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3C" w:rsidRPr="00CE233C" w:rsidRDefault="00D00C09" w:rsidP="00CE233C">
      <w:pPr>
        <w:spacing w:before="60" w:after="60" w:line="360" w:lineRule="exact"/>
        <w:ind w:firstLine="567"/>
        <w:rPr>
          <w:b/>
          <w:szCs w:val="28"/>
          <w:lang w:val="nl-NL"/>
        </w:rPr>
      </w:pPr>
      <w:r w:rsidRPr="00CE233C">
        <w:rPr>
          <w:b/>
          <w:szCs w:val="28"/>
        </w:rPr>
        <w:t>Thông tin về kết quả thực hiện nhiệm vụ cấp quốc gia:</w:t>
      </w:r>
      <w:r w:rsidR="00CE233C" w:rsidRPr="00CE233C">
        <w:rPr>
          <w:b/>
          <w:szCs w:val="28"/>
          <w:lang w:val="en-US"/>
        </w:rPr>
        <w:t xml:space="preserve"> </w:t>
      </w:r>
      <w:r w:rsidR="00CE233C" w:rsidRPr="00CE233C">
        <w:rPr>
          <w:b/>
          <w:szCs w:val="28"/>
          <w:lang w:val="nl-NL"/>
        </w:rPr>
        <w:t>“Nghiên cứu khai thác và phát triển nguồn gen Giổi ăn hạt (</w:t>
      </w:r>
      <w:r w:rsidR="00CE233C" w:rsidRPr="00CE233C">
        <w:rPr>
          <w:b/>
          <w:i/>
          <w:szCs w:val="28"/>
          <w:lang w:val="nl-NL"/>
        </w:rPr>
        <w:t>Michelia tonkinensis</w:t>
      </w:r>
      <w:r w:rsidR="00CE233C" w:rsidRPr="00CE233C">
        <w:rPr>
          <w:b/>
          <w:szCs w:val="28"/>
          <w:lang w:val="nl-NL"/>
        </w:rPr>
        <w:t xml:space="preserve"> A.Chev.) tại một số tỉnh miền Bắc, Việt Nam” </w:t>
      </w:r>
      <w:r w:rsidR="00CE233C" w:rsidRPr="00CE233C">
        <w:rPr>
          <w:b/>
          <w:spacing w:val="-4"/>
          <w:szCs w:val="28"/>
        </w:rPr>
        <w:t>Mã số:</w:t>
      </w:r>
      <w:r w:rsidR="00CE233C" w:rsidRPr="00CE233C">
        <w:rPr>
          <w:b/>
          <w:bCs/>
          <w:szCs w:val="28"/>
          <w:lang w:val="en-US"/>
        </w:rPr>
        <w:t>NVQG-2017/18</w:t>
      </w:r>
    </w:p>
    <w:p w:rsidR="005D48AA" w:rsidRPr="00CE233C" w:rsidRDefault="005D48AA" w:rsidP="005D48AA">
      <w:pPr>
        <w:spacing w:before="60" w:after="60" w:line="360" w:lineRule="exact"/>
        <w:ind w:firstLine="0"/>
        <w:rPr>
          <w:color w:val="000000"/>
          <w:sz w:val="26"/>
          <w:szCs w:val="26"/>
          <w:lang w:val="en-US"/>
        </w:rPr>
      </w:pPr>
    </w:p>
    <w:p w:rsidR="005D48AA" w:rsidRDefault="005D48AA" w:rsidP="005D48AA">
      <w:pPr>
        <w:spacing w:before="60" w:after="60" w:line="360" w:lineRule="exact"/>
        <w:ind w:firstLine="567"/>
        <w:rPr>
          <w:spacing w:val="-4"/>
          <w:szCs w:val="28"/>
          <w:lang w:val="en-US"/>
        </w:rPr>
      </w:pPr>
      <w:r w:rsidRPr="005D48AA">
        <w:rPr>
          <w:b/>
          <w:color w:val="000000"/>
          <w:sz w:val="26"/>
          <w:szCs w:val="26"/>
          <w:lang w:val="en-US"/>
        </w:rPr>
        <w:t>- Tên đ</w:t>
      </w:r>
      <w:r w:rsidR="00D00C09" w:rsidRPr="005D48AA">
        <w:rPr>
          <w:b/>
          <w:szCs w:val="28"/>
        </w:rPr>
        <w:t xml:space="preserve">ề </w:t>
      </w:r>
      <w:r w:rsidRPr="005D48AA">
        <w:rPr>
          <w:b/>
          <w:szCs w:val="28"/>
          <w:lang w:val="en-US"/>
        </w:rPr>
        <w:t>tài</w:t>
      </w:r>
      <w:proofErr w:type="gramStart"/>
      <w:r w:rsidRPr="005D48AA">
        <w:rPr>
          <w:b/>
          <w:szCs w:val="28"/>
          <w:lang w:val="en-US"/>
        </w:rPr>
        <w:t>:</w:t>
      </w:r>
      <w:r w:rsidR="00D00C09" w:rsidRPr="005D4A43">
        <w:rPr>
          <w:szCs w:val="28"/>
          <w:lang w:val="nl-NL"/>
        </w:rPr>
        <w:t>“</w:t>
      </w:r>
      <w:proofErr w:type="gramEnd"/>
      <w:r w:rsidR="00D00C09" w:rsidRPr="005D4A43">
        <w:rPr>
          <w:szCs w:val="28"/>
          <w:lang w:val="nl-NL"/>
        </w:rPr>
        <w:t>Nghiên cứu khai thác và phát triển nguồn gen Giổi ăn hạt (</w:t>
      </w:r>
      <w:r w:rsidR="00D00C09" w:rsidRPr="005D4A43">
        <w:rPr>
          <w:i/>
          <w:szCs w:val="28"/>
          <w:lang w:val="nl-NL"/>
        </w:rPr>
        <w:t>Michelia tonkinensis</w:t>
      </w:r>
      <w:r w:rsidR="00D00C09" w:rsidRPr="005D4A43">
        <w:rPr>
          <w:szCs w:val="28"/>
          <w:lang w:val="nl-NL"/>
        </w:rPr>
        <w:t xml:space="preserve"> A.Chev.) tại một số tỉnh miền Bắc, Việt Nam”</w:t>
      </w:r>
      <w:r w:rsidR="00D00C09" w:rsidRPr="00035739">
        <w:rPr>
          <w:spacing w:val="-4"/>
          <w:szCs w:val="28"/>
        </w:rPr>
        <w:t>.</w:t>
      </w:r>
    </w:p>
    <w:p w:rsidR="00D00C09" w:rsidRDefault="00D00C09" w:rsidP="005D48AA">
      <w:pPr>
        <w:spacing w:before="60" w:after="60" w:line="360" w:lineRule="exact"/>
        <w:ind w:firstLine="567"/>
        <w:rPr>
          <w:szCs w:val="28"/>
          <w:lang w:val="nl-NL"/>
        </w:rPr>
      </w:pPr>
      <w:r w:rsidRPr="005D48AA">
        <w:rPr>
          <w:spacing w:val="-4"/>
          <w:szCs w:val="28"/>
        </w:rPr>
        <w:t>Mã số:</w:t>
      </w:r>
      <w:r>
        <w:rPr>
          <w:bCs/>
          <w:szCs w:val="28"/>
          <w:lang w:val="en-US"/>
        </w:rPr>
        <w:t>NVQG-2017/18</w:t>
      </w:r>
    </w:p>
    <w:p w:rsidR="00D00C09" w:rsidRPr="00CB3725" w:rsidRDefault="00D00C09" w:rsidP="005D48AA">
      <w:pPr>
        <w:spacing w:before="60" w:after="60" w:line="360" w:lineRule="exact"/>
        <w:ind w:firstLine="567"/>
        <w:rPr>
          <w:szCs w:val="28"/>
        </w:rPr>
      </w:pPr>
      <w:r w:rsidRPr="00CB3725">
        <w:rPr>
          <w:b/>
          <w:bCs/>
          <w:szCs w:val="28"/>
        </w:rPr>
        <w:t xml:space="preserve">- </w:t>
      </w:r>
      <w:r w:rsidRPr="006654E9">
        <w:rPr>
          <w:b/>
          <w:bCs/>
          <w:szCs w:val="28"/>
        </w:rPr>
        <w:t xml:space="preserve">Thuộc Chương trình </w:t>
      </w:r>
      <w:r w:rsidRPr="006654E9">
        <w:rPr>
          <w:b/>
          <w:bCs/>
          <w:i/>
          <w:szCs w:val="28"/>
        </w:rPr>
        <w:t>(tên, mã số chương trình)</w:t>
      </w:r>
      <w:r w:rsidRPr="006654E9">
        <w:rPr>
          <w:b/>
          <w:i/>
          <w:szCs w:val="28"/>
        </w:rPr>
        <w:t>:</w:t>
      </w:r>
      <w:r w:rsidRPr="00035739">
        <w:rPr>
          <w:spacing w:val="-4"/>
          <w:szCs w:val="28"/>
        </w:rPr>
        <w:t>Chương trình bảo tồn và sử dụng bền vững nguồn gen đến năm 2025, định</w:t>
      </w:r>
      <w:r w:rsidRPr="00CB3725">
        <w:rPr>
          <w:szCs w:val="28"/>
        </w:rPr>
        <w:t xml:space="preserve"> hướng đến năm 2030.</w:t>
      </w:r>
    </w:p>
    <w:p w:rsidR="00D00C09" w:rsidRPr="00035739" w:rsidRDefault="00D00C09" w:rsidP="005D48AA">
      <w:pPr>
        <w:spacing w:before="60" w:after="60" w:line="360" w:lineRule="exact"/>
        <w:ind w:firstLine="567"/>
        <w:rPr>
          <w:rFonts w:eastAsia="Times New Roman"/>
          <w:szCs w:val="28"/>
        </w:rPr>
      </w:pPr>
      <w:r w:rsidRPr="00CB3725">
        <w:rPr>
          <w:rFonts w:eastAsia="Times New Roman"/>
          <w:b/>
          <w:szCs w:val="28"/>
        </w:rPr>
        <w:t xml:space="preserve">- </w:t>
      </w:r>
      <w:r w:rsidRPr="00035739">
        <w:rPr>
          <w:rFonts w:eastAsia="Times New Roman"/>
          <w:b/>
          <w:szCs w:val="28"/>
        </w:rPr>
        <w:t>Tổng kinh phí thực hiện:</w:t>
      </w:r>
      <w:r w:rsidRPr="00035739">
        <w:rPr>
          <w:rFonts w:eastAsia="Times New Roman"/>
          <w:szCs w:val="28"/>
        </w:rPr>
        <w:tab/>
      </w:r>
      <w:r w:rsidRPr="00035739">
        <w:rPr>
          <w:rFonts w:eastAsia="Times New Roman"/>
          <w:szCs w:val="28"/>
        </w:rPr>
        <w:tab/>
      </w:r>
      <w:r w:rsidRPr="00035739">
        <w:rPr>
          <w:rFonts w:eastAsia="Times New Roman"/>
          <w:szCs w:val="28"/>
        </w:rPr>
        <w:tab/>
      </w:r>
      <w:r w:rsidRPr="00035739">
        <w:rPr>
          <w:rFonts w:eastAsia="Times New Roman"/>
          <w:szCs w:val="28"/>
        </w:rPr>
        <w:tab/>
      </w:r>
      <w:r>
        <w:rPr>
          <w:rFonts w:eastAsia="Times New Roman"/>
          <w:szCs w:val="28"/>
          <w:lang w:val="en-US"/>
        </w:rPr>
        <w:t>4</w:t>
      </w:r>
      <w:r w:rsidRPr="00CB3725">
        <w:rPr>
          <w:rFonts w:eastAsia="Times New Roman"/>
          <w:szCs w:val="28"/>
        </w:rPr>
        <w:t>.</w:t>
      </w:r>
      <w:r>
        <w:rPr>
          <w:rFonts w:eastAsia="Times New Roman"/>
          <w:szCs w:val="28"/>
          <w:lang w:val="en-US"/>
        </w:rPr>
        <w:t>05</w:t>
      </w:r>
      <w:r w:rsidRPr="00CB3725">
        <w:rPr>
          <w:rFonts w:eastAsia="Times New Roman"/>
          <w:szCs w:val="28"/>
        </w:rPr>
        <w:t xml:space="preserve">0,0 </w:t>
      </w:r>
      <w:r w:rsidRPr="00035739">
        <w:rPr>
          <w:rFonts w:eastAsia="Times New Roman"/>
          <w:szCs w:val="28"/>
        </w:rPr>
        <w:t>triệu đồng.</w:t>
      </w:r>
    </w:p>
    <w:p w:rsidR="00D00C09" w:rsidRPr="00035739" w:rsidRDefault="00D00C09" w:rsidP="005D48AA">
      <w:pPr>
        <w:spacing w:before="60" w:after="60" w:line="360" w:lineRule="exact"/>
        <w:ind w:left="720"/>
        <w:rPr>
          <w:rFonts w:eastAsia="Times New Roman"/>
          <w:szCs w:val="28"/>
        </w:rPr>
      </w:pPr>
      <w:r w:rsidRPr="00035739">
        <w:rPr>
          <w:rFonts w:eastAsia="Times New Roman"/>
          <w:szCs w:val="28"/>
        </w:rPr>
        <w:t>Trong đó, kinh phí từ ngân sách SNKH:</w:t>
      </w:r>
      <w:r w:rsidRPr="00035739">
        <w:rPr>
          <w:rFonts w:eastAsia="Times New Roman"/>
          <w:szCs w:val="28"/>
        </w:rPr>
        <w:tab/>
      </w:r>
      <w:r>
        <w:rPr>
          <w:rFonts w:eastAsia="Times New Roman"/>
          <w:szCs w:val="28"/>
          <w:lang w:val="en-US"/>
        </w:rPr>
        <w:t>4</w:t>
      </w:r>
      <w:r w:rsidRPr="00CB3725">
        <w:rPr>
          <w:rFonts w:eastAsia="Times New Roman"/>
          <w:szCs w:val="28"/>
        </w:rPr>
        <w:t>.</w:t>
      </w:r>
      <w:r>
        <w:rPr>
          <w:rFonts w:eastAsia="Times New Roman"/>
          <w:szCs w:val="28"/>
          <w:lang w:val="en-US"/>
        </w:rPr>
        <w:t>05</w:t>
      </w:r>
      <w:r w:rsidRPr="00CB3725">
        <w:rPr>
          <w:rFonts w:eastAsia="Times New Roman"/>
          <w:szCs w:val="28"/>
        </w:rPr>
        <w:t xml:space="preserve">0,0 </w:t>
      </w:r>
      <w:r w:rsidRPr="00035739">
        <w:rPr>
          <w:rFonts w:eastAsia="Times New Roman"/>
          <w:szCs w:val="28"/>
        </w:rPr>
        <w:t>triệu đồng.</w:t>
      </w:r>
    </w:p>
    <w:p w:rsidR="00D00C09" w:rsidRPr="00035739" w:rsidRDefault="00D00C09" w:rsidP="005D48AA">
      <w:pPr>
        <w:spacing w:before="60" w:after="60" w:line="360" w:lineRule="exact"/>
        <w:ind w:left="720"/>
        <w:rPr>
          <w:rFonts w:eastAsia="Times New Roman"/>
          <w:szCs w:val="28"/>
        </w:rPr>
      </w:pPr>
      <w:r w:rsidRPr="00035739">
        <w:rPr>
          <w:rFonts w:eastAsia="Times New Roman"/>
          <w:szCs w:val="28"/>
        </w:rPr>
        <w:t>Kinh phí từ nguồn khác:</w:t>
      </w:r>
      <w:r w:rsidRPr="00035739">
        <w:rPr>
          <w:rFonts w:eastAsia="Times New Roman"/>
          <w:szCs w:val="28"/>
        </w:rPr>
        <w:tab/>
      </w:r>
      <w:r w:rsidRPr="00035739">
        <w:rPr>
          <w:rFonts w:eastAsia="Times New Roman"/>
          <w:szCs w:val="28"/>
        </w:rPr>
        <w:tab/>
      </w:r>
      <w:r w:rsidRPr="00035739">
        <w:rPr>
          <w:rFonts w:eastAsia="Times New Roman"/>
          <w:szCs w:val="28"/>
        </w:rPr>
        <w:tab/>
      </w:r>
      <w:r w:rsidRPr="00035739">
        <w:rPr>
          <w:rFonts w:eastAsia="Times New Roman"/>
          <w:szCs w:val="28"/>
        </w:rPr>
        <w:tab/>
      </w:r>
      <w:r w:rsidRPr="00035739">
        <w:rPr>
          <w:rFonts w:eastAsia="Times New Roman"/>
          <w:szCs w:val="28"/>
        </w:rPr>
        <w:tab/>
      </w:r>
      <w:r w:rsidRPr="00CB3725">
        <w:rPr>
          <w:rFonts w:eastAsia="Times New Roman"/>
          <w:szCs w:val="28"/>
        </w:rPr>
        <w:t xml:space="preserve">0 </w:t>
      </w:r>
      <w:r w:rsidRPr="00035739">
        <w:rPr>
          <w:rFonts w:eastAsia="Times New Roman"/>
          <w:szCs w:val="28"/>
        </w:rPr>
        <w:t>triệu đồng.</w:t>
      </w:r>
    </w:p>
    <w:p w:rsidR="00D00C09" w:rsidRPr="00CB3725" w:rsidRDefault="00D00C09" w:rsidP="005D48AA">
      <w:pPr>
        <w:spacing w:before="60" w:after="60" w:line="360" w:lineRule="exact"/>
        <w:ind w:firstLine="567"/>
        <w:rPr>
          <w:rFonts w:eastAsia="Times New Roman"/>
          <w:szCs w:val="28"/>
        </w:rPr>
      </w:pPr>
      <w:r w:rsidRPr="00CB3725">
        <w:rPr>
          <w:b/>
          <w:szCs w:val="28"/>
        </w:rPr>
        <w:t>- Thời gian thực hiện:</w:t>
      </w:r>
      <w:r w:rsidRPr="00CB3725">
        <w:rPr>
          <w:szCs w:val="28"/>
        </w:rPr>
        <w:t xml:space="preserve"> Từ t</w:t>
      </w:r>
      <w:r w:rsidRPr="00CB3725">
        <w:rPr>
          <w:rFonts w:eastAsia="Times New Roman"/>
          <w:szCs w:val="28"/>
        </w:rPr>
        <w:t xml:space="preserve">háng </w:t>
      </w:r>
      <w:r>
        <w:rPr>
          <w:rFonts w:eastAsia="Times New Roman"/>
          <w:szCs w:val="28"/>
          <w:lang w:val="en-US"/>
        </w:rPr>
        <w:t>10</w:t>
      </w:r>
      <w:r w:rsidRPr="00CB3725">
        <w:rPr>
          <w:rFonts w:eastAsia="Times New Roman"/>
          <w:szCs w:val="28"/>
        </w:rPr>
        <w:t xml:space="preserve"> năm 2017 đến tháng </w:t>
      </w:r>
      <w:r>
        <w:rPr>
          <w:rFonts w:eastAsia="Times New Roman"/>
          <w:szCs w:val="28"/>
          <w:lang w:val="en-US"/>
        </w:rPr>
        <w:t>9</w:t>
      </w:r>
      <w:r w:rsidRPr="00CB3725">
        <w:rPr>
          <w:rFonts w:eastAsia="Times New Roman"/>
          <w:szCs w:val="28"/>
        </w:rPr>
        <w:t xml:space="preserve"> năm 2021.</w:t>
      </w:r>
    </w:p>
    <w:p w:rsidR="00D00C09" w:rsidRPr="004F2536" w:rsidRDefault="00D00C09" w:rsidP="005D48AA">
      <w:pPr>
        <w:spacing w:before="60" w:after="60" w:line="360" w:lineRule="exact"/>
        <w:ind w:firstLine="567"/>
        <w:rPr>
          <w:b/>
          <w:bCs/>
          <w:i/>
          <w:szCs w:val="28"/>
        </w:rPr>
      </w:pPr>
      <w:r w:rsidRPr="00CB3725">
        <w:rPr>
          <w:rFonts w:eastAsia="Times New Roman"/>
          <w:b/>
          <w:bCs/>
          <w:szCs w:val="28"/>
        </w:rPr>
        <w:t xml:space="preserve">- </w:t>
      </w:r>
      <w:r w:rsidRPr="009A4F2B">
        <w:rPr>
          <w:rFonts w:eastAsia="Times New Roman"/>
          <w:b/>
          <w:bCs/>
          <w:szCs w:val="28"/>
        </w:rPr>
        <w:t>Tổ chức chủ trì nhiệm vụ</w:t>
      </w:r>
      <w:r w:rsidRPr="009A4F2B">
        <w:rPr>
          <w:rFonts w:eastAsia="Times New Roman"/>
          <w:b/>
          <w:szCs w:val="28"/>
        </w:rPr>
        <w:t>:</w:t>
      </w:r>
      <w:r w:rsidRPr="00997FF9">
        <w:rPr>
          <w:spacing w:val="-6"/>
          <w:szCs w:val="28"/>
        </w:rPr>
        <w:t>Trung tâm Giống cây trồng, vật nuôi và thủy sản Hòa Bình</w:t>
      </w:r>
    </w:p>
    <w:p w:rsidR="00D00C09" w:rsidRPr="005D4A43" w:rsidRDefault="00D00C09" w:rsidP="005D48AA">
      <w:pPr>
        <w:pStyle w:val="BodyTextIndent"/>
        <w:spacing w:before="60" w:after="60" w:line="360" w:lineRule="exact"/>
        <w:ind w:firstLine="567"/>
        <w:rPr>
          <w:rFonts w:ascii="Times New Roman" w:hAnsi="Times New Roman"/>
          <w:b/>
          <w:sz w:val="28"/>
          <w:szCs w:val="28"/>
        </w:rPr>
      </w:pPr>
      <w:r w:rsidRPr="00CB3725">
        <w:rPr>
          <w:rFonts w:ascii="Times New Roman" w:eastAsia="Arial" w:hAnsi="Times New Roman"/>
          <w:bCs/>
          <w:sz w:val="28"/>
          <w:szCs w:val="28"/>
          <w:lang w:val="vi-VN"/>
        </w:rPr>
        <w:t>-</w:t>
      </w:r>
      <w:r w:rsidRPr="009A4F2B">
        <w:rPr>
          <w:rFonts w:ascii="Times New Roman" w:hAnsi="Times New Roman"/>
          <w:b/>
          <w:bCs/>
          <w:sz w:val="28"/>
          <w:szCs w:val="28"/>
          <w:lang w:val="vi-VN"/>
        </w:rPr>
        <w:t xml:space="preserve"> Chủ nhiệm nhiệm vụ</w:t>
      </w:r>
      <w:r w:rsidRPr="009A4F2B">
        <w:rPr>
          <w:rFonts w:ascii="Times New Roman" w:hAnsi="Times New Roman"/>
          <w:b/>
          <w:sz w:val="28"/>
          <w:szCs w:val="28"/>
          <w:lang w:val="vi-VN"/>
        </w:rPr>
        <w:t>:</w:t>
      </w:r>
      <w:r>
        <w:rPr>
          <w:rFonts w:ascii="Times New Roman" w:hAnsi="Times New Roman"/>
          <w:sz w:val="28"/>
          <w:szCs w:val="28"/>
        </w:rPr>
        <w:t>ThS. Nguyễn Văn Hùng</w:t>
      </w:r>
    </w:p>
    <w:p w:rsidR="00D00C09" w:rsidRPr="00D00C09" w:rsidRDefault="00D00C09" w:rsidP="005D48AA">
      <w:pPr>
        <w:spacing w:before="60" w:after="60" w:line="360" w:lineRule="exact"/>
        <w:ind w:firstLine="567"/>
        <w:rPr>
          <w:b/>
          <w:szCs w:val="28"/>
          <w:lang w:val="en-US"/>
        </w:rPr>
      </w:pPr>
      <w:r w:rsidRPr="00CB3725">
        <w:rPr>
          <w:rFonts w:eastAsia="Times New Roman"/>
          <w:b/>
          <w:bCs/>
          <w:szCs w:val="28"/>
        </w:rPr>
        <w:t>- Các</w:t>
      </w:r>
      <w:r w:rsidRPr="00035739">
        <w:rPr>
          <w:b/>
          <w:szCs w:val="28"/>
        </w:rPr>
        <w:t xml:space="preserve"> thành viên chính thực hiện nhiệm vụ:</w:t>
      </w:r>
    </w:p>
    <w:p w:rsidR="00204441" w:rsidRDefault="00204441" w:rsidP="00204441">
      <w:pPr>
        <w:ind w:firstLine="0"/>
        <w:rPr>
          <w:szCs w:val="28"/>
          <w:lang w:val="en-US"/>
        </w:rPr>
      </w:pPr>
    </w:p>
    <w:tbl>
      <w:tblPr>
        <w:tblW w:w="496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89"/>
        <w:gridCol w:w="2209"/>
        <w:gridCol w:w="2880"/>
        <w:gridCol w:w="3776"/>
      </w:tblGrid>
      <w:tr w:rsidR="00204441" w:rsidRPr="003265AD" w:rsidTr="00691809">
        <w:tc>
          <w:tcPr>
            <w:tcW w:w="361" w:type="pct"/>
            <w:vAlign w:val="center"/>
          </w:tcPr>
          <w:p w:rsidR="00204441" w:rsidRDefault="00204441" w:rsidP="00691809">
            <w:pPr>
              <w:pStyle w:val="Heading3"/>
              <w:rPr>
                <w:rFonts w:ascii="Times New Roman" w:hAnsi="Times New Roman"/>
                <w:i w:val="0"/>
                <w:szCs w:val="28"/>
              </w:rPr>
            </w:pPr>
            <w:r>
              <w:rPr>
                <w:rFonts w:ascii="Times New Roman" w:hAnsi="Times New Roman"/>
                <w:i w:val="0"/>
                <w:szCs w:val="28"/>
              </w:rPr>
              <w:t>Số</w:t>
            </w:r>
          </w:p>
          <w:p w:rsidR="00204441" w:rsidRPr="003265AD" w:rsidRDefault="00204441" w:rsidP="00691809">
            <w:pPr>
              <w:pStyle w:val="Heading3"/>
              <w:rPr>
                <w:rFonts w:ascii="Times New Roman" w:hAnsi="Times New Roman"/>
                <w:i w:val="0"/>
                <w:szCs w:val="28"/>
              </w:rPr>
            </w:pPr>
            <w:r w:rsidRPr="003265AD">
              <w:rPr>
                <w:rFonts w:ascii="Times New Roman" w:hAnsi="Times New Roman"/>
                <w:i w:val="0"/>
                <w:szCs w:val="28"/>
              </w:rPr>
              <w:t>TT</w:t>
            </w:r>
          </w:p>
        </w:tc>
        <w:tc>
          <w:tcPr>
            <w:tcW w:w="1156" w:type="pct"/>
            <w:vAlign w:val="center"/>
          </w:tcPr>
          <w:p w:rsidR="00204441" w:rsidRPr="003265AD" w:rsidRDefault="00204441" w:rsidP="00691809">
            <w:pPr>
              <w:pStyle w:val="Heading3"/>
              <w:rPr>
                <w:rFonts w:ascii="Times New Roman" w:hAnsi="Times New Roman"/>
                <w:i w:val="0"/>
                <w:szCs w:val="28"/>
              </w:rPr>
            </w:pPr>
            <w:r w:rsidRPr="003265AD">
              <w:rPr>
                <w:rFonts w:ascii="Times New Roman" w:hAnsi="Times New Roman"/>
                <w:i w:val="0"/>
                <w:szCs w:val="28"/>
              </w:rPr>
              <w:t>Họ và tên</w:t>
            </w:r>
          </w:p>
        </w:tc>
        <w:tc>
          <w:tcPr>
            <w:tcW w:w="1507" w:type="pct"/>
            <w:vAlign w:val="center"/>
          </w:tcPr>
          <w:p w:rsidR="00204441" w:rsidRPr="003265AD" w:rsidRDefault="00204441" w:rsidP="00691809">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1976" w:type="pct"/>
            <w:vAlign w:val="center"/>
          </w:tcPr>
          <w:p w:rsidR="00204441" w:rsidRPr="003265AD" w:rsidRDefault="00204441" w:rsidP="00691809">
            <w:pPr>
              <w:spacing w:after="0"/>
              <w:ind w:firstLine="0"/>
              <w:jc w:val="center"/>
              <w:rPr>
                <w:b/>
                <w:bCs/>
                <w:iCs/>
                <w:sz w:val="26"/>
                <w:szCs w:val="28"/>
              </w:rPr>
            </w:pPr>
            <w:r w:rsidRPr="003265AD">
              <w:rPr>
                <w:b/>
                <w:bCs/>
                <w:iCs/>
                <w:sz w:val="26"/>
                <w:szCs w:val="28"/>
              </w:rPr>
              <w:t>Cơ quan công tác</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rPr>
            </w:pPr>
            <w:r w:rsidRPr="00691809">
              <w:rPr>
                <w:sz w:val="24"/>
                <w:szCs w:val="24"/>
              </w:rPr>
              <w:t>1</w:t>
            </w:r>
          </w:p>
        </w:tc>
        <w:tc>
          <w:tcPr>
            <w:tcW w:w="1156" w:type="pct"/>
            <w:vAlign w:val="center"/>
          </w:tcPr>
          <w:p w:rsidR="00691809" w:rsidRPr="00691809" w:rsidRDefault="00691809" w:rsidP="00D00C09">
            <w:pPr>
              <w:autoSpaceDE w:val="0"/>
              <w:autoSpaceDN w:val="0"/>
              <w:adjustRightInd w:val="0"/>
              <w:spacing w:after="0" w:line="288" w:lineRule="auto"/>
              <w:ind w:firstLine="0"/>
              <w:rPr>
                <w:color w:val="000000"/>
                <w:sz w:val="24"/>
                <w:szCs w:val="24"/>
                <w:lang w:val="en-US"/>
              </w:rPr>
            </w:pPr>
            <w:r w:rsidRPr="00691809">
              <w:rPr>
                <w:color w:val="000000"/>
                <w:sz w:val="24"/>
                <w:szCs w:val="24"/>
                <w:lang w:val="en-US"/>
              </w:rPr>
              <w:t>Nguyễn Văn Hùng</w:t>
            </w:r>
          </w:p>
        </w:tc>
        <w:tc>
          <w:tcPr>
            <w:tcW w:w="1507" w:type="pct"/>
            <w:vAlign w:val="center"/>
          </w:tcPr>
          <w:p w:rsidR="00691809" w:rsidRPr="00691809" w:rsidRDefault="00691809" w:rsidP="00691809">
            <w:pPr>
              <w:spacing w:before="40" w:after="40"/>
              <w:ind w:firstLine="0"/>
              <w:rPr>
                <w:sz w:val="24"/>
                <w:szCs w:val="24"/>
              </w:rPr>
            </w:pPr>
            <w:r w:rsidRPr="00691809">
              <w:rPr>
                <w:sz w:val="24"/>
                <w:szCs w:val="24"/>
              </w:rPr>
              <w:t xml:space="preserve">Chủ nhiệm </w:t>
            </w:r>
            <w:r>
              <w:rPr>
                <w:sz w:val="24"/>
                <w:szCs w:val="24"/>
                <w:lang w:val="en-US"/>
              </w:rPr>
              <w:t>đ</w:t>
            </w:r>
            <w:r w:rsidRPr="00691809">
              <w:rPr>
                <w:sz w:val="24"/>
                <w:szCs w:val="24"/>
              </w:rPr>
              <w:t>ề</w:t>
            </w:r>
            <w:r>
              <w:rPr>
                <w:sz w:val="24"/>
                <w:szCs w:val="24"/>
              </w:rPr>
              <w:t xml:space="preserve"> tài </w:t>
            </w:r>
            <w:r>
              <w:rPr>
                <w:sz w:val="24"/>
                <w:szCs w:val="24"/>
                <w:lang w:val="en-US"/>
              </w:rPr>
              <w:t>-</w:t>
            </w:r>
            <w:r w:rsidRPr="00691809">
              <w:rPr>
                <w:sz w:val="24"/>
                <w:szCs w:val="24"/>
              </w:rPr>
              <w:t xml:space="preserve"> Thạc sĩ</w:t>
            </w:r>
          </w:p>
        </w:tc>
        <w:tc>
          <w:tcPr>
            <w:tcW w:w="1976" w:type="pct"/>
            <w:vAlign w:val="center"/>
          </w:tcPr>
          <w:p w:rsidR="00691809" w:rsidRPr="00691809" w:rsidRDefault="00691809" w:rsidP="006D77C1">
            <w:pPr>
              <w:autoSpaceDE w:val="0"/>
              <w:autoSpaceDN w:val="0"/>
              <w:adjustRightInd w:val="0"/>
              <w:spacing w:after="0" w:line="288" w:lineRule="auto"/>
              <w:ind w:right="60" w:firstLine="0"/>
              <w:rPr>
                <w:color w:val="000000"/>
                <w:spacing w:val="-10"/>
                <w:sz w:val="24"/>
                <w:szCs w:val="24"/>
              </w:rPr>
            </w:pPr>
            <w:r w:rsidRPr="00691809">
              <w:rPr>
                <w:spacing w:val="-10"/>
                <w:sz w:val="24"/>
                <w:szCs w:val="24"/>
              </w:rPr>
              <w:t>Trung tâm Giống cây trồng, vật nuôi và thủy sản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2</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Đỗ Thế Hiểu</w:t>
            </w:r>
          </w:p>
        </w:tc>
        <w:tc>
          <w:tcPr>
            <w:tcW w:w="1507" w:type="pct"/>
            <w:vAlign w:val="center"/>
          </w:tcPr>
          <w:p w:rsidR="00691809" w:rsidRPr="00691809" w:rsidRDefault="00691809" w:rsidP="00691809">
            <w:pPr>
              <w:spacing w:before="40" w:after="40"/>
              <w:ind w:firstLine="0"/>
              <w:rPr>
                <w:sz w:val="24"/>
                <w:szCs w:val="24"/>
                <w:lang w:val="en-US"/>
              </w:rPr>
            </w:pPr>
            <w:r w:rsidRPr="00691809">
              <w:rPr>
                <w:sz w:val="24"/>
                <w:szCs w:val="24"/>
              </w:rPr>
              <w:t xml:space="preserve">Thư ký </w:t>
            </w:r>
            <w:r>
              <w:rPr>
                <w:sz w:val="24"/>
                <w:szCs w:val="24"/>
                <w:lang w:val="en-US"/>
              </w:rPr>
              <w:t>đ</w:t>
            </w:r>
            <w:r w:rsidRPr="00691809">
              <w:rPr>
                <w:sz w:val="24"/>
                <w:szCs w:val="24"/>
              </w:rPr>
              <w:t>ề</w:t>
            </w:r>
            <w:r>
              <w:rPr>
                <w:sz w:val="24"/>
                <w:szCs w:val="24"/>
              </w:rPr>
              <w:t xml:space="preserve"> tài </w:t>
            </w:r>
            <w:r>
              <w:rPr>
                <w:sz w:val="24"/>
                <w:szCs w:val="24"/>
                <w:lang w:val="en-US"/>
              </w:rPr>
              <w:t>-Kỹ sư</w:t>
            </w:r>
          </w:p>
        </w:tc>
        <w:tc>
          <w:tcPr>
            <w:tcW w:w="1976" w:type="pct"/>
            <w:vAlign w:val="center"/>
          </w:tcPr>
          <w:p w:rsidR="00691809" w:rsidRPr="00691809" w:rsidRDefault="00691809" w:rsidP="006D77C1">
            <w:pPr>
              <w:autoSpaceDE w:val="0"/>
              <w:autoSpaceDN w:val="0"/>
              <w:adjustRightInd w:val="0"/>
              <w:spacing w:after="0"/>
              <w:ind w:right="60" w:firstLine="0"/>
              <w:rPr>
                <w:color w:val="000000"/>
                <w:spacing w:val="-10"/>
                <w:sz w:val="24"/>
                <w:szCs w:val="24"/>
              </w:rPr>
            </w:pPr>
            <w:r w:rsidRPr="00691809">
              <w:rPr>
                <w:spacing w:val="-10"/>
                <w:sz w:val="24"/>
                <w:szCs w:val="24"/>
              </w:rPr>
              <w:t>Trung tâm Giống cây trồng, vật nuôi và thủy sản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3</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Bạch Công Năm</w:t>
            </w:r>
          </w:p>
        </w:tc>
        <w:tc>
          <w:tcPr>
            <w:tcW w:w="1507" w:type="pct"/>
            <w:vAlign w:val="center"/>
          </w:tcPr>
          <w:p w:rsidR="00691809" w:rsidRPr="00691809" w:rsidRDefault="00691809" w:rsidP="006D77C1">
            <w:pPr>
              <w:spacing w:before="60" w:after="60"/>
              <w:ind w:firstLine="0"/>
              <w:rPr>
                <w:sz w:val="24"/>
                <w:szCs w:val="24"/>
                <w:lang w:val="en-US"/>
              </w:rPr>
            </w:pPr>
            <w:r>
              <w:rPr>
                <w:sz w:val="24"/>
                <w:szCs w:val="24"/>
                <w:lang w:val="en-US"/>
              </w:rPr>
              <w:t xml:space="preserve">Thành viên chính - </w:t>
            </w:r>
            <w:r w:rsidRPr="00691809">
              <w:rPr>
                <w:sz w:val="24"/>
                <w:szCs w:val="24"/>
                <w:lang w:val="en-US"/>
              </w:rPr>
              <w:t>Kỹ sư</w:t>
            </w:r>
          </w:p>
        </w:tc>
        <w:tc>
          <w:tcPr>
            <w:tcW w:w="1976" w:type="pct"/>
            <w:vAlign w:val="center"/>
          </w:tcPr>
          <w:p w:rsidR="00691809" w:rsidRPr="00691809" w:rsidRDefault="00691809" w:rsidP="006D77C1">
            <w:pPr>
              <w:autoSpaceDE w:val="0"/>
              <w:autoSpaceDN w:val="0"/>
              <w:adjustRightInd w:val="0"/>
              <w:spacing w:after="0"/>
              <w:ind w:right="60" w:firstLine="0"/>
              <w:rPr>
                <w:spacing w:val="-10"/>
                <w:sz w:val="24"/>
                <w:szCs w:val="24"/>
              </w:rPr>
            </w:pPr>
            <w:r w:rsidRPr="00691809">
              <w:rPr>
                <w:spacing w:val="-10"/>
                <w:sz w:val="24"/>
                <w:szCs w:val="24"/>
              </w:rPr>
              <w:t>Trung tâm Giống cây trồng, vật nuôi và thủy sản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4</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Bạch Công Hùng</w:t>
            </w:r>
          </w:p>
        </w:tc>
        <w:tc>
          <w:tcPr>
            <w:tcW w:w="1507" w:type="pct"/>
            <w:vAlign w:val="center"/>
          </w:tcPr>
          <w:p w:rsidR="00691809" w:rsidRPr="00691809" w:rsidRDefault="00691809" w:rsidP="006D77C1">
            <w:pPr>
              <w:spacing w:before="60" w:after="60"/>
              <w:ind w:firstLine="0"/>
              <w:rPr>
                <w:sz w:val="24"/>
                <w:szCs w:val="24"/>
                <w:lang w:val="en-US"/>
              </w:rPr>
            </w:pPr>
            <w:r>
              <w:rPr>
                <w:sz w:val="24"/>
                <w:szCs w:val="24"/>
                <w:lang w:val="en-US"/>
              </w:rPr>
              <w:t xml:space="preserve">Thành viên chính - </w:t>
            </w:r>
            <w:r w:rsidRPr="00691809">
              <w:rPr>
                <w:sz w:val="24"/>
                <w:szCs w:val="24"/>
                <w:lang w:val="en-US"/>
              </w:rPr>
              <w:t>Kỹ sư</w:t>
            </w:r>
          </w:p>
        </w:tc>
        <w:tc>
          <w:tcPr>
            <w:tcW w:w="1976" w:type="pct"/>
            <w:vAlign w:val="center"/>
          </w:tcPr>
          <w:p w:rsidR="00691809" w:rsidRPr="00691809" w:rsidRDefault="00691809" w:rsidP="006D77C1">
            <w:pPr>
              <w:autoSpaceDE w:val="0"/>
              <w:autoSpaceDN w:val="0"/>
              <w:adjustRightInd w:val="0"/>
              <w:spacing w:after="0"/>
              <w:ind w:right="60" w:firstLine="0"/>
              <w:rPr>
                <w:spacing w:val="-10"/>
                <w:sz w:val="24"/>
                <w:szCs w:val="24"/>
              </w:rPr>
            </w:pPr>
            <w:r w:rsidRPr="00691809">
              <w:rPr>
                <w:spacing w:val="-10"/>
                <w:sz w:val="24"/>
                <w:szCs w:val="24"/>
              </w:rPr>
              <w:t>Trung tâm Giống cây trồng, vật nuôi và thủy sản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5</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Nguyễn Đức Tụ</w:t>
            </w:r>
          </w:p>
        </w:tc>
        <w:tc>
          <w:tcPr>
            <w:tcW w:w="1507" w:type="pct"/>
            <w:vAlign w:val="center"/>
          </w:tcPr>
          <w:p w:rsidR="00691809" w:rsidRPr="00691809" w:rsidRDefault="00691809" w:rsidP="006D77C1">
            <w:pPr>
              <w:spacing w:before="60" w:after="60"/>
              <w:ind w:firstLine="0"/>
              <w:rPr>
                <w:sz w:val="24"/>
                <w:szCs w:val="24"/>
              </w:rPr>
            </w:pPr>
            <w:r>
              <w:rPr>
                <w:sz w:val="24"/>
                <w:szCs w:val="24"/>
                <w:lang w:val="en-US"/>
              </w:rPr>
              <w:t xml:space="preserve">Thành viên chính - </w:t>
            </w:r>
            <w:r w:rsidRPr="00691809">
              <w:rPr>
                <w:sz w:val="24"/>
                <w:szCs w:val="24"/>
                <w:lang w:val="en-US"/>
              </w:rPr>
              <w:t>Thạc sĩ</w:t>
            </w:r>
          </w:p>
        </w:tc>
        <w:tc>
          <w:tcPr>
            <w:tcW w:w="1976" w:type="pct"/>
            <w:vAlign w:val="center"/>
          </w:tcPr>
          <w:p w:rsidR="00691809" w:rsidRPr="00691809" w:rsidRDefault="00691809" w:rsidP="006D77C1">
            <w:pPr>
              <w:autoSpaceDE w:val="0"/>
              <w:autoSpaceDN w:val="0"/>
              <w:adjustRightInd w:val="0"/>
              <w:spacing w:after="0"/>
              <w:ind w:right="60" w:firstLine="0"/>
              <w:rPr>
                <w:spacing w:val="-10"/>
                <w:sz w:val="24"/>
                <w:szCs w:val="24"/>
              </w:rPr>
            </w:pPr>
            <w:r w:rsidRPr="00691809">
              <w:rPr>
                <w:spacing w:val="-10"/>
                <w:sz w:val="24"/>
                <w:szCs w:val="24"/>
              </w:rPr>
              <w:t>Trung tâm Giống cây trồng, vật nuôi và thủy sản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6</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Nguyễn Thị Ngân</w:t>
            </w:r>
          </w:p>
        </w:tc>
        <w:tc>
          <w:tcPr>
            <w:tcW w:w="1507" w:type="pct"/>
            <w:vAlign w:val="center"/>
          </w:tcPr>
          <w:p w:rsidR="00691809" w:rsidRPr="00691809" w:rsidRDefault="00691809" w:rsidP="006D77C1">
            <w:pPr>
              <w:spacing w:before="60" w:after="60"/>
              <w:ind w:firstLine="0"/>
              <w:rPr>
                <w:sz w:val="24"/>
                <w:szCs w:val="24"/>
              </w:rPr>
            </w:pPr>
            <w:r>
              <w:rPr>
                <w:sz w:val="24"/>
                <w:szCs w:val="24"/>
                <w:lang w:val="en-US"/>
              </w:rPr>
              <w:t xml:space="preserve">Thành viên chính - </w:t>
            </w:r>
            <w:r w:rsidRPr="00691809">
              <w:rPr>
                <w:sz w:val="24"/>
                <w:szCs w:val="24"/>
                <w:lang w:val="en-US"/>
              </w:rPr>
              <w:t>Kỹ sư</w:t>
            </w:r>
          </w:p>
        </w:tc>
        <w:tc>
          <w:tcPr>
            <w:tcW w:w="1976" w:type="pct"/>
            <w:vAlign w:val="center"/>
          </w:tcPr>
          <w:p w:rsidR="00691809" w:rsidRPr="00691809" w:rsidRDefault="00691809" w:rsidP="006D77C1">
            <w:pPr>
              <w:autoSpaceDE w:val="0"/>
              <w:autoSpaceDN w:val="0"/>
              <w:adjustRightInd w:val="0"/>
              <w:spacing w:after="0"/>
              <w:ind w:right="60" w:firstLine="0"/>
              <w:rPr>
                <w:color w:val="000000"/>
                <w:sz w:val="24"/>
                <w:szCs w:val="24"/>
                <w:lang w:val="en-US"/>
              </w:rPr>
            </w:pPr>
            <w:r w:rsidRPr="00691809">
              <w:rPr>
                <w:color w:val="000000"/>
                <w:sz w:val="24"/>
                <w:szCs w:val="24"/>
                <w:lang w:val="en-US"/>
              </w:rPr>
              <w:t>Hạt Kiểm lâm huyện Cao Phong -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7</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Hoàng Thanh Lộc</w:t>
            </w:r>
          </w:p>
        </w:tc>
        <w:tc>
          <w:tcPr>
            <w:tcW w:w="1507" w:type="pct"/>
            <w:vAlign w:val="center"/>
          </w:tcPr>
          <w:p w:rsidR="00691809" w:rsidRPr="00691809" w:rsidRDefault="00691809" w:rsidP="006D77C1">
            <w:pPr>
              <w:spacing w:before="60" w:after="60"/>
              <w:ind w:firstLine="0"/>
              <w:rPr>
                <w:sz w:val="24"/>
                <w:szCs w:val="24"/>
              </w:rPr>
            </w:pPr>
            <w:r>
              <w:rPr>
                <w:sz w:val="24"/>
                <w:szCs w:val="24"/>
                <w:lang w:val="en-US"/>
              </w:rPr>
              <w:t xml:space="preserve">Thành viên chính - </w:t>
            </w:r>
            <w:r w:rsidRPr="00691809">
              <w:rPr>
                <w:sz w:val="24"/>
                <w:szCs w:val="24"/>
                <w:lang w:val="en-US"/>
              </w:rPr>
              <w:t xml:space="preserve">Tiến sĩ </w:t>
            </w:r>
          </w:p>
        </w:tc>
        <w:tc>
          <w:tcPr>
            <w:tcW w:w="1976" w:type="pct"/>
            <w:vAlign w:val="center"/>
          </w:tcPr>
          <w:p w:rsidR="00691809" w:rsidRPr="00691809" w:rsidRDefault="00691809" w:rsidP="006D77C1">
            <w:pPr>
              <w:autoSpaceDE w:val="0"/>
              <w:autoSpaceDN w:val="0"/>
              <w:adjustRightInd w:val="0"/>
              <w:spacing w:after="0"/>
              <w:ind w:right="60" w:firstLine="0"/>
              <w:rPr>
                <w:color w:val="000000"/>
                <w:sz w:val="24"/>
                <w:szCs w:val="24"/>
                <w:lang w:val="en-US"/>
              </w:rPr>
            </w:pPr>
            <w:r w:rsidRPr="00691809">
              <w:rPr>
                <w:color w:val="000000"/>
                <w:sz w:val="24"/>
                <w:szCs w:val="24"/>
                <w:lang w:val="en-US"/>
              </w:rPr>
              <w:t>Viện Cải thiện giống và Phát triển lâm sản</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8</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Đinh Thị Phòng</w:t>
            </w:r>
          </w:p>
        </w:tc>
        <w:tc>
          <w:tcPr>
            <w:tcW w:w="1507" w:type="pct"/>
            <w:vAlign w:val="center"/>
          </w:tcPr>
          <w:p w:rsidR="00691809" w:rsidRPr="00691809" w:rsidRDefault="00691809" w:rsidP="006D77C1">
            <w:pPr>
              <w:spacing w:before="60" w:after="60"/>
              <w:ind w:firstLine="0"/>
              <w:rPr>
                <w:sz w:val="24"/>
                <w:szCs w:val="24"/>
              </w:rPr>
            </w:pPr>
            <w:r>
              <w:rPr>
                <w:sz w:val="24"/>
                <w:szCs w:val="24"/>
                <w:lang w:val="en-US"/>
              </w:rPr>
              <w:t xml:space="preserve">Thành viên chính - </w:t>
            </w:r>
            <w:r w:rsidRPr="00691809">
              <w:rPr>
                <w:sz w:val="24"/>
                <w:szCs w:val="24"/>
                <w:lang w:val="en-US"/>
              </w:rPr>
              <w:t>PGS.TS</w:t>
            </w:r>
          </w:p>
        </w:tc>
        <w:tc>
          <w:tcPr>
            <w:tcW w:w="1976" w:type="pct"/>
            <w:vAlign w:val="center"/>
          </w:tcPr>
          <w:p w:rsidR="00691809" w:rsidRPr="00691809" w:rsidRDefault="00691809" w:rsidP="006D77C1">
            <w:pPr>
              <w:autoSpaceDE w:val="0"/>
              <w:autoSpaceDN w:val="0"/>
              <w:adjustRightInd w:val="0"/>
              <w:spacing w:after="0"/>
              <w:ind w:right="60" w:firstLine="0"/>
              <w:rPr>
                <w:color w:val="000000"/>
                <w:sz w:val="24"/>
                <w:szCs w:val="24"/>
                <w:lang w:val="en-US"/>
              </w:rPr>
            </w:pPr>
            <w:r w:rsidRPr="00691809">
              <w:rPr>
                <w:color w:val="000000"/>
                <w:sz w:val="24"/>
                <w:szCs w:val="24"/>
                <w:lang w:val="en-US"/>
              </w:rPr>
              <w:t>Bảo tàng thiên nhiên Việt Nam - Viện Hàn lâm KH&amp;CN Việt Nam</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9</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lang w:val="en-US"/>
              </w:rPr>
              <w:t>Nguyễn Huy Nhuận</w:t>
            </w:r>
          </w:p>
        </w:tc>
        <w:tc>
          <w:tcPr>
            <w:tcW w:w="1507" w:type="pct"/>
            <w:vAlign w:val="center"/>
          </w:tcPr>
          <w:p w:rsidR="00691809" w:rsidRPr="00691809" w:rsidRDefault="00691809" w:rsidP="006D77C1">
            <w:pPr>
              <w:spacing w:before="60" w:after="60"/>
              <w:ind w:firstLine="0"/>
              <w:rPr>
                <w:sz w:val="24"/>
                <w:szCs w:val="24"/>
              </w:rPr>
            </w:pPr>
            <w:r>
              <w:rPr>
                <w:sz w:val="24"/>
                <w:szCs w:val="24"/>
                <w:lang w:val="en-US"/>
              </w:rPr>
              <w:t xml:space="preserve">Thành viên chính - </w:t>
            </w:r>
            <w:r w:rsidRPr="00691809">
              <w:rPr>
                <w:sz w:val="24"/>
                <w:szCs w:val="24"/>
                <w:lang w:val="en-US"/>
              </w:rPr>
              <w:t>Thạc sĩ</w:t>
            </w:r>
          </w:p>
        </w:tc>
        <w:tc>
          <w:tcPr>
            <w:tcW w:w="1976" w:type="pct"/>
            <w:vAlign w:val="center"/>
          </w:tcPr>
          <w:p w:rsidR="00691809" w:rsidRPr="00691809" w:rsidRDefault="00691809" w:rsidP="006D77C1">
            <w:pPr>
              <w:autoSpaceDE w:val="0"/>
              <w:autoSpaceDN w:val="0"/>
              <w:adjustRightInd w:val="0"/>
              <w:spacing w:after="0"/>
              <w:ind w:right="60" w:firstLine="0"/>
              <w:rPr>
                <w:color w:val="000000"/>
                <w:sz w:val="24"/>
                <w:szCs w:val="24"/>
                <w:lang w:val="en-US"/>
              </w:rPr>
            </w:pPr>
            <w:r w:rsidRPr="00691809">
              <w:rPr>
                <w:color w:val="000000"/>
                <w:sz w:val="24"/>
                <w:szCs w:val="24"/>
                <w:lang w:val="en-US"/>
              </w:rPr>
              <w:t>Sở Nông nghiệp và PTNT tỉnh Hòa Bình</w:t>
            </w:r>
          </w:p>
        </w:tc>
      </w:tr>
      <w:tr w:rsidR="00691809" w:rsidRPr="00691809" w:rsidTr="00691809">
        <w:tc>
          <w:tcPr>
            <w:tcW w:w="361" w:type="pct"/>
            <w:vAlign w:val="center"/>
          </w:tcPr>
          <w:p w:rsidR="00691809" w:rsidRPr="00691809" w:rsidRDefault="00691809" w:rsidP="00A33B57">
            <w:pPr>
              <w:spacing w:before="60" w:after="60"/>
              <w:ind w:firstLine="0"/>
              <w:jc w:val="center"/>
              <w:rPr>
                <w:sz w:val="24"/>
                <w:szCs w:val="24"/>
                <w:lang w:val="en-US"/>
              </w:rPr>
            </w:pPr>
            <w:r w:rsidRPr="00691809">
              <w:rPr>
                <w:sz w:val="24"/>
                <w:szCs w:val="24"/>
                <w:lang w:val="en-US"/>
              </w:rPr>
              <w:t>10</w:t>
            </w:r>
          </w:p>
        </w:tc>
        <w:tc>
          <w:tcPr>
            <w:tcW w:w="1156" w:type="pct"/>
            <w:vAlign w:val="center"/>
          </w:tcPr>
          <w:p w:rsidR="00691809" w:rsidRPr="00691809" w:rsidRDefault="00691809" w:rsidP="00D00C09">
            <w:pPr>
              <w:autoSpaceDE w:val="0"/>
              <w:autoSpaceDN w:val="0"/>
              <w:adjustRightInd w:val="0"/>
              <w:spacing w:after="0"/>
              <w:ind w:firstLine="0"/>
              <w:rPr>
                <w:color w:val="000000"/>
                <w:sz w:val="24"/>
                <w:szCs w:val="24"/>
                <w:lang w:val="en-US"/>
              </w:rPr>
            </w:pPr>
            <w:r w:rsidRPr="00691809">
              <w:rPr>
                <w:color w:val="000000"/>
                <w:sz w:val="24"/>
                <w:szCs w:val="24"/>
              </w:rPr>
              <w:t xml:space="preserve">Lê </w:t>
            </w:r>
            <w:r w:rsidRPr="00691809">
              <w:rPr>
                <w:color w:val="000000"/>
                <w:sz w:val="24"/>
                <w:szCs w:val="24"/>
                <w:lang w:val="en-US"/>
              </w:rPr>
              <w:t>M</w:t>
            </w:r>
            <w:r w:rsidRPr="00691809">
              <w:rPr>
                <w:color w:val="000000"/>
                <w:sz w:val="24"/>
                <w:szCs w:val="24"/>
              </w:rPr>
              <w:t>inh Thủy</w:t>
            </w:r>
          </w:p>
        </w:tc>
        <w:tc>
          <w:tcPr>
            <w:tcW w:w="1507" w:type="pct"/>
            <w:vAlign w:val="center"/>
          </w:tcPr>
          <w:p w:rsidR="00691809" w:rsidRPr="00691809" w:rsidRDefault="00691809" w:rsidP="006D77C1">
            <w:pPr>
              <w:spacing w:before="60" w:after="60"/>
              <w:ind w:firstLine="0"/>
              <w:rPr>
                <w:sz w:val="24"/>
                <w:szCs w:val="24"/>
              </w:rPr>
            </w:pPr>
            <w:r>
              <w:rPr>
                <w:sz w:val="24"/>
                <w:szCs w:val="24"/>
                <w:lang w:val="en-US"/>
              </w:rPr>
              <w:t xml:space="preserve">Thành viên chính - </w:t>
            </w:r>
            <w:r w:rsidRPr="00691809">
              <w:rPr>
                <w:sz w:val="24"/>
                <w:szCs w:val="24"/>
                <w:lang w:val="en-US"/>
              </w:rPr>
              <w:t xml:space="preserve">Thạc sĩ </w:t>
            </w:r>
          </w:p>
        </w:tc>
        <w:tc>
          <w:tcPr>
            <w:tcW w:w="1976" w:type="pct"/>
            <w:vAlign w:val="center"/>
          </w:tcPr>
          <w:p w:rsidR="00691809" w:rsidRPr="00691809" w:rsidRDefault="00691809" w:rsidP="006D77C1">
            <w:pPr>
              <w:autoSpaceDE w:val="0"/>
              <w:autoSpaceDN w:val="0"/>
              <w:adjustRightInd w:val="0"/>
              <w:spacing w:after="0"/>
              <w:ind w:right="60" w:firstLine="0"/>
              <w:rPr>
                <w:color w:val="000000"/>
                <w:sz w:val="24"/>
                <w:szCs w:val="24"/>
                <w:lang w:val="en-US"/>
              </w:rPr>
            </w:pPr>
            <w:r w:rsidRPr="00691809">
              <w:rPr>
                <w:color w:val="000000"/>
                <w:sz w:val="24"/>
                <w:szCs w:val="24"/>
                <w:lang w:val="en-US"/>
              </w:rPr>
              <w:t>Chi cục Kiểm lâm tỉnh Hòa Bình</w:t>
            </w:r>
          </w:p>
        </w:tc>
      </w:tr>
    </w:tbl>
    <w:p w:rsidR="005D48AA" w:rsidRDefault="005D48AA" w:rsidP="005D48AA">
      <w:pPr>
        <w:tabs>
          <w:tab w:val="center" w:pos="1418"/>
        </w:tabs>
        <w:spacing w:before="240"/>
        <w:ind w:firstLine="0"/>
        <w:rPr>
          <w:rFonts w:eastAsia="Times New Roman"/>
          <w:b/>
          <w:sz w:val="26"/>
          <w:szCs w:val="26"/>
          <w:lang w:val="en-US"/>
        </w:rPr>
      </w:pPr>
    </w:p>
    <w:p w:rsidR="005D48AA" w:rsidRDefault="005D48AA" w:rsidP="005D48AA">
      <w:pPr>
        <w:tabs>
          <w:tab w:val="center" w:pos="1418"/>
        </w:tabs>
        <w:spacing w:before="240"/>
        <w:ind w:firstLine="0"/>
        <w:rPr>
          <w:rFonts w:eastAsia="Times New Roman"/>
          <w:b/>
          <w:sz w:val="26"/>
          <w:szCs w:val="26"/>
          <w:lang w:val="en-US"/>
        </w:rPr>
      </w:pPr>
    </w:p>
    <w:p w:rsidR="00691809" w:rsidRPr="00075A23" w:rsidRDefault="00691809" w:rsidP="005D48AA">
      <w:pPr>
        <w:tabs>
          <w:tab w:val="center" w:pos="1418"/>
        </w:tabs>
        <w:spacing w:after="0" w:line="360" w:lineRule="exact"/>
        <w:ind w:firstLine="0"/>
        <w:rPr>
          <w:rFonts w:eastAsia="Times New Roman"/>
          <w:sz w:val="26"/>
          <w:szCs w:val="26"/>
        </w:rPr>
      </w:pPr>
      <w:r w:rsidRPr="00075A23">
        <w:rPr>
          <w:rFonts w:eastAsia="Times New Roman"/>
          <w:b/>
          <w:sz w:val="26"/>
          <w:szCs w:val="26"/>
        </w:rPr>
        <w:t>1. Thời gian, địa điểm dự kiến tổ chức đánh giá, nghiệm thu</w:t>
      </w:r>
      <w:r w:rsidRPr="00075A23">
        <w:rPr>
          <w:rFonts w:eastAsia="Times New Roman"/>
          <w:sz w:val="26"/>
          <w:szCs w:val="26"/>
        </w:rPr>
        <w:t>:</w:t>
      </w:r>
    </w:p>
    <w:p w:rsidR="00691809" w:rsidRDefault="006D77C1" w:rsidP="005D48AA">
      <w:pPr>
        <w:tabs>
          <w:tab w:val="left" w:pos="0"/>
        </w:tabs>
        <w:spacing w:after="0" w:line="360" w:lineRule="exact"/>
        <w:ind w:right="-7"/>
        <w:rPr>
          <w:rFonts w:eastAsia="Times New Roman"/>
          <w:sz w:val="26"/>
          <w:szCs w:val="26"/>
          <w:lang w:val="en-US"/>
        </w:rPr>
      </w:pPr>
      <w:r w:rsidRPr="00803F71">
        <w:rPr>
          <w:rFonts w:eastAsia="Times New Roman"/>
          <w:sz w:val="26"/>
          <w:szCs w:val="26"/>
        </w:rPr>
        <w:t>Tháng</w:t>
      </w:r>
      <w:r w:rsidRPr="00803F71">
        <w:rPr>
          <w:rFonts w:eastAsia="Times New Roman"/>
          <w:sz w:val="26"/>
          <w:szCs w:val="26"/>
          <w:lang w:val="en-US"/>
        </w:rPr>
        <w:t xml:space="preserve"> 11</w:t>
      </w:r>
      <w:r w:rsidR="00691809" w:rsidRPr="00803F71">
        <w:rPr>
          <w:rFonts w:eastAsia="Times New Roman"/>
          <w:sz w:val="26"/>
          <w:szCs w:val="26"/>
        </w:rPr>
        <w:t>/2021, tại Trụ sở Bộ Khoa học và Công nghệ, 113 Trần Duy Hưng, Trung Hòa, Cầu Giấy, Hà Nội.</w:t>
      </w:r>
    </w:p>
    <w:p w:rsidR="00691809" w:rsidRPr="00075A23" w:rsidRDefault="00691809" w:rsidP="005D48AA">
      <w:pPr>
        <w:tabs>
          <w:tab w:val="center" w:pos="1418"/>
        </w:tabs>
        <w:spacing w:after="0" w:line="360" w:lineRule="exact"/>
        <w:ind w:right="-7" w:firstLine="0"/>
        <w:rPr>
          <w:rFonts w:eastAsia="Times New Roman"/>
          <w:b/>
          <w:sz w:val="26"/>
          <w:szCs w:val="26"/>
        </w:rPr>
      </w:pPr>
      <w:r w:rsidRPr="00075A23">
        <w:rPr>
          <w:rFonts w:eastAsia="Times New Roman"/>
          <w:b/>
          <w:sz w:val="26"/>
          <w:szCs w:val="26"/>
        </w:rPr>
        <w:t>2. Tự đánh giá kết quả thực hiện nhiệm vụ</w:t>
      </w:r>
    </w:p>
    <w:p w:rsidR="00691809" w:rsidRPr="00075A23" w:rsidRDefault="00691809" w:rsidP="005D48AA">
      <w:pPr>
        <w:tabs>
          <w:tab w:val="center" w:pos="1418"/>
        </w:tabs>
        <w:spacing w:after="0" w:line="360" w:lineRule="exact"/>
        <w:ind w:right="-7" w:firstLine="0"/>
        <w:rPr>
          <w:rFonts w:eastAsia="Times New Roman"/>
          <w:b/>
          <w:sz w:val="26"/>
          <w:szCs w:val="26"/>
        </w:rPr>
      </w:pPr>
      <w:r w:rsidRPr="00075A23">
        <w:rPr>
          <w:rFonts w:eastAsia="Times New Roman"/>
          <w:b/>
          <w:sz w:val="26"/>
          <w:szCs w:val="26"/>
        </w:rPr>
        <w:t>2.1. Danh mục các sản phẩm đã hoàn thành</w:t>
      </w:r>
    </w:p>
    <w:p w:rsidR="00691809" w:rsidRPr="00A463AC" w:rsidRDefault="00691809" w:rsidP="00E42353">
      <w:pPr>
        <w:tabs>
          <w:tab w:val="center" w:pos="1418"/>
        </w:tabs>
        <w:spacing w:line="360" w:lineRule="exact"/>
        <w:ind w:firstLine="0"/>
        <w:rPr>
          <w:rFonts w:eastAsia="Times New Roman"/>
          <w:b/>
          <w:i/>
          <w:sz w:val="26"/>
          <w:szCs w:val="26"/>
          <w:lang w:val="en-US"/>
        </w:rPr>
      </w:pPr>
      <w:r w:rsidRPr="00A463AC">
        <w:rPr>
          <w:rFonts w:eastAsia="Times New Roman"/>
          <w:b/>
          <w:i/>
          <w:sz w:val="26"/>
          <w:szCs w:val="26"/>
        </w:rPr>
        <w:t>2.1.1. Sản phẩm dạng 1:</w:t>
      </w:r>
    </w:p>
    <w:tbl>
      <w:tblPr>
        <w:tblW w:w="5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4443"/>
        <w:gridCol w:w="640"/>
        <w:gridCol w:w="561"/>
        <w:gridCol w:w="762"/>
        <w:gridCol w:w="640"/>
        <w:gridCol w:w="539"/>
        <w:gridCol w:w="762"/>
        <w:gridCol w:w="640"/>
        <w:gridCol w:w="548"/>
        <w:gridCol w:w="749"/>
      </w:tblGrid>
      <w:tr w:rsidR="00691809" w:rsidRPr="00035739" w:rsidTr="00B117BC">
        <w:trPr>
          <w:trHeight w:val="475"/>
          <w:tblHeader/>
          <w:jc w:val="center"/>
        </w:trPr>
        <w:tc>
          <w:tcPr>
            <w:tcW w:w="305" w:type="pct"/>
            <w:vMerge w:val="restart"/>
            <w:tcBorders>
              <w:top w:val="single" w:sz="4" w:space="0" w:color="auto"/>
              <w:left w:val="single" w:sz="4" w:space="0" w:color="auto"/>
              <w:right w:val="single" w:sz="4" w:space="0" w:color="auto"/>
            </w:tcBorders>
            <w:vAlign w:val="center"/>
          </w:tcPr>
          <w:p w:rsidR="00691809" w:rsidRPr="00035739" w:rsidRDefault="00691809" w:rsidP="00691809">
            <w:pPr>
              <w:spacing w:after="0"/>
              <w:ind w:firstLine="0"/>
              <w:jc w:val="center"/>
              <w:rPr>
                <w:b/>
                <w:sz w:val="26"/>
                <w:szCs w:val="28"/>
              </w:rPr>
            </w:pPr>
            <w:r w:rsidRPr="00035739">
              <w:rPr>
                <w:b/>
                <w:sz w:val="26"/>
                <w:szCs w:val="28"/>
              </w:rPr>
              <w:t>Số TT</w:t>
            </w:r>
          </w:p>
        </w:tc>
        <w:tc>
          <w:tcPr>
            <w:tcW w:w="2029" w:type="pct"/>
            <w:vMerge w:val="restart"/>
            <w:tcBorders>
              <w:top w:val="single" w:sz="4" w:space="0" w:color="auto"/>
              <w:left w:val="single" w:sz="4" w:space="0" w:color="auto"/>
              <w:right w:val="single" w:sz="4" w:space="0" w:color="auto"/>
            </w:tcBorders>
            <w:vAlign w:val="center"/>
          </w:tcPr>
          <w:p w:rsidR="00691809" w:rsidRPr="00035739" w:rsidRDefault="00691809" w:rsidP="00691809">
            <w:pPr>
              <w:spacing w:after="0"/>
              <w:jc w:val="center"/>
              <w:rPr>
                <w:b/>
                <w:sz w:val="26"/>
                <w:szCs w:val="28"/>
              </w:rPr>
            </w:pPr>
            <w:r w:rsidRPr="00035739">
              <w:rPr>
                <w:b/>
                <w:sz w:val="26"/>
                <w:szCs w:val="28"/>
              </w:rPr>
              <w:t>Tên sản phẩm</w:t>
            </w:r>
          </w:p>
        </w:tc>
        <w:tc>
          <w:tcPr>
            <w:tcW w:w="896" w:type="pct"/>
            <w:gridSpan w:val="3"/>
            <w:tcBorders>
              <w:left w:val="single" w:sz="4" w:space="0" w:color="auto"/>
              <w:right w:val="single" w:sz="4" w:space="0" w:color="auto"/>
            </w:tcBorders>
            <w:shd w:val="clear" w:color="auto" w:fill="auto"/>
            <w:vAlign w:val="center"/>
          </w:tcPr>
          <w:p w:rsidR="00691809" w:rsidRPr="00035739" w:rsidRDefault="00691809" w:rsidP="00691809">
            <w:pPr>
              <w:spacing w:after="0"/>
              <w:ind w:right="-57" w:firstLine="0"/>
              <w:jc w:val="center"/>
              <w:rPr>
                <w:b/>
                <w:sz w:val="26"/>
                <w:szCs w:val="28"/>
              </w:rPr>
            </w:pPr>
            <w:r w:rsidRPr="00035739">
              <w:rPr>
                <w:b/>
                <w:sz w:val="26"/>
                <w:szCs w:val="28"/>
              </w:rPr>
              <w:t>Số lượng</w:t>
            </w:r>
          </w:p>
        </w:tc>
        <w:tc>
          <w:tcPr>
            <w:tcW w:w="886" w:type="pct"/>
            <w:gridSpan w:val="3"/>
            <w:tcBorders>
              <w:left w:val="single" w:sz="4" w:space="0" w:color="auto"/>
              <w:right w:val="single" w:sz="4" w:space="0" w:color="auto"/>
            </w:tcBorders>
            <w:shd w:val="clear" w:color="auto" w:fill="auto"/>
            <w:vAlign w:val="center"/>
          </w:tcPr>
          <w:p w:rsidR="00691809" w:rsidRPr="00035739" w:rsidRDefault="00691809" w:rsidP="00691809">
            <w:pPr>
              <w:spacing w:after="0"/>
              <w:ind w:left="-57" w:right="-57" w:firstLine="0"/>
              <w:jc w:val="center"/>
              <w:rPr>
                <w:b/>
                <w:sz w:val="26"/>
                <w:szCs w:val="28"/>
              </w:rPr>
            </w:pPr>
            <w:r w:rsidRPr="00035739">
              <w:rPr>
                <w:b/>
                <w:sz w:val="26"/>
                <w:szCs w:val="28"/>
              </w:rPr>
              <w:t>Khối lượng</w:t>
            </w:r>
          </w:p>
        </w:tc>
        <w:tc>
          <w:tcPr>
            <w:tcW w:w="884" w:type="pct"/>
            <w:gridSpan w:val="3"/>
            <w:tcBorders>
              <w:left w:val="single" w:sz="4" w:space="0" w:color="auto"/>
              <w:right w:val="single" w:sz="4" w:space="0" w:color="auto"/>
            </w:tcBorders>
            <w:vAlign w:val="center"/>
          </w:tcPr>
          <w:p w:rsidR="00691809" w:rsidRPr="00035739" w:rsidRDefault="00691809" w:rsidP="00691809">
            <w:pPr>
              <w:spacing w:after="0"/>
              <w:ind w:left="-57" w:right="-57" w:firstLine="0"/>
              <w:jc w:val="center"/>
              <w:rPr>
                <w:b/>
                <w:sz w:val="26"/>
                <w:szCs w:val="28"/>
              </w:rPr>
            </w:pPr>
            <w:r w:rsidRPr="00035739">
              <w:rPr>
                <w:b/>
                <w:sz w:val="26"/>
                <w:szCs w:val="28"/>
              </w:rPr>
              <w:t>Chất lượng</w:t>
            </w:r>
          </w:p>
        </w:tc>
      </w:tr>
      <w:tr w:rsidR="00691809" w:rsidRPr="00035739" w:rsidTr="00691809">
        <w:trPr>
          <w:tblHeader/>
          <w:jc w:val="center"/>
        </w:trPr>
        <w:tc>
          <w:tcPr>
            <w:tcW w:w="305" w:type="pct"/>
            <w:vMerge/>
            <w:tcBorders>
              <w:left w:val="single" w:sz="4" w:space="0" w:color="auto"/>
              <w:bottom w:val="single" w:sz="4" w:space="0" w:color="auto"/>
              <w:right w:val="single" w:sz="4" w:space="0" w:color="auto"/>
            </w:tcBorders>
            <w:vAlign w:val="center"/>
          </w:tcPr>
          <w:p w:rsidR="00691809" w:rsidRPr="00035739" w:rsidRDefault="00691809" w:rsidP="00691809">
            <w:pPr>
              <w:spacing w:after="0"/>
              <w:jc w:val="center"/>
              <w:rPr>
                <w:sz w:val="26"/>
                <w:szCs w:val="28"/>
              </w:rPr>
            </w:pPr>
          </w:p>
        </w:tc>
        <w:tc>
          <w:tcPr>
            <w:tcW w:w="2029" w:type="pct"/>
            <w:vMerge/>
            <w:tcBorders>
              <w:left w:val="single" w:sz="4" w:space="0" w:color="auto"/>
              <w:bottom w:val="single" w:sz="4" w:space="0" w:color="auto"/>
              <w:right w:val="single" w:sz="4" w:space="0" w:color="auto"/>
            </w:tcBorders>
            <w:vAlign w:val="center"/>
          </w:tcPr>
          <w:p w:rsidR="00691809" w:rsidRPr="00035739" w:rsidRDefault="00691809" w:rsidP="00691809">
            <w:pPr>
              <w:spacing w:after="0"/>
              <w:jc w:val="center"/>
              <w:rPr>
                <w:sz w:val="26"/>
                <w:szCs w:val="28"/>
              </w:rPr>
            </w:pPr>
          </w:p>
        </w:tc>
        <w:tc>
          <w:tcPr>
            <w:tcW w:w="292"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Xuất sắc</w:t>
            </w:r>
          </w:p>
        </w:tc>
        <w:tc>
          <w:tcPr>
            <w:tcW w:w="256"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Đạt</w:t>
            </w:r>
          </w:p>
        </w:tc>
        <w:tc>
          <w:tcPr>
            <w:tcW w:w="348"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Không đạt</w:t>
            </w:r>
          </w:p>
        </w:tc>
        <w:tc>
          <w:tcPr>
            <w:tcW w:w="292"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Xuất sắc</w:t>
            </w:r>
          </w:p>
        </w:tc>
        <w:tc>
          <w:tcPr>
            <w:tcW w:w="246"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Đạt</w:t>
            </w:r>
          </w:p>
        </w:tc>
        <w:tc>
          <w:tcPr>
            <w:tcW w:w="348" w:type="pct"/>
            <w:tcBorders>
              <w:left w:val="single" w:sz="4" w:space="0" w:color="auto"/>
              <w:right w:val="single" w:sz="4" w:space="0" w:color="auto"/>
            </w:tcBorders>
            <w:shd w:val="clear" w:color="auto" w:fill="auto"/>
            <w:vAlign w:val="center"/>
          </w:tcPr>
          <w:p w:rsidR="00691809" w:rsidRPr="001C3C8C" w:rsidRDefault="00691809" w:rsidP="00691809">
            <w:pPr>
              <w:spacing w:after="0"/>
              <w:ind w:left="-57" w:right="-57" w:firstLine="0"/>
              <w:jc w:val="center"/>
              <w:rPr>
                <w:sz w:val="22"/>
              </w:rPr>
            </w:pPr>
            <w:r w:rsidRPr="001C3C8C">
              <w:rPr>
                <w:sz w:val="22"/>
              </w:rPr>
              <w:t>Không đạt</w:t>
            </w:r>
          </w:p>
        </w:tc>
        <w:tc>
          <w:tcPr>
            <w:tcW w:w="292" w:type="pct"/>
            <w:tcBorders>
              <w:left w:val="single" w:sz="4" w:space="0" w:color="auto"/>
              <w:right w:val="single" w:sz="4" w:space="0" w:color="auto"/>
            </w:tcBorders>
            <w:vAlign w:val="center"/>
          </w:tcPr>
          <w:p w:rsidR="00691809" w:rsidRPr="001C3C8C" w:rsidRDefault="00691809" w:rsidP="00691809">
            <w:pPr>
              <w:spacing w:after="0"/>
              <w:ind w:left="-57" w:right="-57" w:firstLine="0"/>
              <w:jc w:val="center"/>
              <w:rPr>
                <w:sz w:val="22"/>
              </w:rPr>
            </w:pPr>
            <w:r w:rsidRPr="001C3C8C">
              <w:rPr>
                <w:sz w:val="22"/>
              </w:rPr>
              <w:t>Xuất sắc</w:t>
            </w:r>
          </w:p>
        </w:tc>
        <w:tc>
          <w:tcPr>
            <w:tcW w:w="250" w:type="pct"/>
            <w:tcBorders>
              <w:left w:val="single" w:sz="4" w:space="0" w:color="auto"/>
              <w:right w:val="single" w:sz="4" w:space="0" w:color="auto"/>
            </w:tcBorders>
            <w:vAlign w:val="center"/>
          </w:tcPr>
          <w:p w:rsidR="00691809" w:rsidRPr="001C3C8C" w:rsidRDefault="00691809" w:rsidP="00691809">
            <w:pPr>
              <w:spacing w:after="0"/>
              <w:ind w:left="-57" w:right="-57" w:firstLine="0"/>
              <w:jc w:val="center"/>
              <w:rPr>
                <w:sz w:val="22"/>
              </w:rPr>
            </w:pPr>
            <w:r w:rsidRPr="001C3C8C">
              <w:rPr>
                <w:sz w:val="22"/>
              </w:rPr>
              <w:t>Đạt</w:t>
            </w:r>
          </w:p>
        </w:tc>
        <w:tc>
          <w:tcPr>
            <w:tcW w:w="342" w:type="pct"/>
            <w:tcBorders>
              <w:top w:val="single" w:sz="4" w:space="0" w:color="auto"/>
              <w:left w:val="single" w:sz="4" w:space="0" w:color="auto"/>
              <w:bottom w:val="single" w:sz="4" w:space="0" w:color="auto"/>
              <w:right w:val="single" w:sz="4" w:space="0" w:color="auto"/>
            </w:tcBorders>
            <w:vAlign w:val="center"/>
          </w:tcPr>
          <w:p w:rsidR="00691809" w:rsidRPr="001C3C8C" w:rsidRDefault="00691809" w:rsidP="00691809">
            <w:pPr>
              <w:spacing w:after="0"/>
              <w:ind w:left="-57" w:right="-57" w:firstLine="0"/>
              <w:jc w:val="center"/>
              <w:rPr>
                <w:sz w:val="22"/>
              </w:rPr>
            </w:pPr>
            <w:r w:rsidRPr="001C3C8C">
              <w:rPr>
                <w:sz w:val="22"/>
              </w:rPr>
              <w:t>Không đạt</w:t>
            </w:r>
          </w:p>
        </w:tc>
      </w:tr>
      <w:tr w:rsidR="00B117BC" w:rsidRPr="00B117BC" w:rsidTr="000C3056">
        <w:trPr>
          <w:trHeight w:val="926"/>
          <w:jc w:val="center"/>
        </w:trPr>
        <w:tc>
          <w:tcPr>
            <w:tcW w:w="305" w:type="pct"/>
            <w:tcBorders>
              <w:left w:val="single" w:sz="4" w:space="0" w:color="auto"/>
              <w:bottom w:val="single" w:sz="4" w:space="0" w:color="auto"/>
              <w:right w:val="single" w:sz="4" w:space="0" w:color="auto"/>
            </w:tcBorders>
            <w:shd w:val="clear" w:color="auto" w:fill="FFFFFF" w:themeFill="background1"/>
            <w:vAlign w:val="center"/>
          </w:tcPr>
          <w:p w:rsidR="00B117BC" w:rsidRPr="00E42353" w:rsidRDefault="00B117BC" w:rsidP="00E42353">
            <w:pPr>
              <w:spacing w:after="0"/>
              <w:ind w:right="-57" w:firstLine="0"/>
              <w:jc w:val="center"/>
              <w:rPr>
                <w:bCs/>
                <w:sz w:val="24"/>
                <w:szCs w:val="24"/>
              </w:rPr>
            </w:pPr>
            <w:r w:rsidRPr="00E42353">
              <w:rPr>
                <w:bCs/>
                <w:sz w:val="24"/>
                <w:szCs w:val="24"/>
              </w:rPr>
              <w:t>1</w:t>
            </w:r>
          </w:p>
        </w:tc>
        <w:tc>
          <w:tcPr>
            <w:tcW w:w="2029" w:type="pct"/>
            <w:tcBorders>
              <w:left w:val="single" w:sz="4" w:space="0" w:color="auto"/>
              <w:bottom w:val="single" w:sz="4" w:space="0" w:color="auto"/>
              <w:right w:val="single" w:sz="4" w:space="0" w:color="auto"/>
            </w:tcBorders>
            <w:shd w:val="clear" w:color="auto" w:fill="FFFFFF" w:themeFill="background1"/>
            <w:vAlign w:val="center"/>
          </w:tcPr>
          <w:p w:rsidR="00B117BC" w:rsidRPr="00B117BC" w:rsidRDefault="00B117BC" w:rsidP="001C3C8C">
            <w:pPr>
              <w:spacing w:after="0"/>
              <w:ind w:right="-57" w:firstLine="0"/>
              <w:rPr>
                <w:bCs/>
                <w:sz w:val="24"/>
                <w:szCs w:val="24"/>
                <w:lang w:val="en-US"/>
              </w:rPr>
            </w:pPr>
            <w:r w:rsidRPr="00B117BC">
              <w:rPr>
                <w:bCs/>
                <w:sz w:val="24"/>
                <w:szCs w:val="24"/>
                <w:lang w:val="en-US"/>
              </w:rPr>
              <w:t>50 c</w:t>
            </w:r>
            <w:r w:rsidRPr="00B117BC">
              <w:rPr>
                <w:bCs/>
                <w:sz w:val="24"/>
                <w:szCs w:val="24"/>
              </w:rPr>
              <w:t xml:space="preserve">ây trội Giổi ăn hạt </w:t>
            </w:r>
            <w:r w:rsidRPr="00B117BC">
              <w:rPr>
                <w:bCs/>
                <w:sz w:val="24"/>
                <w:szCs w:val="24"/>
                <w:lang w:val="en-US"/>
              </w:rPr>
              <w:t xml:space="preserve">từ </w:t>
            </w:r>
            <w:r w:rsidRPr="00B117BC">
              <w:rPr>
                <w:bCs/>
                <w:sz w:val="24"/>
                <w:szCs w:val="24"/>
              </w:rPr>
              <w:t>5 xuất xứ</w:t>
            </w:r>
            <w:r w:rsidRPr="00B117BC">
              <w:rPr>
                <w:bCs/>
                <w:sz w:val="24"/>
                <w:szCs w:val="24"/>
                <w:lang w:val="en-US"/>
              </w:rPr>
              <w:t xml:space="preserve"> (Hòa Bình, Phú Thọ, Thanh Hóa, Lào Cai, Lai Châu)</w:t>
            </w:r>
          </w:p>
        </w:tc>
        <w:tc>
          <w:tcPr>
            <w:tcW w:w="292" w:type="pct"/>
            <w:tcBorders>
              <w:left w:val="single" w:sz="4" w:space="0" w:color="auto"/>
              <w:right w:val="single" w:sz="4" w:space="0" w:color="auto"/>
            </w:tcBorders>
            <w:shd w:val="clear" w:color="auto" w:fill="FFFFFF" w:themeFill="background1"/>
            <w:vAlign w:val="center"/>
          </w:tcPr>
          <w:p w:rsidR="00B117BC" w:rsidRPr="00B117BC" w:rsidRDefault="00B117BC" w:rsidP="00691809">
            <w:pPr>
              <w:spacing w:after="0"/>
              <w:ind w:right="-57" w:firstLine="0"/>
              <w:rPr>
                <w:bCs/>
                <w:sz w:val="24"/>
                <w:szCs w:val="24"/>
              </w:rPr>
            </w:pPr>
          </w:p>
        </w:tc>
        <w:tc>
          <w:tcPr>
            <w:tcW w:w="25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292"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24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292"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jc w:val="center"/>
              <w:rPr>
                <w:bCs/>
                <w:sz w:val="24"/>
                <w:szCs w:val="24"/>
              </w:rPr>
            </w:pPr>
          </w:p>
        </w:tc>
        <w:tc>
          <w:tcPr>
            <w:tcW w:w="250"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7BC" w:rsidRPr="00B117BC" w:rsidRDefault="00B117BC" w:rsidP="00691809">
            <w:pPr>
              <w:spacing w:after="0"/>
              <w:ind w:right="-57"/>
              <w:jc w:val="center"/>
              <w:rPr>
                <w:bCs/>
                <w:sz w:val="24"/>
                <w:szCs w:val="24"/>
              </w:rPr>
            </w:pPr>
          </w:p>
        </w:tc>
      </w:tr>
      <w:tr w:rsidR="00B117BC" w:rsidRPr="00B117BC" w:rsidTr="000C3056">
        <w:trPr>
          <w:jc w:val="center"/>
        </w:trPr>
        <w:tc>
          <w:tcPr>
            <w:tcW w:w="305" w:type="pct"/>
            <w:tcBorders>
              <w:left w:val="single" w:sz="4" w:space="0" w:color="auto"/>
              <w:bottom w:val="single" w:sz="4" w:space="0" w:color="auto"/>
              <w:right w:val="single" w:sz="4" w:space="0" w:color="auto"/>
            </w:tcBorders>
            <w:shd w:val="clear" w:color="auto" w:fill="FFFFFF" w:themeFill="background1"/>
            <w:vAlign w:val="center"/>
          </w:tcPr>
          <w:p w:rsidR="00B117BC" w:rsidRPr="00E42353" w:rsidRDefault="00B117BC" w:rsidP="00E42353">
            <w:pPr>
              <w:spacing w:after="0"/>
              <w:ind w:right="-57" w:firstLine="0"/>
              <w:jc w:val="center"/>
              <w:rPr>
                <w:bCs/>
                <w:sz w:val="24"/>
                <w:szCs w:val="24"/>
              </w:rPr>
            </w:pPr>
            <w:r w:rsidRPr="00E42353">
              <w:rPr>
                <w:bCs/>
                <w:sz w:val="24"/>
                <w:szCs w:val="24"/>
              </w:rPr>
              <w:t>2</w:t>
            </w:r>
          </w:p>
        </w:tc>
        <w:tc>
          <w:tcPr>
            <w:tcW w:w="2029" w:type="pct"/>
            <w:tcBorders>
              <w:left w:val="single" w:sz="4" w:space="0" w:color="auto"/>
              <w:bottom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03 ha v</w:t>
            </w:r>
            <w:r w:rsidRPr="00B117BC">
              <w:rPr>
                <w:bCs/>
                <w:sz w:val="24"/>
                <w:szCs w:val="24"/>
              </w:rPr>
              <w:t xml:space="preserve">ườn tập hợp giống kết hợp khảo nghiệm </w:t>
            </w:r>
            <w:r w:rsidRPr="00B117BC">
              <w:rPr>
                <w:bCs/>
                <w:sz w:val="24"/>
                <w:szCs w:val="24"/>
                <w:lang w:val="en-US"/>
              </w:rPr>
              <w:t>dòng vô tính</w:t>
            </w:r>
            <w:r w:rsidRPr="00B117BC">
              <w:rPr>
                <w:bCs/>
                <w:sz w:val="24"/>
                <w:szCs w:val="24"/>
              </w:rPr>
              <w:t xml:space="preserve"> cây Giổi ăn hạt</w:t>
            </w:r>
            <w:r w:rsidRPr="00B117BC">
              <w:rPr>
                <w:bCs/>
                <w:sz w:val="24"/>
                <w:szCs w:val="24"/>
                <w:lang w:val="en-US"/>
              </w:rPr>
              <w:t xml:space="preserve"> tại 3 tỉnh: Hòa Bình, Phú Thọ, Thanh Hóa (mỗi tỉnh 01 ha)</w:t>
            </w:r>
          </w:p>
        </w:tc>
        <w:tc>
          <w:tcPr>
            <w:tcW w:w="292" w:type="pct"/>
            <w:tcBorders>
              <w:left w:val="single" w:sz="4" w:space="0" w:color="auto"/>
              <w:right w:val="single" w:sz="4" w:space="0" w:color="auto"/>
            </w:tcBorders>
            <w:shd w:val="clear" w:color="auto" w:fill="FFFFFF" w:themeFill="background1"/>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p>
        </w:tc>
        <w:tc>
          <w:tcPr>
            <w:tcW w:w="250" w:type="pct"/>
            <w:tcBorders>
              <w:left w:val="single" w:sz="4" w:space="0" w:color="auto"/>
              <w:right w:val="single" w:sz="4" w:space="0" w:color="auto"/>
            </w:tcBorders>
            <w:shd w:val="clear" w:color="auto" w:fill="FFFFFF" w:themeFill="background1"/>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17BC" w:rsidRPr="00B117BC" w:rsidRDefault="00B117BC" w:rsidP="001C3C8C">
            <w:pPr>
              <w:spacing w:after="0"/>
              <w:ind w:right="-57" w:firstLine="0"/>
              <w:rPr>
                <w:bCs/>
                <w:sz w:val="24"/>
                <w:szCs w:val="24"/>
              </w:rPr>
            </w:pP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E42353" w:rsidRDefault="00B117BC" w:rsidP="00E42353">
            <w:pPr>
              <w:spacing w:after="0"/>
              <w:ind w:right="-57" w:firstLine="0"/>
              <w:jc w:val="center"/>
              <w:rPr>
                <w:bCs/>
                <w:sz w:val="24"/>
                <w:szCs w:val="24"/>
              </w:rPr>
            </w:pPr>
            <w:r w:rsidRPr="00E42353">
              <w:rPr>
                <w:bCs/>
                <w:sz w:val="24"/>
                <w:szCs w:val="24"/>
              </w:rPr>
              <w:t>3</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09 ha m</w:t>
            </w:r>
            <w:r w:rsidRPr="00B117BC">
              <w:rPr>
                <w:bCs/>
                <w:sz w:val="24"/>
                <w:szCs w:val="24"/>
              </w:rPr>
              <w:t>ô hình trồng rừng thâm canh Giổi ăn hạt bằng cây ghép tại 3 tỉnh</w:t>
            </w:r>
            <w:r w:rsidRPr="00B117BC">
              <w:rPr>
                <w:bCs/>
                <w:sz w:val="24"/>
                <w:szCs w:val="24"/>
                <w:lang w:val="en-US"/>
              </w:rPr>
              <w:t>: Hòa Bình, Phú Thọ, Thanh Hóa</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B117BC">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B117BC">
        <w:trPr>
          <w:trHeight w:val="637"/>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E42353" w:rsidRDefault="00B117BC" w:rsidP="00E42353">
            <w:pPr>
              <w:spacing w:after="0"/>
              <w:ind w:right="-57" w:firstLine="0"/>
              <w:jc w:val="center"/>
              <w:rPr>
                <w:bCs/>
                <w:sz w:val="24"/>
                <w:szCs w:val="24"/>
              </w:rPr>
            </w:pPr>
            <w:r w:rsidRPr="00E42353">
              <w:rPr>
                <w:bCs/>
                <w:sz w:val="24"/>
                <w:szCs w:val="24"/>
              </w:rPr>
              <w:t>4</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lang w:val="en-US"/>
              </w:rPr>
            </w:pPr>
            <w:r w:rsidRPr="00B117BC">
              <w:rPr>
                <w:bCs/>
                <w:sz w:val="24"/>
                <w:szCs w:val="24"/>
                <w:lang w:val="en-US"/>
              </w:rPr>
              <w:t>Cây giống ghép phục vụ trồng vườn tập hợp giống và mô hình, số lượng: 6.120 cây</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B117BC">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B117BC">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B117BC">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bl>
    <w:p w:rsidR="00691809" w:rsidRPr="00A463AC" w:rsidRDefault="00691809" w:rsidP="005D48AA">
      <w:pPr>
        <w:tabs>
          <w:tab w:val="center" w:pos="1418"/>
        </w:tabs>
        <w:spacing w:before="120"/>
        <w:ind w:right="-7" w:firstLine="0"/>
        <w:rPr>
          <w:rFonts w:eastAsia="Times New Roman"/>
          <w:b/>
          <w:i/>
          <w:sz w:val="26"/>
          <w:szCs w:val="26"/>
        </w:rPr>
      </w:pPr>
      <w:r w:rsidRPr="00A463AC">
        <w:rPr>
          <w:rFonts w:eastAsia="Times New Roman"/>
          <w:b/>
          <w:i/>
          <w:sz w:val="26"/>
          <w:szCs w:val="26"/>
        </w:rPr>
        <w:t>2.1.2. Sản phẩm dạng 2:</w:t>
      </w:r>
    </w:p>
    <w:tbl>
      <w:tblPr>
        <w:tblW w:w="56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4443"/>
        <w:gridCol w:w="640"/>
        <w:gridCol w:w="561"/>
        <w:gridCol w:w="762"/>
        <w:gridCol w:w="640"/>
        <w:gridCol w:w="539"/>
        <w:gridCol w:w="762"/>
        <w:gridCol w:w="640"/>
        <w:gridCol w:w="548"/>
        <w:gridCol w:w="749"/>
      </w:tblGrid>
      <w:tr w:rsidR="00691809" w:rsidRPr="001C3C8C" w:rsidTr="00B117BC">
        <w:trPr>
          <w:trHeight w:val="421"/>
          <w:tblHeader/>
          <w:jc w:val="center"/>
        </w:trPr>
        <w:tc>
          <w:tcPr>
            <w:tcW w:w="305" w:type="pct"/>
            <w:vMerge w:val="restart"/>
            <w:tcBorders>
              <w:top w:val="single" w:sz="4" w:space="0" w:color="auto"/>
              <w:left w:val="single" w:sz="4" w:space="0" w:color="auto"/>
              <w:right w:val="single" w:sz="4" w:space="0" w:color="auto"/>
            </w:tcBorders>
            <w:vAlign w:val="center"/>
          </w:tcPr>
          <w:p w:rsidR="00691809" w:rsidRPr="001C3C8C" w:rsidRDefault="00691809" w:rsidP="001C3C8C">
            <w:pPr>
              <w:spacing w:after="0"/>
              <w:ind w:right="-57" w:firstLine="0"/>
              <w:jc w:val="center"/>
              <w:rPr>
                <w:b/>
                <w:bCs/>
                <w:sz w:val="24"/>
                <w:szCs w:val="24"/>
              </w:rPr>
            </w:pPr>
            <w:r w:rsidRPr="001C3C8C">
              <w:rPr>
                <w:b/>
                <w:bCs/>
                <w:sz w:val="24"/>
                <w:szCs w:val="24"/>
              </w:rPr>
              <w:t>Số TT</w:t>
            </w:r>
          </w:p>
        </w:tc>
        <w:tc>
          <w:tcPr>
            <w:tcW w:w="2029" w:type="pct"/>
            <w:vMerge w:val="restart"/>
            <w:tcBorders>
              <w:top w:val="single" w:sz="4" w:space="0" w:color="auto"/>
              <w:left w:val="single" w:sz="4" w:space="0" w:color="auto"/>
              <w:right w:val="single" w:sz="4" w:space="0" w:color="auto"/>
            </w:tcBorders>
            <w:vAlign w:val="center"/>
          </w:tcPr>
          <w:p w:rsidR="00691809" w:rsidRPr="001C3C8C" w:rsidRDefault="00691809" w:rsidP="001C3C8C">
            <w:pPr>
              <w:spacing w:after="0"/>
              <w:ind w:right="-57" w:firstLine="0"/>
              <w:jc w:val="center"/>
              <w:rPr>
                <w:b/>
                <w:bCs/>
                <w:sz w:val="24"/>
                <w:szCs w:val="24"/>
              </w:rPr>
            </w:pPr>
            <w:r w:rsidRPr="001C3C8C">
              <w:rPr>
                <w:b/>
                <w:bCs/>
                <w:sz w:val="24"/>
                <w:szCs w:val="24"/>
              </w:rPr>
              <w:t>Tên sản phẩm</w:t>
            </w:r>
          </w:p>
        </w:tc>
        <w:tc>
          <w:tcPr>
            <w:tcW w:w="896" w:type="pct"/>
            <w:gridSpan w:val="3"/>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
                <w:bCs/>
                <w:sz w:val="24"/>
                <w:szCs w:val="24"/>
              </w:rPr>
            </w:pPr>
            <w:r w:rsidRPr="001C3C8C">
              <w:rPr>
                <w:b/>
                <w:bCs/>
                <w:sz w:val="24"/>
                <w:szCs w:val="24"/>
              </w:rPr>
              <w:t>Số lượng</w:t>
            </w:r>
          </w:p>
        </w:tc>
        <w:tc>
          <w:tcPr>
            <w:tcW w:w="886" w:type="pct"/>
            <w:gridSpan w:val="3"/>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
                <w:bCs/>
                <w:sz w:val="24"/>
                <w:szCs w:val="24"/>
              </w:rPr>
            </w:pPr>
            <w:r w:rsidRPr="001C3C8C">
              <w:rPr>
                <w:b/>
                <w:bCs/>
                <w:sz w:val="24"/>
                <w:szCs w:val="24"/>
              </w:rPr>
              <w:t>Khối lượng</w:t>
            </w:r>
          </w:p>
        </w:tc>
        <w:tc>
          <w:tcPr>
            <w:tcW w:w="884" w:type="pct"/>
            <w:gridSpan w:val="3"/>
            <w:tcBorders>
              <w:left w:val="single" w:sz="4" w:space="0" w:color="auto"/>
              <w:right w:val="single" w:sz="4" w:space="0" w:color="auto"/>
            </w:tcBorders>
            <w:vAlign w:val="center"/>
          </w:tcPr>
          <w:p w:rsidR="00691809" w:rsidRPr="001C3C8C" w:rsidRDefault="00691809" w:rsidP="001C3C8C">
            <w:pPr>
              <w:spacing w:after="0"/>
              <w:ind w:right="-57" w:firstLine="0"/>
              <w:jc w:val="center"/>
              <w:rPr>
                <w:b/>
                <w:bCs/>
                <w:sz w:val="24"/>
                <w:szCs w:val="24"/>
              </w:rPr>
            </w:pPr>
            <w:r w:rsidRPr="001C3C8C">
              <w:rPr>
                <w:b/>
                <w:bCs/>
                <w:sz w:val="24"/>
                <w:szCs w:val="24"/>
              </w:rPr>
              <w:t>Chất lượng</w:t>
            </w:r>
          </w:p>
        </w:tc>
      </w:tr>
      <w:tr w:rsidR="00691809" w:rsidRPr="001C3C8C" w:rsidTr="001C3C8C">
        <w:trPr>
          <w:tblHeader/>
          <w:jc w:val="center"/>
        </w:trPr>
        <w:tc>
          <w:tcPr>
            <w:tcW w:w="305" w:type="pct"/>
            <w:vMerge/>
            <w:tcBorders>
              <w:left w:val="single" w:sz="4" w:space="0" w:color="auto"/>
              <w:bottom w:val="single" w:sz="4" w:space="0" w:color="auto"/>
              <w:right w:val="single" w:sz="4" w:space="0" w:color="auto"/>
            </w:tcBorders>
            <w:vAlign w:val="center"/>
          </w:tcPr>
          <w:p w:rsidR="00691809" w:rsidRPr="001C3C8C" w:rsidRDefault="00691809" w:rsidP="001C3C8C">
            <w:pPr>
              <w:spacing w:after="0"/>
              <w:ind w:right="-57" w:firstLine="0"/>
              <w:jc w:val="center"/>
              <w:rPr>
                <w:bCs/>
                <w:sz w:val="24"/>
                <w:szCs w:val="24"/>
              </w:rPr>
            </w:pPr>
          </w:p>
        </w:tc>
        <w:tc>
          <w:tcPr>
            <w:tcW w:w="2029" w:type="pct"/>
            <w:vMerge/>
            <w:tcBorders>
              <w:left w:val="single" w:sz="4" w:space="0" w:color="auto"/>
              <w:bottom w:val="single" w:sz="4" w:space="0" w:color="auto"/>
              <w:right w:val="single" w:sz="4" w:space="0" w:color="auto"/>
            </w:tcBorders>
            <w:vAlign w:val="center"/>
          </w:tcPr>
          <w:p w:rsidR="00691809" w:rsidRPr="001C3C8C" w:rsidRDefault="00691809" w:rsidP="001C3C8C">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Xuất sắc</w:t>
            </w:r>
          </w:p>
        </w:tc>
        <w:tc>
          <w:tcPr>
            <w:tcW w:w="256"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Đạt</w:t>
            </w:r>
          </w:p>
        </w:tc>
        <w:tc>
          <w:tcPr>
            <w:tcW w:w="348"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Không đạt</w:t>
            </w:r>
          </w:p>
        </w:tc>
        <w:tc>
          <w:tcPr>
            <w:tcW w:w="292"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Xuất sắc</w:t>
            </w:r>
          </w:p>
        </w:tc>
        <w:tc>
          <w:tcPr>
            <w:tcW w:w="246"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Đạt</w:t>
            </w:r>
          </w:p>
        </w:tc>
        <w:tc>
          <w:tcPr>
            <w:tcW w:w="348" w:type="pct"/>
            <w:tcBorders>
              <w:left w:val="single" w:sz="4" w:space="0" w:color="auto"/>
              <w:right w:val="single" w:sz="4" w:space="0" w:color="auto"/>
            </w:tcBorders>
            <w:shd w:val="clear" w:color="auto" w:fill="auto"/>
            <w:vAlign w:val="center"/>
          </w:tcPr>
          <w:p w:rsidR="00691809" w:rsidRPr="001C3C8C" w:rsidRDefault="00691809" w:rsidP="001C3C8C">
            <w:pPr>
              <w:spacing w:after="0"/>
              <w:ind w:right="-57" w:firstLine="0"/>
              <w:jc w:val="center"/>
              <w:rPr>
                <w:bCs/>
                <w:sz w:val="22"/>
              </w:rPr>
            </w:pPr>
            <w:r w:rsidRPr="001C3C8C">
              <w:rPr>
                <w:bCs/>
                <w:sz w:val="22"/>
              </w:rPr>
              <w:t>Không đạt</w:t>
            </w:r>
          </w:p>
        </w:tc>
        <w:tc>
          <w:tcPr>
            <w:tcW w:w="292" w:type="pct"/>
            <w:tcBorders>
              <w:left w:val="single" w:sz="4" w:space="0" w:color="auto"/>
              <w:right w:val="single" w:sz="4" w:space="0" w:color="auto"/>
            </w:tcBorders>
            <w:vAlign w:val="center"/>
          </w:tcPr>
          <w:p w:rsidR="00691809" w:rsidRPr="001C3C8C" w:rsidRDefault="00691809" w:rsidP="001C3C8C">
            <w:pPr>
              <w:spacing w:after="0"/>
              <w:ind w:right="-57" w:firstLine="0"/>
              <w:jc w:val="center"/>
              <w:rPr>
                <w:bCs/>
                <w:sz w:val="22"/>
              </w:rPr>
            </w:pPr>
            <w:r w:rsidRPr="001C3C8C">
              <w:rPr>
                <w:bCs/>
                <w:sz w:val="22"/>
              </w:rPr>
              <w:t>Xuất sắc</w:t>
            </w:r>
          </w:p>
        </w:tc>
        <w:tc>
          <w:tcPr>
            <w:tcW w:w="250" w:type="pct"/>
            <w:tcBorders>
              <w:left w:val="single" w:sz="4" w:space="0" w:color="auto"/>
              <w:right w:val="single" w:sz="4" w:space="0" w:color="auto"/>
            </w:tcBorders>
            <w:vAlign w:val="center"/>
          </w:tcPr>
          <w:p w:rsidR="00691809" w:rsidRPr="001C3C8C" w:rsidRDefault="00691809" w:rsidP="001C3C8C">
            <w:pPr>
              <w:spacing w:after="0"/>
              <w:ind w:right="-57" w:firstLine="0"/>
              <w:jc w:val="center"/>
              <w:rPr>
                <w:bCs/>
                <w:sz w:val="22"/>
              </w:rPr>
            </w:pPr>
            <w:r w:rsidRPr="001C3C8C">
              <w:rPr>
                <w:bCs/>
                <w:sz w:val="22"/>
              </w:rPr>
              <w:t>Đạt</w:t>
            </w:r>
          </w:p>
        </w:tc>
        <w:tc>
          <w:tcPr>
            <w:tcW w:w="342" w:type="pct"/>
            <w:tcBorders>
              <w:top w:val="single" w:sz="4" w:space="0" w:color="auto"/>
              <w:left w:val="single" w:sz="4" w:space="0" w:color="auto"/>
              <w:bottom w:val="single" w:sz="4" w:space="0" w:color="auto"/>
              <w:right w:val="single" w:sz="4" w:space="0" w:color="auto"/>
            </w:tcBorders>
            <w:vAlign w:val="center"/>
          </w:tcPr>
          <w:p w:rsidR="00691809" w:rsidRPr="001C3C8C" w:rsidRDefault="00691809" w:rsidP="001C3C8C">
            <w:pPr>
              <w:spacing w:after="0"/>
              <w:ind w:right="-57" w:firstLine="0"/>
              <w:jc w:val="center"/>
              <w:rPr>
                <w:bCs/>
                <w:sz w:val="22"/>
              </w:rPr>
            </w:pPr>
            <w:r w:rsidRPr="001C3C8C">
              <w:rPr>
                <w:bCs/>
                <w:sz w:val="22"/>
              </w:rPr>
              <w:t>Không đạt</w:t>
            </w: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A463AC" w:rsidRDefault="00B117BC" w:rsidP="00E42353">
            <w:pPr>
              <w:spacing w:after="0"/>
              <w:ind w:right="-57" w:firstLine="0"/>
              <w:jc w:val="center"/>
              <w:rPr>
                <w:bCs/>
                <w:sz w:val="24"/>
                <w:szCs w:val="24"/>
              </w:rPr>
            </w:pPr>
            <w:r w:rsidRPr="00A463AC">
              <w:rPr>
                <w:bCs/>
                <w:sz w:val="24"/>
                <w:szCs w:val="24"/>
              </w:rPr>
              <w:t>1</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Báo cáo hiện trạng gây trồng, sản lượng, kỹ thuật thu hái, chế biến, bảo quản hạt Giổi ăn hạt</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A463AC" w:rsidRDefault="00B117BC" w:rsidP="00E42353">
            <w:pPr>
              <w:spacing w:after="0"/>
              <w:ind w:right="-57" w:firstLine="0"/>
              <w:jc w:val="center"/>
              <w:rPr>
                <w:bCs/>
                <w:sz w:val="24"/>
                <w:szCs w:val="24"/>
              </w:rPr>
            </w:pPr>
            <w:r w:rsidRPr="00A463AC">
              <w:rPr>
                <w:bCs/>
                <w:sz w:val="24"/>
                <w:szCs w:val="24"/>
              </w:rPr>
              <w:t>2</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Báo cáo đặc điểm lâm học của cây Giổi ăn hạt</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t>3</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Báo cáo đánh giá hàm lượng tinh dầu trong hạt của các quần thể Giổi ăn hạt</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t>4</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Báo cáo đánh giá mức độ đa dạng di truyền nguồn gen bằng chỉ thị SSR cho 50 cây trội Giổi ăn hạt</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t>5</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Báo cáo đánh giá tính biến động và tính ổn định tương đối về năng suất hạt của các cây trội</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0C3056">
        <w:trPr>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t>6</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Hướng dẫn kỹ thuật trồng thâm canh Giổi ăn hạt để lấy hạt</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5D48AA">
        <w:trPr>
          <w:trHeight w:val="646"/>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t>7</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Hướng dẫn kỹ thuật thu hái, sơ chế và bảo quản hạt Giổi ăn hạt</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r w:rsidR="00B117BC" w:rsidRPr="00B117BC" w:rsidTr="005D48AA">
        <w:trPr>
          <w:trHeight w:val="628"/>
          <w:jc w:val="center"/>
        </w:trPr>
        <w:tc>
          <w:tcPr>
            <w:tcW w:w="305" w:type="pct"/>
            <w:tcBorders>
              <w:top w:val="single" w:sz="4" w:space="0" w:color="auto"/>
              <w:left w:val="single" w:sz="4" w:space="0" w:color="auto"/>
              <w:bottom w:val="single" w:sz="4" w:space="0" w:color="auto"/>
              <w:right w:val="single" w:sz="4" w:space="0" w:color="auto"/>
            </w:tcBorders>
            <w:vAlign w:val="center"/>
          </w:tcPr>
          <w:p w:rsidR="00B117BC" w:rsidRPr="00A463AC" w:rsidRDefault="00B117BC" w:rsidP="00E42353">
            <w:pPr>
              <w:spacing w:after="0"/>
              <w:ind w:right="-57" w:firstLine="0"/>
              <w:jc w:val="center"/>
              <w:rPr>
                <w:bCs/>
                <w:sz w:val="24"/>
                <w:szCs w:val="24"/>
              </w:rPr>
            </w:pPr>
            <w:r w:rsidRPr="00A463AC">
              <w:rPr>
                <w:bCs/>
                <w:sz w:val="24"/>
                <w:szCs w:val="24"/>
              </w:rPr>
              <w:lastRenderedPageBreak/>
              <w:t>8</w:t>
            </w:r>
          </w:p>
        </w:tc>
        <w:tc>
          <w:tcPr>
            <w:tcW w:w="2029"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B117BC">
            <w:pPr>
              <w:spacing w:after="0"/>
              <w:ind w:right="-57" w:firstLine="0"/>
              <w:rPr>
                <w:bCs/>
                <w:sz w:val="24"/>
                <w:szCs w:val="24"/>
                <w:lang w:val="en-US"/>
              </w:rPr>
            </w:pPr>
            <w:r w:rsidRPr="00B117BC">
              <w:rPr>
                <w:bCs/>
                <w:sz w:val="24"/>
                <w:szCs w:val="24"/>
                <w:lang w:val="en-US"/>
              </w:rPr>
              <w:t>Báo cáo tổng kết đề tài</w:t>
            </w:r>
          </w:p>
        </w:tc>
        <w:tc>
          <w:tcPr>
            <w:tcW w:w="292" w:type="pct"/>
            <w:tcBorders>
              <w:left w:val="single" w:sz="4" w:space="0" w:color="auto"/>
              <w:right w:val="single" w:sz="4" w:space="0" w:color="auto"/>
            </w:tcBorders>
            <w:shd w:val="clear" w:color="auto" w:fill="auto"/>
            <w:vAlign w:val="center"/>
          </w:tcPr>
          <w:p w:rsidR="00B117BC" w:rsidRPr="00B117BC" w:rsidRDefault="00B117BC" w:rsidP="001C3C8C">
            <w:pPr>
              <w:spacing w:after="0"/>
              <w:ind w:right="-57" w:firstLine="0"/>
              <w:rPr>
                <w:bCs/>
                <w:sz w:val="24"/>
                <w:szCs w:val="24"/>
              </w:rPr>
            </w:pPr>
          </w:p>
        </w:tc>
        <w:tc>
          <w:tcPr>
            <w:tcW w:w="25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46"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8" w:type="pct"/>
            <w:tcBorders>
              <w:left w:val="single" w:sz="4" w:space="0" w:color="auto"/>
              <w:right w:val="single" w:sz="4" w:space="0" w:color="auto"/>
            </w:tcBorders>
            <w:shd w:val="clear" w:color="auto" w:fill="auto"/>
            <w:vAlign w:val="center"/>
          </w:tcPr>
          <w:p w:rsidR="00B117BC" w:rsidRPr="00B117BC" w:rsidRDefault="00B117BC" w:rsidP="00E42353">
            <w:pPr>
              <w:spacing w:after="0"/>
              <w:ind w:right="-57" w:firstLine="0"/>
              <w:jc w:val="center"/>
              <w:rPr>
                <w:bCs/>
                <w:sz w:val="24"/>
                <w:szCs w:val="24"/>
              </w:rPr>
            </w:pPr>
          </w:p>
        </w:tc>
        <w:tc>
          <w:tcPr>
            <w:tcW w:w="292"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p>
        </w:tc>
        <w:tc>
          <w:tcPr>
            <w:tcW w:w="250" w:type="pct"/>
            <w:tcBorders>
              <w:left w:val="single" w:sz="4" w:space="0" w:color="auto"/>
              <w:right w:val="single" w:sz="4" w:space="0" w:color="auto"/>
            </w:tcBorders>
            <w:vAlign w:val="center"/>
          </w:tcPr>
          <w:p w:rsidR="00B117BC" w:rsidRPr="00B117BC" w:rsidRDefault="00B117BC" w:rsidP="00E42353">
            <w:pPr>
              <w:spacing w:after="0"/>
              <w:ind w:right="-57" w:firstLine="0"/>
              <w:jc w:val="center"/>
              <w:rPr>
                <w:bCs/>
                <w:sz w:val="24"/>
                <w:szCs w:val="24"/>
              </w:rPr>
            </w:pPr>
            <w:r w:rsidRPr="00B117BC">
              <w:rPr>
                <w:bCs/>
                <w:sz w:val="24"/>
                <w:szCs w:val="24"/>
              </w:rPr>
              <w:t>X</w:t>
            </w:r>
          </w:p>
        </w:tc>
        <w:tc>
          <w:tcPr>
            <w:tcW w:w="342" w:type="pct"/>
            <w:tcBorders>
              <w:top w:val="single" w:sz="4" w:space="0" w:color="auto"/>
              <w:left w:val="single" w:sz="4" w:space="0" w:color="auto"/>
              <w:bottom w:val="single" w:sz="4" w:space="0" w:color="auto"/>
              <w:right w:val="single" w:sz="4" w:space="0" w:color="auto"/>
            </w:tcBorders>
            <w:vAlign w:val="center"/>
          </w:tcPr>
          <w:p w:rsidR="00B117BC" w:rsidRPr="00B117BC" w:rsidRDefault="00B117BC" w:rsidP="001C3C8C">
            <w:pPr>
              <w:spacing w:after="0"/>
              <w:ind w:right="-57" w:firstLine="0"/>
              <w:rPr>
                <w:bCs/>
                <w:sz w:val="24"/>
                <w:szCs w:val="24"/>
              </w:rPr>
            </w:pPr>
          </w:p>
        </w:tc>
      </w:tr>
    </w:tbl>
    <w:p w:rsidR="00691809" w:rsidRPr="00A463AC" w:rsidRDefault="00691809" w:rsidP="00E42353">
      <w:pPr>
        <w:tabs>
          <w:tab w:val="center" w:pos="1418"/>
        </w:tabs>
        <w:ind w:firstLine="0"/>
        <w:rPr>
          <w:rFonts w:eastAsia="Times New Roman"/>
          <w:b/>
          <w:i/>
          <w:sz w:val="26"/>
          <w:szCs w:val="26"/>
        </w:rPr>
      </w:pPr>
      <w:r w:rsidRPr="00A463AC">
        <w:rPr>
          <w:rFonts w:eastAsia="Times New Roman"/>
          <w:b/>
          <w:i/>
          <w:sz w:val="26"/>
          <w:szCs w:val="26"/>
        </w:rPr>
        <w:t>2.1.3. Sản phẩm dạng 3:</w:t>
      </w:r>
    </w:p>
    <w:p w:rsidR="00691809" w:rsidRPr="00477D04" w:rsidRDefault="00691809" w:rsidP="00691809">
      <w:pPr>
        <w:spacing w:after="0"/>
        <w:rPr>
          <w:bCs/>
          <w:color w:val="000000"/>
          <w:spacing w:val="-2"/>
          <w:sz w:val="26"/>
          <w:szCs w:val="26"/>
        </w:rPr>
      </w:pPr>
    </w:p>
    <w:tbl>
      <w:tblPr>
        <w:tblW w:w="5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8"/>
        <w:gridCol w:w="2104"/>
        <w:gridCol w:w="1029"/>
        <w:gridCol w:w="977"/>
        <w:gridCol w:w="1025"/>
        <w:gridCol w:w="787"/>
        <w:gridCol w:w="675"/>
        <w:gridCol w:w="1033"/>
        <w:gridCol w:w="789"/>
        <w:gridCol w:w="677"/>
        <w:gridCol w:w="936"/>
      </w:tblGrid>
      <w:tr w:rsidR="00691809" w:rsidRPr="00477D04" w:rsidTr="000C3056">
        <w:trPr>
          <w:trHeight w:val="408"/>
          <w:tblHeader/>
          <w:jc w:val="center"/>
        </w:trPr>
        <w:tc>
          <w:tcPr>
            <w:tcW w:w="360" w:type="pct"/>
            <w:vMerge w:val="restart"/>
            <w:tcBorders>
              <w:top w:val="single" w:sz="4" w:space="0" w:color="auto"/>
              <w:left w:val="single" w:sz="4" w:space="0" w:color="auto"/>
              <w:right w:val="single" w:sz="4" w:space="0" w:color="auto"/>
            </w:tcBorders>
            <w:vAlign w:val="center"/>
          </w:tcPr>
          <w:p w:rsidR="00691809" w:rsidRPr="00477D04" w:rsidRDefault="00691809" w:rsidP="00691809">
            <w:pPr>
              <w:spacing w:after="0"/>
              <w:ind w:firstLine="0"/>
              <w:jc w:val="center"/>
              <w:rPr>
                <w:b/>
                <w:sz w:val="26"/>
                <w:szCs w:val="26"/>
              </w:rPr>
            </w:pPr>
            <w:r w:rsidRPr="00477D04">
              <w:rPr>
                <w:b/>
                <w:sz w:val="26"/>
                <w:szCs w:val="26"/>
              </w:rPr>
              <w:t>Số TT</w:t>
            </w:r>
          </w:p>
        </w:tc>
        <w:tc>
          <w:tcPr>
            <w:tcW w:w="973" w:type="pct"/>
            <w:vMerge w:val="restart"/>
            <w:tcBorders>
              <w:top w:val="single" w:sz="4" w:space="0" w:color="auto"/>
              <w:left w:val="single" w:sz="4" w:space="0" w:color="auto"/>
              <w:right w:val="single" w:sz="4" w:space="0" w:color="auto"/>
            </w:tcBorders>
            <w:vAlign w:val="center"/>
          </w:tcPr>
          <w:p w:rsidR="00691809" w:rsidRPr="00477D04" w:rsidRDefault="00691809" w:rsidP="00691809">
            <w:pPr>
              <w:spacing w:after="0"/>
              <w:ind w:firstLine="0"/>
              <w:jc w:val="center"/>
              <w:rPr>
                <w:b/>
                <w:sz w:val="26"/>
                <w:szCs w:val="26"/>
              </w:rPr>
            </w:pPr>
            <w:r w:rsidRPr="00477D04">
              <w:rPr>
                <w:b/>
                <w:sz w:val="26"/>
                <w:szCs w:val="26"/>
              </w:rPr>
              <w:t>Tên sản phẩm</w:t>
            </w:r>
          </w:p>
        </w:tc>
        <w:tc>
          <w:tcPr>
            <w:tcW w:w="1402" w:type="pct"/>
            <w:gridSpan w:val="3"/>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b/>
                <w:sz w:val="26"/>
                <w:szCs w:val="26"/>
              </w:rPr>
            </w:pPr>
            <w:r w:rsidRPr="00477D04">
              <w:rPr>
                <w:b/>
                <w:sz w:val="26"/>
                <w:szCs w:val="26"/>
              </w:rPr>
              <w:t>Số lượng</w:t>
            </w:r>
          </w:p>
        </w:tc>
        <w:tc>
          <w:tcPr>
            <w:tcW w:w="1154" w:type="pct"/>
            <w:gridSpan w:val="3"/>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b/>
                <w:sz w:val="26"/>
                <w:szCs w:val="26"/>
              </w:rPr>
            </w:pPr>
            <w:r w:rsidRPr="00477D04">
              <w:rPr>
                <w:b/>
                <w:sz w:val="26"/>
                <w:szCs w:val="26"/>
              </w:rPr>
              <w:t>Khối lượng</w:t>
            </w:r>
          </w:p>
        </w:tc>
        <w:tc>
          <w:tcPr>
            <w:tcW w:w="1111" w:type="pct"/>
            <w:gridSpan w:val="3"/>
            <w:tcBorders>
              <w:left w:val="single" w:sz="4" w:space="0" w:color="auto"/>
              <w:right w:val="single" w:sz="4" w:space="0" w:color="auto"/>
            </w:tcBorders>
            <w:vAlign w:val="center"/>
          </w:tcPr>
          <w:p w:rsidR="00691809" w:rsidRPr="00477D04" w:rsidRDefault="00691809" w:rsidP="00691809">
            <w:pPr>
              <w:spacing w:after="0"/>
              <w:ind w:firstLine="0"/>
              <w:jc w:val="center"/>
              <w:rPr>
                <w:b/>
                <w:sz w:val="26"/>
                <w:szCs w:val="26"/>
              </w:rPr>
            </w:pPr>
            <w:r w:rsidRPr="00477D04">
              <w:rPr>
                <w:b/>
                <w:sz w:val="26"/>
                <w:szCs w:val="26"/>
              </w:rPr>
              <w:t>Chất lượng</w:t>
            </w:r>
          </w:p>
        </w:tc>
      </w:tr>
      <w:tr w:rsidR="00691809" w:rsidRPr="00477D04" w:rsidTr="000C3056">
        <w:trPr>
          <w:tblHeader/>
          <w:jc w:val="center"/>
        </w:trPr>
        <w:tc>
          <w:tcPr>
            <w:tcW w:w="360" w:type="pct"/>
            <w:vMerge/>
            <w:tcBorders>
              <w:left w:val="single" w:sz="4" w:space="0" w:color="auto"/>
              <w:bottom w:val="single" w:sz="4" w:space="0" w:color="auto"/>
              <w:right w:val="single" w:sz="4" w:space="0" w:color="auto"/>
            </w:tcBorders>
            <w:vAlign w:val="center"/>
          </w:tcPr>
          <w:p w:rsidR="00691809" w:rsidRPr="00477D04" w:rsidRDefault="00691809" w:rsidP="00691809">
            <w:pPr>
              <w:spacing w:after="0"/>
              <w:jc w:val="center"/>
              <w:rPr>
                <w:sz w:val="26"/>
                <w:szCs w:val="26"/>
              </w:rPr>
            </w:pPr>
          </w:p>
        </w:tc>
        <w:tc>
          <w:tcPr>
            <w:tcW w:w="973" w:type="pct"/>
            <w:vMerge/>
            <w:tcBorders>
              <w:left w:val="single" w:sz="4" w:space="0" w:color="auto"/>
              <w:bottom w:val="single" w:sz="4" w:space="0" w:color="auto"/>
              <w:right w:val="single" w:sz="4" w:space="0" w:color="auto"/>
            </w:tcBorders>
            <w:vAlign w:val="center"/>
          </w:tcPr>
          <w:p w:rsidR="00691809" w:rsidRPr="00477D04" w:rsidRDefault="00691809" w:rsidP="00691809">
            <w:pPr>
              <w:spacing w:after="0"/>
              <w:jc w:val="center"/>
              <w:rPr>
                <w:sz w:val="26"/>
                <w:szCs w:val="26"/>
              </w:rPr>
            </w:pPr>
          </w:p>
        </w:tc>
        <w:tc>
          <w:tcPr>
            <w:tcW w:w="476"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Xuất sắc</w:t>
            </w:r>
          </w:p>
        </w:tc>
        <w:tc>
          <w:tcPr>
            <w:tcW w:w="452"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Đạt</w:t>
            </w:r>
          </w:p>
        </w:tc>
        <w:tc>
          <w:tcPr>
            <w:tcW w:w="474"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Không đạt</w:t>
            </w:r>
          </w:p>
        </w:tc>
        <w:tc>
          <w:tcPr>
            <w:tcW w:w="364" w:type="pct"/>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sz w:val="25"/>
                <w:szCs w:val="25"/>
              </w:rPr>
            </w:pPr>
            <w:r w:rsidRPr="00477D04">
              <w:rPr>
                <w:sz w:val="25"/>
                <w:szCs w:val="25"/>
              </w:rPr>
              <w:t>X</w:t>
            </w:r>
            <w:r>
              <w:rPr>
                <w:sz w:val="25"/>
                <w:szCs w:val="25"/>
                <w:lang w:val="en-US"/>
              </w:rPr>
              <w:t>X</w:t>
            </w:r>
            <w:r w:rsidRPr="00477D04">
              <w:rPr>
                <w:sz w:val="25"/>
                <w:szCs w:val="25"/>
              </w:rPr>
              <w:t>uất sắc</w:t>
            </w:r>
          </w:p>
        </w:tc>
        <w:tc>
          <w:tcPr>
            <w:tcW w:w="312" w:type="pct"/>
            <w:tcBorders>
              <w:left w:val="single" w:sz="4" w:space="0" w:color="auto"/>
              <w:right w:val="single" w:sz="4" w:space="0" w:color="auto"/>
            </w:tcBorders>
            <w:shd w:val="clear" w:color="auto" w:fill="auto"/>
            <w:vAlign w:val="center"/>
          </w:tcPr>
          <w:p w:rsidR="00691809" w:rsidRPr="00477D04" w:rsidRDefault="00691809" w:rsidP="00691809">
            <w:pPr>
              <w:spacing w:after="0"/>
              <w:jc w:val="center"/>
              <w:rPr>
                <w:sz w:val="25"/>
                <w:szCs w:val="25"/>
              </w:rPr>
            </w:pPr>
            <w:r w:rsidRPr="00477D04">
              <w:rPr>
                <w:sz w:val="25"/>
                <w:szCs w:val="25"/>
              </w:rPr>
              <w:t>Đ</w:t>
            </w:r>
            <w:r>
              <w:rPr>
                <w:sz w:val="25"/>
                <w:szCs w:val="25"/>
                <w:lang w:val="en-US"/>
              </w:rPr>
              <w:t>Đ</w:t>
            </w:r>
            <w:r w:rsidRPr="00477D04">
              <w:rPr>
                <w:sz w:val="25"/>
                <w:szCs w:val="25"/>
              </w:rPr>
              <w:t>ạt</w:t>
            </w:r>
          </w:p>
        </w:tc>
        <w:tc>
          <w:tcPr>
            <w:tcW w:w="478" w:type="pct"/>
            <w:tcBorders>
              <w:left w:val="single" w:sz="4" w:space="0" w:color="auto"/>
              <w:right w:val="single" w:sz="4" w:space="0" w:color="auto"/>
            </w:tcBorders>
            <w:shd w:val="clear" w:color="auto" w:fill="auto"/>
            <w:vAlign w:val="center"/>
          </w:tcPr>
          <w:p w:rsidR="00691809" w:rsidRPr="00477D04" w:rsidRDefault="00691809" w:rsidP="00691809">
            <w:pPr>
              <w:spacing w:after="0"/>
              <w:ind w:firstLine="0"/>
              <w:jc w:val="center"/>
              <w:rPr>
                <w:sz w:val="25"/>
                <w:szCs w:val="25"/>
              </w:rPr>
            </w:pPr>
            <w:r w:rsidRPr="00477D04">
              <w:rPr>
                <w:sz w:val="25"/>
                <w:szCs w:val="25"/>
              </w:rPr>
              <w:t>Không đạt</w:t>
            </w:r>
          </w:p>
        </w:tc>
        <w:tc>
          <w:tcPr>
            <w:tcW w:w="365" w:type="pct"/>
            <w:tcBorders>
              <w:left w:val="single" w:sz="4" w:space="0" w:color="auto"/>
              <w:right w:val="single" w:sz="4" w:space="0" w:color="auto"/>
            </w:tcBorders>
            <w:vAlign w:val="center"/>
          </w:tcPr>
          <w:p w:rsidR="00691809" w:rsidRPr="00477D04" w:rsidRDefault="00691809" w:rsidP="00691809">
            <w:pPr>
              <w:spacing w:after="0"/>
              <w:ind w:firstLine="0"/>
              <w:jc w:val="center"/>
              <w:rPr>
                <w:sz w:val="25"/>
                <w:szCs w:val="25"/>
              </w:rPr>
            </w:pPr>
            <w:r>
              <w:rPr>
                <w:sz w:val="25"/>
                <w:szCs w:val="25"/>
                <w:lang w:val="en-US"/>
              </w:rPr>
              <w:t>X</w:t>
            </w:r>
            <w:r w:rsidRPr="00477D04">
              <w:rPr>
                <w:sz w:val="25"/>
                <w:szCs w:val="25"/>
              </w:rPr>
              <w:t>uất sắc</w:t>
            </w:r>
          </w:p>
        </w:tc>
        <w:tc>
          <w:tcPr>
            <w:tcW w:w="313" w:type="pct"/>
            <w:tcBorders>
              <w:left w:val="single" w:sz="4" w:space="0" w:color="auto"/>
              <w:right w:val="single" w:sz="4" w:space="0" w:color="auto"/>
            </w:tcBorders>
            <w:vAlign w:val="center"/>
          </w:tcPr>
          <w:p w:rsidR="00691809" w:rsidRPr="00477D04" w:rsidRDefault="00691809" w:rsidP="00691809">
            <w:pPr>
              <w:spacing w:after="0"/>
              <w:ind w:firstLine="0"/>
              <w:jc w:val="center"/>
              <w:rPr>
                <w:sz w:val="25"/>
                <w:szCs w:val="25"/>
              </w:rPr>
            </w:pPr>
            <w:r w:rsidRPr="00477D04">
              <w:rPr>
                <w:sz w:val="25"/>
                <w:szCs w:val="25"/>
              </w:rPr>
              <w:t>Đạt</w:t>
            </w:r>
          </w:p>
        </w:tc>
        <w:tc>
          <w:tcPr>
            <w:tcW w:w="433" w:type="pct"/>
            <w:tcBorders>
              <w:top w:val="single" w:sz="4" w:space="0" w:color="auto"/>
              <w:left w:val="single" w:sz="4" w:space="0" w:color="auto"/>
              <w:bottom w:val="single" w:sz="4" w:space="0" w:color="auto"/>
              <w:right w:val="single" w:sz="4" w:space="0" w:color="auto"/>
            </w:tcBorders>
            <w:vAlign w:val="center"/>
          </w:tcPr>
          <w:p w:rsidR="00691809" w:rsidRPr="00477D04" w:rsidRDefault="00691809" w:rsidP="00691809">
            <w:pPr>
              <w:spacing w:after="0"/>
              <w:ind w:firstLine="0"/>
              <w:jc w:val="center"/>
              <w:rPr>
                <w:sz w:val="25"/>
                <w:szCs w:val="25"/>
              </w:rPr>
            </w:pPr>
            <w:r w:rsidRPr="00477D04">
              <w:rPr>
                <w:sz w:val="25"/>
                <w:szCs w:val="25"/>
              </w:rPr>
              <w:t>Không đạt</w:t>
            </w:r>
          </w:p>
        </w:tc>
      </w:tr>
      <w:tr w:rsidR="00691809" w:rsidRPr="00477D04" w:rsidTr="00B117BC">
        <w:trPr>
          <w:jc w:val="center"/>
        </w:trPr>
        <w:tc>
          <w:tcPr>
            <w:tcW w:w="360" w:type="pct"/>
            <w:tcBorders>
              <w:top w:val="single" w:sz="4" w:space="0" w:color="auto"/>
              <w:left w:val="single" w:sz="4" w:space="0" w:color="auto"/>
              <w:bottom w:val="single" w:sz="4" w:space="0" w:color="auto"/>
              <w:right w:val="single" w:sz="4" w:space="0" w:color="auto"/>
            </w:tcBorders>
          </w:tcPr>
          <w:p w:rsidR="00691809" w:rsidRPr="00477D04" w:rsidRDefault="00691809" w:rsidP="000C3056">
            <w:pPr>
              <w:numPr>
                <w:ilvl w:val="0"/>
                <w:numId w:val="1"/>
              </w:numPr>
              <w:spacing w:after="0" w:line="276" w:lineRule="auto"/>
              <w:jc w:val="center"/>
              <w:rPr>
                <w:color w:val="000000"/>
                <w:sz w:val="26"/>
                <w:szCs w:val="26"/>
              </w:rPr>
            </w:pPr>
          </w:p>
        </w:tc>
        <w:tc>
          <w:tcPr>
            <w:tcW w:w="973" w:type="pct"/>
            <w:tcBorders>
              <w:top w:val="single" w:sz="4" w:space="0" w:color="auto"/>
              <w:left w:val="single" w:sz="4" w:space="0" w:color="auto"/>
              <w:bottom w:val="single" w:sz="4" w:space="0" w:color="auto"/>
              <w:right w:val="single" w:sz="4" w:space="0" w:color="auto"/>
            </w:tcBorders>
            <w:vAlign w:val="center"/>
          </w:tcPr>
          <w:p w:rsidR="00691809" w:rsidRPr="00477D04" w:rsidRDefault="00691809" w:rsidP="00691809">
            <w:pPr>
              <w:spacing w:after="0"/>
              <w:ind w:firstLine="0"/>
              <w:rPr>
                <w:spacing w:val="4"/>
                <w:sz w:val="26"/>
                <w:szCs w:val="26"/>
              </w:rPr>
            </w:pPr>
            <w:r>
              <w:rPr>
                <w:spacing w:val="4"/>
                <w:sz w:val="26"/>
                <w:szCs w:val="26"/>
              </w:rPr>
              <w:t>Bài báo khoa họ</w:t>
            </w:r>
            <w:r w:rsidR="00B117BC">
              <w:rPr>
                <w:spacing w:val="4"/>
                <w:sz w:val="26"/>
                <w:szCs w:val="26"/>
              </w:rPr>
              <w:t>c (</w:t>
            </w:r>
            <w:r w:rsidR="00B117BC">
              <w:rPr>
                <w:spacing w:val="4"/>
                <w:sz w:val="26"/>
                <w:szCs w:val="26"/>
                <w:lang w:val="en-US"/>
              </w:rPr>
              <w:t>2</w:t>
            </w:r>
            <w:r w:rsidR="00A463AC">
              <w:rPr>
                <w:spacing w:val="4"/>
                <w:sz w:val="26"/>
                <w:szCs w:val="26"/>
                <w:lang w:val="en-US"/>
              </w:rPr>
              <w:t>-3</w:t>
            </w:r>
            <w:r>
              <w:rPr>
                <w:spacing w:val="4"/>
                <w:sz w:val="26"/>
                <w:szCs w:val="26"/>
              </w:rPr>
              <w:t>bài)</w:t>
            </w:r>
          </w:p>
        </w:tc>
        <w:tc>
          <w:tcPr>
            <w:tcW w:w="476"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452" w:type="pct"/>
            <w:tcBorders>
              <w:left w:val="single" w:sz="4" w:space="0" w:color="auto"/>
              <w:right w:val="single" w:sz="4" w:space="0" w:color="auto"/>
            </w:tcBorders>
            <w:shd w:val="clear" w:color="auto" w:fill="auto"/>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74"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4"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12" w:type="pct"/>
            <w:tcBorders>
              <w:left w:val="single" w:sz="4" w:space="0" w:color="auto"/>
              <w:right w:val="single" w:sz="4" w:space="0" w:color="auto"/>
            </w:tcBorders>
            <w:shd w:val="clear" w:color="auto" w:fill="auto"/>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78"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5" w:type="pct"/>
            <w:tcBorders>
              <w:left w:val="single" w:sz="4" w:space="0" w:color="auto"/>
              <w:right w:val="single" w:sz="4" w:space="0" w:color="auto"/>
            </w:tcBorders>
            <w:vAlign w:val="center"/>
          </w:tcPr>
          <w:p w:rsidR="00691809" w:rsidRPr="00B117BC" w:rsidRDefault="00691809" w:rsidP="00B117BC">
            <w:pPr>
              <w:spacing w:after="0"/>
              <w:ind w:right="-57" w:firstLine="0"/>
              <w:jc w:val="center"/>
              <w:rPr>
                <w:bCs/>
                <w:sz w:val="24"/>
                <w:szCs w:val="24"/>
              </w:rPr>
            </w:pPr>
          </w:p>
        </w:tc>
        <w:tc>
          <w:tcPr>
            <w:tcW w:w="313" w:type="pct"/>
            <w:tcBorders>
              <w:left w:val="single" w:sz="4" w:space="0" w:color="auto"/>
              <w:right w:val="single" w:sz="4" w:space="0" w:color="auto"/>
            </w:tcBorders>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33" w:type="pct"/>
            <w:tcBorders>
              <w:top w:val="single" w:sz="4" w:space="0" w:color="auto"/>
              <w:left w:val="single" w:sz="4" w:space="0" w:color="auto"/>
              <w:bottom w:val="single" w:sz="4" w:space="0" w:color="auto"/>
              <w:right w:val="single" w:sz="4" w:space="0" w:color="auto"/>
            </w:tcBorders>
          </w:tcPr>
          <w:p w:rsidR="00691809" w:rsidRPr="00B117BC" w:rsidRDefault="00691809" w:rsidP="00B117BC">
            <w:pPr>
              <w:spacing w:after="0"/>
              <w:ind w:right="-57" w:firstLine="0"/>
              <w:jc w:val="center"/>
              <w:rPr>
                <w:bCs/>
                <w:sz w:val="24"/>
                <w:szCs w:val="24"/>
              </w:rPr>
            </w:pPr>
          </w:p>
        </w:tc>
      </w:tr>
      <w:tr w:rsidR="00691809" w:rsidRPr="00477D04" w:rsidTr="00B117BC">
        <w:trPr>
          <w:jc w:val="center"/>
        </w:trPr>
        <w:tc>
          <w:tcPr>
            <w:tcW w:w="360" w:type="pct"/>
            <w:tcBorders>
              <w:top w:val="single" w:sz="4" w:space="0" w:color="auto"/>
              <w:left w:val="single" w:sz="4" w:space="0" w:color="auto"/>
              <w:bottom w:val="single" w:sz="4" w:space="0" w:color="auto"/>
              <w:right w:val="single" w:sz="4" w:space="0" w:color="auto"/>
            </w:tcBorders>
          </w:tcPr>
          <w:p w:rsidR="00691809" w:rsidRPr="00477D04" w:rsidRDefault="00691809" w:rsidP="000C3056">
            <w:pPr>
              <w:numPr>
                <w:ilvl w:val="0"/>
                <w:numId w:val="1"/>
              </w:numPr>
              <w:spacing w:after="0" w:line="276" w:lineRule="auto"/>
              <w:jc w:val="center"/>
              <w:rPr>
                <w:color w:val="000000"/>
                <w:sz w:val="26"/>
                <w:szCs w:val="26"/>
              </w:rPr>
            </w:pPr>
          </w:p>
        </w:tc>
        <w:tc>
          <w:tcPr>
            <w:tcW w:w="973" w:type="pct"/>
            <w:tcBorders>
              <w:top w:val="single" w:sz="4" w:space="0" w:color="auto"/>
              <w:left w:val="single" w:sz="4" w:space="0" w:color="auto"/>
              <w:bottom w:val="single" w:sz="4" w:space="0" w:color="auto"/>
              <w:right w:val="single" w:sz="4" w:space="0" w:color="auto"/>
            </w:tcBorders>
            <w:vAlign w:val="center"/>
          </w:tcPr>
          <w:p w:rsidR="00691809" w:rsidRPr="00477D04" w:rsidRDefault="00691809" w:rsidP="00B117BC">
            <w:pPr>
              <w:spacing w:after="0"/>
              <w:ind w:firstLine="0"/>
              <w:rPr>
                <w:spacing w:val="4"/>
                <w:sz w:val="26"/>
                <w:szCs w:val="26"/>
              </w:rPr>
            </w:pPr>
            <w:r>
              <w:rPr>
                <w:spacing w:val="4"/>
                <w:sz w:val="26"/>
                <w:szCs w:val="26"/>
              </w:rPr>
              <w:t>Đào tạo sau đại học (</w:t>
            </w:r>
            <w:r w:rsidR="00B117BC">
              <w:rPr>
                <w:spacing w:val="4"/>
                <w:sz w:val="26"/>
                <w:szCs w:val="26"/>
                <w:lang w:val="en-US"/>
              </w:rPr>
              <w:t>dự kiến 01</w:t>
            </w:r>
            <w:r>
              <w:rPr>
                <w:spacing w:val="4"/>
                <w:sz w:val="26"/>
                <w:szCs w:val="26"/>
              </w:rPr>
              <w:t xml:space="preserve"> thạc sỹ)</w:t>
            </w:r>
          </w:p>
        </w:tc>
        <w:tc>
          <w:tcPr>
            <w:tcW w:w="476" w:type="pct"/>
            <w:tcBorders>
              <w:left w:val="single" w:sz="4" w:space="0" w:color="auto"/>
              <w:right w:val="single" w:sz="4" w:space="0" w:color="auto"/>
            </w:tcBorders>
            <w:shd w:val="clear" w:color="auto" w:fill="auto"/>
            <w:vAlign w:val="center"/>
          </w:tcPr>
          <w:p w:rsidR="00691809" w:rsidRPr="00B117BC" w:rsidRDefault="00B117BC" w:rsidP="00B117BC">
            <w:pPr>
              <w:spacing w:after="0"/>
              <w:ind w:right="-57" w:firstLine="0"/>
              <w:jc w:val="center"/>
              <w:rPr>
                <w:bCs/>
                <w:sz w:val="24"/>
                <w:szCs w:val="24"/>
              </w:rPr>
            </w:pPr>
            <w:r w:rsidRPr="00B117BC">
              <w:rPr>
                <w:bCs/>
                <w:sz w:val="24"/>
                <w:szCs w:val="24"/>
              </w:rPr>
              <w:t>X</w:t>
            </w:r>
          </w:p>
        </w:tc>
        <w:tc>
          <w:tcPr>
            <w:tcW w:w="452"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474"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4" w:type="pct"/>
            <w:tcBorders>
              <w:left w:val="single" w:sz="4" w:space="0" w:color="auto"/>
              <w:right w:val="single" w:sz="4" w:space="0" w:color="auto"/>
            </w:tcBorders>
            <w:shd w:val="clear" w:color="auto" w:fill="auto"/>
            <w:vAlign w:val="center"/>
          </w:tcPr>
          <w:p w:rsidR="00691809" w:rsidRPr="00B117BC" w:rsidRDefault="00A463AC" w:rsidP="00B117BC">
            <w:pPr>
              <w:spacing w:after="0"/>
              <w:ind w:right="-57" w:firstLine="0"/>
              <w:jc w:val="center"/>
              <w:rPr>
                <w:bCs/>
                <w:sz w:val="24"/>
                <w:szCs w:val="24"/>
              </w:rPr>
            </w:pPr>
            <w:r w:rsidRPr="00B117BC">
              <w:rPr>
                <w:bCs/>
                <w:sz w:val="24"/>
                <w:szCs w:val="24"/>
              </w:rPr>
              <w:t>X</w:t>
            </w:r>
          </w:p>
        </w:tc>
        <w:tc>
          <w:tcPr>
            <w:tcW w:w="312"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478" w:type="pct"/>
            <w:tcBorders>
              <w:left w:val="single" w:sz="4" w:space="0" w:color="auto"/>
              <w:right w:val="single" w:sz="4" w:space="0" w:color="auto"/>
            </w:tcBorders>
            <w:shd w:val="clear" w:color="auto" w:fill="auto"/>
            <w:vAlign w:val="center"/>
          </w:tcPr>
          <w:p w:rsidR="00691809" w:rsidRPr="00B117BC" w:rsidRDefault="00691809" w:rsidP="00B117BC">
            <w:pPr>
              <w:spacing w:after="0"/>
              <w:ind w:right="-57" w:firstLine="0"/>
              <w:jc w:val="center"/>
              <w:rPr>
                <w:bCs/>
                <w:sz w:val="24"/>
                <w:szCs w:val="24"/>
              </w:rPr>
            </w:pPr>
          </w:p>
        </w:tc>
        <w:tc>
          <w:tcPr>
            <w:tcW w:w="365" w:type="pct"/>
            <w:tcBorders>
              <w:left w:val="single" w:sz="4" w:space="0" w:color="auto"/>
              <w:right w:val="single" w:sz="4" w:space="0" w:color="auto"/>
            </w:tcBorders>
            <w:vAlign w:val="center"/>
          </w:tcPr>
          <w:p w:rsidR="00691809" w:rsidRPr="00B117BC" w:rsidRDefault="00A463AC" w:rsidP="00B117BC">
            <w:pPr>
              <w:spacing w:after="0"/>
              <w:ind w:right="-57" w:firstLine="0"/>
              <w:jc w:val="center"/>
              <w:rPr>
                <w:bCs/>
                <w:sz w:val="24"/>
                <w:szCs w:val="24"/>
              </w:rPr>
            </w:pPr>
            <w:r w:rsidRPr="00B117BC">
              <w:rPr>
                <w:bCs/>
                <w:sz w:val="24"/>
                <w:szCs w:val="24"/>
              </w:rPr>
              <w:t>X</w:t>
            </w:r>
          </w:p>
        </w:tc>
        <w:tc>
          <w:tcPr>
            <w:tcW w:w="313" w:type="pct"/>
            <w:tcBorders>
              <w:left w:val="single" w:sz="4" w:space="0" w:color="auto"/>
              <w:right w:val="single" w:sz="4" w:space="0" w:color="auto"/>
            </w:tcBorders>
            <w:vAlign w:val="center"/>
          </w:tcPr>
          <w:p w:rsidR="00691809" w:rsidRPr="00B117BC" w:rsidRDefault="00691809" w:rsidP="00B117BC">
            <w:pPr>
              <w:spacing w:after="0"/>
              <w:ind w:right="-57" w:firstLine="0"/>
              <w:jc w:val="center"/>
              <w:rPr>
                <w:bCs/>
                <w:sz w:val="24"/>
                <w:szCs w:val="24"/>
              </w:rPr>
            </w:pPr>
          </w:p>
        </w:tc>
        <w:tc>
          <w:tcPr>
            <w:tcW w:w="433" w:type="pct"/>
            <w:tcBorders>
              <w:top w:val="single" w:sz="4" w:space="0" w:color="auto"/>
              <w:left w:val="single" w:sz="4" w:space="0" w:color="auto"/>
              <w:bottom w:val="single" w:sz="4" w:space="0" w:color="auto"/>
              <w:right w:val="single" w:sz="4" w:space="0" w:color="auto"/>
            </w:tcBorders>
          </w:tcPr>
          <w:p w:rsidR="00691809" w:rsidRPr="00B117BC" w:rsidRDefault="00691809" w:rsidP="00B117BC">
            <w:pPr>
              <w:spacing w:after="0"/>
              <w:ind w:right="-57" w:firstLine="0"/>
              <w:jc w:val="center"/>
              <w:rPr>
                <w:bCs/>
                <w:sz w:val="24"/>
                <w:szCs w:val="24"/>
              </w:rPr>
            </w:pPr>
          </w:p>
        </w:tc>
      </w:tr>
    </w:tbl>
    <w:p w:rsidR="00155E35" w:rsidRDefault="00155E35" w:rsidP="00204441">
      <w:pPr>
        <w:pStyle w:val="BodyText2"/>
        <w:spacing w:after="0" w:line="240" w:lineRule="auto"/>
        <w:rPr>
          <w:b/>
          <w:bCs/>
          <w:sz w:val="28"/>
          <w:szCs w:val="28"/>
        </w:rPr>
      </w:pPr>
    </w:p>
    <w:p w:rsidR="00A463AC" w:rsidRDefault="00A463AC" w:rsidP="005D48AA">
      <w:pPr>
        <w:spacing w:after="0" w:line="360" w:lineRule="auto"/>
        <w:ind w:firstLine="0"/>
        <w:rPr>
          <w:rFonts w:asciiTheme="minorHAnsi" w:hAnsiTheme="minorHAnsi"/>
          <w:b/>
          <w:spacing w:val="-2"/>
          <w:szCs w:val="28"/>
          <w:lang w:val="en-US"/>
        </w:rPr>
      </w:pPr>
      <w:r w:rsidRPr="005D48AA">
        <w:rPr>
          <w:rFonts w:ascii="Times New Roman Bold" w:hAnsi="Times New Roman Bold"/>
          <w:b/>
          <w:bCs/>
          <w:spacing w:val="-2"/>
          <w:szCs w:val="28"/>
          <w:lang w:val="pt-BR"/>
        </w:rPr>
        <w:t>2.2. Danh mục s</w:t>
      </w:r>
      <w:r w:rsidRPr="005D48AA">
        <w:rPr>
          <w:rFonts w:ascii="Times New Roman Bold" w:hAnsi="Times New Roman Bold"/>
          <w:b/>
          <w:bCs/>
          <w:spacing w:val="-2"/>
          <w:szCs w:val="28"/>
        </w:rPr>
        <w:t xml:space="preserve">ản phẩm khoa học </w:t>
      </w:r>
      <w:r w:rsidRPr="005D48AA">
        <w:rPr>
          <w:rFonts w:ascii="Times New Roman Bold" w:hAnsi="Times New Roman Bold"/>
          <w:b/>
          <w:spacing w:val="-2"/>
          <w:szCs w:val="28"/>
        </w:rPr>
        <w:t xml:space="preserve">dự kiến ứng dụng, </w:t>
      </w:r>
      <w:r w:rsidRPr="005D48AA">
        <w:rPr>
          <w:rFonts w:ascii="Times New Roman Bold" w:hAnsi="Times New Roman Bold"/>
          <w:b/>
          <w:bCs/>
          <w:spacing w:val="-2"/>
          <w:szCs w:val="28"/>
        </w:rPr>
        <w:t>chuyển giao</w:t>
      </w:r>
      <w:r w:rsidRPr="005D48AA">
        <w:rPr>
          <w:rFonts w:ascii="Times New Roman Bold" w:hAnsi="Times New Roman Bold"/>
          <w:b/>
          <w:spacing w:val="-2"/>
          <w:szCs w:val="28"/>
        </w:rPr>
        <w:t>:</w:t>
      </w:r>
    </w:p>
    <w:tbl>
      <w:tblPr>
        <w:tblW w:w="5613"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2"/>
        <w:gridCol w:w="3114"/>
        <w:gridCol w:w="2135"/>
        <w:gridCol w:w="4860"/>
      </w:tblGrid>
      <w:tr w:rsidR="00B00E6E" w:rsidRPr="003265AD" w:rsidTr="00B00E6E">
        <w:tc>
          <w:tcPr>
            <w:tcW w:w="320"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Số TT</w:t>
            </w:r>
          </w:p>
        </w:tc>
        <w:tc>
          <w:tcPr>
            <w:tcW w:w="1441"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Tên sản phẩm</w:t>
            </w:r>
          </w:p>
        </w:tc>
        <w:tc>
          <w:tcPr>
            <w:tcW w:w="988"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Thời gian dự kiến ứng dụng</w:t>
            </w:r>
          </w:p>
        </w:tc>
        <w:tc>
          <w:tcPr>
            <w:tcW w:w="2250"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after="0"/>
              <w:ind w:firstLine="0"/>
              <w:jc w:val="center"/>
              <w:rPr>
                <w:b/>
                <w:sz w:val="26"/>
                <w:szCs w:val="28"/>
              </w:rPr>
            </w:pPr>
            <w:r w:rsidRPr="003265AD">
              <w:rPr>
                <w:b/>
                <w:sz w:val="26"/>
                <w:szCs w:val="28"/>
              </w:rPr>
              <w:t>Cơ quan dự kiến ứng dụng</w:t>
            </w:r>
          </w:p>
        </w:tc>
      </w:tr>
      <w:tr w:rsidR="00B00E6E" w:rsidRPr="00875F88" w:rsidTr="00B00E6E">
        <w:tc>
          <w:tcPr>
            <w:tcW w:w="320" w:type="pct"/>
            <w:tcBorders>
              <w:top w:val="single" w:sz="4" w:space="0" w:color="auto"/>
              <w:left w:val="single" w:sz="4" w:space="0" w:color="auto"/>
              <w:bottom w:val="single" w:sz="4" w:space="0" w:color="auto"/>
              <w:right w:val="single" w:sz="4" w:space="0" w:color="auto"/>
            </w:tcBorders>
            <w:vAlign w:val="center"/>
          </w:tcPr>
          <w:p w:rsidR="00B00E6E" w:rsidRPr="00875F88" w:rsidRDefault="00B00E6E" w:rsidP="00E42353">
            <w:pPr>
              <w:spacing w:before="60" w:after="60"/>
              <w:ind w:firstLine="0"/>
              <w:jc w:val="center"/>
              <w:rPr>
                <w:sz w:val="24"/>
                <w:szCs w:val="24"/>
              </w:rPr>
            </w:pPr>
            <w:r w:rsidRPr="00875F88">
              <w:rPr>
                <w:sz w:val="24"/>
                <w:szCs w:val="24"/>
              </w:rPr>
              <w:t>1</w:t>
            </w:r>
          </w:p>
        </w:tc>
        <w:tc>
          <w:tcPr>
            <w:tcW w:w="1441" w:type="pct"/>
            <w:tcBorders>
              <w:top w:val="single" w:sz="4" w:space="0" w:color="auto"/>
              <w:left w:val="single" w:sz="4" w:space="0" w:color="auto"/>
              <w:bottom w:val="single" w:sz="4" w:space="0" w:color="auto"/>
              <w:right w:val="single" w:sz="4" w:space="0" w:color="auto"/>
            </w:tcBorders>
            <w:vAlign w:val="center"/>
          </w:tcPr>
          <w:p w:rsidR="00B00E6E" w:rsidRPr="00875F88" w:rsidRDefault="00B00E6E" w:rsidP="000C3056">
            <w:pPr>
              <w:spacing w:before="60" w:after="60"/>
              <w:ind w:firstLine="0"/>
              <w:rPr>
                <w:sz w:val="24"/>
                <w:szCs w:val="24"/>
              </w:rPr>
            </w:pPr>
            <w:r w:rsidRPr="00875F88">
              <w:rPr>
                <w:spacing w:val="4"/>
                <w:sz w:val="24"/>
                <w:szCs w:val="24"/>
              </w:rPr>
              <w:t>Hướng dẫn kỹ thuật nhân giống Giổi ăn hạt bằng phương pháp ghép</w:t>
            </w:r>
          </w:p>
        </w:tc>
        <w:tc>
          <w:tcPr>
            <w:tcW w:w="988" w:type="pct"/>
            <w:tcBorders>
              <w:top w:val="single" w:sz="4" w:space="0" w:color="auto"/>
              <w:left w:val="single" w:sz="4" w:space="0" w:color="auto"/>
              <w:bottom w:val="single" w:sz="4" w:space="0" w:color="auto"/>
              <w:right w:val="single" w:sz="4" w:space="0" w:color="auto"/>
            </w:tcBorders>
            <w:vAlign w:val="center"/>
          </w:tcPr>
          <w:p w:rsidR="00B00E6E" w:rsidRPr="00875F88" w:rsidRDefault="00B00E6E" w:rsidP="00E42353">
            <w:pPr>
              <w:spacing w:before="60" w:after="60"/>
              <w:ind w:firstLine="0"/>
              <w:jc w:val="center"/>
              <w:rPr>
                <w:sz w:val="24"/>
                <w:szCs w:val="24"/>
                <w:lang w:val="en-US"/>
              </w:rPr>
            </w:pPr>
            <w:r w:rsidRPr="00875F88">
              <w:rPr>
                <w:sz w:val="24"/>
                <w:szCs w:val="24"/>
                <w:lang w:val="en-US"/>
              </w:rPr>
              <w:t>Từ năm 202</w:t>
            </w:r>
            <w:r>
              <w:rPr>
                <w:sz w:val="24"/>
                <w:szCs w:val="24"/>
                <w:lang w:val="en-US"/>
              </w:rPr>
              <w:t>2</w:t>
            </w:r>
          </w:p>
        </w:tc>
        <w:tc>
          <w:tcPr>
            <w:tcW w:w="2250" w:type="pct"/>
            <w:vMerge w:val="restart"/>
            <w:tcBorders>
              <w:top w:val="single" w:sz="4" w:space="0" w:color="auto"/>
              <w:left w:val="single" w:sz="4" w:space="0" w:color="auto"/>
              <w:right w:val="single" w:sz="4" w:space="0" w:color="auto"/>
            </w:tcBorders>
            <w:vAlign w:val="center"/>
          </w:tcPr>
          <w:p w:rsidR="00B00E6E" w:rsidRPr="00875F88" w:rsidRDefault="00B00E6E" w:rsidP="00833EDB">
            <w:pPr>
              <w:spacing w:before="60" w:after="60"/>
              <w:ind w:firstLine="0"/>
              <w:rPr>
                <w:sz w:val="24"/>
                <w:szCs w:val="24"/>
                <w:lang w:val="en-US"/>
              </w:rPr>
            </w:pPr>
            <w:r w:rsidRPr="00875F88">
              <w:rPr>
                <w:sz w:val="24"/>
                <w:szCs w:val="24"/>
                <w:lang w:val="en-US"/>
              </w:rPr>
              <w:t>Trung tâm Giống cây trồng, vật nuôi và thủy sản Hòa Bình, Công ty Giống cây trồng Phương Huyền;</w:t>
            </w:r>
            <w:r>
              <w:rPr>
                <w:sz w:val="24"/>
                <w:szCs w:val="24"/>
                <w:lang w:val="en-US"/>
              </w:rPr>
              <w:t xml:space="preserve"> HTX SX kinh doanh nông nghiệp 0789 (t</w:t>
            </w:r>
            <w:r w:rsidRPr="00875F88">
              <w:rPr>
                <w:sz w:val="24"/>
                <w:szCs w:val="24"/>
                <w:lang w:val="en-US"/>
              </w:rPr>
              <w:t>ỉnh Hòa Bình); Công ty Cổ phần giống – vật tư nông nghiệp CNC Việt Nam (tỉnh Phú Thọ); Vườn Quốc gia Bến En (tỉ</w:t>
            </w:r>
            <w:r>
              <w:rPr>
                <w:sz w:val="24"/>
                <w:szCs w:val="24"/>
                <w:lang w:val="en-US"/>
              </w:rPr>
              <w:t xml:space="preserve">nh Thanh Hóa); </w:t>
            </w:r>
            <w:r>
              <w:rPr>
                <w:sz w:val="26"/>
                <w:szCs w:val="28"/>
                <w:lang w:val="en-US"/>
              </w:rPr>
              <w:t>Trung tâm Khuyến nông, các HTX, doanh nghiệp và người dân tại 3 tỉnh Hòa Bình, Phú Thọ, Thanh Hóa</w:t>
            </w:r>
          </w:p>
        </w:tc>
      </w:tr>
      <w:tr w:rsidR="00B00E6E" w:rsidRPr="003265AD" w:rsidTr="00B00E6E">
        <w:tc>
          <w:tcPr>
            <w:tcW w:w="320" w:type="pct"/>
            <w:tcBorders>
              <w:top w:val="single" w:sz="4" w:space="0" w:color="auto"/>
              <w:left w:val="single" w:sz="4" w:space="0" w:color="auto"/>
              <w:bottom w:val="single" w:sz="4" w:space="0" w:color="auto"/>
              <w:right w:val="single" w:sz="4" w:space="0" w:color="auto"/>
            </w:tcBorders>
            <w:vAlign w:val="center"/>
          </w:tcPr>
          <w:p w:rsidR="00B00E6E" w:rsidRPr="003265AD" w:rsidRDefault="00E42353" w:rsidP="00E42353">
            <w:pPr>
              <w:spacing w:before="60" w:after="60"/>
              <w:ind w:firstLine="0"/>
              <w:jc w:val="center"/>
              <w:rPr>
                <w:sz w:val="26"/>
                <w:szCs w:val="28"/>
                <w:lang w:val="en-US"/>
              </w:rPr>
            </w:pPr>
            <w:r>
              <w:rPr>
                <w:sz w:val="26"/>
                <w:szCs w:val="28"/>
                <w:lang w:val="en-US"/>
              </w:rPr>
              <w:t>2</w:t>
            </w:r>
          </w:p>
        </w:tc>
        <w:tc>
          <w:tcPr>
            <w:tcW w:w="1441" w:type="pct"/>
            <w:tcBorders>
              <w:top w:val="single" w:sz="4" w:space="0" w:color="auto"/>
              <w:left w:val="single" w:sz="4" w:space="0" w:color="auto"/>
              <w:bottom w:val="single" w:sz="4" w:space="0" w:color="auto"/>
              <w:right w:val="single" w:sz="4" w:space="0" w:color="auto"/>
            </w:tcBorders>
            <w:vAlign w:val="center"/>
          </w:tcPr>
          <w:p w:rsidR="00B00E6E" w:rsidRPr="003265AD" w:rsidRDefault="00B00E6E" w:rsidP="000C3056">
            <w:pPr>
              <w:spacing w:before="60" w:after="60"/>
              <w:ind w:firstLine="0"/>
              <w:rPr>
                <w:sz w:val="26"/>
                <w:szCs w:val="28"/>
              </w:rPr>
            </w:pPr>
            <w:r w:rsidRPr="000357C7">
              <w:rPr>
                <w:spacing w:val="4"/>
                <w:sz w:val="24"/>
                <w:szCs w:val="24"/>
              </w:rPr>
              <w:t xml:space="preserve">Hướng dẫn kỹ thuật </w:t>
            </w:r>
            <w:r w:rsidRPr="000357C7">
              <w:rPr>
                <w:bCs/>
                <w:iCs/>
                <w:sz w:val="24"/>
                <w:szCs w:val="24"/>
              </w:rPr>
              <w:t>trồng thâm canh Giổi ăn hạt theo hướng lấy hạt</w:t>
            </w:r>
          </w:p>
        </w:tc>
        <w:tc>
          <w:tcPr>
            <w:tcW w:w="988" w:type="pct"/>
            <w:tcBorders>
              <w:top w:val="single" w:sz="4" w:space="0" w:color="auto"/>
              <w:left w:val="single" w:sz="4" w:space="0" w:color="auto"/>
              <w:bottom w:val="single" w:sz="4" w:space="0" w:color="auto"/>
              <w:right w:val="single" w:sz="4" w:space="0" w:color="auto"/>
            </w:tcBorders>
            <w:vAlign w:val="center"/>
          </w:tcPr>
          <w:p w:rsidR="00B00E6E" w:rsidRPr="00875F88" w:rsidRDefault="00B00E6E" w:rsidP="00E42353">
            <w:pPr>
              <w:spacing w:before="60" w:after="60"/>
              <w:ind w:firstLine="0"/>
              <w:jc w:val="center"/>
              <w:rPr>
                <w:sz w:val="24"/>
                <w:szCs w:val="24"/>
                <w:lang w:val="en-US"/>
              </w:rPr>
            </w:pPr>
            <w:r w:rsidRPr="00875F88">
              <w:rPr>
                <w:sz w:val="24"/>
                <w:szCs w:val="24"/>
                <w:lang w:val="en-US"/>
              </w:rPr>
              <w:t>Từ năm 202</w:t>
            </w:r>
            <w:r>
              <w:rPr>
                <w:sz w:val="24"/>
                <w:szCs w:val="24"/>
                <w:lang w:val="en-US"/>
              </w:rPr>
              <w:t>2</w:t>
            </w:r>
          </w:p>
        </w:tc>
        <w:tc>
          <w:tcPr>
            <w:tcW w:w="2250" w:type="pct"/>
            <w:vMerge/>
            <w:tcBorders>
              <w:left w:val="single" w:sz="4" w:space="0" w:color="auto"/>
              <w:right w:val="single" w:sz="4" w:space="0" w:color="auto"/>
            </w:tcBorders>
            <w:vAlign w:val="center"/>
          </w:tcPr>
          <w:p w:rsidR="00B00E6E" w:rsidRPr="00875F88" w:rsidRDefault="00B00E6E" w:rsidP="000C3056">
            <w:pPr>
              <w:spacing w:before="60" w:after="60"/>
              <w:ind w:firstLine="0"/>
              <w:rPr>
                <w:sz w:val="26"/>
                <w:szCs w:val="28"/>
                <w:lang w:val="en-US"/>
              </w:rPr>
            </w:pPr>
          </w:p>
        </w:tc>
      </w:tr>
      <w:tr w:rsidR="00B00E6E" w:rsidRPr="003265AD" w:rsidTr="00B00E6E">
        <w:tc>
          <w:tcPr>
            <w:tcW w:w="320" w:type="pct"/>
            <w:tcBorders>
              <w:top w:val="single" w:sz="4" w:space="0" w:color="auto"/>
              <w:left w:val="single" w:sz="4" w:space="0" w:color="auto"/>
              <w:bottom w:val="single" w:sz="4" w:space="0" w:color="auto"/>
              <w:right w:val="single" w:sz="4" w:space="0" w:color="auto"/>
            </w:tcBorders>
            <w:vAlign w:val="center"/>
          </w:tcPr>
          <w:p w:rsidR="00B00E6E" w:rsidRPr="0046753A" w:rsidRDefault="00E42353" w:rsidP="00E42353">
            <w:pPr>
              <w:spacing w:before="60" w:after="60"/>
              <w:ind w:firstLine="0"/>
              <w:jc w:val="center"/>
              <w:rPr>
                <w:sz w:val="26"/>
                <w:szCs w:val="28"/>
                <w:lang w:val="en-US"/>
              </w:rPr>
            </w:pPr>
            <w:r>
              <w:rPr>
                <w:sz w:val="26"/>
                <w:szCs w:val="28"/>
                <w:lang w:val="en-US"/>
              </w:rPr>
              <w:t>3</w:t>
            </w:r>
          </w:p>
        </w:tc>
        <w:tc>
          <w:tcPr>
            <w:tcW w:w="1441" w:type="pct"/>
            <w:tcBorders>
              <w:top w:val="single" w:sz="4" w:space="0" w:color="auto"/>
              <w:left w:val="single" w:sz="4" w:space="0" w:color="auto"/>
              <w:bottom w:val="single" w:sz="4" w:space="0" w:color="auto"/>
              <w:right w:val="single" w:sz="4" w:space="0" w:color="auto"/>
            </w:tcBorders>
            <w:vAlign w:val="center"/>
          </w:tcPr>
          <w:p w:rsidR="00B00E6E" w:rsidRPr="00D038DF" w:rsidRDefault="00B00E6E" w:rsidP="000C3056">
            <w:pPr>
              <w:ind w:firstLine="0"/>
              <w:rPr>
                <w:spacing w:val="4"/>
                <w:sz w:val="24"/>
                <w:szCs w:val="24"/>
              </w:rPr>
            </w:pPr>
            <w:r w:rsidRPr="00D038DF">
              <w:rPr>
                <w:sz w:val="24"/>
                <w:szCs w:val="24"/>
              </w:rPr>
              <w:t>Hướng dẫn kỹ thuật thu hái, sơ chế và bảo quản hạt Giổi ăn hạt</w:t>
            </w:r>
          </w:p>
        </w:tc>
        <w:tc>
          <w:tcPr>
            <w:tcW w:w="988" w:type="pct"/>
            <w:tcBorders>
              <w:top w:val="single" w:sz="4" w:space="0" w:color="auto"/>
              <w:left w:val="single" w:sz="4" w:space="0" w:color="auto"/>
              <w:bottom w:val="single" w:sz="4" w:space="0" w:color="auto"/>
              <w:right w:val="single" w:sz="4" w:space="0" w:color="auto"/>
            </w:tcBorders>
            <w:vAlign w:val="center"/>
          </w:tcPr>
          <w:p w:rsidR="00B00E6E" w:rsidRPr="00875F88" w:rsidRDefault="00B00E6E" w:rsidP="00E42353">
            <w:pPr>
              <w:spacing w:before="60" w:after="60"/>
              <w:ind w:firstLine="0"/>
              <w:jc w:val="center"/>
              <w:rPr>
                <w:sz w:val="24"/>
                <w:szCs w:val="24"/>
                <w:lang w:val="en-US"/>
              </w:rPr>
            </w:pPr>
            <w:r w:rsidRPr="00875F88">
              <w:rPr>
                <w:sz w:val="24"/>
                <w:szCs w:val="24"/>
                <w:lang w:val="en-US"/>
              </w:rPr>
              <w:t>Từ năm 202</w:t>
            </w:r>
            <w:r>
              <w:rPr>
                <w:sz w:val="24"/>
                <w:szCs w:val="24"/>
                <w:lang w:val="en-US"/>
              </w:rPr>
              <w:t>2</w:t>
            </w:r>
          </w:p>
        </w:tc>
        <w:tc>
          <w:tcPr>
            <w:tcW w:w="2250" w:type="pct"/>
            <w:vMerge/>
            <w:tcBorders>
              <w:left w:val="single" w:sz="4" w:space="0" w:color="auto"/>
              <w:bottom w:val="single" w:sz="4" w:space="0" w:color="auto"/>
              <w:right w:val="single" w:sz="4" w:space="0" w:color="auto"/>
            </w:tcBorders>
            <w:vAlign w:val="center"/>
          </w:tcPr>
          <w:p w:rsidR="00B00E6E" w:rsidRPr="00875F88" w:rsidRDefault="00B00E6E" w:rsidP="000C3056">
            <w:pPr>
              <w:spacing w:before="60" w:after="60"/>
              <w:ind w:firstLine="0"/>
              <w:rPr>
                <w:sz w:val="26"/>
                <w:szCs w:val="28"/>
                <w:lang w:val="en-US"/>
              </w:rPr>
            </w:pPr>
          </w:p>
        </w:tc>
      </w:tr>
    </w:tbl>
    <w:p w:rsidR="00B00E6E" w:rsidRDefault="00B00E6E" w:rsidP="00A463AC">
      <w:pPr>
        <w:spacing w:after="0"/>
        <w:ind w:firstLine="0"/>
        <w:rPr>
          <w:b/>
          <w:bCs/>
          <w:szCs w:val="28"/>
          <w:lang w:val="en-US"/>
        </w:rPr>
      </w:pPr>
    </w:p>
    <w:p w:rsidR="00A463AC" w:rsidRPr="00A463AC" w:rsidRDefault="00A463AC" w:rsidP="00A463AC">
      <w:pPr>
        <w:spacing w:after="0"/>
        <w:ind w:firstLine="0"/>
        <w:rPr>
          <w:b/>
          <w:bCs/>
          <w:szCs w:val="28"/>
        </w:rPr>
      </w:pPr>
      <w:r w:rsidRPr="00A463AC">
        <w:rPr>
          <w:b/>
          <w:bCs/>
          <w:szCs w:val="28"/>
        </w:rPr>
        <w:t>2</w:t>
      </w:r>
      <w:r w:rsidRPr="00A463AC">
        <w:rPr>
          <w:b/>
          <w:bCs/>
          <w:szCs w:val="28"/>
          <w:lang w:val="en-US"/>
        </w:rPr>
        <w:t>.3</w:t>
      </w:r>
      <w:r w:rsidRPr="00A463AC">
        <w:rPr>
          <w:b/>
          <w:bCs/>
          <w:szCs w:val="28"/>
        </w:rPr>
        <w:t>. Về những đóng góp mới của nhiệm vụ:</w:t>
      </w:r>
    </w:p>
    <w:p w:rsidR="00A463AC" w:rsidRPr="00D20EF6" w:rsidRDefault="004053C8" w:rsidP="00A463AC">
      <w:pPr>
        <w:widowControl w:val="0"/>
        <w:spacing w:before="60" w:after="60" w:line="360" w:lineRule="exact"/>
        <w:rPr>
          <w:szCs w:val="28"/>
          <w:lang w:val="en-US"/>
        </w:rPr>
      </w:pPr>
      <w:r>
        <w:rPr>
          <w:szCs w:val="28"/>
          <w:lang w:val="en-US"/>
        </w:rPr>
        <w:t xml:space="preserve">1) </w:t>
      </w:r>
      <w:r w:rsidR="00A463AC" w:rsidRPr="00D20EF6">
        <w:rPr>
          <w:szCs w:val="28"/>
          <w:lang w:val="en-US"/>
        </w:rPr>
        <w:t>Đã c</w:t>
      </w:r>
      <w:r w:rsidR="00A463AC" w:rsidRPr="00D20EF6">
        <w:rPr>
          <w:szCs w:val="28"/>
        </w:rPr>
        <w:t xml:space="preserve">ông nhận được 50 cây trội Giổi ăn hạt có năng suất hạt vượt trên 20%, hàm lượng tinh dầu vượt trên 10% so với trung bình của quần thể </w:t>
      </w:r>
      <w:r w:rsidR="00A463AC" w:rsidRPr="00D20EF6">
        <w:rPr>
          <w:szCs w:val="28"/>
          <w:lang w:val="en-US"/>
        </w:rPr>
        <w:t xml:space="preserve">tại </w:t>
      </w:r>
      <w:r w:rsidR="00A463AC" w:rsidRPr="00D20EF6">
        <w:rPr>
          <w:szCs w:val="28"/>
        </w:rPr>
        <w:t>5 tỉnh: Hòa Bình, Phú Thọ, Thanh Hóa, Lào Cai, Lai Châu</w:t>
      </w:r>
      <w:r w:rsidR="00A463AC" w:rsidRPr="00D20EF6">
        <w:rPr>
          <w:szCs w:val="28"/>
          <w:lang w:val="en-US"/>
        </w:rPr>
        <w:t xml:space="preserve">; 3 ha vườn tập hợp giống được xây dựng từ các cây trội Giổi ăn hạt đã được công nhận tại 3 tỉnh Hòa Bình, Phú Thọ, Thanh Hóa.  </w:t>
      </w:r>
      <w:proofErr w:type="gramStart"/>
      <w:r w:rsidR="00A463AC" w:rsidRPr="00D20EF6">
        <w:rPr>
          <w:szCs w:val="28"/>
          <w:lang w:val="en-US"/>
        </w:rPr>
        <w:t>Đây là</w:t>
      </w:r>
      <w:r w:rsidR="00A463AC" w:rsidRPr="00D20EF6">
        <w:rPr>
          <w:szCs w:val="28"/>
        </w:rPr>
        <w:t xml:space="preserve"> nguồn giống tốt </w:t>
      </w:r>
      <w:r w:rsidR="00A463AC" w:rsidRPr="00D20EF6">
        <w:rPr>
          <w:szCs w:val="28"/>
          <w:lang w:val="en-US"/>
        </w:rPr>
        <w:t>để đưa vào khai thác,</w:t>
      </w:r>
      <w:r w:rsidR="00A463AC" w:rsidRPr="00D20EF6">
        <w:rPr>
          <w:szCs w:val="28"/>
        </w:rPr>
        <w:t xml:space="preserve"> phát triển</w:t>
      </w:r>
      <w:r w:rsidR="00A463AC" w:rsidRPr="00D20EF6">
        <w:rPr>
          <w:szCs w:val="28"/>
          <w:lang w:val="en-US"/>
        </w:rPr>
        <w:t xml:space="preserve">, nâng cao hiệu quả </w:t>
      </w:r>
      <w:r w:rsidR="00A463AC" w:rsidRPr="00D20EF6">
        <w:rPr>
          <w:szCs w:val="28"/>
        </w:rPr>
        <w:t>sản xuất</w:t>
      </w:r>
      <w:r w:rsidR="00A463AC" w:rsidRPr="00D20EF6">
        <w:rPr>
          <w:szCs w:val="28"/>
          <w:lang w:val="en-US"/>
        </w:rPr>
        <w:t xml:space="preserve"> kinh doanh</w:t>
      </w:r>
      <w:r w:rsidR="00A463AC" w:rsidRPr="00D20EF6">
        <w:rPr>
          <w:szCs w:val="28"/>
        </w:rPr>
        <w:t>.</w:t>
      </w:r>
      <w:proofErr w:type="gramEnd"/>
    </w:p>
    <w:p w:rsidR="00A463AC" w:rsidRDefault="004053C8" w:rsidP="00A463AC">
      <w:pPr>
        <w:widowControl w:val="0"/>
        <w:spacing w:before="60" w:after="60" w:line="360" w:lineRule="exact"/>
        <w:rPr>
          <w:szCs w:val="28"/>
          <w:lang w:val="en-US"/>
        </w:rPr>
      </w:pPr>
      <w:r>
        <w:rPr>
          <w:szCs w:val="28"/>
          <w:lang w:val="en-US"/>
        </w:rPr>
        <w:t xml:space="preserve">2) </w:t>
      </w:r>
      <w:r w:rsidR="00A463AC" w:rsidRPr="00D20EF6">
        <w:rPr>
          <w:szCs w:val="28"/>
          <w:lang w:val="en-US"/>
        </w:rPr>
        <w:t>Các hướng dẫn kỹ thuật: nhân giống bằng phương pháp ghép; trồng thâm canh; thu hái, sơ chế và bảo quản hạt Giổi ăn hạt là các kỹ thuật mới giúp nâng cao năng suất, chất lượng hạt Giổi ăn hạt và rút ngắn thời gian kinh doanh cây Giổi ăn hạt, đem lại hiệu quả kinh tế cao cho người trồng.</w:t>
      </w:r>
    </w:p>
    <w:p w:rsidR="004053C8" w:rsidRDefault="004053C8" w:rsidP="00A463AC">
      <w:pPr>
        <w:spacing w:before="60" w:after="60" w:line="360" w:lineRule="exact"/>
        <w:rPr>
          <w:szCs w:val="28"/>
          <w:lang w:val="en-US"/>
        </w:rPr>
      </w:pPr>
      <w:r>
        <w:rPr>
          <w:szCs w:val="28"/>
          <w:lang w:val="en-US"/>
        </w:rPr>
        <w:lastRenderedPageBreak/>
        <w:t>3</w:t>
      </w:r>
      <w:r w:rsidR="00A463AC" w:rsidRPr="00A463AC">
        <w:rPr>
          <w:szCs w:val="28"/>
        </w:rPr>
        <w:t xml:space="preserve">) Kết quả của đề tài là tài liệu tham khảo, căn cứ khoa học và thực tiễn cho việc nghiên cứu nhân giống, </w:t>
      </w:r>
      <w:r w:rsidRPr="00D20EF6">
        <w:rPr>
          <w:szCs w:val="28"/>
          <w:lang w:val="en-US"/>
        </w:rPr>
        <w:t>trồng thâm canh</w:t>
      </w:r>
      <w:r>
        <w:rPr>
          <w:szCs w:val="28"/>
          <w:lang w:val="en-US"/>
        </w:rPr>
        <w:t>,</w:t>
      </w:r>
      <w:r w:rsidRPr="00D20EF6">
        <w:rPr>
          <w:szCs w:val="28"/>
          <w:lang w:val="en-US"/>
        </w:rPr>
        <w:t xml:space="preserve"> thu hái, sơ chế và bảo quản hạt Giổi ăn hạt </w:t>
      </w:r>
    </w:p>
    <w:p w:rsidR="00305B0E" w:rsidRDefault="00305B0E" w:rsidP="00A463AC">
      <w:pPr>
        <w:widowControl w:val="0"/>
        <w:spacing w:before="60" w:after="60" w:line="360" w:lineRule="exact"/>
        <w:rPr>
          <w:szCs w:val="28"/>
          <w:lang w:val="en-US"/>
        </w:rPr>
      </w:pPr>
    </w:p>
    <w:p w:rsidR="00A463AC" w:rsidRPr="00305B0E" w:rsidRDefault="00305B0E" w:rsidP="00E42353">
      <w:pPr>
        <w:widowControl w:val="0"/>
        <w:spacing w:before="60" w:after="60" w:line="360" w:lineRule="exact"/>
        <w:ind w:firstLine="0"/>
        <w:rPr>
          <w:b/>
          <w:szCs w:val="28"/>
          <w:lang w:val="en-US"/>
        </w:rPr>
      </w:pPr>
      <w:r w:rsidRPr="00305B0E">
        <w:rPr>
          <w:b/>
          <w:szCs w:val="28"/>
          <w:lang w:val="en-US"/>
        </w:rPr>
        <w:t>2.4.</w:t>
      </w:r>
      <w:r w:rsidR="00A463AC" w:rsidRPr="00305B0E">
        <w:rPr>
          <w:b/>
          <w:szCs w:val="28"/>
        </w:rPr>
        <w:t xml:space="preserve"> Về hiệu quả của nhiệm vụ</w:t>
      </w:r>
    </w:p>
    <w:p w:rsidR="00A463AC" w:rsidRPr="00305B0E" w:rsidRDefault="00305B0E" w:rsidP="00A463AC">
      <w:pPr>
        <w:widowControl w:val="0"/>
        <w:spacing w:before="60" w:after="60" w:line="360" w:lineRule="exact"/>
        <w:rPr>
          <w:b/>
          <w:i/>
          <w:szCs w:val="28"/>
          <w:lang w:val="en-US"/>
        </w:rPr>
      </w:pPr>
      <w:r w:rsidRPr="00305B0E">
        <w:rPr>
          <w:b/>
          <w:i/>
          <w:szCs w:val="28"/>
          <w:lang w:val="en-US"/>
        </w:rPr>
        <w:t>2.4.</w:t>
      </w:r>
      <w:r w:rsidR="00A463AC" w:rsidRPr="00305B0E">
        <w:rPr>
          <w:b/>
          <w:i/>
          <w:szCs w:val="28"/>
        </w:rPr>
        <w:t>1. Hiệu quả kinh tế, môi trường</w:t>
      </w:r>
      <w:r>
        <w:rPr>
          <w:b/>
          <w:i/>
          <w:szCs w:val="28"/>
          <w:lang w:val="en-US"/>
        </w:rPr>
        <w:t>:</w:t>
      </w:r>
    </w:p>
    <w:p w:rsidR="00A463AC" w:rsidRPr="00A463AC" w:rsidRDefault="00A463AC" w:rsidP="00E509C9">
      <w:pPr>
        <w:widowControl w:val="0"/>
        <w:spacing w:before="60" w:after="60" w:line="360" w:lineRule="exact"/>
        <w:rPr>
          <w:szCs w:val="28"/>
        </w:rPr>
      </w:pPr>
      <w:r w:rsidRPr="00A463AC">
        <w:rPr>
          <w:szCs w:val="28"/>
        </w:rPr>
        <w:t>Kết quả nhiên cứu về chọn lọc cây trội, xây dựng vườn tập hợp giống của đề tài là nguồn vật liệu nhân giống, tạo ra cây giống tốt để phát triển sản xuất, góp phần nâng cao thu nhập của người trồng rừng, giúp cải thiện đời sống người dân. Ngoài ra, các hướng dẫn kỹ thuật chọn giống, nhân giống, trồng thâm canh, thu hái, sơ chế, bảo quản hạt sẽ cung cấp những kiến thức hữu ích cho các tổ chức, cá nhân để phát triển cây Giổi ăn hạt với quy mô lớn hơn, đem lại hiệu quả kinh tế cao hơn.</w:t>
      </w:r>
    </w:p>
    <w:p w:rsidR="00A463AC" w:rsidRPr="00A463AC" w:rsidRDefault="00A463AC" w:rsidP="00E509C9">
      <w:pPr>
        <w:widowControl w:val="0"/>
        <w:spacing w:before="60" w:after="60" w:line="360" w:lineRule="exact"/>
        <w:rPr>
          <w:szCs w:val="28"/>
        </w:rPr>
      </w:pPr>
      <w:r w:rsidRPr="00A463AC">
        <w:rPr>
          <w:szCs w:val="28"/>
        </w:rPr>
        <w:t>Giổi ăn hạt là loài cây gỗ lớn, sống lâu năm, có tán lá dày và rộng, hệ rễ rất phát triển và ăn sâu trong đất nên phát huy tốt khả năng phòng hộ</w:t>
      </w:r>
      <w:r w:rsidR="00305B0E">
        <w:rPr>
          <w:szCs w:val="28"/>
          <w:lang w:val="en-US"/>
        </w:rPr>
        <w:t>,</w:t>
      </w:r>
      <w:r w:rsidRPr="00A463AC">
        <w:rPr>
          <w:szCs w:val="28"/>
        </w:rPr>
        <w:t xml:space="preserve"> chống xói mòn, tăng cường khả năng giữ nước, bảo vệ đất.</w:t>
      </w:r>
    </w:p>
    <w:p w:rsidR="00A463AC" w:rsidRPr="00305B0E" w:rsidRDefault="00305B0E" w:rsidP="00A463AC">
      <w:pPr>
        <w:widowControl w:val="0"/>
        <w:spacing w:before="60" w:after="60" w:line="360" w:lineRule="exact"/>
        <w:rPr>
          <w:b/>
          <w:i/>
          <w:szCs w:val="28"/>
          <w:lang w:val="en-US"/>
        </w:rPr>
      </w:pPr>
      <w:r w:rsidRPr="00305B0E">
        <w:rPr>
          <w:b/>
          <w:i/>
          <w:szCs w:val="28"/>
          <w:lang w:val="en-US"/>
        </w:rPr>
        <w:t>2.4</w:t>
      </w:r>
      <w:r w:rsidR="00A463AC" w:rsidRPr="00305B0E">
        <w:rPr>
          <w:b/>
          <w:i/>
          <w:szCs w:val="28"/>
        </w:rPr>
        <w:t>.2. Hiệu quả xã hội</w:t>
      </w:r>
      <w:r>
        <w:rPr>
          <w:b/>
          <w:i/>
          <w:szCs w:val="28"/>
          <w:lang w:val="en-US"/>
        </w:rPr>
        <w:t>:</w:t>
      </w:r>
    </w:p>
    <w:p w:rsidR="00A463AC" w:rsidRPr="00A463AC" w:rsidRDefault="00A463AC" w:rsidP="00A463AC">
      <w:pPr>
        <w:widowControl w:val="0"/>
        <w:spacing w:before="60" w:after="60" w:line="360" w:lineRule="exact"/>
        <w:rPr>
          <w:szCs w:val="28"/>
        </w:rPr>
      </w:pPr>
      <w:r w:rsidRPr="00A463AC">
        <w:rPr>
          <w:szCs w:val="28"/>
        </w:rPr>
        <w:t>Các kết quả nghiên cứu của đề tài được ứng dụng sẽ tạo ra công ăn, việc làm mới cho người dân như: sản xuất, kinh doanh cây giống ghép; trồng thâm canh lấy quả; chế biến, kinh doanh hạt Giổi ăn hạt …, giúp nâng cao thu nhập, ổn đị</w:t>
      </w:r>
      <w:r w:rsidR="00305B0E">
        <w:rPr>
          <w:szCs w:val="28"/>
        </w:rPr>
        <w:t>nh c</w:t>
      </w:r>
      <w:r w:rsidR="00305B0E">
        <w:rPr>
          <w:szCs w:val="28"/>
          <w:lang w:val="en-US"/>
        </w:rPr>
        <w:t>uộ</w:t>
      </w:r>
      <w:r w:rsidRPr="00A463AC">
        <w:rPr>
          <w:szCs w:val="28"/>
        </w:rPr>
        <w:t xml:space="preserve">c sống, góp phần ổn định xã hội, đặc biệt là các xã vùng </w:t>
      </w:r>
      <w:r w:rsidR="00305B0E">
        <w:rPr>
          <w:szCs w:val="28"/>
          <w:lang w:val="en-US"/>
        </w:rPr>
        <w:t>sâu, vùng xa, vùng đặc biệt khó khăn</w:t>
      </w:r>
      <w:r w:rsidRPr="00A463AC">
        <w:rPr>
          <w:szCs w:val="28"/>
        </w:rPr>
        <w:t xml:space="preserve">. </w:t>
      </w:r>
    </w:p>
    <w:p w:rsidR="00A463AC" w:rsidRPr="00396AA8" w:rsidRDefault="005D48AA" w:rsidP="00A463AC">
      <w:pPr>
        <w:ind w:firstLine="0"/>
        <w:rPr>
          <w:b/>
          <w:szCs w:val="28"/>
        </w:rPr>
      </w:pPr>
      <w:r>
        <w:rPr>
          <w:b/>
          <w:szCs w:val="28"/>
          <w:lang w:val="en-US"/>
        </w:rPr>
        <w:t>2.5.</w:t>
      </w:r>
      <w:r w:rsidR="00A463AC" w:rsidRPr="00396AA8">
        <w:rPr>
          <w:b/>
          <w:szCs w:val="28"/>
        </w:rPr>
        <w:t xml:space="preserve"> Tự đánh giá, xếp loại kết quả thực hiện nhiệm vụ</w:t>
      </w:r>
    </w:p>
    <w:p w:rsidR="00A463AC" w:rsidRPr="009B78E2" w:rsidRDefault="00A463AC" w:rsidP="00A463AC">
      <w:pPr>
        <w:ind w:firstLine="0"/>
        <w:rPr>
          <w:szCs w:val="28"/>
        </w:rPr>
      </w:pPr>
      <w:r w:rsidRPr="009B78E2">
        <w:t>1</w:t>
      </w:r>
      <w:r w:rsidR="005D48AA">
        <w:rPr>
          <w:lang w:val="en-US"/>
        </w:rPr>
        <w:t>)</w:t>
      </w:r>
      <w:r w:rsidRPr="009B78E2">
        <w:t xml:space="preserve"> Về tiến độ thực hiện: </w:t>
      </w:r>
      <w:r w:rsidRPr="009B78E2">
        <w:rPr>
          <w:i/>
        </w:rPr>
        <w:t>(đ</w:t>
      </w:r>
      <w:r w:rsidRPr="009B78E2">
        <w:rPr>
          <w:i/>
          <w:iCs/>
        </w:rPr>
        <w:t xml:space="preserve">ánh dấu </w:t>
      </w:r>
      <w:r w:rsidRPr="009B78E2">
        <w:rPr>
          <w:b/>
          <w:i/>
          <w:iCs/>
        </w:rPr>
        <w:sym w:font="Symbol" w:char="F0D6"/>
      </w:r>
      <w:r w:rsidRPr="009B78E2">
        <w:rPr>
          <w:i/>
          <w:iCs/>
        </w:rPr>
        <w:t xml:space="preserve"> vào ô tương ứng</w:t>
      </w:r>
      <w:r w:rsidRPr="009B78E2">
        <w:t>):</w:t>
      </w:r>
    </w:p>
    <w:tbl>
      <w:tblPr>
        <w:tblW w:w="0" w:type="auto"/>
        <w:tblInd w:w="648" w:type="dxa"/>
        <w:tblLook w:val="01E0"/>
      </w:tblPr>
      <w:tblGrid>
        <w:gridCol w:w="7020"/>
        <w:gridCol w:w="1260"/>
      </w:tblGrid>
      <w:tr w:rsidR="00A463AC" w:rsidRPr="00EC5C9C" w:rsidTr="000C3056">
        <w:trPr>
          <w:trHeight w:val="405"/>
        </w:trPr>
        <w:tc>
          <w:tcPr>
            <w:tcW w:w="7020" w:type="dxa"/>
          </w:tcPr>
          <w:p w:rsidR="00A463AC" w:rsidRPr="00EC5C9C" w:rsidRDefault="00A463AC" w:rsidP="000C3056">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A463AC" w:rsidRPr="00EC5C9C" w:rsidRDefault="00122943" w:rsidP="000C3056">
            <w:pPr>
              <w:widowControl w:val="0"/>
              <w:autoSpaceDE w:val="0"/>
              <w:autoSpaceDN w:val="0"/>
              <w:ind w:firstLine="0"/>
              <w:jc w:val="center"/>
              <w:rPr>
                <w:b/>
                <w:szCs w:val="28"/>
                <w:lang w:val="pt-BR"/>
              </w:rPr>
            </w:pPr>
            <w:r w:rsidRPr="00122943">
              <w:rPr>
                <w:noProof/>
                <w:szCs w:val="28"/>
                <w:lang w:val="en-US"/>
              </w:rPr>
              <w:pict>
                <v:line id="Straight Connector 4" o:spid="_x0000_s1026" style="position:absolute;left:0;text-align:left;flip:y;z-index:251660288;visibility:visible;mso-position-horizontal-relative:text;mso-position-vertical-relative:text" from="19.05pt,.55pt" to="3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" strokecolor="#4579b8 [3044]"/>
              </w:pict>
            </w:r>
            <w:r w:rsidRPr="00122943">
              <w:rPr>
                <w:noProof/>
                <w:szCs w:val="28"/>
                <w:lang w:val="en-US"/>
              </w:rPr>
              <w:pict>
                <v:line id="Straight Connector 3" o:spid="_x0000_s1029" style="position:absolute;left:0;text-align:left;z-index:251659264;visibility:visible;mso-position-horizontal-relative:text;mso-position-vertical-relative:text" from="19.05pt,.55pt" to="32.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" strokecolor="#4579b8 [3044]"/>
              </w:pict>
            </w:r>
            <w:r w:rsidRPr="00EC5C9C">
              <w:rPr>
                <w:szCs w:val="28"/>
              </w:rPr>
              <w:fldChar w:fldCharType="begin">
                <w:ffData>
                  <w:name w:val="Check1"/>
                  <w:enabled/>
                  <w:calcOnExit w:val="0"/>
                  <w:checkBox>
                    <w:sizeAuto/>
                    <w:default w:val="0"/>
                  </w:checkBox>
                </w:ffData>
              </w:fldChar>
            </w:r>
            <w:r w:rsidR="00A463AC" w:rsidRPr="00EC5C9C">
              <w:rPr>
                <w:szCs w:val="28"/>
              </w:rPr>
              <w:instrText xml:space="preserve"> FORMCHECKBOX </w:instrText>
            </w:r>
            <w:r w:rsidRPr="00EC5C9C">
              <w:rPr>
                <w:szCs w:val="28"/>
              </w:rPr>
            </w:r>
            <w:r w:rsidRPr="00EC5C9C">
              <w:rPr>
                <w:szCs w:val="28"/>
              </w:rPr>
              <w:fldChar w:fldCharType="end"/>
            </w:r>
          </w:p>
        </w:tc>
      </w:tr>
      <w:tr w:rsidR="00A463AC" w:rsidRPr="00EC5C9C" w:rsidTr="000C3056">
        <w:trPr>
          <w:trHeight w:val="405"/>
        </w:trPr>
        <w:tc>
          <w:tcPr>
            <w:tcW w:w="7020" w:type="dxa"/>
          </w:tcPr>
          <w:p w:rsidR="00A463AC" w:rsidRPr="00EC5C9C" w:rsidRDefault="00A463AC" w:rsidP="000C3056">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trên30 ngày đến 06 tháng</w:t>
            </w:r>
          </w:p>
        </w:tc>
        <w:tc>
          <w:tcPr>
            <w:tcW w:w="1260" w:type="dxa"/>
          </w:tcPr>
          <w:p w:rsidR="00A463AC" w:rsidRPr="00EC5C9C" w:rsidRDefault="00122943" w:rsidP="000C3056">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00A463AC" w:rsidRPr="00EC5C9C">
              <w:rPr>
                <w:szCs w:val="28"/>
              </w:rPr>
              <w:instrText xml:space="preserve"> FORMCHECKBOX </w:instrText>
            </w:r>
            <w:r w:rsidRPr="00EC5C9C">
              <w:rPr>
                <w:szCs w:val="28"/>
              </w:rPr>
            </w:r>
            <w:r w:rsidRPr="00EC5C9C">
              <w:rPr>
                <w:szCs w:val="28"/>
              </w:rPr>
              <w:fldChar w:fldCharType="end"/>
            </w:r>
          </w:p>
        </w:tc>
      </w:tr>
      <w:tr w:rsidR="00A463AC" w:rsidRPr="00EC5C9C" w:rsidTr="000C3056">
        <w:tc>
          <w:tcPr>
            <w:tcW w:w="7020" w:type="dxa"/>
          </w:tcPr>
          <w:p w:rsidR="00A463AC" w:rsidRPr="00EC5C9C" w:rsidRDefault="00A463AC" w:rsidP="000C3056">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A463AC" w:rsidRPr="00EC5C9C" w:rsidRDefault="00122943" w:rsidP="000C3056">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A463AC" w:rsidRPr="00EC5C9C">
              <w:rPr>
                <w:sz w:val="28"/>
                <w:szCs w:val="28"/>
              </w:rPr>
              <w:instrText xml:space="preserve"> FORMCHECKBOX </w:instrText>
            </w:r>
            <w:r w:rsidRPr="00EC5C9C">
              <w:rPr>
                <w:sz w:val="28"/>
                <w:szCs w:val="28"/>
              </w:rPr>
            </w:r>
            <w:r w:rsidRPr="00EC5C9C">
              <w:rPr>
                <w:sz w:val="28"/>
                <w:szCs w:val="28"/>
              </w:rPr>
              <w:fldChar w:fldCharType="end"/>
            </w:r>
          </w:p>
        </w:tc>
      </w:tr>
    </w:tbl>
    <w:p w:rsidR="00A463AC" w:rsidRPr="00396AA8" w:rsidRDefault="00A463AC" w:rsidP="00A463AC">
      <w:pPr>
        <w:ind w:firstLine="0"/>
        <w:rPr>
          <w:szCs w:val="28"/>
        </w:rPr>
      </w:pPr>
      <w:r w:rsidRPr="00396AA8">
        <w:rPr>
          <w:szCs w:val="28"/>
        </w:rPr>
        <w:t>2</w:t>
      </w:r>
      <w:r w:rsidR="005D48AA">
        <w:rPr>
          <w:szCs w:val="28"/>
          <w:lang w:val="en-US"/>
        </w:rPr>
        <w:t>)</w:t>
      </w:r>
      <w:r w:rsidRPr="00396AA8">
        <w:rPr>
          <w:szCs w:val="28"/>
        </w:rPr>
        <w:t xml:space="preserve"> Về kết quả thực hiện nhiệm vụ:</w:t>
      </w:r>
    </w:p>
    <w:p w:rsidR="00A463AC" w:rsidRPr="004802F5" w:rsidRDefault="00A463AC" w:rsidP="00A463AC">
      <w:pPr>
        <w:spacing w:after="0" w:line="360" w:lineRule="auto"/>
        <w:ind w:firstLine="0"/>
        <w:rPr>
          <w:szCs w:val="28"/>
          <w:lang w:val="pt-BR"/>
        </w:rPr>
      </w:pPr>
      <w:r w:rsidRPr="00396AA8">
        <w:rPr>
          <w:i/>
          <w:szCs w:val="28"/>
        </w:rPr>
        <w:tab/>
        <w:t>- Xuất sắc</w:t>
      </w:r>
      <w:r w:rsidR="00122943">
        <w:rPr>
          <w:szCs w:val="28"/>
        </w:rPr>
        <w:fldChar w:fldCharType="begin">
          <w:ffData>
            <w:name w:val=""/>
            <w:enabled w:val="0"/>
            <w:calcOnExit w:val="0"/>
            <w:checkBox>
              <w:sizeAuto/>
              <w:default w:val="1"/>
            </w:checkBox>
          </w:ffData>
        </w:fldChar>
      </w:r>
      <w:r w:rsidR="00803F71">
        <w:rPr>
          <w:szCs w:val="28"/>
        </w:rPr>
        <w:instrText xml:space="preserve"> FORMCHECKBOX </w:instrText>
      </w:r>
      <w:r w:rsidR="00122943">
        <w:rPr>
          <w:szCs w:val="28"/>
        </w:rPr>
      </w:r>
      <w:r w:rsidR="00122943">
        <w:rPr>
          <w:szCs w:val="28"/>
        </w:rPr>
        <w:fldChar w:fldCharType="end"/>
      </w:r>
    </w:p>
    <w:p w:rsidR="00A463AC" w:rsidRPr="00396AA8" w:rsidRDefault="00A463AC" w:rsidP="00A463AC">
      <w:pPr>
        <w:spacing w:after="0" w:line="360" w:lineRule="auto"/>
        <w:ind w:firstLine="0"/>
        <w:rPr>
          <w:szCs w:val="28"/>
        </w:rPr>
      </w:pPr>
      <w:r w:rsidRPr="00396AA8">
        <w:rPr>
          <w:i/>
          <w:szCs w:val="28"/>
        </w:rPr>
        <w:tab/>
        <w:t xml:space="preserve">- Đạt                      </w:t>
      </w:r>
      <w:r w:rsidRPr="00396AA8">
        <w:rPr>
          <w:i/>
          <w:szCs w:val="28"/>
        </w:rPr>
        <w:tab/>
      </w:r>
      <w:r w:rsidR="00877C1B">
        <w:rPr>
          <w:i/>
          <w:szCs w:val="28"/>
        </w:rPr>
        <w:tab/>
      </w:r>
      <w:r w:rsidR="00122943"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122943" w:rsidRPr="00396AA8">
        <w:rPr>
          <w:szCs w:val="28"/>
        </w:rPr>
      </w:r>
      <w:r w:rsidR="00122943" w:rsidRPr="00396AA8">
        <w:rPr>
          <w:szCs w:val="28"/>
        </w:rPr>
        <w:fldChar w:fldCharType="end"/>
      </w:r>
    </w:p>
    <w:p w:rsidR="00A463AC" w:rsidRPr="00396AA8" w:rsidRDefault="00A463AC" w:rsidP="00A463AC">
      <w:pPr>
        <w:spacing w:line="360" w:lineRule="auto"/>
        <w:ind w:firstLine="0"/>
        <w:rPr>
          <w:szCs w:val="28"/>
        </w:rPr>
      </w:pPr>
      <w:r w:rsidRPr="00396AA8">
        <w:rPr>
          <w:i/>
          <w:szCs w:val="28"/>
        </w:rPr>
        <w:tab/>
        <w:t xml:space="preserve">- Không đạt </w:t>
      </w:r>
      <w:r w:rsidR="00122943"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122943" w:rsidRPr="00396AA8">
        <w:rPr>
          <w:szCs w:val="28"/>
        </w:rPr>
      </w:r>
      <w:r w:rsidR="00122943" w:rsidRPr="00396AA8">
        <w:rPr>
          <w:szCs w:val="28"/>
        </w:rPr>
        <w:fldChar w:fldCharType="end"/>
      </w:r>
    </w:p>
    <w:p w:rsidR="00305B0E" w:rsidRDefault="00305B0E" w:rsidP="00305B0E">
      <w:pPr>
        <w:tabs>
          <w:tab w:val="left" w:pos="284"/>
          <w:tab w:val="left" w:pos="426"/>
        </w:tabs>
        <w:spacing w:after="0" w:line="360" w:lineRule="auto"/>
        <w:rPr>
          <w:szCs w:val="28"/>
        </w:rPr>
      </w:pPr>
    </w:p>
    <w:p w:rsidR="00305B0E" w:rsidRPr="00035739" w:rsidRDefault="00305B0E" w:rsidP="00CE233C">
      <w:pPr>
        <w:tabs>
          <w:tab w:val="left" w:pos="284"/>
          <w:tab w:val="left" w:pos="426"/>
        </w:tabs>
        <w:spacing w:after="0" w:line="360" w:lineRule="auto"/>
        <w:jc w:val="right"/>
        <w:rPr>
          <w:rFonts w:eastAsia="Calibri"/>
          <w:sz w:val="24"/>
          <w:szCs w:val="28"/>
        </w:rPr>
      </w:pPr>
      <w:r w:rsidRPr="00CB3725">
        <w:rPr>
          <w:b/>
          <w:i/>
          <w:szCs w:val="28"/>
        </w:rPr>
        <w:t>Nguồn: Vụ Khoa học và Công nghệ các ngành kinh tế-kỹ thuật</w:t>
      </w:r>
    </w:p>
    <w:p w:rsidR="00D95216" w:rsidRPr="00D95216" w:rsidRDefault="00D95216" w:rsidP="00A463AC">
      <w:pPr>
        <w:ind w:firstLine="0"/>
        <w:rPr>
          <w:b/>
          <w:lang w:val="en-US"/>
        </w:rPr>
      </w:pPr>
    </w:p>
    <w:sectPr w:rsidR="00D95216" w:rsidRPr="00D95216" w:rsidSect="000C01D6">
      <w:pgSz w:w="12240" w:h="15840"/>
      <w:pgMar w:top="964" w:right="1134" w:bottom="851" w:left="1701" w:header="748"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B424F"/>
    <w:multiLevelType w:val="multilevel"/>
    <w:tmpl w:val="01E4F90A"/>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rawingGridVerticalSpacing w:val="299"/>
  <w:displayHorizontalDrawingGridEvery w:val="2"/>
  <w:characterSpacingControl w:val="doNotCompress"/>
  <w:compat/>
  <w:rsids>
    <w:rsidRoot w:val="00204441"/>
    <w:rsid w:val="000C01D6"/>
    <w:rsid w:val="00122943"/>
    <w:rsid w:val="001232E6"/>
    <w:rsid w:val="00155E35"/>
    <w:rsid w:val="001C3C8C"/>
    <w:rsid w:val="00204441"/>
    <w:rsid w:val="00305B0E"/>
    <w:rsid w:val="00311F67"/>
    <w:rsid w:val="004053C8"/>
    <w:rsid w:val="005D48AA"/>
    <w:rsid w:val="005D4A43"/>
    <w:rsid w:val="00691809"/>
    <w:rsid w:val="006D2FE2"/>
    <w:rsid w:val="006D77C1"/>
    <w:rsid w:val="00781C67"/>
    <w:rsid w:val="00803F71"/>
    <w:rsid w:val="00833EDB"/>
    <w:rsid w:val="00872314"/>
    <w:rsid w:val="00877C1B"/>
    <w:rsid w:val="00950B09"/>
    <w:rsid w:val="009A667F"/>
    <w:rsid w:val="00A33B57"/>
    <w:rsid w:val="00A463AC"/>
    <w:rsid w:val="00A512A7"/>
    <w:rsid w:val="00A66B44"/>
    <w:rsid w:val="00AF3310"/>
    <w:rsid w:val="00AF53E4"/>
    <w:rsid w:val="00B00E6E"/>
    <w:rsid w:val="00B117BC"/>
    <w:rsid w:val="00C7782D"/>
    <w:rsid w:val="00CE233C"/>
    <w:rsid w:val="00D00C09"/>
    <w:rsid w:val="00D21FB6"/>
    <w:rsid w:val="00D7743C"/>
    <w:rsid w:val="00D95216"/>
    <w:rsid w:val="00E42353"/>
    <w:rsid w:val="00E509C9"/>
    <w:rsid w:val="00E80F37"/>
    <w:rsid w:val="00F720F2"/>
    <w:rsid w:val="00FB1A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41"/>
    <w:pPr>
      <w:spacing w:after="120" w:line="240" w:lineRule="auto"/>
      <w:ind w:firstLine="720"/>
      <w:jc w:val="both"/>
    </w:pPr>
    <w:rPr>
      <w:rFonts w:eastAsia="Arial" w:cs="Times New Roman"/>
      <w:lang w:val="vi-VN"/>
    </w:rPr>
  </w:style>
  <w:style w:type="paragraph" w:styleId="Heading3">
    <w:name w:val="heading 3"/>
    <w:basedOn w:val="Normal"/>
    <w:next w:val="Normal"/>
    <w:link w:val="Heading3Char"/>
    <w:qFormat/>
    <w:rsid w:val="00204441"/>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4441"/>
    <w:rPr>
      <w:rFonts w:ascii=".VnTime" w:eastAsia="Times New Roman" w:hAnsi=".VnTime" w:cs="Times New Roman"/>
      <w:b/>
      <w:i/>
      <w:sz w:val="26"/>
      <w:szCs w:val="20"/>
    </w:rPr>
  </w:style>
  <w:style w:type="paragraph" w:styleId="BodyTextIndent">
    <w:name w:val="Body Text Indent"/>
    <w:basedOn w:val="Normal"/>
    <w:link w:val="BodyTextIndentChar"/>
    <w:rsid w:val="00204441"/>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204441"/>
    <w:rPr>
      <w:rFonts w:ascii=".VnTime" w:eastAsia="Times New Roman" w:hAnsi=".VnTime" w:cs="Times New Roman"/>
      <w:sz w:val="26"/>
      <w:szCs w:val="20"/>
    </w:rPr>
  </w:style>
  <w:style w:type="paragraph" w:styleId="BodyText2">
    <w:name w:val="Body Text 2"/>
    <w:basedOn w:val="Normal"/>
    <w:link w:val="BodyText2Char"/>
    <w:rsid w:val="00204441"/>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204441"/>
    <w:rPr>
      <w:rFonts w:eastAsia="Times New Roman" w:cs="Times New Roman"/>
      <w:sz w:val="20"/>
      <w:szCs w:val="20"/>
    </w:rPr>
  </w:style>
  <w:style w:type="paragraph" w:customStyle="1" w:styleId="Blockquote">
    <w:name w:val="Blockquote"/>
    <w:basedOn w:val="Normal"/>
    <w:rsid w:val="00204441"/>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B00E6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ThaiHa</cp:lastModifiedBy>
  <cp:revision>2</cp:revision>
  <dcterms:created xsi:type="dcterms:W3CDTF">2021-10-15T05:25:00Z</dcterms:created>
  <dcterms:modified xsi:type="dcterms:W3CDTF">2021-10-15T05:25:00Z</dcterms:modified>
</cp:coreProperties>
</file>