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6897" w14:textId="5C471A14" w:rsidR="00DF2ECD" w:rsidRPr="0021247D" w:rsidRDefault="00DF2ECD" w:rsidP="00AE2800">
      <w:pPr>
        <w:pStyle w:val="NormalWeb"/>
        <w:spacing w:before="0" w:beforeAutospacing="0" w:after="0" w:afterAutospacing="0"/>
        <w:jc w:val="center"/>
        <w:rPr>
          <w:b/>
          <w:bCs/>
          <w:sz w:val="28"/>
          <w:szCs w:val="28"/>
        </w:rPr>
      </w:pPr>
      <w:r w:rsidRPr="0021247D">
        <w:rPr>
          <w:b/>
          <w:bCs/>
          <w:sz w:val="28"/>
          <w:szCs w:val="28"/>
        </w:rPr>
        <w:t>Linh kiện điện tử và ứng dụng</w:t>
      </w:r>
      <w:r w:rsidR="00206FDB">
        <w:rPr>
          <w:b/>
          <w:bCs/>
          <w:sz w:val="28"/>
          <w:szCs w:val="28"/>
        </w:rPr>
        <w:t xml:space="preserve"> </w:t>
      </w:r>
    </w:p>
    <w:p w14:paraId="4C72B89A" w14:textId="6CFCB77F" w:rsidR="00AE2800" w:rsidRPr="0021247D" w:rsidRDefault="00396FD0" w:rsidP="00AE2800">
      <w:pPr>
        <w:pStyle w:val="NormalWeb"/>
        <w:spacing w:before="0" w:beforeAutospacing="0" w:after="0" w:afterAutospacing="0"/>
        <w:jc w:val="center"/>
        <w:rPr>
          <w:sz w:val="28"/>
          <w:szCs w:val="28"/>
        </w:rPr>
      </w:pPr>
      <w:r w:rsidRPr="0021247D">
        <w:rPr>
          <w:sz w:val="28"/>
          <w:szCs w:val="28"/>
        </w:rPr>
        <w:t xml:space="preserve">(Cập nhật đến ngày </w:t>
      </w:r>
      <w:r w:rsidR="00DF2ECD" w:rsidRPr="0021247D">
        <w:rPr>
          <w:sz w:val="28"/>
          <w:szCs w:val="28"/>
        </w:rPr>
        <w:t>10</w:t>
      </w:r>
      <w:r w:rsidR="006A44C1" w:rsidRPr="0021247D">
        <w:rPr>
          <w:sz w:val="28"/>
          <w:szCs w:val="28"/>
        </w:rPr>
        <w:t>/</w:t>
      </w:r>
      <w:r w:rsidR="0015494B" w:rsidRPr="0021247D">
        <w:rPr>
          <w:sz w:val="28"/>
          <w:szCs w:val="28"/>
        </w:rPr>
        <w:t>3</w:t>
      </w:r>
      <w:r w:rsidR="00AE2800" w:rsidRPr="0021247D">
        <w:rPr>
          <w:sz w:val="28"/>
          <w:szCs w:val="28"/>
        </w:rPr>
        <w:t>/202</w:t>
      </w:r>
      <w:r w:rsidR="00335BCF" w:rsidRPr="0021247D">
        <w:rPr>
          <w:sz w:val="28"/>
          <w:szCs w:val="28"/>
        </w:rPr>
        <w:t>3</w:t>
      </w:r>
      <w:r w:rsidR="00AE2800" w:rsidRPr="0021247D">
        <w:rPr>
          <w:sz w:val="28"/>
          <w:szCs w:val="28"/>
        </w:rPr>
        <w:t>)</w:t>
      </w:r>
    </w:p>
    <w:p w14:paraId="6820C9FA" w14:textId="77777777" w:rsidR="00801622" w:rsidRPr="0021247D" w:rsidRDefault="00801622" w:rsidP="00AE2800">
      <w:pPr>
        <w:pStyle w:val="NormalWeb"/>
        <w:spacing w:before="0" w:beforeAutospacing="0" w:after="0" w:afterAutospacing="0"/>
        <w:jc w:val="center"/>
        <w:rPr>
          <w:sz w:val="28"/>
          <w:szCs w:val="28"/>
        </w:rPr>
      </w:pPr>
    </w:p>
    <w:p w14:paraId="0E587897" w14:textId="3AA20FA2" w:rsidR="0021247D" w:rsidRPr="0021247D" w:rsidRDefault="0021247D" w:rsidP="00056361">
      <w:pPr>
        <w:spacing w:before="120" w:after="120" w:line="240" w:lineRule="auto"/>
        <w:ind w:firstLine="720"/>
        <w:jc w:val="both"/>
        <w:rPr>
          <w:szCs w:val="28"/>
        </w:rPr>
      </w:pPr>
      <w:r w:rsidRPr="0021247D">
        <w:rPr>
          <w:szCs w:val="28"/>
        </w:rPr>
        <w:t>Linh kiện điện tử là một thuật ngữ rất quen thuộc trong đời sống. Linh kiện điện tử có mặt trong hầu hết hệ thống điện gia đình hoặc xí nghiệp sản xuất kinh doanh. Linh kiện điện tử có nhiều loại khác nhau và được ứng dụng rất nhiều trong đời sống hằng ngày của con người.</w:t>
      </w:r>
    </w:p>
    <w:p w14:paraId="51B0B186" w14:textId="33AEF6F7" w:rsidR="007C3B08" w:rsidRPr="0021247D" w:rsidRDefault="0021247D" w:rsidP="00056361">
      <w:pPr>
        <w:spacing w:before="120" w:after="120" w:line="240" w:lineRule="auto"/>
        <w:ind w:firstLine="720"/>
        <w:jc w:val="both"/>
        <w:rPr>
          <w:szCs w:val="28"/>
        </w:rPr>
      </w:pPr>
      <w:r w:rsidRPr="0021247D">
        <w:rPr>
          <w:noProof/>
          <w:szCs w:val="28"/>
        </w:rPr>
        <w:drawing>
          <wp:anchor distT="0" distB="0" distL="114300" distR="114300" simplePos="0" relativeHeight="251658752" behindDoc="0" locked="0" layoutInCell="1" allowOverlap="1" wp14:anchorId="0872887E" wp14:editId="77AD2DE1">
            <wp:simplePos x="0" y="0"/>
            <wp:positionH relativeFrom="column">
              <wp:posOffset>287020</wp:posOffset>
            </wp:positionH>
            <wp:positionV relativeFrom="paragraph">
              <wp:posOffset>914400</wp:posOffset>
            </wp:positionV>
            <wp:extent cx="5188585" cy="3284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188585" cy="3284855"/>
                    </a:xfrm>
                    <a:prstGeom prst="rect">
                      <a:avLst/>
                    </a:prstGeom>
                  </pic:spPr>
                </pic:pic>
              </a:graphicData>
            </a:graphic>
            <wp14:sizeRelH relativeFrom="page">
              <wp14:pctWidth>0</wp14:pctWidth>
            </wp14:sizeRelH>
            <wp14:sizeRelV relativeFrom="page">
              <wp14:pctHeight>0</wp14:pctHeight>
            </wp14:sizeRelV>
          </wp:anchor>
        </w:drawing>
      </w:r>
      <w:r w:rsidR="006A44C1" w:rsidRPr="0021247D">
        <w:rPr>
          <w:szCs w:val="28"/>
        </w:rPr>
        <w:t>Đ</w:t>
      </w:r>
      <w:r w:rsidR="007C3B08" w:rsidRPr="0021247D">
        <w:rPr>
          <w:szCs w:val="28"/>
        </w:rPr>
        <w:t xml:space="preserve">ể hiểu rõ hơn Cục Thông tin KH&amp;CN quốc gia xin giới thiệu một số bài nghiên cứu đã được xuất bản chính thức và các bài viết được chấp nhận đăng rên những cơ sở dữ liệu học thuật chính thống. </w:t>
      </w:r>
    </w:p>
    <w:p w14:paraId="778EFE44" w14:textId="5925C1DE" w:rsidR="00C04C75" w:rsidRPr="0021247D" w:rsidRDefault="00C04C75" w:rsidP="00246ECA">
      <w:pPr>
        <w:spacing w:after="0" w:line="360" w:lineRule="auto"/>
        <w:ind w:firstLine="720"/>
        <w:jc w:val="both"/>
        <w:rPr>
          <w:szCs w:val="28"/>
        </w:rPr>
      </w:pPr>
    </w:p>
    <w:p w14:paraId="4838DCF1" w14:textId="5E486BBC" w:rsidR="00980DA4" w:rsidRPr="0021247D" w:rsidRDefault="00980DA4" w:rsidP="006A44C1">
      <w:pPr>
        <w:ind w:firstLine="720"/>
        <w:jc w:val="both"/>
        <w:rPr>
          <w:szCs w:val="28"/>
        </w:rPr>
      </w:pPr>
    </w:p>
    <w:p w14:paraId="66C2755A" w14:textId="49C5FDAF" w:rsidR="0015494B" w:rsidRPr="0021247D" w:rsidRDefault="00CC055A" w:rsidP="00B30B8E">
      <w:pPr>
        <w:pStyle w:val="NormalWeb"/>
        <w:ind w:firstLine="720"/>
        <w:rPr>
          <w:b/>
          <w:bCs/>
          <w:sz w:val="28"/>
          <w:szCs w:val="28"/>
        </w:rPr>
      </w:pPr>
      <w:r w:rsidRPr="0021247D">
        <w:rPr>
          <w:b/>
          <w:bCs/>
          <w:sz w:val="28"/>
          <w:szCs w:val="28"/>
        </w:rPr>
        <w:t>1</w:t>
      </w:r>
      <w:r w:rsidR="00B30B8E" w:rsidRPr="0021247D">
        <w:rPr>
          <w:b/>
          <w:bCs/>
          <w:sz w:val="28"/>
          <w:szCs w:val="28"/>
        </w:rPr>
        <w:t>. Sciencedirect</w:t>
      </w:r>
    </w:p>
    <w:p w14:paraId="080676A2" w14:textId="77777777" w:rsidR="0021247D" w:rsidRPr="0021247D" w:rsidRDefault="0021247D" w:rsidP="0021247D">
      <w:pPr>
        <w:pStyle w:val="NormalWeb"/>
        <w:rPr>
          <w:sz w:val="28"/>
          <w:szCs w:val="28"/>
        </w:rPr>
      </w:pPr>
      <w:r w:rsidRPr="0021247D">
        <w:rPr>
          <w:sz w:val="28"/>
          <w:szCs w:val="28"/>
        </w:rPr>
        <w:t>1. Heat transfer enhancement of phase-change materials (PCMs) based thermal management systems for electronic components: A review of recent advances</w:t>
      </w:r>
      <w:r w:rsidRPr="0021247D">
        <w:rPr>
          <w:sz w:val="28"/>
          <w:szCs w:val="28"/>
        </w:rPr>
        <w:br/>
        <w:t>International Communications in Heat and Mass Transfer 1 March 2023 Volume 143 (Cover date: April 2023) Article 106690</w:t>
      </w:r>
      <w:r w:rsidRPr="0021247D">
        <w:rPr>
          <w:sz w:val="28"/>
          <w:szCs w:val="28"/>
        </w:rPr>
        <w:br/>
        <w:t>Ibtissam Afaynou, Hamza Faraji, Müslüm Arıcı</w:t>
      </w:r>
      <w:r w:rsidRPr="0021247D">
        <w:rPr>
          <w:sz w:val="28"/>
          <w:szCs w:val="28"/>
        </w:rPr>
        <w:br/>
      </w:r>
      <w:hyperlink r:id="rId5" w:history="1">
        <w:r w:rsidRPr="0021247D">
          <w:rPr>
            <w:rStyle w:val="Hyperlink"/>
            <w:sz w:val="28"/>
            <w:szCs w:val="28"/>
          </w:rPr>
          <w:t>https://www.sciencedirect.com/science/article/pii/S0735193323000799/pdfft?md5=a48ab73e7a5362b0b8831e2b83a72427&amp;pid=1-s2.0-S0735193323000799-main.pdf</w:t>
        </w:r>
      </w:hyperlink>
    </w:p>
    <w:p w14:paraId="7B01E01E" w14:textId="77777777" w:rsidR="0021247D" w:rsidRPr="0021247D" w:rsidRDefault="0021247D" w:rsidP="0021247D">
      <w:pPr>
        <w:pStyle w:val="NormalWeb"/>
        <w:rPr>
          <w:sz w:val="28"/>
          <w:szCs w:val="28"/>
        </w:rPr>
      </w:pPr>
      <w:r w:rsidRPr="0021247D">
        <w:rPr>
          <w:sz w:val="28"/>
          <w:szCs w:val="28"/>
        </w:rPr>
        <w:lastRenderedPageBreak/>
        <w:t>2. Phase change material gel particles with suitable size and superior thermophysical properties towards highly efficient thermal management of miniature electronic components</w:t>
      </w:r>
      <w:r w:rsidRPr="0021247D">
        <w:rPr>
          <w:sz w:val="28"/>
          <w:szCs w:val="28"/>
        </w:rPr>
        <w:br/>
        <w:t>Journal of Energy Storage 13 January 2023 Volume 60 (Cover date: April 2023) Article 106590</w:t>
      </w:r>
      <w:r w:rsidRPr="0021247D">
        <w:rPr>
          <w:sz w:val="28"/>
          <w:szCs w:val="28"/>
        </w:rPr>
        <w:br/>
        <w:t>Liqing Zou, Yingying Luo, Pengcheng Lin</w:t>
      </w:r>
      <w:r w:rsidRPr="0021247D">
        <w:rPr>
          <w:sz w:val="28"/>
          <w:szCs w:val="28"/>
        </w:rPr>
        <w:br/>
      </w:r>
      <w:hyperlink r:id="rId6" w:history="1">
        <w:r w:rsidRPr="0021247D">
          <w:rPr>
            <w:rStyle w:val="Hyperlink"/>
            <w:sz w:val="28"/>
            <w:szCs w:val="28"/>
          </w:rPr>
          <w:t>https://www.sciencedirect.com/science/article/pii/S2352152X22025798/pdfft?md5=908651f8393b2e060ce63109aa6416a3&amp;pid=1-s2.0-S2352152X22025798-main.pdf</w:t>
        </w:r>
      </w:hyperlink>
    </w:p>
    <w:p w14:paraId="11FFD2BE" w14:textId="77777777" w:rsidR="0021247D" w:rsidRPr="0021247D" w:rsidRDefault="0021247D" w:rsidP="0021247D">
      <w:pPr>
        <w:pStyle w:val="NormalWeb"/>
        <w:rPr>
          <w:sz w:val="28"/>
          <w:szCs w:val="28"/>
        </w:rPr>
      </w:pPr>
      <w:r w:rsidRPr="0021247D">
        <w:rPr>
          <w:sz w:val="28"/>
          <w:szCs w:val="28"/>
        </w:rPr>
        <w:t>3. Microchannel heat sinks with nanofluids for cooling electronic components: Performance enhancement, challenges, and limitations</w:t>
      </w:r>
      <w:r w:rsidRPr="0021247D">
        <w:rPr>
          <w:sz w:val="28"/>
          <w:szCs w:val="28"/>
        </w:rPr>
        <w:br/>
        <w:t>Thermal Science and Engineering Progress 8 December 2022 Volume 37 (Cover date: 1 January 2023) Article 101608</w:t>
      </w:r>
      <w:r w:rsidRPr="0021247D">
        <w:rPr>
          <w:sz w:val="28"/>
          <w:szCs w:val="28"/>
        </w:rPr>
        <w:br/>
        <w:t>Hussein M. Maghrabie, A. G. Olabi, Mohammad Ali Abdelkareem</w:t>
      </w:r>
      <w:r w:rsidRPr="0021247D">
        <w:rPr>
          <w:sz w:val="28"/>
          <w:szCs w:val="28"/>
        </w:rPr>
        <w:br/>
      </w:r>
      <w:hyperlink r:id="rId7" w:history="1">
        <w:r w:rsidRPr="0021247D">
          <w:rPr>
            <w:rStyle w:val="Hyperlink"/>
            <w:sz w:val="28"/>
            <w:szCs w:val="28"/>
          </w:rPr>
          <w:t>https://www.sciencedirect.com/science/article/pii/S2451904922004140/pdfft?md5=bdf3a6a903680a19bc51ea6994497d14&amp;pid=1-s2.0-S2451904922004140-main.pdf</w:t>
        </w:r>
      </w:hyperlink>
    </w:p>
    <w:p w14:paraId="1E446F9C" w14:textId="77777777" w:rsidR="0021247D" w:rsidRPr="0021247D" w:rsidRDefault="0021247D" w:rsidP="0021247D">
      <w:pPr>
        <w:pStyle w:val="NormalWeb"/>
        <w:rPr>
          <w:sz w:val="28"/>
          <w:szCs w:val="28"/>
        </w:rPr>
      </w:pPr>
      <w:r w:rsidRPr="0021247D">
        <w:rPr>
          <w:sz w:val="28"/>
          <w:szCs w:val="28"/>
        </w:rPr>
        <w:t>4. Machine learning aided modelling of thermomechanical fatigue of solder joints in electronic component assemblies</w:t>
      </w:r>
      <w:r w:rsidRPr="0021247D">
        <w:rPr>
          <w:sz w:val="28"/>
          <w:szCs w:val="28"/>
        </w:rPr>
        <w:br/>
        <w:t>International Journal of Fatigue 27 September 2022 Volume 167, Part A (Cover date: February 2023) Article 107298</w:t>
      </w:r>
      <w:r w:rsidRPr="0021247D">
        <w:rPr>
          <w:sz w:val="28"/>
          <w:szCs w:val="28"/>
        </w:rPr>
        <w:br/>
        <w:t>Vincent Voet, Frederik Van Loock, Thomas Pardoen</w:t>
      </w:r>
      <w:r w:rsidRPr="0021247D">
        <w:rPr>
          <w:sz w:val="28"/>
          <w:szCs w:val="28"/>
        </w:rPr>
        <w:br/>
      </w:r>
      <w:hyperlink r:id="rId8" w:history="1">
        <w:r w:rsidRPr="0021247D">
          <w:rPr>
            <w:rStyle w:val="Hyperlink"/>
            <w:sz w:val="28"/>
            <w:szCs w:val="28"/>
          </w:rPr>
          <w:t>https://www.sciencedirect.com/science/article/pii/S0142112322005485/pdfft?md5=4822473f6dc91628d742baa4ceda95b8&amp;pid=1-s2.0-S0142112322005485-main.pdf</w:t>
        </w:r>
      </w:hyperlink>
    </w:p>
    <w:p w14:paraId="427A6A12" w14:textId="77777777" w:rsidR="0021247D" w:rsidRPr="0021247D" w:rsidRDefault="0021247D" w:rsidP="0021247D">
      <w:pPr>
        <w:pStyle w:val="NormalWeb"/>
        <w:rPr>
          <w:sz w:val="28"/>
          <w:szCs w:val="28"/>
        </w:rPr>
      </w:pPr>
      <w:r w:rsidRPr="0021247D">
        <w:rPr>
          <w:sz w:val="28"/>
          <w:szCs w:val="28"/>
        </w:rPr>
        <w:t>5. 3D fluid–structure simulation of innovative composites for the design and thermal management of electronic devices</w:t>
      </w:r>
      <w:r w:rsidRPr="0021247D">
        <w:rPr>
          <w:sz w:val="28"/>
          <w:szCs w:val="28"/>
        </w:rPr>
        <w:br/>
        <w:t>Energy Conversion and Management 21 February 2023 Volume 280 (Cover date: 15 March 2023) Article 116824</w:t>
      </w:r>
      <w:r w:rsidRPr="0021247D">
        <w:rPr>
          <w:sz w:val="28"/>
          <w:szCs w:val="28"/>
        </w:rPr>
        <w:br/>
        <w:t>F. Salmon, D. Lacanette, A. Godin</w:t>
      </w:r>
      <w:r w:rsidRPr="0021247D">
        <w:rPr>
          <w:sz w:val="28"/>
          <w:szCs w:val="28"/>
        </w:rPr>
        <w:br/>
      </w:r>
      <w:hyperlink r:id="rId9" w:history="1">
        <w:r w:rsidRPr="0021247D">
          <w:rPr>
            <w:rStyle w:val="Hyperlink"/>
            <w:sz w:val="28"/>
            <w:szCs w:val="28"/>
          </w:rPr>
          <w:t>https://www.sciencedirect.com/science/article/pii/S019689042300170X/pdfft?md5=f0f5350b93d9df11e8ec73034a6faca9&amp;pid=1-s2.0-S019689042300170X-main.pdf</w:t>
        </w:r>
      </w:hyperlink>
    </w:p>
    <w:p w14:paraId="6D44096E" w14:textId="77777777" w:rsidR="0021247D" w:rsidRPr="0021247D" w:rsidRDefault="0021247D" w:rsidP="0021247D">
      <w:pPr>
        <w:pStyle w:val="NormalWeb"/>
        <w:rPr>
          <w:sz w:val="28"/>
          <w:szCs w:val="28"/>
        </w:rPr>
      </w:pPr>
      <w:r w:rsidRPr="0021247D">
        <w:rPr>
          <w:sz w:val="28"/>
          <w:szCs w:val="28"/>
        </w:rPr>
        <w:t>6. Antipodal Vivaldi Antenna with enhanced gain and improved radiation patterns for 5G-IoT applications using metamaterial and Substrate Integrated Waveguide</w:t>
      </w:r>
      <w:r w:rsidRPr="0021247D">
        <w:rPr>
          <w:sz w:val="28"/>
          <w:szCs w:val="28"/>
        </w:rPr>
        <w:br/>
        <w:t>AEU - International Journal of Electronics and Communications 25 January 2023 Volume 161 (Cover date: March 2023) Article 154549</w:t>
      </w:r>
      <w:r w:rsidRPr="0021247D">
        <w:rPr>
          <w:sz w:val="28"/>
          <w:szCs w:val="28"/>
        </w:rPr>
        <w:br/>
        <w:t>Amruta S. Dixit, Sumit Kumar</w:t>
      </w:r>
      <w:r w:rsidRPr="0021247D">
        <w:rPr>
          <w:sz w:val="28"/>
          <w:szCs w:val="28"/>
        </w:rPr>
        <w:br/>
      </w:r>
      <w:hyperlink r:id="rId10" w:history="1">
        <w:r w:rsidRPr="0021247D">
          <w:rPr>
            <w:rStyle w:val="Hyperlink"/>
            <w:sz w:val="28"/>
            <w:szCs w:val="28"/>
          </w:rPr>
          <w:t>https://www.sciencedirect.com/science/article/pii/S1434841123000237/pdfft?md5=ecad8d94e265d50afbfdd2167edf520c&amp;pid=1-s2.0-S1434841123000237-main.pdf</w:t>
        </w:r>
      </w:hyperlink>
    </w:p>
    <w:p w14:paraId="662AB972" w14:textId="77777777" w:rsidR="0021247D" w:rsidRPr="0021247D" w:rsidRDefault="0021247D" w:rsidP="0021247D">
      <w:pPr>
        <w:pStyle w:val="NormalWeb"/>
        <w:rPr>
          <w:sz w:val="28"/>
          <w:szCs w:val="28"/>
        </w:rPr>
      </w:pPr>
      <w:r w:rsidRPr="0021247D">
        <w:rPr>
          <w:sz w:val="28"/>
          <w:szCs w:val="28"/>
        </w:rPr>
        <w:t>7. Laser-induced thermography: An effective detection approach for multiple-type defects of printed circuit boards (PCBs) multilayer complex structure</w:t>
      </w:r>
      <w:r w:rsidRPr="0021247D">
        <w:rPr>
          <w:sz w:val="28"/>
          <w:szCs w:val="28"/>
        </w:rPr>
        <w:br/>
        <w:t>Measurement 7 December 2022 Volume 206 (Cover date: January 2023) Article 112307</w:t>
      </w:r>
      <w:r w:rsidRPr="0021247D">
        <w:rPr>
          <w:sz w:val="28"/>
          <w:szCs w:val="28"/>
        </w:rPr>
        <w:br/>
        <w:t>Fei Wang, Yihao Zhou, Junyan Liu</w:t>
      </w:r>
      <w:r w:rsidRPr="0021247D">
        <w:rPr>
          <w:sz w:val="28"/>
          <w:szCs w:val="28"/>
        </w:rPr>
        <w:br/>
      </w:r>
      <w:hyperlink r:id="rId11" w:history="1">
        <w:r w:rsidRPr="0021247D">
          <w:rPr>
            <w:rStyle w:val="Hyperlink"/>
            <w:sz w:val="28"/>
            <w:szCs w:val="28"/>
          </w:rPr>
          <w:t>https://www.sciencedirect.com/science/article/pii/S0263224122015032/pdfft?md5=1114e203a13c50d06e0135303e05860a&amp;pid=1-s2.0-S0263224122015032-main.pdf</w:t>
        </w:r>
      </w:hyperlink>
    </w:p>
    <w:p w14:paraId="10192741" w14:textId="77777777" w:rsidR="0021247D" w:rsidRPr="0021247D" w:rsidRDefault="0021247D" w:rsidP="0021247D">
      <w:pPr>
        <w:pStyle w:val="NormalWeb"/>
        <w:rPr>
          <w:sz w:val="28"/>
          <w:szCs w:val="28"/>
        </w:rPr>
      </w:pPr>
      <w:r w:rsidRPr="0021247D">
        <w:rPr>
          <w:sz w:val="28"/>
          <w:szCs w:val="28"/>
        </w:rPr>
        <w:t>8. High-performance and space-qualified hybrid integrated circuit based on multi-group homogeneous gradient eutectic in quality conformance inspection</w:t>
      </w:r>
      <w:r w:rsidRPr="0021247D">
        <w:rPr>
          <w:sz w:val="28"/>
          <w:szCs w:val="28"/>
        </w:rPr>
        <w:br/>
        <w:t>Microelectronics Reliability 13 January 2023 Volume 141 (Cover date: February 2023) Article 114884</w:t>
      </w:r>
      <w:r w:rsidRPr="0021247D">
        <w:rPr>
          <w:sz w:val="28"/>
          <w:szCs w:val="28"/>
        </w:rPr>
        <w:br/>
        <w:t>Dingzhan Yu, Zhenghong Dong, Qing Li</w:t>
      </w:r>
      <w:r w:rsidRPr="0021247D">
        <w:rPr>
          <w:sz w:val="28"/>
          <w:szCs w:val="28"/>
        </w:rPr>
        <w:br/>
      </w:r>
      <w:hyperlink r:id="rId12" w:history="1">
        <w:r w:rsidRPr="0021247D">
          <w:rPr>
            <w:rStyle w:val="Hyperlink"/>
            <w:sz w:val="28"/>
            <w:szCs w:val="28"/>
          </w:rPr>
          <w:t>https://www.sciencedirect.com/science/article/pii/S0026271422004528/pdfft?md5=91857a3ad0aa395defdedeb622804274&amp;pid=1-s2.0-S0026271422004528-main.pdf</w:t>
        </w:r>
      </w:hyperlink>
    </w:p>
    <w:p w14:paraId="30039E1D" w14:textId="77777777" w:rsidR="0021247D" w:rsidRPr="0021247D" w:rsidRDefault="0021247D" w:rsidP="0021247D">
      <w:pPr>
        <w:pStyle w:val="NormalWeb"/>
        <w:rPr>
          <w:sz w:val="28"/>
          <w:szCs w:val="28"/>
        </w:rPr>
      </w:pPr>
      <w:r w:rsidRPr="0021247D">
        <w:rPr>
          <w:sz w:val="28"/>
          <w:szCs w:val="28"/>
        </w:rPr>
        <w:t>9. VDTA-based floating/grounded series/parallel R-L and R-C immittance simulators with a single grounded capacitor</w:t>
      </w:r>
      <w:r w:rsidRPr="0021247D">
        <w:rPr>
          <w:sz w:val="28"/>
          <w:szCs w:val="28"/>
        </w:rPr>
        <w:br/>
        <w:t>AEU - International Journal of Electronics and Communications 19 December 2022 Volume 160 (Cover date: February 2023) Article 154502</w:t>
      </w:r>
      <w:r w:rsidRPr="0021247D">
        <w:rPr>
          <w:sz w:val="28"/>
          <w:szCs w:val="28"/>
        </w:rPr>
        <w:br/>
        <w:t>Pitchayanin Moonmuang, Mohammad Faseehuddin, Worapong Tangsrirat</w:t>
      </w:r>
      <w:r w:rsidRPr="0021247D">
        <w:rPr>
          <w:sz w:val="28"/>
          <w:szCs w:val="28"/>
        </w:rPr>
        <w:br/>
      </w:r>
      <w:hyperlink r:id="rId13" w:history="1">
        <w:r w:rsidRPr="0021247D">
          <w:rPr>
            <w:rStyle w:val="Hyperlink"/>
            <w:sz w:val="28"/>
            <w:szCs w:val="28"/>
          </w:rPr>
          <w:t>https://www.sciencedirect.com/science/article/pii/S1434841122003727/pdfft?md5=5fcbbe0bb29b257911fc4bfe4ca152a2&amp;pid=1-s2.0-S1434841122003727-main.pdf</w:t>
        </w:r>
      </w:hyperlink>
    </w:p>
    <w:p w14:paraId="15D58C8A" w14:textId="77777777" w:rsidR="0021247D" w:rsidRPr="0021247D" w:rsidRDefault="0021247D" w:rsidP="0021247D">
      <w:pPr>
        <w:pStyle w:val="NormalWeb"/>
        <w:rPr>
          <w:sz w:val="28"/>
          <w:szCs w:val="28"/>
        </w:rPr>
      </w:pPr>
      <w:r w:rsidRPr="0021247D">
        <w:rPr>
          <w:sz w:val="28"/>
          <w:szCs w:val="28"/>
        </w:rPr>
        <w:t>10. Cascading failures modeling of electronic circuits with degradation using impedance network</w:t>
      </w:r>
      <w:r w:rsidRPr="0021247D">
        <w:rPr>
          <w:sz w:val="28"/>
          <w:szCs w:val="28"/>
        </w:rPr>
        <w:br/>
        <w:t>Reliability Engineering &amp; System Safety 18 January 2023 Volume 233 (Cover date: May 2023) Article 109101</w:t>
      </w:r>
      <w:r w:rsidRPr="0021247D">
        <w:rPr>
          <w:sz w:val="28"/>
          <w:szCs w:val="28"/>
        </w:rPr>
        <w:br/>
        <w:t>Yi Jin, Qingyuan Zhang, Tianpei Zu</w:t>
      </w:r>
      <w:r w:rsidRPr="0021247D">
        <w:rPr>
          <w:sz w:val="28"/>
          <w:szCs w:val="28"/>
        </w:rPr>
        <w:br/>
      </w:r>
      <w:hyperlink r:id="rId14" w:history="1">
        <w:r w:rsidRPr="0021247D">
          <w:rPr>
            <w:rStyle w:val="Hyperlink"/>
            <w:sz w:val="28"/>
            <w:szCs w:val="28"/>
          </w:rPr>
          <w:t>https://www.sciencedirect.com/science/article/pii/S0951832023000169/pdfft?md5=75ecb39bdb2436e02d16a7186e910264&amp;pid=1-s2.0-S0951832023000169-main.pdf</w:t>
        </w:r>
      </w:hyperlink>
    </w:p>
    <w:p w14:paraId="3C7D40FB" w14:textId="77777777" w:rsidR="0021247D" w:rsidRPr="0021247D" w:rsidRDefault="0021247D" w:rsidP="0021247D">
      <w:pPr>
        <w:pStyle w:val="NormalWeb"/>
        <w:rPr>
          <w:sz w:val="28"/>
          <w:szCs w:val="28"/>
        </w:rPr>
      </w:pPr>
      <w:r w:rsidRPr="0021247D">
        <w:rPr>
          <w:sz w:val="28"/>
          <w:szCs w:val="28"/>
        </w:rPr>
        <w:t>11. Electronic states and optical characteristics of GaAs Spherical quantum dot based on Konwent-like confining potential: Role of the hydrogenic impurity and structure parameters</w:t>
      </w:r>
      <w:r w:rsidRPr="0021247D">
        <w:rPr>
          <w:sz w:val="28"/>
          <w:szCs w:val="28"/>
        </w:rPr>
        <w:br/>
        <w:t>Optik 15 February 2023 Volume 277 (Cover date: April 2023) Article 170684</w:t>
      </w:r>
      <w:r w:rsidRPr="0021247D">
        <w:rPr>
          <w:sz w:val="28"/>
          <w:szCs w:val="28"/>
        </w:rPr>
        <w:br/>
      </w:r>
      <w:r w:rsidRPr="0021247D">
        <w:rPr>
          <w:sz w:val="28"/>
          <w:szCs w:val="28"/>
        </w:rPr>
        <w:lastRenderedPageBreak/>
        <w:t>H. Dakhlaoui, W. Belhadj, F. Ungan</w:t>
      </w:r>
      <w:r w:rsidRPr="0021247D">
        <w:rPr>
          <w:sz w:val="28"/>
          <w:szCs w:val="28"/>
        </w:rPr>
        <w:br/>
      </w:r>
      <w:hyperlink r:id="rId15" w:history="1">
        <w:r w:rsidRPr="0021247D">
          <w:rPr>
            <w:rStyle w:val="Hyperlink"/>
            <w:sz w:val="28"/>
            <w:szCs w:val="28"/>
          </w:rPr>
          <w:t>https://www.sciencedirect.com/science/article/pii/S0030402623001808/pdfft?md5=190cb79452f6ca26ba3e7977cc84e20c&amp;pid=1-s2.0-S0030402623001808-main.pdf</w:t>
        </w:r>
      </w:hyperlink>
    </w:p>
    <w:p w14:paraId="2C32B587" w14:textId="77777777" w:rsidR="0021247D" w:rsidRPr="0021247D" w:rsidRDefault="0021247D" w:rsidP="0021247D">
      <w:pPr>
        <w:pStyle w:val="NormalWeb"/>
        <w:rPr>
          <w:sz w:val="28"/>
          <w:szCs w:val="28"/>
        </w:rPr>
      </w:pPr>
      <w:r w:rsidRPr="0021247D">
        <w:rPr>
          <w:sz w:val="28"/>
          <w:szCs w:val="28"/>
        </w:rPr>
        <w:t>12. A modified modal sensitivity method for resonance analysis in power electronic systems</w:t>
      </w:r>
      <w:r w:rsidRPr="0021247D">
        <w:rPr>
          <w:sz w:val="28"/>
          <w:szCs w:val="28"/>
        </w:rPr>
        <w:br/>
        <w:t>International Journal of Electrical Power &amp; Energy Systems 20 December 2022 Volume 147 (Cover date: May 2023) Article 108866</w:t>
      </w:r>
      <w:r w:rsidRPr="0021247D">
        <w:rPr>
          <w:sz w:val="28"/>
          <w:szCs w:val="28"/>
        </w:rPr>
        <w:br/>
        <w:t>Yingxin Wang, Yonghai Xu, Frede Blaabjerg</w:t>
      </w:r>
      <w:r w:rsidRPr="0021247D">
        <w:rPr>
          <w:sz w:val="28"/>
          <w:szCs w:val="28"/>
        </w:rPr>
        <w:br/>
      </w:r>
      <w:hyperlink r:id="rId16" w:history="1">
        <w:r w:rsidRPr="0021247D">
          <w:rPr>
            <w:rStyle w:val="Hyperlink"/>
            <w:sz w:val="28"/>
            <w:szCs w:val="28"/>
          </w:rPr>
          <w:t>https://www.sciencedirect.com/science/article/pii/S0142061522008626/pdfft?md5=811e12a05af891670af676eff9d1183c&amp;pid=1-s2.0-S0142061522008626-main.pdf</w:t>
        </w:r>
      </w:hyperlink>
    </w:p>
    <w:p w14:paraId="306AB570" w14:textId="77777777" w:rsidR="0021247D" w:rsidRPr="0021247D" w:rsidRDefault="0021247D" w:rsidP="0021247D">
      <w:pPr>
        <w:pStyle w:val="NormalWeb"/>
        <w:rPr>
          <w:sz w:val="28"/>
          <w:szCs w:val="28"/>
        </w:rPr>
      </w:pPr>
      <w:r w:rsidRPr="0021247D">
        <w:rPr>
          <w:sz w:val="28"/>
          <w:szCs w:val="28"/>
        </w:rPr>
        <w:t>13. Radial piezoelectric magnetic fans (RPMF) mathematical model development and design optimization for electronics cooling</w:t>
      </w:r>
      <w:r w:rsidRPr="0021247D">
        <w:rPr>
          <w:sz w:val="28"/>
          <w:szCs w:val="28"/>
        </w:rPr>
        <w:br/>
        <w:t>Thermal Science and Engineering Progress 30 January 2023 Volume 39 (Cover date: 1 March 2023) Article 101689</w:t>
      </w:r>
      <w:r w:rsidRPr="0021247D">
        <w:rPr>
          <w:sz w:val="28"/>
          <w:szCs w:val="28"/>
        </w:rPr>
        <w:br/>
        <w:t>Fadhilah Abdul Razak, Robiah Ahmad, Firdaus Muhammad-Sukki</w:t>
      </w:r>
      <w:r w:rsidRPr="0021247D">
        <w:rPr>
          <w:sz w:val="28"/>
          <w:szCs w:val="28"/>
        </w:rPr>
        <w:br/>
      </w:r>
      <w:hyperlink r:id="rId17" w:history="1">
        <w:r w:rsidRPr="0021247D">
          <w:rPr>
            <w:rStyle w:val="Hyperlink"/>
            <w:sz w:val="28"/>
            <w:szCs w:val="28"/>
          </w:rPr>
          <w:t>https://www.sciencedirect.com/science/article/pii/S2451904923000422/pdfft?md5=44a0d1cf80aff6780495676f3fc34e0b&amp;pid=1-s2.0-S2451904923000422-main.pdf</w:t>
        </w:r>
      </w:hyperlink>
      <w:r w:rsidRPr="0021247D">
        <w:rPr>
          <w:sz w:val="28"/>
          <w:szCs w:val="28"/>
        </w:rPr>
        <w:br/>
      </w:r>
      <w:r w:rsidRPr="0021247D">
        <w:rPr>
          <w:sz w:val="28"/>
          <w:szCs w:val="28"/>
        </w:rPr>
        <w:br/>
        <w:t>14. Quasi-static and dynamic behavior of additively manufactured metamaterial structures with layered-hybrid topologies</w:t>
      </w:r>
      <w:r w:rsidRPr="0021247D">
        <w:rPr>
          <w:sz w:val="28"/>
          <w:szCs w:val="28"/>
        </w:rPr>
        <w:br/>
        <w:t>Thin-Walled Structures 11 December 2022 Volume 183 (Cover date: February 2023) Article 110434</w:t>
      </w:r>
      <w:r w:rsidRPr="0021247D">
        <w:rPr>
          <w:sz w:val="28"/>
          <w:szCs w:val="28"/>
        </w:rPr>
        <w:br/>
        <w:t>Xi Wang, Ruixian Qin, Bingzhi Chen</w:t>
      </w:r>
      <w:r w:rsidRPr="0021247D">
        <w:rPr>
          <w:sz w:val="28"/>
          <w:szCs w:val="28"/>
        </w:rPr>
        <w:br/>
      </w:r>
      <w:hyperlink r:id="rId18" w:history="1">
        <w:r w:rsidRPr="0021247D">
          <w:rPr>
            <w:rStyle w:val="Hyperlink"/>
            <w:sz w:val="28"/>
            <w:szCs w:val="28"/>
          </w:rPr>
          <w:t>https://www.sciencedirect.com/science/article/pii/S0263823122009867/pdfft?md5=f706cedfd4d409e6e9ad8b328f016b58&amp;pid=1-s2.0-S0263823122009867-main.pdf</w:t>
        </w:r>
      </w:hyperlink>
      <w:r w:rsidRPr="0021247D">
        <w:rPr>
          <w:sz w:val="28"/>
          <w:szCs w:val="28"/>
        </w:rPr>
        <w:br/>
      </w:r>
      <w:r w:rsidRPr="0021247D">
        <w:rPr>
          <w:sz w:val="28"/>
          <w:szCs w:val="28"/>
        </w:rPr>
        <w:br/>
        <w:t>15. A mixed gas concentration regression prediction method for electronic nose based on two-channel TCN</w:t>
      </w:r>
      <w:r w:rsidRPr="0021247D">
        <w:rPr>
          <w:sz w:val="28"/>
          <w:szCs w:val="28"/>
        </w:rPr>
        <w:br/>
        <w:t>Sensors and Actuators B: Chemical 15 February 2023 Volume 382 (Cover date: 1 May 2023) Article 133528</w:t>
      </w:r>
      <w:r w:rsidRPr="0021247D">
        <w:rPr>
          <w:sz w:val="28"/>
          <w:szCs w:val="28"/>
        </w:rPr>
        <w:br/>
        <w:t>Liwen Zeng, Yang Xu, Pengfei Jia</w:t>
      </w:r>
      <w:r w:rsidRPr="0021247D">
        <w:rPr>
          <w:sz w:val="28"/>
          <w:szCs w:val="28"/>
        </w:rPr>
        <w:br/>
      </w:r>
      <w:hyperlink r:id="rId19" w:history="1">
        <w:r w:rsidRPr="0021247D">
          <w:rPr>
            <w:rStyle w:val="Hyperlink"/>
            <w:sz w:val="28"/>
            <w:szCs w:val="28"/>
          </w:rPr>
          <w:t>https://www.sciencedirect.com/science/article/pii/S0925400523002435/pdfft?md5=f277d7ce10bba009b986b8db311ce5a3&amp;pid=1-s2.0-S0925400523002435-main.pdf</w:t>
        </w:r>
      </w:hyperlink>
      <w:r w:rsidRPr="0021247D">
        <w:rPr>
          <w:sz w:val="28"/>
          <w:szCs w:val="28"/>
        </w:rPr>
        <w:br/>
      </w:r>
      <w:r w:rsidRPr="0021247D">
        <w:rPr>
          <w:sz w:val="28"/>
          <w:szCs w:val="28"/>
        </w:rPr>
        <w:br/>
        <w:t>16. Compliance-tunable thermal interface materials based on vertically oriented carbon fiber arrays for high-performance thermal management</w:t>
      </w:r>
      <w:r w:rsidRPr="0021247D">
        <w:rPr>
          <w:sz w:val="28"/>
          <w:szCs w:val="28"/>
        </w:rPr>
        <w:br/>
      </w:r>
      <w:r w:rsidRPr="0021247D">
        <w:rPr>
          <w:sz w:val="28"/>
          <w:szCs w:val="28"/>
        </w:rPr>
        <w:lastRenderedPageBreak/>
        <w:t>Composites Science and Technology 4 February 2023 Volume 234 (Cover date: 22 March 2023) Article 109948</w:t>
      </w:r>
      <w:r w:rsidRPr="0021247D">
        <w:rPr>
          <w:sz w:val="28"/>
          <w:szCs w:val="28"/>
        </w:rPr>
        <w:br/>
        <w:t>Junwei Li, Zhenqiang Ye, Xiaoliang Zeng</w:t>
      </w:r>
      <w:r w:rsidRPr="0021247D">
        <w:rPr>
          <w:sz w:val="28"/>
          <w:szCs w:val="28"/>
        </w:rPr>
        <w:br/>
      </w:r>
      <w:hyperlink r:id="rId20" w:history="1">
        <w:r w:rsidRPr="0021247D">
          <w:rPr>
            <w:rStyle w:val="Hyperlink"/>
            <w:sz w:val="28"/>
            <w:szCs w:val="28"/>
          </w:rPr>
          <w:t>https://www.sciencedirect.com/science/article/pii/S0266353823000416/pdfft?md5=f5a9ad03cf059c734faf0cdfc63afdbb&amp;pid=1-s2.0-S0266353823000416-main.pdf</w:t>
        </w:r>
      </w:hyperlink>
    </w:p>
    <w:p w14:paraId="08BF68C6" w14:textId="77777777" w:rsidR="0021247D" w:rsidRPr="0021247D" w:rsidRDefault="0021247D" w:rsidP="0021247D">
      <w:pPr>
        <w:pStyle w:val="NormalWeb"/>
        <w:rPr>
          <w:sz w:val="28"/>
          <w:szCs w:val="28"/>
        </w:rPr>
      </w:pPr>
      <w:r w:rsidRPr="0021247D">
        <w:rPr>
          <w:sz w:val="28"/>
          <w:szCs w:val="28"/>
        </w:rPr>
        <w:t>17. Electrolytic capacitor: Properties and operation</w:t>
      </w:r>
      <w:r w:rsidRPr="0021247D">
        <w:rPr>
          <w:sz w:val="28"/>
          <w:szCs w:val="28"/>
        </w:rPr>
        <w:br/>
        <w:t>Journal of Energy Storage 14 December 2022 Volume 58 (Cover date: February 2023) Article 106330</w:t>
      </w:r>
      <w:r w:rsidRPr="0021247D">
        <w:rPr>
          <w:sz w:val="28"/>
          <w:szCs w:val="28"/>
        </w:rPr>
        <w:br/>
        <w:t>Jami Torki, Charles Joubert, Ali Sari</w:t>
      </w:r>
      <w:r w:rsidRPr="0021247D">
        <w:rPr>
          <w:sz w:val="28"/>
          <w:szCs w:val="28"/>
        </w:rPr>
        <w:br/>
      </w:r>
      <w:hyperlink r:id="rId21" w:history="1">
        <w:r w:rsidRPr="0021247D">
          <w:rPr>
            <w:rStyle w:val="Hyperlink"/>
            <w:sz w:val="28"/>
            <w:szCs w:val="28"/>
          </w:rPr>
          <w:t>https://www.sciencedirect.com/science/article/pii/S2352152X22023192/pdfft?md5=2b0675c7d4cba85043af61cfb38aab5d&amp;pid=1-s2.0-S2352152X22023192-main.pdf</w:t>
        </w:r>
      </w:hyperlink>
      <w:r w:rsidRPr="0021247D">
        <w:rPr>
          <w:sz w:val="28"/>
          <w:szCs w:val="28"/>
        </w:rPr>
        <w:br/>
      </w:r>
      <w:r w:rsidRPr="0021247D">
        <w:rPr>
          <w:sz w:val="28"/>
          <w:szCs w:val="28"/>
        </w:rPr>
        <w:br/>
        <w:t>18. A compact jet array impingement cooling system driven by integrated piezoelectric micropump</w:t>
      </w:r>
      <w:r w:rsidRPr="0021247D">
        <w:rPr>
          <w:sz w:val="28"/>
          <w:szCs w:val="28"/>
        </w:rPr>
        <w:br/>
        <w:t>International Journal of Heat and Mass Transfer 30 January 2023 Volume 205 (Cover date: 15 May 2023) Article 123905</w:t>
      </w:r>
      <w:r w:rsidRPr="0021247D">
        <w:rPr>
          <w:sz w:val="28"/>
          <w:szCs w:val="28"/>
        </w:rPr>
        <w:br/>
        <w:t>Yiwen Fan, Xinfeng Zhang, Xiaobing Luo</w:t>
      </w:r>
      <w:r w:rsidRPr="0021247D">
        <w:rPr>
          <w:sz w:val="28"/>
          <w:szCs w:val="28"/>
        </w:rPr>
        <w:br/>
      </w:r>
      <w:hyperlink r:id="rId22" w:history="1">
        <w:r w:rsidRPr="0021247D">
          <w:rPr>
            <w:rStyle w:val="Hyperlink"/>
            <w:sz w:val="28"/>
            <w:szCs w:val="28"/>
          </w:rPr>
          <w:t>https://www.sciencedirect.com/science/article/pii/S0017931023000601/pdfft?md5=a52f20775ddfb0f2665622dcd79adcf8&amp;pid=1-s2.0-S0017931023000601-main.pdf</w:t>
        </w:r>
      </w:hyperlink>
      <w:r w:rsidRPr="0021247D">
        <w:rPr>
          <w:sz w:val="28"/>
          <w:szCs w:val="28"/>
        </w:rPr>
        <w:br/>
      </w:r>
      <w:r w:rsidRPr="0021247D">
        <w:rPr>
          <w:sz w:val="28"/>
          <w:szCs w:val="28"/>
        </w:rPr>
        <w:br/>
        <w:t>19. 4D printed assembly of sensors and actuators in complex formed metallic lightweight structures</w:t>
      </w:r>
      <w:r w:rsidRPr="0021247D">
        <w:rPr>
          <w:sz w:val="28"/>
          <w:szCs w:val="28"/>
        </w:rPr>
        <w:br/>
        <w:t>Journal of Manufacturing Processes 20 February 2023 Volume 90 (Cover date: 24 March 2023) Pages 406-417</w:t>
      </w:r>
      <w:r w:rsidRPr="0021247D">
        <w:rPr>
          <w:sz w:val="28"/>
          <w:szCs w:val="28"/>
        </w:rPr>
        <w:br/>
        <w:t>Rico Weber, Mathias Kuhlow, Konrad Wegener</w:t>
      </w:r>
      <w:r w:rsidRPr="0021247D">
        <w:rPr>
          <w:sz w:val="28"/>
          <w:szCs w:val="28"/>
        </w:rPr>
        <w:br/>
      </w:r>
      <w:hyperlink r:id="rId23" w:history="1">
        <w:r w:rsidRPr="0021247D">
          <w:rPr>
            <w:rStyle w:val="Hyperlink"/>
            <w:sz w:val="28"/>
            <w:szCs w:val="28"/>
          </w:rPr>
          <w:t>https://www.sciencedirect.com/science/article/pii/S152661252300018X/pdfft?md5=6e6ba7d31445c3b23bf72c69e576cccd&amp;pid=1-s2.0-S152661252300018X-main.pdf</w:t>
        </w:r>
      </w:hyperlink>
      <w:r w:rsidRPr="0021247D">
        <w:rPr>
          <w:sz w:val="28"/>
          <w:szCs w:val="28"/>
        </w:rPr>
        <w:br/>
      </w:r>
      <w:r w:rsidRPr="0021247D">
        <w:rPr>
          <w:sz w:val="28"/>
          <w:szCs w:val="28"/>
        </w:rPr>
        <w:br/>
        <w:t>20. Numerical and experimental investigation on heat transfer of multi-heat sources mounted on a fined radiator within embedded heat pipes in an electronic cabinet</w:t>
      </w:r>
      <w:r w:rsidRPr="0021247D">
        <w:rPr>
          <w:sz w:val="28"/>
          <w:szCs w:val="28"/>
        </w:rPr>
        <w:br/>
        <w:t>International Journal of Thermal Sciences 15 August 2022 Volume 183 (Cover date: January 2023) Article 107833</w:t>
      </w:r>
      <w:r w:rsidRPr="0021247D">
        <w:rPr>
          <w:sz w:val="28"/>
          <w:szCs w:val="28"/>
        </w:rPr>
        <w:br/>
        <w:t>Pengyang Qu, Jianjie Cheng, Hanzhong Tao</w:t>
      </w:r>
      <w:r w:rsidRPr="0021247D">
        <w:rPr>
          <w:sz w:val="28"/>
          <w:szCs w:val="28"/>
        </w:rPr>
        <w:br/>
      </w:r>
      <w:hyperlink r:id="rId24" w:history="1">
        <w:r w:rsidRPr="0021247D">
          <w:rPr>
            <w:rStyle w:val="Hyperlink"/>
            <w:sz w:val="28"/>
            <w:szCs w:val="28"/>
          </w:rPr>
          <w:t>https://www.sciencedirect.com/science/article/pii/S1290072922003611/pdfft?md5=eaa42044702ce72d40845bc68bec969e&amp;pid=1-s2.0-S1290072922003611-main.pdf</w:t>
        </w:r>
      </w:hyperlink>
    </w:p>
    <w:p w14:paraId="32233AAA" w14:textId="77777777" w:rsidR="0021247D" w:rsidRPr="0021247D" w:rsidRDefault="0021247D" w:rsidP="0021247D">
      <w:pPr>
        <w:pStyle w:val="NormalWeb"/>
        <w:rPr>
          <w:sz w:val="28"/>
          <w:szCs w:val="28"/>
        </w:rPr>
      </w:pPr>
      <w:r w:rsidRPr="0021247D">
        <w:rPr>
          <w:sz w:val="28"/>
          <w:szCs w:val="28"/>
        </w:rPr>
        <w:lastRenderedPageBreak/>
        <w:t>21. Piezoelectric-pneumatic micro-jet printing of high viscous piezoelectric slurry</w:t>
      </w:r>
      <w:r w:rsidRPr="0021247D">
        <w:rPr>
          <w:sz w:val="28"/>
          <w:szCs w:val="28"/>
        </w:rPr>
        <w:br/>
        <w:t>Additive Manufacturing Available online 1 March 2023 In press, journal pre-proof Article 103469</w:t>
      </w:r>
      <w:r w:rsidRPr="0021247D">
        <w:rPr>
          <w:sz w:val="28"/>
          <w:szCs w:val="28"/>
        </w:rPr>
        <w:br/>
        <w:t>Chaochao Sun, Jiaqi Chen, Songmei Yuan</w:t>
      </w:r>
      <w:r w:rsidRPr="0021247D">
        <w:rPr>
          <w:sz w:val="28"/>
          <w:szCs w:val="28"/>
        </w:rPr>
        <w:br/>
      </w:r>
      <w:hyperlink r:id="rId25" w:history="1">
        <w:r w:rsidRPr="0021247D">
          <w:rPr>
            <w:rStyle w:val="Hyperlink"/>
            <w:sz w:val="28"/>
            <w:szCs w:val="28"/>
          </w:rPr>
          <w:t>https://www.sciencedirect.com/science/article/pii/S2214860423000829/pdfft?md5=2a9f923e556a9218f6a8781f6a6f6a7e&amp;pid=1-s2.0-S2214860423000829-main.pdf</w:t>
        </w:r>
      </w:hyperlink>
    </w:p>
    <w:p w14:paraId="0C8E5138" w14:textId="77777777" w:rsidR="0021247D" w:rsidRPr="0021247D" w:rsidRDefault="0021247D" w:rsidP="0021247D">
      <w:pPr>
        <w:pStyle w:val="NormalWeb"/>
        <w:rPr>
          <w:sz w:val="28"/>
          <w:szCs w:val="28"/>
        </w:rPr>
      </w:pPr>
      <w:r w:rsidRPr="0021247D">
        <w:rPr>
          <w:sz w:val="28"/>
          <w:szCs w:val="28"/>
        </w:rPr>
        <w:t>22. Intelligent diagnosis of flip chip solder joints with resolution enhanced SAM image</w:t>
      </w:r>
      <w:r w:rsidRPr="0021247D">
        <w:rPr>
          <w:sz w:val="28"/>
          <w:szCs w:val="28"/>
        </w:rPr>
        <w:br/>
        <w:t>ISA Transactions Available online 17 February 2023 In press, corrected proof</w:t>
      </w:r>
      <w:r w:rsidRPr="0021247D">
        <w:rPr>
          <w:sz w:val="28"/>
          <w:szCs w:val="28"/>
        </w:rPr>
        <w:br/>
        <w:t>Xiangning Lu, Zhenzhi He, Tielin Shi</w:t>
      </w:r>
      <w:r w:rsidRPr="0021247D">
        <w:rPr>
          <w:sz w:val="28"/>
          <w:szCs w:val="28"/>
        </w:rPr>
        <w:br/>
      </w:r>
      <w:hyperlink r:id="rId26" w:history="1">
        <w:r w:rsidRPr="0021247D">
          <w:rPr>
            <w:rStyle w:val="Hyperlink"/>
            <w:sz w:val="28"/>
            <w:szCs w:val="28"/>
          </w:rPr>
          <w:t>https://www.sciencedirect.com/science/article/pii/S0019057823000721/pdfft?md5=7c12c8e5db5d9b7c0bbbe524c91acf90&amp;pid=1-s2.0-S0019057823000721-main.pdf</w:t>
        </w:r>
      </w:hyperlink>
      <w:r w:rsidRPr="0021247D">
        <w:rPr>
          <w:sz w:val="28"/>
          <w:szCs w:val="28"/>
        </w:rPr>
        <w:br/>
      </w:r>
      <w:r w:rsidRPr="0021247D">
        <w:rPr>
          <w:sz w:val="28"/>
          <w:szCs w:val="28"/>
        </w:rPr>
        <w:br/>
        <w:t>23. A jet printing highly sensitive cotton/MWCNT fabric-based flexible capacitive sensor</w:t>
      </w:r>
      <w:r w:rsidRPr="0021247D">
        <w:rPr>
          <w:sz w:val="28"/>
          <w:szCs w:val="28"/>
        </w:rPr>
        <w:br/>
        <w:t>Sensors and Actuators A: Physical 5 January 2023 Volume 351 (Cover date: 1 March 2023) Article 114152</w:t>
      </w:r>
      <w:r w:rsidRPr="0021247D">
        <w:rPr>
          <w:sz w:val="28"/>
          <w:szCs w:val="28"/>
        </w:rPr>
        <w:br/>
        <w:t>Yuan Xiao, Hanchun Hu, Leipeng Yang</w:t>
      </w:r>
      <w:r w:rsidRPr="0021247D">
        <w:rPr>
          <w:sz w:val="28"/>
          <w:szCs w:val="28"/>
        </w:rPr>
        <w:br/>
      </w:r>
      <w:hyperlink r:id="rId27" w:history="1">
        <w:r w:rsidRPr="0021247D">
          <w:rPr>
            <w:rStyle w:val="Hyperlink"/>
            <w:sz w:val="28"/>
            <w:szCs w:val="28"/>
          </w:rPr>
          <w:t>https://www.sciencedirect.com/science/article/pii/S0924424723000018/pdfft?md5=7bf90aefb3c2545ea8789c8ca26ff7a3&amp;pid=1-s2.0-S0924424723000018-main.pdf</w:t>
        </w:r>
      </w:hyperlink>
      <w:r w:rsidRPr="0021247D">
        <w:rPr>
          <w:sz w:val="28"/>
          <w:szCs w:val="28"/>
        </w:rPr>
        <w:br/>
      </w:r>
      <w:r w:rsidRPr="0021247D">
        <w:rPr>
          <w:sz w:val="28"/>
          <w:szCs w:val="28"/>
        </w:rPr>
        <w:br/>
        <w:t>24. Designable peptides on graphene field-effect transistors for selective detection of odor molecules</w:t>
      </w:r>
      <w:r w:rsidRPr="0021247D">
        <w:rPr>
          <w:sz w:val="28"/>
          <w:szCs w:val="28"/>
        </w:rPr>
        <w:br/>
        <w:t>Biosensors and Bioelectronics 23 December 2022 Volume 224 (Cover date: 15 March 2023) Article 115047</w:t>
      </w:r>
      <w:r w:rsidRPr="0021247D">
        <w:rPr>
          <w:sz w:val="28"/>
          <w:szCs w:val="28"/>
        </w:rPr>
        <w:br/>
        <w:t>Chishu Homma, Mirano Tsukiiwa, Yuhei Hayamizu</w:t>
      </w:r>
      <w:r w:rsidRPr="0021247D">
        <w:rPr>
          <w:sz w:val="28"/>
          <w:szCs w:val="28"/>
        </w:rPr>
        <w:br/>
      </w:r>
      <w:hyperlink r:id="rId28" w:history="1">
        <w:r w:rsidRPr="0021247D">
          <w:rPr>
            <w:rStyle w:val="Hyperlink"/>
            <w:sz w:val="28"/>
            <w:szCs w:val="28"/>
          </w:rPr>
          <w:t>https://www.sciencedirect.com/science/article/pii/S0956566322010879/pdfft?md5=7f63bfffc38a3e14a51bd78e0034ec5e&amp;pid=1-s2.0-S0956566322010879-main.pdf</w:t>
        </w:r>
      </w:hyperlink>
      <w:r w:rsidRPr="0021247D">
        <w:rPr>
          <w:sz w:val="28"/>
          <w:szCs w:val="28"/>
        </w:rPr>
        <w:br/>
      </w:r>
      <w:r w:rsidRPr="0021247D">
        <w:rPr>
          <w:sz w:val="28"/>
          <w:szCs w:val="28"/>
        </w:rPr>
        <w:br/>
        <w:t>25. A multi-degree-of-freedom triboelectric energy harvester for dual-frequency vibration energy harvesting</w:t>
      </w:r>
      <w:r w:rsidRPr="0021247D">
        <w:rPr>
          <w:sz w:val="28"/>
          <w:szCs w:val="28"/>
        </w:rPr>
        <w:br/>
        <w:t>Mechanical Systems and Signal Processing 6 December 2022 Volume 188 (Cover date: 1 April 2023) Article 109951</w:t>
      </w:r>
      <w:r w:rsidRPr="0021247D">
        <w:rPr>
          <w:sz w:val="28"/>
          <w:szCs w:val="28"/>
        </w:rPr>
        <w:br/>
        <w:t>Zicheng Liu, Chaoyang Zhao, Yaowen Yang</w:t>
      </w:r>
      <w:r w:rsidRPr="0021247D">
        <w:rPr>
          <w:sz w:val="28"/>
          <w:szCs w:val="28"/>
        </w:rPr>
        <w:br/>
      </w:r>
      <w:hyperlink r:id="rId29" w:history="1">
        <w:r w:rsidRPr="0021247D">
          <w:rPr>
            <w:rStyle w:val="Hyperlink"/>
            <w:sz w:val="28"/>
            <w:szCs w:val="28"/>
          </w:rPr>
          <w:t>https://www.sciencedirect.com/science/article/pii/S0888327022010196/pdfft?md5=4b6fd4954973814426797a9999e1bae2&amp;pid=1-s2.0-S0888327022010196-main.pdf</w:t>
        </w:r>
      </w:hyperlink>
      <w:r w:rsidRPr="0021247D">
        <w:rPr>
          <w:sz w:val="28"/>
          <w:szCs w:val="28"/>
        </w:rPr>
        <w:br/>
      </w:r>
      <w:r w:rsidRPr="0021247D">
        <w:rPr>
          <w:sz w:val="28"/>
          <w:szCs w:val="28"/>
        </w:rPr>
        <w:lastRenderedPageBreak/>
        <w:br/>
        <w:t>26. An in-depth study of the electrical characterization of supercapacitors for recent trends in energy storage system</w:t>
      </w:r>
      <w:r w:rsidRPr="0021247D">
        <w:rPr>
          <w:sz w:val="28"/>
          <w:szCs w:val="28"/>
        </w:rPr>
        <w:br/>
        <w:t>Journal of Energy Storage 6 December 2022 Volume 57 (Cover date: January 2023) Article 106198</w:t>
      </w:r>
      <w:r w:rsidRPr="0021247D">
        <w:rPr>
          <w:sz w:val="28"/>
          <w:szCs w:val="28"/>
        </w:rPr>
        <w:br/>
        <w:t>Sambit Satpathy, Neeraj Kumar Misra, Chandra Shekhar Yadav</w:t>
      </w:r>
      <w:r w:rsidRPr="0021247D">
        <w:rPr>
          <w:sz w:val="28"/>
          <w:szCs w:val="28"/>
        </w:rPr>
        <w:br/>
      </w:r>
      <w:hyperlink r:id="rId30" w:history="1">
        <w:r w:rsidRPr="0021247D">
          <w:rPr>
            <w:rStyle w:val="Hyperlink"/>
            <w:sz w:val="28"/>
            <w:szCs w:val="28"/>
          </w:rPr>
          <w:t>https://www.sciencedirect.com/science/article/pii/S2352152X22021879/pdfft?md5=8075edefa6fbe3ed402d8ee6d500d956&amp;pid=1-s2.0-S2352152X22021879-main.pdf</w:t>
        </w:r>
      </w:hyperlink>
      <w:r w:rsidRPr="0021247D">
        <w:rPr>
          <w:sz w:val="28"/>
          <w:szCs w:val="28"/>
        </w:rPr>
        <w:br/>
      </w:r>
      <w:r w:rsidRPr="0021247D">
        <w:rPr>
          <w:sz w:val="28"/>
          <w:szCs w:val="28"/>
        </w:rPr>
        <w:br/>
        <w:t>27. Stochastic dynamics of a tri-stable piezoelectric vibration energy harvester interfaced with a standard rectifier circuit</w:t>
      </w:r>
      <w:r w:rsidRPr="0021247D">
        <w:rPr>
          <w:sz w:val="28"/>
          <w:szCs w:val="28"/>
        </w:rPr>
        <w:br/>
        <w:t>Journal of Sound and Vibration 13 October 2022 Volume 543 (Cover date: 20 January 2023) Article 117379</w:t>
      </w:r>
      <w:r w:rsidRPr="0021247D">
        <w:rPr>
          <w:sz w:val="28"/>
          <w:szCs w:val="28"/>
        </w:rPr>
        <w:br/>
        <w:t>Tingting Zhang, Yanfei Jin, Yanxia Zhang</w:t>
      </w:r>
      <w:r w:rsidRPr="0021247D">
        <w:rPr>
          <w:sz w:val="28"/>
          <w:szCs w:val="28"/>
        </w:rPr>
        <w:br/>
      </w:r>
      <w:hyperlink r:id="rId31" w:history="1">
        <w:r w:rsidRPr="0021247D">
          <w:rPr>
            <w:rStyle w:val="Hyperlink"/>
            <w:sz w:val="28"/>
            <w:szCs w:val="28"/>
          </w:rPr>
          <w:t>https://www.sciencedirect.com/science/article/pii/S0022460X22005624/pdfft?md5=8aa1232329f2a68e8b39d75bf506c960&amp;pid=1-s2.0-S0022460X22005624-main.pdf</w:t>
        </w:r>
      </w:hyperlink>
    </w:p>
    <w:p w14:paraId="4ACE936E" w14:textId="77777777" w:rsidR="0021247D" w:rsidRPr="0021247D" w:rsidRDefault="0021247D" w:rsidP="0021247D">
      <w:pPr>
        <w:pStyle w:val="NormalWeb"/>
        <w:rPr>
          <w:sz w:val="28"/>
          <w:szCs w:val="28"/>
        </w:rPr>
      </w:pPr>
      <w:r w:rsidRPr="0021247D">
        <w:rPr>
          <w:sz w:val="28"/>
          <w:szCs w:val="28"/>
        </w:rPr>
        <w:t>28. A thermal management strategy for electronic devices based on copper double skin inspired hydrogel</w:t>
      </w:r>
      <w:r w:rsidRPr="0021247D">
        <w:rPr>
          <w:sz w:val="28"/>
          <w:szCs w:val="28"/>
        </w:rPr>
        <w:br/>
        <w:t>International Journal of Heat and Mass Transfer 9 February 2023 Volume 206 (Cover date: 1 June 2023) Article 123946</w:t>
      </w:r>
      <w:r w:rsidRPr="0021247D">
        <w:rPr>
          <w:sz w:val="28"/>
          <w:szCs w:val="28"/>
        </w:rPr>
        <w:br/>
        <w:t>Lisha Sheng, Yi Wang, Zhenqian Chen</w:t>
      </w:r>
      <w:r w:rsidRPr="0021247D">
        <w:rPr>
          <w:sz w:val="28"/>
          <w:szCs w:val="28"/>
        </w:rPr>
        <w:br/>
      </w:r>
      <w:hyperlink r:id="rId32" w:history="1">
        <w:r w:rsidRPr="0021247D">
          <w:rPr>
            <w:rStyle w:val="Hyperlink"/>
            <w:sz w:val="28"/>
            <w:szCs w:val="28"/>
          </w:rPr>
          <w:t>https://www.sciencedirect.com/science/article/pii/S0017931023001011/pdfft?md5=9982f84f551593bdaa815704eaae0ff8&amp;pid=1-s2.0-S0017931023001011-main.pdf</w:t>
        </w:r>
      </w:hyperlink>
      <w:r w:rsidRPr="0021247D">
        <w:rPr>
          <w:sz w:val="28"/>
          <w:szCs w:val="28"/>
        </w:rPr>
        <w:br/>
      </w:r>
      <w:r w:rsidRPr="0021247D">
        <w:rPr>
          <w:sz w:val="28"/>
          <w:szCs w:val="28"/>
        </w:rPr>
        <w:br/>
        <w:t>29. Modeling and design of monolithically coated thermal components</w:t>
      </w:r>
      <w:r w:rsidRPr="0021247D">
        <w:rPr>
          <w:sz w:val="28"/>
          <w:szCs w:val="28"/>
        </w:rPr>
        <w:br/>
        <w:t>International Journal of Heat and Mass Transfer 10 February 2023 Volume 205 (Cover date: 15 May 2023) Article 123885</w:t>
      </w:r>
      <w:r w:rsidRPr="0021247D">
        <w:rPr>
          <w:sz w:val="28"/>
          <w:szCs w:val="28"/>
        </w:rPr>
        <w:br/>
        <w:t>Tarek Gebrael, Arielle R. Gamboa, Nenad Miljkovic</w:t>
      </w:r>
      <w:r w:rsidRPr="0021247D">
        <w:rPr>
          <w:sz w:val="28"/>
          <w:szCs w:val="28"/>
        </w:rPr>
        <w:br/>
      </w:r>
      <w:hyperlink r:id="rId33" w:history="1">
        <w:r w:rsidRPr="0021247D">
          <w:rPr>
            <w:rStyle w:val="Hyperlink"/>
            <w:sz w:val="28"/>
            <w:szCs w:val="28"/>
          </w:rPr>
          <w:t>https://www.sciencedirect.com/science/article/pii/S0017931023000418/pdfft?md5=a442c88e950483d7274d69056b81d846&amp;pid=1-s2.0-S0017931023000418-main.pdf</w:t>
        </w:r>
      </w:hyperlink>
    </w:p>
    <w:p w14:paraId="71FAC4BD" w14:textId="77777777" w:rsidR="0021247D" w:rsidRPr="0021247D" w:rsidRDefault="0021247D" w:rsidP="0021247D">
      <w:pPr>
        <w:pStyle w:val="NormalWeb"/>
        <w:rPr>
          <w:sz w:val="28"/>
          <w:szCs w:val="28"/>
        </w:rPr>
      </w:pPr>
      <w:r w:rsidRPr="0021247D">
        <w:rPr>
          <w:sz w:val="28"/>
          <w:szCs w:val="28"/>
        </w:rPr>
        <w:t>30. A new Inductorless single capacitor step down DC-to-DC converter design</w:t>
      </w:r>
      <w:r w:rsidRPr="0021247D">
        <w:rPr>
          <w:sz w:val="28"/>
          <w:szCs w:val="28"/>
        </w:rPr>
        <w:br/>
        <w:t>Scientific African 25 January 2023 Volume 19 (Cover date: March 2023) Article e01572</w:t>
      </w:r>
      <w:r w:rsidRPr="0021247D">
        <w:rPr>
          <w:sz w:val="28"/>
          <w:szCs w:val="28"/>
        </w:rPr>
        <w:br/>
        <w:t>A. A. Ogunseye, T. K. Yesufu, D. O. Johnson</w:t>
      </w:r>
      <w:r w:rsidRPr="0021247D">
        <w:rPr>
          <w:sz w:val="28"/>
          <w:szCs w:val="28"/>
        </w:rPr>
        <w:br/>
      </w:r>
      <w:hyperlink r:id="rId34" w:history="1">
        <w:r w:rsidRPr="0021247D">
          <w:rPr>
            <w:rStyle w:val="Hyperlink"/>
            <w:sz w:val="28"/>
            <w:szCs w:val="28"/>
          </w:rPr>
          <w:t>https://www.sciencedirect.com/science/article/pii/S2468227623000315/pdfft?md5=b93cca3e092d992be254bd913fcc6065&amp;pid=1-s2.0-S2468227623000315-main.pdf</w:t>
        </w:r>
      </w:hyperlink>
    </w:p>
    <w:p w14:paraId="3C5A8870" w14:textId="77777777" w:rsidR="0021247D" w:rsidRPr="0021247D" w:rsidRDefault="0021247D" w:rsidP="0021247D">
      <w:pPr>
        <w:pStyle w:val="NormalWeb"/>
        <w:rPr>
          <w:sz w:val="28"/>
          <w:szCs w:val="28"/>
        </w:rPr>
      </w:pPr>
      <w:r w:rsidRPr="0021247D">
        <w:rPr>
          <w:sz w:val="28"/>
          <w:szCs w:val="28"/>
        </w:rPr>
        <w:lastRenderedPageBreak/>
        <w:t>31. An innovative process to improve the end-contacts of metallic polypropylene capacitors by arc spray and PVD</w:t>
      </w:r>
      <w:r w:rsidRPr="0021247D">
        <w:rPr>
          <w:sz w:val="28"/>
          <w:szCs w:val="28"/>
        </w:rPr>
        <w:br/>
        <w:t>Surfaces and Interfaces 26 February 2023 Volume 38 (Cover date: June 2023) Article 102766</w:t>
      </w:r>
      <w:r w:rsidRPr="0021247D">
        <w:rPr>
          <w:sz w:val="28"/>
          <w:szCs w:val="28"/>
        </w:rPr>
        <w:br/>
        <w:t>A. G. González-Gutiérrez, Karla G. Cedano Villavicencio, P. J. Sebastian</w:t>
      </w:r>
      <w:r w:rsidRPr="0021247D">
        <w:rPr>
          <w:sz w:val="28"/>
          <w:szCs w:val="28"/>
        </w:rPr>
        <w:br/>
      </w:r>
      <w:hyperlink r:id="rId35" w:history="1">
        <w:r w:rsidRPr="0021247D">
          <w:rPr>
            <w:rStyle w:val="Hyperlink"/>
            <w:sz w:val="28"/>
            <w:szCs w:val="28"/>
          </w:rPr>
          <w:t>https://www.sciencedirect.com/science/article/pii/S2468023023001360/pdfft?md5=9f86f2ddd160c8e2795b6e92edca40b7&amp;pid=1-s2.0-S2468023023001360-main.pdf</w:t>
        </w:r>
      </w:hyperlink>
    </w:p>
    <w:p w14:paraId="7830FB3D" w14:textId="77777777" w:rsidR="0021247D" w:rsidRPr="0021247D" w:rsidRDefault="0021247D" w:rsidP="0021247D">
      <w:pPr>
        <w:pStyle w:val="NormalWeb"/>
        <w:rPr>
          <w:sz w:val="28"/>
          <w:szCs w:val="28"/>
        </w:rPr>
      </w:pPr>
      <w:r w:rsidRPr="0021247D">
        <w:rPr>
          <w:sz w:val="28"/>
          <w:szCs w:val="28"/>
        </w:rPr>
        <w:t>32. Layer-by-layer printable nano-scale polypropylene for precise control of nanocomposite capacitor dielectric morphologies in metallised film capacitors</w:t>
      </w:r>
      <w:r w:rsidRPr="0021247D">
        <w:rPr>
          <w:sz w:val="28"/>
          <w:szCs w:val="28"/>
        </w:rPr>
        <w:br/>
        <w:t>Power Electronic Devices and Components 30 October 2022 Volume 4 (Cover date: March 2023) Article 100025</w:t>
      </w:r>
      <w:r w:rsidRPr="0021247D">
        <w:rPr>
          <w:sz w:val="28"/>
          <w:szCs w:val="28"/>
        </w:rPr>
        <w:br/>
        <w:t>William Greenbank, Thomas Ebel</w:t>
      </w:r>
      <w:r w:rsidRPr="0021247D">
        <w:rPr>
          <w:sz w:val="28"/>
          <w:szCs w:val="28"/>
        </w:rPr>
        <w:br/>
      </w:r>
      <w:hyperlink r:id="rId36" w:history="1">
        <w:r w:rsidRPr="0021247D">
          <w:rPr>
            <w:rStyle w:val="Hyperlink"/>
            <w:sz w:val="28"/>
            <w:szCs w:val="28"/>
          </w:rPr>
          <w:t>https://www.sciencedirect.com/science/article/pii/S2772370422000220/pdfft?md5=00e5815c1f5a241bd580682ea799e2f2&amp;pid=1-s2.0-S2772370422000220-main.pdf</w:t>
        </w:r>
      </w:hyperlink>
    </w:p>
    <w:p w14:paraId="0A23491A" w14:textId="77777777" w:rsidR="0021247D" w:rsidRPr="0021247D" w:rsidRDefault="0021247D" w:rsidP="0021247D">
      <w:pPr>
        <w:pStyle w:val="NormalWeb"/>
        <w:rPr>
          <w:sz w:val="28"/>
          <w:szCs w:val="28"/>
        </w:rPr>
      </w:pPr>
      <w:r w:rsidRPr="0021247D">
        <w:rPr>
          <w:sz w:val="28"/>
          <w:szCs w:val="28"/>
        </w:rPr>
        <w:t>33. Application of microdiverse carbon materials and loaded binary metals in lithium-ion capacitors</w:t>
      </w:r>
      <w:r w:rsidRPr="0021247D">
        <w:rPr>
          <w:sz w:val="28"/>
          <w:szCs w:val="28"/>
        </w:rPr>
        <w:br/>
        <w:t>Journal of Energy Storage 11 January 2023 Volume 60 (Cover date: April 2023) Article 106550</w:t>
      </w:r>
      <w:r w:rsidRPr="0021247D">
        <w:rPr>
          <w:sz w:val="28"/>
          <w:szCs w:val="28"/>
        </w:rPr>
        <w:br/>
        <w:t>Haokun Shi, Min Du, Benhao Hao</w:t>
      </w:r>
      <w:r w:rsidRPr="0021247D">
        <w:rPr>
          <w:sz w:val="28"/>
          <w:szCs w:val="28"/>
        </w:rPr>
        <w:br/>
      </w:r>
      <w:hyperlink r:id="rId37" w:history="1">
        <w:r w:rsidRPr="0021247D">
          <w:rPr>
            <w:rStyle w:val="Hyperlink"/>
            <w:sz w:val="28"/>
            <w:szCs w:val="28"/>
          </w:rPr>
          <w:t>https://www.sciencedirect.com/science/article/pii/S2352152X22025397/pdfft?md5=2cc18ecb0461ef7a62126b7c0e868f8b&amp;pid=1-s2.0-S2352152X22025397-main.pdf</w:t>
        </w:r>
      </w:hyperlink>
    </w:p>
    <w:p w14:paraId="06B81A54" w14:textId="77777777" w:rsidR="0021247D" w:rsidRPr="0021247D" w:rsidRDefault="0021247D" w:rsidP="0021247D">
      <w:pPr>
        <w:pStyle w:val="NormalWeb"/>
        <w:rPr>
          <w:sz w:val="28"/>
          <w:szCs w:val="28"/>
        </w:rPr>
      </w:pPr>
      <w:r w:rsidRPr="0021247D">
        <w:rPr>
          <w:sz w:val="28"/>
          <w:szCs w:val="28"/>
        </w:rPr>
        <w:t>34. Recent advances of cathode materials for zinc-ion hybrid capacitors</w:t>
      </w:r>
      <w:r w:rsidRPr="0021247D">
        <w:rPr>
          <w:sz w:val="28"/>
          <w:szCs w:val="28"/>
        </w:rPr>
        <w:br/>
        <w:t>Nano Energy 18 February 2023 Volume 109 (Cover date: May 2023) Article 108290</w:t>
      </w:r>
      <w:r w:rsidRPr="0021247D">
        <w:rPr>
          <w:sz w:val="28"/>
          <w:szCs w:val="28"/>
        </w:rPr>
        <w:br/>
        <w:t>Yuan Liu, Lijun Wu</w:t>
      </w:r>
      <w:r w:rsidRPr="0021247D">
        <w:rPr>
          <w:sz w:val="28"/>
          <w:szCs w:val="28"/>
        </w:rPr>
        <w:br/>
      </w:r>
      <w:hyperlink r:id="rId38" w:history="1">
        <w:r w:rsidRPr="0021247D">
          <w:rPr>
            <w:rStyle w:val="Hyperlink"/>
            <w:sz w:val="28"/>
            <w:szCs w:val="28"/>
          </w:rPr>
          <w:t>https://www.sciencedirect.com/science/article/pii/S2211285523001271/pdfft?md5=324f7f2b4041bc618496f3162c085558&amp;pid=1-s2.0-S2211285523001271-main.pdf</w:t>
        </w:r>
      </w:hyperlink>
    </w:p>
    <w:p w14:paraId="5FD6BE9D" w14:textId="77777777" w:rsidR="0021247D" w:rsidRPr="0021247D" w:rsidRDefault="0021247D" w:rsidP="0021247D">
      <w:pPr>
        <w:pStyle w:val="NormalWeb"/>
        <w:rPr>
          <w:sz w:val="28"/>
          <w:szCs w:val="28"/>
        </w:rPr>
      </w:pPr>
      <w:r w:rsidRPr="0021247D">
        <w:rPr>
          <w:sz w:val="28"/>
          <w:szCs w:val="28"/>
        </w:rPr>
        <w:t>35. Comprehensive potentiodynamic analysis of electrodes performance in hybrid capacitors</w:t>
      </w:r>
      <w:r w:rsidRPr="0021247D">
        <w:rPr>
          <w:sz w:val="28"/>
          <w:szCs w:val="28"/>
        </w:rPr>
        <w:br/>
        <w:t>Electrochemistry Communications 13 January 2023 Volume 147 (Cover date: February 2023) Article 107436</w:t>
      </w:r>
      <w:r w:rsidRPr="0021247D">
        <w:rPr>
          <w:sz w:val="28"/>
          <w:szCs w:val="28"/>
        </w:rPr>
        <w:br/>
        <w:t>Andres Parejo-Tovar, François Béguin, Paula Ratajczak</w:t>
      </w:r>
      <w:r w:rsidRPr="0021247D">
        <w:rPr>
          <w:sz w:val="28"/>
          <w:szCs w:val="28"/>
        </w:rPr>
        <w:br/>
      </w:r>
      <w:hyperlink r:id="rId39" w:history="1">
        <w:r w:rsidRPr="0021247D">
          <w:rPr>
            <w:rStyle w:val="Hyperlink"/>
            <w:sz w:val="28"/>
            <w:szCs w:val="28"/>
          </w:rPr>
          <w:t>https://www.sciencedirect.com/science/article/pii/S1388248123000103/pdfft?md5=241078ddabfd9f236b63a949df8e2d44&amp;pid=1-s2.0-S1388248123000103-main.pdf</w:t>
        </w:r>
      </w:hyperlink>
      <w:r w:rsidRPr="0021247D">
        <w:rPr>
          <w:sz w:val="28"/>
          <w:szCs w:val="28"/>
        </w:rPr>
        <w:br/>
      </w:r>
      <w:r w:rsidRPr="0021247D">
        <w:rPr>
          <w:sz w:val="28"/>
          <w:szCs w:val="28"/>
        </w:rPr>
        <w:lastRenderedPageBreak/>
        <w:br/>
        <w:t>36. Improving the performance of nanogenerators via micro-capacitors and enhanced dipoles</w:t>
      </w:r>
      <w:r w:rsidRPr="0021247D">
        <w:rPr>
          <w:sz w:val="28"/>
          <w:szCs w:val="28"/>
        </w:rPr>
        <w:br/>
        <w:t>Chemical Engineering Journal 25 February 2023 Volume 461 (Cover date: 1 April 2023) Article 142086</w:t>
      </w:r>
      <w:r w:rsidRPr="0021247D">
        <w:rPr>
          <w:sz w:val="28"/>
          <w:szCs w:val="28"/>
        </w:rPr>
        <w:br/>
        <w:t>Binbin Zhao, Lulu Lei, Yan Li</w:t>
      </w:r>
      <w:r w:rsidRPr="0021247D">
        <w:rPr>
          <w:sz w:val="28"/>
          <w:szCs w:val="28"/>
        </w:rPr>
        <w:br/>
      </w:r>
      <w:hyperlink r:id="rId40" w:history="1">
        <w:r w:rsidRPr="0021247D">
          <w:rPr>
            <w:rStyle w:val="Hyperlink"/>
            <w:sz w:val="28"/>
            <w:szCs w:val="28"/>
          </w:rPr>
          <w:t>https://www.sciencedirect.com/science/article/pii/S1385894723008173/pdfft?md5=e0ebb936cc0e93bca09ee6d7a25622be&amp;pid=1-s2.0-S1385894723008173-main.pdf</w:t>
        </w:r>
      </w:hyperlink>
    </w:p>
    <w:p w14:paraId="4C5B6C6B" w14:textId="77777777" w:rsidR="0021247D" w:rsidRPr="0021247D" w:rsidRDefault="0021247D" w:rsidP="0021247D">
      <w:pPr>
        <w:pStyle w:val="NormalWeb"/>
        <w:rPr>
          <w:sz w:val="28"/>
          <w:szCs w:val="28"/>
        </w:rPr>
      </w:pPr>
      <w:r w:rsidRPr="0021247D">
        <w:rPr>
          <w:sz w:val="28"/>
          <w:szCs w:val="28"/>
        </w:rPr>
        <w:t>37. The volumetric thermal capacitor method for nonlinear heat transfer in phase-change materials</w:t>
      </w:r>
      <w:r w:rsidRPr="0021247D">
        <w:rPr>
          <w:sz w:val="28"/>
          <w:szCs w:val="28"/>
        </w:rPr>
        <w:br/>
        <w:t>International Communications in Heat and Mass Transfer 13 February 2023 Volume 142 (Cover date: March 2023) Article 106672</w:t>
      </w:r>
      <w:r w:rsidRPr="0021247D">
        <w:rPr>
          <w:sz w:val="28"/>
          <w:szCs w:val="28"/>
        </w:rPr>
        <w:br/>
        <w:t>Arthur Mendonça de Azevedo, Elisan dos Santos Magalhães</w:t>
      </w:r>
      <w:r w:rsidRPr="0021247D">
        <w:rPr>
          <w:sz w:val="28"/>
          <w:szCs w:val="28"/>
        </w:rPr>
        <w:br/>
      </w:r>
      <w:hyperlink r:id="rId41" w:history="1">
        <w:r w:rsidRPr="0021247D">
          <w:rPr>
            <w:rStyle w:val="Hyperlink"/>
            <w:sz w:val="28"/>
            <w:szCs w:val="28"/>
          </w:rPr>
          <w:t>https://www.sciencedirect.com/science/article/pii/S0735193323000611/pdfft?md5=e8f5255589dacd9e61dea9368088a4ca&amp;pid=1-s2.0-S0735193323000611-main.pdf</w:t>
        </w:r>
      </w:hyperlink>
    </w:p>
    <w:p w14:paraId="6A5B2779" w14:textId="77777777" w:rsidR="0021247D" w:rsidRPr="0021247D" w:rsidRDefault="0021247D" w:rsidP="0021247D">
      <w:pPr>
        <w:pStyle w:val="NormalWeb"/>
        <w:rPr>
          <w:sz w:val="28"/>
          <w:szCs w:val="28"/>
        </w:rPr>
      </w:pPr>
      <w:r w:rsidRPr="0021247D">
        <w:rPr>
          <w:sz w:val="28"/>
          <w:szCs w:val="28"/>
        </w:rPr>
        <w:t>38. Two new 2D POMOFs based on octamolybdate/copper substituted keggin polymolybdate for enhancing electrochemical capacitor performance</w:t>
      </w:r>
      <w:r w:rsidRPr="0021247D">
        <w:rPr>
          <w:sz w:val="28"/>
          <w:szCs w:val="28"/>
        </w:rPr>
        <w:br/>
        <w:t>Journal of Molecular Structure 9 February 2023 Volume 1281 (Cover date: 5 June 2023) Article 135133</w:t>
      </w:r>
      <w:r w:rsidRPr="0021247D">
        <w:rPr>
          <w:sz w:val="28"/>
          <w:szCs w:val="28"/>
        </w:rPr>
        <w:br/>
        <w:t>Lin Ma, Borong Lu, Mingrui Pang</w:t>
      </w:r>
      <w:r w:rsidRPr="0021247D">
        <w:rPr>
          <w:sz w:val="28"/>
          <w:szCs w:val="28"/>
        </w:rPr>
        <w:br/>
      </w:r>
      <w:hyperlink r:id="rId42" w:history="1">
        <w:r w:rsidRPr="0021247D">
          <w:rPr>
            <w:rStyle w:val="Hyperlink"/>
            <w:sz w:val="28"/>
            <w:szCs w:val="28"/>
          </w:rPr>
          <w:t>https://www.sciencedirect.com/science/article/pii/S0022286023002338/pdfft?md5=829ea8f29fc8a6d335bf633536907c58&amp;pid=1-s2.0-S0022286023002338-main.pdf</w:t>
        </w:r>
      </w:hyperlink>
    </w:p>
    <w:p w14:paraId="46064EA8" w14:textId="77777777" w:rsidR="0021247D" w:rsidRPr="0021247D" w:rsidRDefault="0021247D" w:rsidP="0021247D">
      <w:pPr>
        <w:pStyle w:val="NormalWeb"/>
        <w:rPr>
          <w:sz w:val="28"/>
          <w:szCs w:val="28"/>
        </w:rPr>
      </w:pPr>
      <w:r w:rsidRPr="0021247D">
        <w:rPr>
          <w:sz w:val="28"/>
          <w:szCs w:val="28"/>
        </w:rPr>
        <w:t>39. Polysaccharide-based hydrogel electrolytes enriched with poly(norepinephrine) for sustainable aqueous electrochemical capacitors</w:t>
      </w:r>
      <w:r w:rsidRPr="0021247D">
        <w:rPr>
          <w:sz w:val="28"/>
          <w:szCs w:val="28"/>
        </w:rPr>
        <w:br/>
        <w:t>Journal of Environmental Chemical Engineering 20 January 2023 Volume 11, Issue 2 (Cover date: April 2023) Article 109346</w:t>
      </w:r>
      <w:r w:rsidRPr="0021247D">
        <w:rPr>
          <w:sz w:val="28"/>
          <w:szCs w:val="28"/>
        </w:rPr>
        <w:br/>
        <w:t>Natalia H. Wisińska, Magdalena Skunik-Nuckowska, Pawel J. Kulesza</w:t>
      </w:r>
      <w:r w:rsidRPr="0021247D">
        <w:rPr>
          <w:sz w:val="28"/>
          <w:szCs w:val="28"/>
        </w:rPr>
        <w:br/>
      </w:r>
      <w:hyperlink r:id="rId43" w:history="1">
        <w:r w:rsidRPr="0021247D">
          <w:rPr>
            <w:rStyle w:val="Hyperlink"/>
            <w:sz w:val="28"/>
            <w:szCs w:val="28"/>
          </w:rPr>
          <w:t>https://www.sciencedirect.com/science/article/pii/S2213343723000854/pdfft?md5=a62b553732f5f121f763ce781c45d5ba&amp;pid=1-s2.0-S2213343723000854-main.pdf</w:t>
        </w:r>
      </w:hyperlink>
    </w:p>
    <w:p w14:paraId="7B046CFA" w14:textId="77777777" w:rsidR="0021247D" w:rsidRPr="0021247D" w:rsidRDefault="0021247D" w:rsidP="0021247D">
      <w:pPr>
        <w:pStyle w:val="NormalWeb"/>
        <w:rPr>
          <w:sz w:val="28"/>
          <w:szCs w:val="28"/>
        </w:rPr>
      </w:pPr>
      <w:r w:rsidRPr="0021247D">
        <w:rPr>
          <w:sz w:val="28"/>
          <w:szCs w:val="28"/>
        </w:rPr>
        <w:t>40. Facile syntheses of Fe2O3-rGO and NiCo-LDH-rGO nanocomposites for high-performance electrochemical capacitors</w:t>
      </w:r>
      <w:r w:rsidRPr="0021247D">
        <w:rPr>
          <w:sz w:val="28"/>
          <w:szCs w:val="28"/>
        </w:rPr>
        <w:br/>
        <w:t>Journal of Colloid and Interface Science 14 December 2022 Volume 634 (Cover date: 15 March 2023) Pages 357-368</w:t>
      </w:r>
      <w:r w:rsidRPr="0021247D">
        <w:rPr>
          <w:sz w:val="28"/>
          <w:szCs w:val="28"/>
        </w:rPr>
        <w:br/>
        <w:t>Fan Tang, Qindan Xiao, Jiliang Zhu</w:t>
      </w:r>
      <w:r w:rsidRPr="0021247D">
        <w:rPr>
          <w:sz w:val="28"/>
          <w:szCs w:val="28"/>
        </w:rPr>
        <w:br/>
      </w:r>
      <w:hyperlink r:id="rId44" w:history="1">
        <w:r w:rsidRPr="0021247D">
          <w:rPr>
            <w:rStyle w:val="Hyperlink"/>
            <w:sz w:val="28"/>
            <w:szCs w:val="28"/>
          </w:rPr>
          <w:t>https://www.sciencedirect.com/science/article/pii/S0021979722022007/pdfft?m</w:t>
        </w:r>
        <w:r w:rsidRPr="0021247D">
          <w:rPr>
            <w:rStyle w:val="Hyperlink"/>
            <w:sz w:val="28"/>
            <w:szCs w:val="28"/>
          </w:rPr>
          <w:lastRenderedPageBreak/>
          <w:t>d5=87d321cc4a93b9f2d08eec2e7b42de12&amp;pid=1-s2.0-S0021979722022007-main.pdf</w:t>
        </w:r>
      </w:hyperlink>
    </w:p>
    <w:p w14:paraId="73D5ACE0" w14:textId="77777777" w:rsidR="0021247D" w:rsidRPr="0021247D" w:rsidRDefault="0021247D" w:rsidP="0021247D">
      <w:pPr>
        <w:pStyle w:val="NormalWeb"/>
        <w:rPr>
          <w:sz w:val="28"/>
          <w:szCs w:val="28"/>
        </w:rPr>
      </w:pPr>
      <w:r w:rsidRPr="0021247D">
        <w:rPr>
          <w:sz w:val="28"/>
          <w:szCs w:val="28"/>
        </w:rPr>
        <w:t>41. Separation of waste tantalum capacitors by supercritical methanol: Recovery of high-purity metal tantalum and producing of bisphenol/diphenyl chemicals</w:t>
      </w:r>
      <w:r w:rsidRPr="0021247D">
        <w:rPr>
          <w:sz w:val="28"/>
          <w:szCs w:val="28"/>
        </w:rPr>
        <w:br/>
        <w:t>Separation and Purification Technology9 December 2022Volume 308 (Cover date: 1 March 2023)Article 122877</w:t>
      </w:r>
      <w:r w:rsidRPr="0021247D">
        <w:rPr>
          <w:sz w:val="28"/>
          <w:szCs w:val="28"/>
        </w:rPr>
        <w:br/>
        <w:t>Fu-Rong XiuXinyue LeiSiyi Wang</w:t>
      </w:r>
      <w:r w:rsidRPr="0021247D">
        <w:rPr>
          <w:sz w:val="28"/>
          <w:szCs w:val="28"/>
        </w:rPr>
        <w:br/>
      </w:r>
      <w:hyperlink r:id="rId45" w:history="1">
        <w:r w:rsidRPr="0021247D">
          <w:rPr>
            <w:rStyle w:val="Hyperlink"/>
            <w:sz w:val="28"/>
            <w:szCs w:val="28"/>
          </w:rPr>
          <w:t>https://www.sciencedirect.com/science/article/pii/S1383586622024340/pdfft?md5=c5cd9e858f1b623c97f40239c1f52329&amp;pid=1-s2.0-S1383586622024340-main.pdf</w:t>
        </w:r>
      </w:hyperlink>
    </w:p>
    <w:p w14:paraId="67560987" w14:textId="77777777" w:rsidR="0021247D" w:rsidRPr="0021247D" w:rsidRDefault="0021247D" w:rsidP="0021247D">
      <w:pPr>
        <w:pStyle w:val="NormalWeb"/>
        <w:rPr>
          <w:sz w:val="28"/>
          <w:szCs w:val="28"/>
        </w:rPr>
      </w:pPr>
      <w:r w:rsidRPr="0021247D">
        <w:rPr>
          <w:sz w:val="28"/>
          <w:szCs w:val="28"/>
        </w:rPr>
        <w:t>42. In-situ evolution of CoS/C hollow nanocubes from metal-organic frameworks for sodium-ion hybrid capacitors</w:t>
      </w:r>
      <w:r w:rsidRPr="0021247D">
        <w:rPr>
          <w:sz w:val="28"/>
          <w:szCs w:val="28"/>
        </w:rPr>
        <w:br/>
        <w:t>Chemical Engineering Journal 26 November 2022 Volume 455 (Cover date: 1 January 2023) Article 140610</w:t>
      </w:r>
      <w:r w:rsidRPr="0021247D">
        <w:rPr>
          <w:sz w:val="28"/>
          <w:szCs w:val="28"/>
        </w:rPr>
        <w:br/>
        <w:t>Yu Yang, Yang Ma, Tao Liu</w:t>
      </w:r>
      <w:r w:rsidRPr="0021247D">
        <w:rPr>
          <w:sz w:val="28"/>
          <w:szCs w:val="28"/>
        </w:rPr>
        <w:br/>
      </w:r>
      <w:hyperlink r:id="rId46" w:history="1">
        <w:r w:rsidRPr="0021247D">
          <w:rPr>
            <w:rStyle w:val="Hyperlink"/>
            <w:sz w:val="28"/>
            <w:szCs w:val="28"/>
          </w:rPr>
          <w:t>https://www.sciencedirect.com/science/article/pii/S1385894722060909/pdfft?md5=bce76863946ed193d8c256b7e02e2421&amp;pid=1-s2.0-S1385894722060909-main.pdf</w:t>
        </w:r>
      </w:hyperlink>
    </w:p>
    <w:p w14:paraId="6AB87F7E" w14:textId="77777777" w:rsidR="0021247D" w:rsidRPr="0021247D" w:rsidRDefault="0021247D" w:rsidP="0021247D">
      <w:pPr>
        <w:pStyle w:val="NormalWeb"/>
        <w:rPr>
          <w:sz w:val="28"/>
          <w:szCs w:val="28"/>
        </w:rPr>
      </w:pPr>
      <w:r w:rsidRPr="0021247D">
        <w:rPr>
          <w:sz w:val="28"/>
          <w:szCs w:val="28"/>
        </w:rPr>
        <w:t>43. Optimal capacitor placement in northern region of Bangladesh transmission network for voltage profile improvement</w:t>
      </w:r>
      <w:r w:rsidRPr="0021247D">
        <w:rPr>
          <w:sz w:val="28"/>
          <w:szCs w:val="28"/>
        </w:rPr>
        <w:br/>
        <w:t>Energy Reports 9 January 2023 Volume 9 (Cover date: December 2023) Pages 1896-1909</w:t>
      </w:r>
      <w:r w:rsidRPr="0021247D">
        <w:rPr>
          <w:sz w:val="28"/>
          <w:szCs w:val="28"/>
        </w:rPr>
        <w:br/>
        <w:t>Nahid-Al- Masood, Atik Jawad, M. Asiful Islam</w:t>
      </w:r>
      <w:r w:rsidRPr="0021247D">
        <w:rPr>
          <w:sz w:val="28"/>
          <w:szCs w:val="28"/>
        </w:rPr>
        <w:br/>
      </w:r>
      <w:hyperlink r:id="rId47" w:history="1">
        <w:r w:rsidRPr="0021247D">
          <w:rPr>
            <w:rStyle w:val="Hyperlink"/>
            <w:sz w:val="28"/>
            <w:szCs w:val="28"/>
          </w:rPr>
          <w:t>https://www.sciencedirect.com/science/article/pii/S2352484723000197/pdfft?md5=c84939987e4c9e61e0ddc31d8e8f1ff5&amp;pid=1-s2.0-S2352484723000197-main.pdf</w:t>
        </w:r>
      </w:hyperlink>
    </w:p>
    <w:p w14:paraId="5A5CBD45" w14:textId="27CC4E64" w:rsidR="005737F0" w:rsidRPr="0021247D" w:rsidRDefault="0021247D" w:rsidP="005737F0">
      <w:pPr>
        <w:pStyle w:val="NormalWeb"/>
      </w:pPr>
      <w:r w:rsidRPr="0021247D">
        <w:rPr>
          <w:sz w:val="28"/>
          <w:szCs w:val="28"/>
        </w:rPr>
        <w:br/>
        <w:t> </w:t>
      </w:r>
      <w:r w:rsidR="008E0271" w:rsidRPr="0021247D">
        <w:rPr>
          <w:sz w:val="28"/>
          <w:szCs w:val="28"/>
        </w:rPr>
        <w:t> </w:t>
      </w:r>
      <w:r w:rsidR="00A16745" w:rsidRPr="0021247D">
        <w:rPr>
          <w:sz w:val="28"/>
          <w:szCs w:val="28"/>
        </w:rPr>
        <w:tab/>
        <w:t xml:space="preserve">                      </w:t>
      </w:r>
      <w:r w:rsidR="00FC0D26" w:rsidRPr="0021247D">
        <w:rPr>
          <w:sz w:val="28"/>
          <w:szCs w:val="28"/>
        </w:rPr>
        <w:tab/>
      </w:r>
      <w:r w:rsidR="00A16745" w:rsidRPr="0021247D">
        <w:rPr>
          <w:sz w:val="28"/>
          <w:szCs w:val="28"/>
        </w:rPr>
        <w:tab/>
      </w:r>
      <w:r w:rsidR="00655359" w:rsidRPr="0021247D">
        <w:rPr>
          <w:sz w:val="28"/>
          <w:szCs w:val="28"/>
        </w:rPr>
        <w:t xml:space="preserve"> </w:t>
      </w:r>
      <w:r w:rsidR="005737F0" w:rsidRPr="0021247D">
        <w:rPr>
          <w:rStyle w:val="Emphasis"/>
        </w:rPr>
        <w:t>Nguồn: Cục Thông tin khoa học và công nghệ quốc gia</w:t>
      </w:r>
    </w:p>
    <w:p w14:paraId="32D5EF6A" w14:textId="77777777" w:rsidR="00EC4639" w:rsidRPr="0021247D" w:rsidRDefault="00EC4639" w:rsidP="007C3B08">
      <w:pPr>
        <w:pStyle w:val="NormalWeb"/>
        <w:rPr>
          <w:b/>
          <w:sz w:val="28"/>
          <w:szCs w:val="28"/>
        </w:rPr>
      </w:pPr>
    </w:p>
    <w:sectPr w:rsidR="00EC4639" w:rsidRPr="00212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06FDB"/>
    <w:rsid w:val="0021247D"/>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DF2ECD"/>
    <w:rsid w:val="00E15FDA"/>
    <w:rsid w:val="00E26DC3"/>
    <w:rsid w:val="00E514EB"/>
    <w:rsid w:val="00E94416"/>
    <w:rsid w:val="00EC4639"/>
    <w:rsid w:val="00EC7907"/>
    <w:rsid w:val="00ED7B01"/>
    <w:rsid w:val="00F2289E"/>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429470097">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1115708">
      <w:bodyDiv w:val="1"/>
      <w:marLeft w:val="0"/>
      <w:marRight w:val="0"/>
      <w:marTop w:val="0"/>
      <w:marBottom w:val="0"/>
      <w:divBdr>
        <w:top w:val="none" w:sz="0" w:space="0" w:color="auto"/>
        <w:left w:val="none" w:sz="0" w:space="0" w:color="auto"/>
        <w:bottom w:val="none" w:sz="0" w:space="0" w:color="auto"/>
        <w:right w:val="none" w:sz="0" w:space="0" w:color="auto"/>
      </w:divBdr>
      <w:divsChild>
        <w:div w:id="1031539619">
          <w:marLeft w:val="0"/>
          <w:marRight w:val="0"/>
          <w:marTop w:val="0"/>
          <w:marBottom w:val="0"/>
          <w:divBdr>
            <w:top w:val="none" w:sz="0" w:space="0" w:color="auto"/>
            <w:left w:val="none" w:sz="0" w:space="0" w:color="auto"/>
            <w:bottom w:val="none" w:sz="0" w:space="0" w:color="auto"/>
            <w:right w:val="none" w:sz="0" w:space="0" w:color="auto"/>
          </w:divBdr>
          <w:divsChild>
            <w:div w:id="1036352048">
              <w:marLeft w:val="0"/>
              <w:marRight w:val="0"/>
              <w:marTop w:val="360"/>
              <w:marBottom w:val="0"/>
              <w:divBdr>
                <w:top w:val="none" w:sz="0" w:space="0" w:color="auto"/>
                <w:left w:val="none" w:sz="0" w:space="0" w:color="auto"/>
                <w:bottom w:val="none" w:sz="0" w:space="0" w:color="auto"/>
                <w:right w:val="none" w:sz="0" w:space="0" w:color="auto"/>
              </w:divBdr>
            </w:div>
          </w:divsChild>
        </w:div>
        <w:div w:id="220095744">
          <w:marLeft w:val="0"/>
          <w:marRight w:val="-5775"/>
          <w:marTop w:val="0"/>
          <w:marBottom w:val="0"/>
          <w:divBdr>
            <w:top w:val="none" w:sz="0" w:space="0" w:color="auto"/>
            <w:left w:val="none" w:sz="0" w:space="0" w:color="auto"/>
            <w:bottom w:val="none" w:sz="0" w:space="0" w:color="auto"/>
            <w:right w:val="none" w:sz="0" w:space="0" w:color="auto"/>
          </w:divBdr>
          <w:divsChild>
            <w:div w:id="1552301050">
              <w:marLeft w:val="0"/>
              <w:marRight w:val="0"/>
              <w:marTop w:val="0"/>
              <w:marBottom w:val="0"/>
              <w:divBdr>
                <w:top w:val="none" w:sz="0" w:space="0" w:color="auto"/>
                <w:left w:val="none" w:sz="0" w:space="0" w:color="auto"/>
                <w:bottom w:val="none" w:sz="0" w:space="0" w:color="auto"/>
                <w:right w:val="none" w:sz="0" w:space="0" w:color="auto"/>
              </w:divBdr>
              <w:divsChild>
                <w:div w:id="1220092816">
                  <w:marLeft w:val="0"/>
                  <w:marRight w:val="0"/>
                  <w:marTop w:val="0"/>
                  <w:marBottom w:val="0"/>
                  <w:divBdr>
                    <w:top w:val="none" w:sz="0" w:space="0" w:color="auto"/>
                    <w:left w:val="none" w:sz="0" w:space="0" w:color="auto"/>
                    <w:bottom w:val="none" w:sz="0" w:space="0" w:color="auto"/>
                    <w:right w:val="none" w:sz="0" w:space="0" w:color="auto"/>
                  </w:divBdr>
                  <w:divsChild>
                    <w:div w:id="1431659609">
                      <w:marLeft w:val="0"/>
                      <w:marRight w:val="0"/>
                      <w:marTop w:val="0"/>
                      <w:marBottom w:val="0"/>
                      <w:divBdr>
                        <w:top w:val="none" w:sz="0" w:space="0" w:color="auto"/>
                        <w:left w:val="none" w:sz="0" w:space="0" w:color="auto"/>
                        <w:bottom w:val="none" w:sz="0" w:space="0" w:color="auto"/>
                        <w:right w:val="none" w:sz="0" w:space="0" w:color="auto"/>
                      </w:divBdr>
                      <w:divsChild>
                        <w:div w:id="592904551">
                          <w:marLeft w:val="0"/>
                          <w:marRight w:val="0"/>
                          <w:marTop w:val="0"/>
                          <w:marBottom w:val="150"/>
                          <w:divBdr>
                            <w:top w:val="none" w:sz="0" w:space="0" w:color="auto"/>
                            <w:left w:val="none" w:sz="0" w:space="0" w:color="auto"/>
                            <w:bottom w:val="single" w:sz="6" w:space="8" w:color="CCCCCC"/>
                            <w:right w:val="none" w:sz="0" w:space="0" w:color="auto"/>
                          </w:divBdr>
                          <w:divsChild>
                            <w:div w:id="1506091119">
                              <w:marLeft w:val="0"/>
                              <w:marRight w:val="0"/>
                              <w:marTop w:val="0"/>
                              <w:marBottom w:val="0"/>
                              <w:divBdr>
                                <w:top w:val="none" w:sz="0" w:space="0" w:color="auto"/>
                                <w:left w:val="none" w:sz="0" w:space="0" w:color="auto"/>
                                <w:bottom w:val="none" w:sz="0" w:space="0" w:color="auto"/>
                                <w:right w:val="none" w:sz="0" w:space="0" w:color="auto"/>
                              </w:divBdr>
                              <w:divsChild>
                                <w:div w:id="3827961">
                                  <w:marLeft w:val="0"/>
                                  <w:marRight w:val="150"/>
                                  <w:marTop w:val="0"/>
                                  <w:marBottom w:val="0"/>
                                  <w:divBdr>
                                    <w:top w:val="none" w:sz="0" w:space="0" w:color="auto"/>
                                    <w:left w:val="none" w:sz="0" w:space="0" w:color="auto"/>
                                    <w:bottom w:val="none" w:sz="0" w:space="0" w:color="auto"/>
                                    <w:right w:val="none" w:sz="0" w:space="0" w:color="auto"/>
                                  </w:divBdr>
                                </w:div>
                                <w:div w:id="821238965">
                                  <w:marLeft w:val="0"/>
                                  <w:marRight w:val="150"/>
                                  <w:marTop w:val="0"/>
                                  <w:marBottom w:val="0"/>
                                  <w:divBdr>
                                    <w:top w:val="none" w:sz="0" w:space="0" w:color="auto"/>
                                    <w:left w:val="none" w:sz="0" w:space="0" w:color="auto"/>
                                    <w:bottom w:val="none" w:sz="0" w:space="0" w:color="auto"/>
                                    <w:right w:val="none" w:sz="0" w:space="0" w:color="auto"/>
                                  </w:divBdr>
                                </w:div>
                                <w:div w:id="1072239449">
                                  <w:marLeft w:val="0"/>
                                  <w:marRight w:val="150"/>
                                  <w:marTop w:val="0"/>
                                  <w:marBottom w:val="0"/>
                                  <w:divBdr>
                                    <w:top w:val="none" w:sz="0" w:space="0" w:color="auto"/>
                                    <w:left w:val="none" w:sz="0" w:space="0" w:color="auto"/>
                                    <w:bottom w:val="none" w:sz="0" w:space="0" w:color="auto"/>
                                    <w:right w:val="none" w:sz="0" w:space="0" w:color="auto"/>
                                  </w:divBdr>
                                  <w:divsChild>
                                    <w:div w:id="1434740181">
                                      <w:marLeft w:val="0"/>
                                      <w:marRight w:val="0"/>
                                      <w:marTop w:val="0"/>
                                      <w:marBottom w:val="0"/>
                                      <w:divBdr>
                                        <w:top w:val="none" w:sz="0" w:space="0" w:color="auto"/>
                                        <w:left w:val="none" w:sz="0" w:space="0" w:color="auto"/>
                                        <w:bottom w:val="none" w:sz="0" w:space="0" w:color="auto"/>
                                        <w:right w:val="none" w:sz="0" w:space="0" w:color="auto"/>
                                      </w:divBdr>
                                    </w:div>
                                  </w:divsChild>
                                </w:div>
                                <w:div w:id="95710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218116">
                          <w:marLeft w:val="0"/>
                          <w:marRight w:val="0"/>
                          <w:marTop w:val="0"/>
                          <w:marBottom w:val="0"/>
                          <w:divBdr>
                            <w:top w:val="none" w:sz="0" w:space="0" w:color="auto"/>
                            <w:left w:val="none" w:sz="0" w:space="0" w:color="auto"/>
                            <w:bottom w:val="none" w:sz="0" w:space="0" w:color="auto"/>
                            <w:right w:val="none" w:sz="0" w:space="0" w:color="auto"/>
                          </w:divBdr>
                          <w:divsChild>
                            <w:div w:id="614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434841122003727/pdfft?md5=5fcbbe0bb29b257911fc4bfe4ca152a2&amp;pid=1-s2.0-S1434841122003727-main.pdf" TargetMode="External"/><Relationship Id="rId18" Type="http://schemas.openxmlformats.org/officeDocument/2006/relationships/hyperlink" Target="https://www.sciencedirect.com/science/article/pii/S0263823122009867/pdfft?md5=f706cedfd4d409e6e9ad8b328f016b58&amp;pid=1-s2.0-S0263823122009867-main.pdf" TargetMode="External"/><Relationship Id="rId26" Type="http://schemas.openxmlformats.org/officeDocument/2006/relationships/hyperlink" Target="https://www.sciencedirect.com/science/article/pii/S0019057823000721/pdfft?md5=7c12c8e5db5d9b7c0bbbe524c91acf90&amp;pid=1-s2.0-S0019057823000721-main.pdf" TargetMode="External"/><Relationship Id="rId39" Type="http://schemas.openxmlformats.org/officeDocument/2006/relationships/hyperlink" Target="https://www.sciencedirect.com/science/article/pii/S1388248123000103/pdfft?md5=241078ddabfd9f236b63a949df8e2d44&amp;pid=1-s2.0-S1388248123000103-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2352152X22023192/pdfft?md5=2b0675c7d4cba85043af61cfb38aab5d&amp;pid=1-s2.0-S2352152X22023192-main.pdf" TargetMode="External"/><Relationship Id="rId34" Type="http://schemas.openxmlformats.org/officeDocument/2006/relationships/hyperlink" Target="https://www.sciencedirect.com/science/article/pii/S2468227623000315/pdfft?md5=b93cca3e092d992be254bd913fcc6065&amp;pid=1-s2.0-S2468227623000315-main.pdf" TargetMode="External"/><Relationship Id="rId42" Type="http://schemas.openxmlformats.org/officeDocument/2006/relationships/hyperlink" Target="https://www.sciencedirect.com/science/article/pii/S0022286023002338/pdfft?md5=829ea8f29fc8a6d335bf633536907c58&amp;pid=1-s2.0-S0022286023002338-main.pdf" TargetMode="External"/><Relationship Id="rId47" Type="http://schemas.openxmlformats.org/officeDocument/2006/relationships/hyperlink" Target="https://www.sciencedirect.com/science/article/pii/S2352484723000197/pdfft?md5=c84939987e4c9e61e0ddc31d8e8f1ff5&amp;pid=1-s2.0-S2352484723000197-main.pdf" TargetMode="External"/><Relationship Id="rId7" Type="http://schemas.openxmlformats.org/officeDocument/2006/relationships/hyperlink" Target="https://www.sciencedirect.com/science/article/pii/S2451904922004140/pdfft?md5=bdf3a6a903680a19bc51ea6994497d14&amp;pid=1-s2.0-S2451904922004140-main.pdf" TargetMode="External"/><Relationship Id="rId12" Type="http://schemas.openxmlformats.org/officeDocument/2006/relationships/hyperlink" Target="https://www.sciencedirect.com/science/article/pii/S0026271422004528/pdfft?md5=91857a3ad0aa395defdedeb622804274&amp;pid=1-s2.0-S0026271422004528-main.pdf" TargetMode="External"/><Relationship Id="rId17" Type="http://schemas.openxmlformats.org/officeDocument/2006/relationships/hyperlink" Target="https://www.sciencedirect.com/science/article/pii/S2451904923000422/pdfft?md5=44a0d1cf80aff6780495676f3fc34e0b&amp;pid=1-s2.0-S2451904923000422-main.pdf" TargetMode="External"/><Relationship Id="rId25" Type="http://schemas.openxmlformats.org/officeDocument/2006/relationships/hyperlink" Target="https://www.sciencedirect.com/science/article/pii/S2214860423000829/pdfft?md5=2a9f923e556a9218f6a8781f6a6f6a7e&amp;pid=1-s2.0-S2214860423000829-main.pdf" TargetMode="External"/><Relationship Id="rId33" Type="http://schemas.openxmlformats.org/officeDocument/2006/relationships/hyperlink" Target="https://www.sciencedirect.com/science/article/pii/S0017931023000418/pdfft?md5=a442c88e950483d7274d69056b81d846&amp;pid=1-s2.0-S0017931023000418-main.pdf" TargetMode="External"/><Relationship Id="rId38" Type="http://schemas.openxmlformats.org/officeDocument/2006/relationships/hyperlink" Target="https://www.sciencedirect.com/science/article/pii/S2211285523001271/pdfft?md5=324f7f2b4041bc618496f3162c085558&amp;pid=1-s2.0-S2211285523001271-main.pdf" TargetMode="External"/><Relationship Id="rId46" Type="http://schemas.openxmlformats.org/officeDocument/2006/relationships/hyperlink" Target="https://www.sciencedirect.com/science/article/pii/S1385894722060909/pdfft?md5=bce76863946ed193d8c256b7e02e2421&amp;pid=1-s2.0-S1385894722060909-main.pdf" TargetMode="External"/><Relationship Id="rId2" Type="http://schemas.openxmlformats.org/officeDocument/2006/relationships/settings" Target="settings.xml"/><Relationship Id="rId16" Type="http://schemas.openxmlformats.org/officeDocument/2006/relationships/hyperlink" Target="https://www.sciencedirect.com/science/article/pii/S0142061522008626/pdfft?md5=811e12a05af891670af676eff9d1183c&amp;pid=1-s2.0-S0142061522008626-main.pdf" TargetMode="External"/><Relationship Id="rId20" Type="http://schemas.openxmlformats.org/officeDocument/2006/relationships/hyperlink" Target="https://www.sciencedirect.com/science/article/pii/S0266353823000416/pdfft?md5=f5a9ad03cf059c734faf0cdfc63afdbb&amp;pid=1-s2.0-S0266353823000416-main.pdf" TargetMode="External"/><Relationship Id="rId29" Type="http://schemas.openxmlformats.org/officeDocument/2006/relationships/hyperlink" Target="https://www.sciencedirect.com/science/article/pii/S0888327022010196/pdfft?md5=4b6fd4954973814426797a9999e1bae2&amp;pid=1-s2.0-S0888327022010196-main.pdf" TargetMode="External"/><Relationship Id="rId41" Type="http://schemas.openxmlformats.org/officeDocument/2006/relationships/hyperlink" Target="https://www.sciencedirect.com/science/article/pii/S0735193323000611/pdfft?md5=e8f5255589dacd9e61dea9368088a4ca&amp;pid=1-s2.0-S0735193323000611-main.pdf" TargetMode="External"/><Relationship Id="rId1" Type="http://schemas.openxmlformats.org/officeDocument/2006/relationships/styles" Target="styles.xml"/><Relationship Id="rId6" Type="http://schemas.openxmlformats.org/officeDocument/2006/relationships/hyperlink" Target="https://www.sciencedirect.com/science/article/pii/S2352152X22025798/pdfft?md5=908651f8393b2e060ce63109aa6416a3&amp;pid=1-s2.0-S2352152X22025798-main.pdf" TargetMode="External"/><Relationship Id="rId11" Type="http://schemas.openxmlformats.org/officeDocument/2006/relationships/hyperlink" Target="https://www.sciencedirect.com/science/article/pii/S0263224122015032/pdfft?md5=1114e203a13c50d06e0135303e05860a&amp;pid=1-s2.0-S0263224122015032-main.pdf" TargetMode="External"/><Relationship Id="rId24" Type="http://schemas.openxmlformats.org/officeDocument/2006/relationships/hyperlink" Target="https://www.sciencedirect.com/science/article/pii/S1290072922003611/pdfft?md5=eaa42044702ce72d40845bc68bec969e&amp;pid=1-s2.0-S1290072922003611-main.pdf" TargetMode="External"/><Relationship Id="rId32" Type="http://schemas.openxmlformats.org/officeDocument/2006/relationships/hyperlink" Target="https://www.sciencedirect.com/science/article/pii/S0017931023001011/pdfft?md5=9982f84f551593bdaa815704eaae0ff8&amp;pid=1-s2.0-S0017931023001011-main.pdf" TargetMode="External"/><Relationship Id="rId37" Type="http://schemas.openxmlformats.org/officeDocument/2006/relationships/hyperlink" Target="https://www.sciencedirect.com/science/article/pii/S2352152X22025397/pdfft?md5=2cc18ecb0461ef7a62126b7c0e868f8b&amp;pid=1-s2.0-S2352152X22025397-main.pdf" TargetMode="External"/><Relationship Id="rId40" Type="http://schemas.openxmlformats.org/officeDocument/2006/relationships/hyperlink" Target="https://www.sciencedirect.com/science/article/pii/S1385894723008173/pdfft?md5=e0ebb936cc0e93bca09ee6d7a25622be&amp;pid=1-s2.0-S1385894723008173-main.pdf" TargetMode="External"/><Relationship Id="rId45" Type="http://schemas.openxmlformats.org/officeDocument/2006/relationships/hyperlink" Target="https://www.sciencedirect.com/science/article/pii/S1383586622024340/pdfft?md5=c5cd9e858f1b623c97f40239c1f52329&amp;pid=1-s2.0-S1383586622024340-main.pdf" TargetMode="External"/><Relationship Id="rId5" Type="http://schemas.openxmlformats.org/officeDocument/2006/relationships/hyperlink" Target="https://www.sciencedirect.com/science/article/pii/S0735193323000799/pdfft?md5=a48ab73e7a5362b0b8831e2b83a72427&amp;pid=1-s2.0-S0735193323000799-main.pdf" TargetMode="External"/><Relationship Id="rId15" Type="http://schemas.openxmlformats.org/officeDocument/2006/relationships/hyperlink" Target="https://www.sciencedirect.com/science/article/pii/S0030402623001808/pdfft?md5=190cb79452f6ca26ba3e7977cc84e20c&amp;pid=1-s2.0-S0030402623001808-main.pdf" TargetMode="External"/><Relationship Id="rId23" Type="http://schemas.openxmlformats.org/officeDocument/2006/relationships/hyperlink" Target="https://www.sciencedirect.com/science/article/pii/S152661252300018X/pdfft?md5=6e6ba7d31445c3b23bf72c69e576cccd&amp;pid=1-s2.0-S152661252300018X-main.pdf" TargetMode="External"/><Relationship Id="rId28" Type="http://schemas.openxmlformats.org/officeDocument/2006/relationships/hyperlink" Target="https://www.sciencedirect.com/science/article/pii/S0956566322010879/pdfft?md5=7f63bfffc38a3e14a51bd78e0034ec5e&amp;pid=1-s2.0-S0956566322010879-main.pdf" TargetMode="External"/><Relationship Id="rId36" Type="http://schemas.openxmlformats.org/officeDocument/2006/relationships/hyperlink" Target="https://www.sciencedirect.com/science/article/pii/S2772370422000220/pdfft?md5=00e5815c1f5a241bd580682ea799e2f2&amp;pid=1-s2.0-S2772370422000220-main.pdf" TargetMode="External"/><Relationship Id="rId49" Type="http://schemas.openxmlformats.org/officeDocument/2006/relationships/theme" Target="theme/theme1.xml"/><Relationship Id="rId10" Type="http://schemas.openxmlformats.org/officeDocument/2006/relationships/hyperlink" Target="https://www.sciencedirect.com/science/article/pii/S1434841123000237/pdfft?md5=ecad8d94e265d50afbfdd2167edf520c&amp;pid=1-s2.0-S1434841123000237-main.pdf" TargetMode="External"/><Relationship Id="rId19" Type="http://schemas.openxmlformats.org/officeDocument/2006/relationships/hyperlink" Target="https://www.sciencedirect.com/science/article/pii/S0925400523002435/pdfft?md5=f277d7ce10bba009b986b8db311ce5a3&amp;pid=1-s2.0-S0925400523002435-main.pdf" TargetMode="External"/><Relationship Id="rId31" Type="http://schemas.openxmlformats.org/officeDocument/2006/relationships/hyperlink" Target="https://www.sciencedirect.com/science/article/pii/S0022460X22005624/pdfft?md5=8aa1232329f2a68e8b39d75bf506c960&amp;pid=1-s2.0-S0022460X22005624-main.pdf" TargetMode="External"/><Relationship Id="rId44" Type="http://schemas.openxmlformats.org/officeDocument/2006/relationships/hyperlink" Target="https://www.sciencedirect.com/science/article/pii/S0021979722022007/pdfft?md5=87d321cc4a93b9f2d08eec2e7b42de12&amp;pid=1-s2.0-S0021979722022007-main.pdf" TargetMode="External"/><Relationship Id="rId4" Type="http://schemas.openxmlformats.org/officeDocument/2006/relationships/image" Target="media/image1.png"/><Relationship Id="rId9" Type="http://schemas.openxmlformats.org/officeDocument/2006/relationships/hyperlink" Target="https://www.sciencedirect.com/science/article/pii/S019689042300170X/pdfft?md5=f0f5350b93d9df11e8ec73034a6faca9&amp;pid=1-s2.0-S019689042300170X-main.pdf" TargetMode="External"/><Relationship Id="rId14" Type="http://schemas.openxmlformats.org/officeDocument/2006/relationships/hyperlink" Target="https://www.sciencedirect.com/science/article/pii/S0951832023000169/pdfft?md5=75ecb39bdb2436e02d16a7186e910264&amp;pid=1-s2.0-S0951832023000169-main.pdf" TargetMode="External"/><Relationship Id="rId22" Type="http://schemas.openxmlformats.org/officeDocument/2006/relationships/hyperlink" Target="https://www.sciencedirect.com/science/article/pii/S0017931023000601/pdfft?md5=a52f20775ddfb0f2665622dcd79adcf8&amp;pid=1-s2.0-S0017931023000601-main.pdf" TargetMode="External"/><Relationship Id="rId27" Type="http://schemas.openxmlformats.org/officeDocument/2006/relationships/hyperlink" Target="https://www.sciencedirect.com/science/article/pii/S0924424723000018/pdfft?md5=7bf90aefb3c2545ea8789c8ca26ff7a3&amp;pid=1-s2.0-S0924424723000018-main.pdf" TargetMode="External"/><Relationship Id="rId30" Type="http://schemas.openxmlformats.org/officeDocument/2006/relationships/hyperlink" Target="https://www.sciencedirect.com/science/article/pii/S2352152X22021879/pdfft?md5=8075edefa6fbe3ed402d8ee6d500d956&amp;pid=1-s2.0-S2352152X22021879-main.pdf" TargetMode="External"/><Relationship Id="rId35" Type="http://schemas.openxmlformats.org/officeDocument/2006/relationships/hyperlink" Target="https://www.sciencedirect.com/science/article/pii/S2468023023001360/pdfft?md5=9f86f2ddd160c8e2795b6e92edca40b7&amp;pid=1-s2.0-S2468023023001360-main.pdf" TargetMode="External"/><Relationship Id="rId43" Type="http://schemas.openxmlformats.org/officeDocument/2006/relationships/hyperlink" Target="https://www.sciencedirect.com/science/article/pii/S2213343723000854/pdfft?md5=a62b553732f5f121f763ce781c45d5ba&amp;pid=1-s2.0-S2213343723000854-main.pdf" TargetMode="External"/><Relationship Id="rId48" Type="http://schemas.openxmlformats.org/officeDocument/2006/relationships/fontTable" Target="fontTable.xml"/><Relationship Id="rId8" Type="http://schemas.openxmlformats.org/officeDocument/2006/relationships/hyperlink" Target="https://www.sciencedirect.com/science/article/pii/S0142112322005485/pdfft?md5=4822473f6dc91628d742baa4ceda95b8&amp;pid=1-s2.0-S0142112322005485-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2023-03-15T09:37:00Z</dcterms:created>
  <dcterms:modified xsi:type="dcterms:W3CDTF">2023-03-15T09:37:00Z</dcterms:modified>
</cp:coreProperties>
</file>