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FADD5" w14:textId="77777777" w:rsidR="004B7F55" w:rsidRPr="00E34A57" w:rsidRDefault="004B7F55" w:rsidP="004B7F55">
      <w:pPr>
        <w:pStyle w:val="NormalWeb"/>
        <w:spacing w:before="0" w:beforeAutospacing="0" w:after="0" w:afterAutospacing="0"/>
        <w:jc w:val="center"/>
        <w:rPr>
          <w:b/>
          <w:bCs/>
          <w:sz w:val="28"/>
          <w:szCs w:val="28"/>
        </w:rPr>
      </w:pPr>
      <w:r w:rsidRPr="00E34A57">
        <w:rPr>
          <w:b/>
          <w:bCs/>
          <w:sz w:val="28"/>
          <w:szCs w:val="28"/>
        </w:rPr>
        <w:t xml:space="preserve">Kháng kháng sinh : mối đe dọa về sức khỏe </w:t>
      </w:r>
    </w:p>
    <w:p w14:paraId="003C95AE" w14:textId="77777777" w:rsidR="004B7F55" w:rsidRPr="00E34A57" w:rsidRDefault="004B7F55" w:rsidP="004B7F55">
      <w:pPr>
        <w:pStyle w:val="NormalWeb"/>
        <w:spacing w:before="0" w:beforeAutospacing="0" w:after="0" w:afterAutospacing="0"/>
        <w:jc w:val="center"/>
        <w:rPr>
          <w:sz w:val="28"/>
          <w:szCs w:val="28"/>
        </w:rPr>
      </w:pPr>
    </w:p>
    <w:p w14:paraId="5F53736B" w14:textId="77777777" w:rsidR="004B7F55" w:rsidRDefault="004B7F55" w:rsidP="00AC3B9D">
      <w:pPr>
        <w:pStyle w:val="NormalWeb"/>
        <w:spacing w:before="0" w:beforeAutospacing="0" w:after="0" w:afterAutospacing="0"/>
        <w:ind w:firstLine="720"/>
        <w:jc w:val="both"/>
        <w:rPr>
          <w:color w:val="000000"/>
          <w:sz w:val="28"/>
          <w:szCs w:val="28"/>
        </w:rPr>
      </w:pPr>
    </w:p>
    <w:p w14:paraId="479C8F0C" w14:textId="6DD86290" w:rsidR="008B3453" w:rsidRDefault="008B3453" w:rsidP="00AC3B9D">
      <w:pPr>
        <w:pStyle w:val="NormalWeb"/>
        <w:spacing w:before="0" w:beforeAutospacing="0" w:after="0" w:afterAutospacing="0"/>
        <w:ind w:firstLine="720"/>
        <w:jc w:val="both"/>
        <w:rPr>
          <w:color w:val="000000"/>
          <w:sz w:val="28"/>
          <w:szCs w:val="28"/>
        </w:rPr>
      </w:pPr>
      <w:r>
        <w:rPr>
          <w:color w:val="000000"/>
          <w:sz w:val="28"/>
          <w:szCs w:val="28"/>
        </w:rPr>
        <w:t>Kháng thuốc kháng sinh (AMR) xảy ra khi vi khuẩn, virus, nấm và kí sinh trùng thay đổi theo thời gian và không còn đáp ứng với thuốc, làm cho bệnh nhiễm trùng khó điều trị hơn và làm tăng nguy cơ lây lan bệnh, bệnh nặng và có thể gây tử vong</w:t>
      </w:r>
    </w:p>
    <w:p w14:paraId="7121ED26" w14:textId="3E0E59EC" w:rsidR="005D2C24" w:rsidRPr="00E34A57" w:rsidRDefault="005D2C24" w:rsidP="00AC3B9D">
      <w:pPr>
        <w:pStyle w:val="NormalWeb"/>
        <w:spacing w:before="0" w:beforeAutospacing="0" w:after="0" w:afterAutospacing="0"/>
        <w:ind w:firstLine="720"/>
        <w:jc w:val="both"/>
        <w:rPr>
          <w:color w:val="000000"/>
          <w:sz w:val="28"/>
          <w:szCs w:val="28"/>
        </w:rPr>
      </w:pPr>
      <w:r w:rsidRPr="00E34A57">
        <w:rPr>
          <w:color w:val="000000"/>
          <w:sz w:val="28"/>
          <w:szCs w:val="28"/>
        </w:rPr>
        <w:t>Do tình trạng kháng thuốc, thuốc kháng sinh và các loại thuốc chống vi trùng khác trở nên vô hiệu và nhiễm trùng ngày càng trở nên khó hoặc không thể điều trị được.</w:t>
      </w:r>
    </w:p>
    <w:p w14:paraId="3D93D0ED" w14:textId="2C174536" w:rsidR="005D2C24" w:rsidRPr="00E34A57" w:rsidRDefault="005D2C24" w:rsidP="00AC3B9D">
      <w:pPr>
        <w:pStyle w:val="NormalWeb"/>
        <w:spacing w:before="0" w:beforeAutospacing="0" w:after="0" w:afterAutospacing="0"/>
        <w:ind w:firstLine="720"/>
        <w:jc w:val="both"/>
        <w:rPr>
          <w:color w:val="000000"/>
          <w:sz w:val="28"/>
          <w:szCs w:val="28"/>
        </w:rPr>
      </w:pPr>
      <w:r w:rsidRPr="00E34A57">
        <w:rPr>
          <w:color w:val="000000"/>
          <w:sz w:val="28"/>
          <w:szCs w:val="28"/>
        </w:rPr>
        <w:t>Vi khuẩn kháng thuốc kháng sinh làm cho việc điều trị bệnh nhiễm khuẩn trở nên khó khăn, thậm chí không thể điều trị được. Nhiễm khuẩn do vi khuẩn đề kháng buộc bác sĩ phải sử dụng thuốc kháng sinh thay thế, thường có độc tính cao hơn dẫn đến thời gian nằm viện kéo dài và gây ra tốn kém chi phí y tế.</w:t>
      </w:r>
    </w:p>
    <w:p w14:paraId="51B0B186" w14:textId="31C90494" w:rsidR="007C3B08" w:rsidRPr="00E34A57" w:rsidRDefault="006A44C1" w:rsidP="00AC3B9D">
      <w:pPr>
        <w:spacing w:before="120" w:after="120" w:line="240" w:lineRule="auto"/>
        <w:ind w:firstLine="720"/>
        <w:jc w:val="both"/>
        <w:rPr>
          <w:szCs w:val="28"/>
        </w:rPr>
      </w:pPr>
      <w:r w:rsidRPr="00E34A57">
        <w:rPr>
          <w:szCs w:val="28"/>
        </w:rPr>
        <w:t>Đ</w:t>
      </w:r>
      <w:r w:rsidR="007C3B08" w:rsidRPr="00E34A57">
        <w:rPr>
          <w:szCs w:val="28"/>
        </w:rPr>
        <w:t xml:space="preserve">ể hiểu rõ hơn Cục Thông tin KH&amp;CN quốc gia xin giới thiệu một số bài nghiên cứu đã được xuất bản chính thức và các bài viết được chấp nhận đăng trên những cơ sở dữ liệu học thuật chính thống. </w:t>
      </w:r>
    </w:p>
    <w:p w14:paraId="4838DCF1" w14:textId="5F4A81E6" w:rsidR="00980DA4" w:rsidRPr="00E34A57" w:rsidRDefault="004B7F55" w:rsidP="004B7F55">
      <w:pPr>
        <w:spacing w:after="0" w:line="360" w:lineRule="auto"/>
        <w:ind w:firstLine="720"/>
        <w:jc w:val="both"/>
        <w:rPr>
          <w:szCs w:val="28"/>
        </w:rPr>
      </w:pPr>
      <w:r>
        <w:rPr>
          <w:noProof/>
          <w:szCs w:val="28"/>
        </w:rPr>
        <w:drawing>
          <wp:anchor distT="0" distB="0" distL="114300" distR="114300" simplePos="0" relativeHeight="251657216" behindDoc="0" locked="0" layoutInCell="1" allowOverlap="1" wp14:anchorId="53012E85" wp14:editId="0FE1AA2F">
            <wp:simplePos x="0" y="0"/>
            <wp:positionH relativeFrom="column">
              <wp:posOffset>0</wp:posOffset>
            </wp:positionH>
            <wp:positionV relativeFrom="paragraph">
              <wp:posOffset>372110</wp:posOffset>
            </wp:positionV>
            <wp:extent cx="5734050" cy="3533775"/>
            <wp:effectExtent l="0" t="0" r="0" b="9525"/>
            <wp:wrapSquare wrapText="bothSides"/>
            <wp:docPr id="14620443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044356" name="Picture 1462044356"/>
                    <pic:cNvPicPr/>
                  </pic:nvPicPr>
                  <pic:blipFill>
                    <a:blip r:embed="rId4">
                      <a:extLst>
                        <a:ext uri="{28A0092B-C50C-407E-A947-70E740481C1C}">
                          <a14:useLocalDpi xmlns:a14="http://schemas.microsoft.com/office/drawing/2010/main" val="0"/>
                        </a:ext>
                      </a:extLst>
                    </a:blip>
                    <a:stretch>
                      <a:fillRect/>
                    </a:stretch>
                  </pic:blipFill>
                  <pic:spPr>
                    <a:xfrm>
                      <a:off x="0" y="0"/>
                      <a:ext cx="5734050" cy="3533775"/>
                    </a:xfrm>
                    <a:prstGeom prst="rect">
                      <a:avLst/>
                    </a:prstGeom>
                  </pic:spPr>
                </pic:pic>
              </a:graphicData>
            </a:graphic>
            <wp14:sizeRelH relativeFrom="page">
              <wp14:pctWidth>0</wp14:pctWidth>
            </wp14:sizeRelH>
            <wp14:sizeRelV relativeFrom="page">
              <wp14:pctHeight>0</wp14:pctHeight>
            </wp14:sizeRelV>
          </wp:anchor>
        </w:drawing>
      </w:r>
    </w:p>
    <w:p w14:paraId="66C2755A" w14:textId="5E52885D" w:rsidR="0015494B" w:rsidRPr="00E34A57" w:rsidRDefault="00CC055A" w:rsidP="00B30B8E">
      <w:pPr>
        <w:pStyle w:val="NormalWeb"/>
        <w:ind w:firstLine="720"/>
        <w:rPr>
          <w:b/>
          <w:bCs/>
          <w:sz w:val="28"/>
          <w:szCs w:val="28"/>
        </w:rPr>
      </w:pPr>
      <w:r w:rsidRPr="00E34A57">
        <w:rPr>
          <w:b/>
          <w:bCs/>
          <w:sz w:val="28"/>
          <w:szCs w:val="28"/>
        </w:rPr>
        <w:t>1</w:t>
      </w:r>
      <w:r w:rsidR="00B30B8E" w:rsidRPr="00E34A57">
        <w:rPr>
          <w:b/>
          <w:bCs/>
          <w:sz w:val="28"/>
          <w:szCs w:val="28"/>
        </w:rPr>
        <w:t>. Sciencedirect</w:t>
      </w:r>
    </w:p>
    <w:p w14:paraId="0B4E26DF" w14:textId="77777777" w:rsidR="006D3644" w:rsidRPr="00E34A57" w:rsidRDefault="006D3644" w:rsidP="006D3644">
      <w:pPr>
        <w:pStyle w:val="NormalWeb"/>
        <w:rPr>
          <w:sz w:val="28"/>
          <w:szCs w:val="28"/>
        </w:rPr>
      </w:pPr>
      <w:r w:rsidRPr="00E34A57">
        <w:rPr>
          <w:sz w:val="28"/>
          <w:szCs w:val="28"/>
        </w:rPr>
        <w:t>1. Metagenomic Analysis Reveals Antibiotic Resistance Profiles in Tissue Samples from Patients with Diabetic Foot Infections</w:t>
      </w:r>
      <w:r w:rsidRPr="00E34A57">
        <w:rPr>
          <w:sz w:val="28"/>
          <w:szCs w:val="28"/>
        </w:rPr>
        <w:br/>
        <w:t>Journal of Global Antimicrobial Resistance Available online 10 June 2023</w:t>
      </w:r>
      <w:r w:rsidRPr="00E34A57">
        <w:rPr>
          <w:sz w:val="28"/>
          <w:szCs w:val="28"/>
        </w:rPr>
        <w:br/>
      </w:r>
      <w:r w:rsidRPr="00E34A57">
        <w:rPr>
          <w:sz w:val="28"/>
          <w:szCs w:val="28"/>
        </w:rPr>
        <w:lastRenderedPageBreak/>
        <w:t>Xiujuan Zhang, Haihui Li, Zhenjun Li</w:t>
      </w:r>
      <w:r w:rsidRPr="00E34A57">
        <w:rPr>
          <w:sz w:val="28"/>
          <w:szCs w:val="28"/>
        </w:rPr>
        <w:br/>
      </w:r>
      <w:hyperlink r:id="rId5" w:history="1">
        <w:r w:rsidRPr="00E34A57">
          <w:rPr>
            <w:rStyle w:val="Hyperlink"/>
            <w:sz w:val="28"/>
            <w:szCs w:val="28"/>
          </w:rPr>
          <w:t>https://www.sciencedirect.com/science/article/pii/S2213716523000863/pdfft?md5=1aec6bde87b9e3303ea21027c1ad08a3&amp;pid=1-s2.0-S2213716523000863-main.pdf</w:t>
        </w:r>
      </w:hyperlink>
    </w:p>
    <w:p w14:paraId="5035EC7D" w14:textId="77777777" w:rsidR="006D3644" w:rsidRPr="00E34A57" w:rsidRDefault="006D3644" w:rsidP="006D3644">
      <w:pPr>
        <w:pStyle w:val="NormalWeb"/>
        <w:rPr>
          <w:sz w:val="28"/>
          <w:szCs w:val="28"/>
        </w:rPr>
      </w:pPr>
      <w:r w:rsidRPr="00E34A57">
        <w:rPr>
          <w:sz w:val="28"/>
          <w:szCs w:val="28"/>
        </w:rPr>
        <w:t>2. Comparison of antibiotic resistance rates and outcomes among older adult patients with urinary tract infections living in long- term care hospitals and the community</w:t>
      </w:r>
      <w:r w:rsidRPr="00E34A57">
        <w:rPr>
          <w:sz w:val="28"/>
          <w:szCs w:val="28"/>
        </w:rPr>
        <w:br/>
        <w:t>Geriatric Nursing 1 July 2023</w:t>
      </w:r>
      <w:r w:rsidRPr="00E34A57">
        <w:rPr>
          <w:sz w:val="28"/>
          <w:szCs w:val="28"/>
        </w:rPr>
        <w:br/>
        <w:t>Ho Sub Chung, Myeong Namgung, Sung Jin Bae</w:t>
      </w:r>
      <w:r w:rsidRPr="00E34A57">
        <w:rPr>
          <w:sz w:val="28"/>
          <w:szCs w:val="28"/>
        </w:rPr>
        <w:br/>
      </w:r>
      <w:hyperlink r:id="rId6" w:history="1">
        <w:r w:rsidRPr="00E34A57">
          <w:rPr>
            <w:rStyle w:val="Hyperlink"/>
            <w:sz w:val="28"/>
            <w:szCs w:val="28"/>
          </w:rPr>
          <w:t>https://www.sciencedirect.com/science/article/pii/S0197457223001489/pdfft?md5=3489c07d253e42fc8d2383e5c042f8d5&amp;pid=1-s2.0-S0197457223001489-main.pdf</w:t>
        </w:r>
      </w:hyperlink>
    </w:p>
    <w:p w14:paraId="3FBE4915" w14:textId="77777777" w:rsidR="006D3644" w:rsidRPr="00E34A57" w:rsidRDefault="006D3644" w:rsidP="006D3644">
      <w:pPr>
        <w:pStyle w:val="NormalWeb"/>
        <w:rPr>
          <w:sz w:val="28"/>
          <w:szCs w:val="28"/>
        </w:rPr>
      </w:pPr>
      <w:r w:rsidRPr="00E34A57">
        <w:rPr>
          <w:sz w:val="28"/>
          <w:szCs w:val="28"/>
        </w:rPr>
        <w:t>3. Prevalence of antibiotic resistance of Staphylococcus aureus in cystic fibrosis infection: A systematic review and meta-analysis</w:t>
      </w:r>
      <w:r w:rsidRPr="00E34A57">
        <w:rPr>
          <w:sz w:val="28"/>
          <w:szCs w:val="28"/>
        </w:rPr>
        <w:br/>
        <w:t>Journal of Global Antimicrobial Resistance Available online 19 May 2023</w:t>
      </w:r>
      <w:r w:rsidRPr="00E34A57">
        <w:rPr>
          <w:sz w:val="28"/>
          <w:szCs w:val="28"/>
        </w:rPr>
        <w:br/>
        <w:t>Xuemei Xu, Xiang Zhang, Danyal Abbasi Tadi</w:t>
      </w:r>
      <w:r w:rsidRPr="00E34A57">
        <w:rPr>
          <w:sz w:val="28"/>
          <w:szCs w:val="28"/>
        </w:rPr>
        <w:br/>
      </w:r>
      <w:hyperlink r:id="rId7" w:history="1">
        <w:r w:rsidRPr="00E34A57">
          <w:rPr>
            <w:rStyle w:val="Hyperlink"/>
            <w:sz w:val="28"/>
            <w:szCs w:val="28"/>
          </w:rPr>
          <w:t>https://www.sciencedirect.com/science/article/pii/S2213716523000826/pdfft?md5=2b1183daa3bae1ce4b9344d5d732abd8&amp;pid=1-s2.0-S2213716523000826-main.pdf</w:t>
        </w:r>
      </w:hyperlink>
    </w:p>
    <w:p w14:paraId="02068406" w14:textId="77777777" w:rsidR="006D3644" w:rsidRPr="00E34A57" w:rsidRDefault="006D3644" w:rsidP="006D3644">
      <w:pPr>
        <w:pStyle w:val="NormalWeb"/>
        <w:rPr>
          <w:sz w:val="28"/>
          <w:szCs w:val="28"/>
        </w:rPr>
      </w:pPr>
      <w:r w:rsidRPr="00E34A57">
        <w:rPr>
          <w:sz w:val="28"/>
          <w:szCs w:val="28"/>
        </w:rPr>
        <w:t>4. Cysteine and resistance to oxidative stress: implications for virulence and antibiotic resistance</w:t>
      </w:r>
      <w:r w:rsidRPr="00E34A57">
        <w:rPr>
          <w:sz w:val="28"/>
          <w:szCs w:val="28"/>
        </w:rPr>
        <w:br/>
        <w:t>Trends in Microbiology Available online 19 July 2023</w:t>
      </w:r>
      <w:r w:rsidRPr="00E34A57">
        <w:rPr>
          <w:sz w:val="28"/>
          <w:szCs w:val="28"/>
        </w:rPr>
        <w:br/>
        <w:t>Alexandra Tikhomirova, Mohammad M. Rahman, Anna Roujeinikova</w:t>
      </w:r>
      <w:r w:rsidRPr="00E34A57">
        <w:rPr>
          <w:sz w:val="28"/>
          <w:szCs w:val="28"/>
        </w:rPr>
        <w:br/>
      </w:r>
      <w:hyperlink r:id="rId8" w:history="1">
        <w:r w:rsidRPr="00E34A57">
          <w:rPr>
            <w:rStyle w:val="Hyperlink"/>
            <w:sz w:val="28"/>
            <w:szCs w:val="28"/>
          </w:rPr>
          <w:t>https://www.sciencedirect.com/science/article/pii/S0966842X2300197X/pdfft?md5=fe4f76b4ef75035821f822945db96e0b&amp;pid=1-s2.0-S0966842X2300197X-main.pdf</w:t>
        </w:r>
      </w:hyperlink>
    </w:p>
    <w:p w14:paraId="4F03820A" w14:textId="77777777" w:rsidR="006D3644" w:rsidRPr="00E34A57" w:rsidRDefault="006D3644" w:rsidP="006D3644">
      <w:pPr>
        <w:pStyle w:val="NormalWeb"/>
        <w:rPr>
          <w:sz w:val="28"/>
          <w:szCs w:val="28"/>
        </w:rPr>
      </w:pPr>
      <w:r w:rsidRPr="00E34A57">
        <w:rPr>
          <w:sz w:val="28"/>
          <w:szCs w:val="28"/>
        </w:rPr>
        <w:t>5. Global prevalence and distribution of antibiotic resistance among clinical isolates of Stenotrophomonas maltophilia: A systematic review and meta-analysis</w:t>
      </w:r>
      <w:r w:rsidRPr="00E34A57">
        <w:rPr>
          <w:sz w:val="28"/>
          <w:szCs w:val="28"/>
        </w:rPr>
        <w:br/>
        <w:t>Journal of Global Antimicrobial Resistance Available online 9 March 2023</w:t>
      </w:r>
      <w:r w:rsidRPr="00E34A57">
        <w:rPr>
          <w:sz w:val="28"/>
          <w:szCs w:val="28"/>
        </w:rPr>
        <w:br/>
        <w:t>Masoud Dadashi, Bahareh Hajikhani, Sameni Fatemeh</w:t>
      </w:r>
      <w:r w:rsidRPr="00E34A57">
        <w:rPr>
          <w:sz w:val="28"/>
          <w:szCs w:val="28"/>
        </w:rPr>
        <w:br/>
      </w:r>
      <w:hyperlink r:id="rId9" w:history="1">
        <w:r w:rsidRPr="00E34A57">
          <w:rPr>
            <w:rStyle w:val="Hyperlink"/>
            <w:sz w:val="28"/>
            <w:szCs w:val="28"/>
          </w:rPr>
          <w:t>https://www.sciencedirect.com/science/article/pii/S2213716523000395/pdfft?md5=6211fe01a007ad86cfec1e1e21b0ccdd&amp;pid=1-s2.0-S2213716523000395-main.pdf</w:t>
        </w:r>
      </w:hyperlink>
    </w:p>
    <w:p w14:paraId="54A0ABC0" w14:textId="77777777" w:rsidR="006D3644" w:rsidRPr="00E34A57" w:rsidRDefault="006D3644" w:rsidP="006D3644">
      <w:pPr>
        <w:pStyle w:val="NormalWeb"/>
        <w:rPr>
          <w:sz w:val="28"/>
          <w:szCs w:val="28"/>
        </w:rPr>
      </w:pPr>
      <w:r w:rsidRPr="00E34A57">
        <w:rPr>
          <w:sz w:val="28"/>
          <w:szCs w:val="28"/>
        </w:rPr>
        <w:t>6. Association between antibiotic resistance and increasing ambient temperature in China: an ecological study with nationwide panel data</w:t>
      </w:r>
      <w:r w:rsidRPr="00E34A57">
        <w:rPr>
          <w:sz w:val="28"/>
          <w:szCs w:val="28"/>
        </w:rPr>
        <w:br/>
        <w:t>The Lancet Regional Health - Western Pacific 14 November 2022</w:t>
      </w:r>
      <w:r w:rsidRPr="00E34A57">
        <w:rPr>
          <w:sz w:val="28"/>
          <w:szCs w:val="28"/>
        </w:rPr>
        <w:br/>
        <w:t>Weibin Li, Chaojie Liu, Lianping Yang</w:t>
      </w:r>
      <w:r w:rsidRPr="00E34A57">
        <w:rPr>
          <w:sz w:val="28"/>
          <w:szCs w:val="28"/>
        </w:rPr>
        <w:br/>
      </w:r>
      <w:hyperlink r:id="rId10" w:history="1">
        <w:r w:rsidRPr="00E34A57">
          <w:rPr>
            <w:rStyle w:val="Hyperlink"/>
            <w:sz w:val="28"/>
            <w:szCs w:val="28"/>
          </w:rPr>
          <w:t>https://www.sciencedirect.com/science/article/pii/S2666606522002437/pdfft?m</w:t>
        </w:r>
        <w:r w:rsidRPr="00E34A57">
          <w:rPr>
            <w:rStyle w:val="Hyperlink"/>
            <w:sz w:val="28"/>
            <w:szCs w:val="28"/>
          </w:rPr>
          <w:lastRenderedPageBreak/>
          <w:t>d5=385e59fde6e68adddf98873a3374370b&amp;pid=1-s2.0-S2666606522002437-main.pdf</w:t>
        </w:r>
      </w:hyperlink>
    </w:p>
    <w:p w14:paraId="32E9C7BB" w14:textId="77777777" w:rsidR="006D3644" w:rsidRPr="00E34A57" w:rsidRDefault="006D3644" w:rsidP="006D3644">
      <w:pPr>
        <w:pStyle w:val="NormalWeb"/>
        <w:rPr>
          <w:sz w:val="28"/>
          <w:szCs w:val="28"/>
        </w:rPr>
      </w:pPr>
      <w:r w:rsidRPr="00E34A57">
        <w:rPr>
          <w:sz w:val="28"/>
          <w:szCs w:val="28"/>
        </w:rPr>
        <w:t>7. Evaluation of a new antiresistic strategy to manage antibiotic resistance</w:t>
      </w:r>
      <w:r w:rsidRPr="00E34A57">
        <w:rPr>
          <w:sz w:val="28"/>
          <w:szCs w:val="28"/>
        </w:rPr>
        <w:br/>
        <w:t>Journal of Global Antimicrobial Resistance 3 April 2023</w:t>
      </w:r>
      <w:r w:rsidRPr="00E34A57">
        <w:rPr>
          <w:sz w:val="28"/>
          <w:szCs w:val="28"/>
        </w:rPr>
        <w:br/>
        <w:t>Hong Ming Tan, Ambika C. Lall, Swaine L. Chen</w:t>
      </w:r>
      <w:r w:rsidRPr="00E34A57">
        <w:rPr>
          <w:sz w:val="28"/>
          <w:szCs w:val="28"/>
        </w:rPr>
        <w:br/>
      </w:r>
      <w:hyperlink r:id="rId11" w:history="1">
        <w:r w:rsidRPr="00E34A57">
          <w:rPr>
            <w:rStyle w:val="Hyperlink"/>
            <w:sz w:val="28"/>
            <w:szCs w:val="28"/>
          </w:rPr>
          <w:t>https://www.sciencedirect.com/science/article/pii/S2213716523000498/pdfft?md5=ace482775b33da5613fb0029ba76c3ce&amp;pid=1-s2.0-S2213716523000498-main.pdf</w:t>
        </w:r>
      </w:hyperlink>
    </w:p>
    <w:p w14:paraId="4DA028C0" w14:textId="77777777" w:rsidR="006D3644" w:rsidRPr="00E34A57" w:rsidRDefault="006D3644" w:rsidP="006D3644">
      <w:pPr>
        <w:pStyle w:val="NormalWeb"/>
        <w:rPr>
          <w:sz w:val="28"/>
          <w:szCs w:val="28"/>
        </w:rPr>
      </w:pPr>
      <w:r w:rsidRPr="00E34A57">
        <w:rPr>
          <w:sz w:val="28"/>
          <w:szCs w:val="28"/>
        </w:rPr>
        <w:t>8. Effects of different laying periods on airborne bacterial diversity and antibiotic resistance genes in layer hen houses</w:t>
      </w:r>
      <w:r w:rsidRPr="00E34A57">
        <w:rPr>
          <w:sz w:val="28"/>
          <w:szCs w:val="28"/>
        </w:rPr>
        <w:br/>
        <w:t>International Journal of Hygiene and Environmental Health 27 April 2023</w:t>
      </w:r>
      <w:r w:rsidRPr="00E34A57">
        <w:rPr>
          <w:sz w:val="28"/>
          <w:szCs w:val="28"/>
        </w:rPr>
        <w:br/>
        <w:t>Huan Cui, Cheng Zhang, Zhendong Guo</w:t>
      </w:r>
      <w:r w:rsidRPr="00E34A57">
        <w:rPr>
          <w:sz w:val="28"/>
          <w:szCs w:val="28"/>
        </w:rPr>
        <w:br/>
      </w:r>
      <w:hyperlink r:id="rId12" w:history="1">
        <w:r w:rsidRPr="00E34A57">
          <w:rPr>
            <w:rStyle w:val="Hyperlink"/>
            <w:sz w:val="28"/>
            <w:szCs w:val="28"/>
          </w:rPr>
          <w:t>https://www.sciencedirect.com/science/article/pii/S1438463923000640/pdfft?md5=a9f7f69d57b3a919134abe6211b66197&amp;pid=1-s2.0-S1438463923000640-main.pdf</w:t>
        </w:r>
      </w:hyperlink>
    </w:p>
    <w:p w14:paraId="14482319" w14:textId="77777777" w:rsidR="006D3644" w:rsidRPr="00E34A57" w:rsidRDefault="006D3644" w:rsidP="006D3644">
      <w:pPr>
        <w:pStyle w:val="NormalWeb"/>
        <w:rPr>
          <w:sz w:val="28"/>
          <w:szCs w:val="28"/>
        </w:rPr>
      </w:pPr>
      <w:r w:rsidRPr="00E34A57">
        <w:rPr>
          <w:sz w:val="28"/>
          <w:szCs w:val="28"/>
        </w:rPr>
        <w:t>9. Diabetic foot ulcer-a systematic review on relevant microbial etiology and antibiotic resistance in Asian countries</w:t>
      </w:r>
      <w:r w:rsidRPr="00E34A57">
        <w:rPr>
          <w:sz w:val="28"/>
          <w:szCs w:val="28"/>
        </w:rPr>
        <w:br/>
        <w:t>Diabetes &amp; Metabolic Syndrome: Clinical Research &amp; Reviews 22 May 2023</w:t>
      </w:r>
      <w:r w:rsidRPr="00E34A57">
        <w:rPr>
          <w:sz w:val="28"/>
          <w:szCs w:val="28"/>
        </w:rPr>
        <w:br/>
        <w:t>Rokaia Sultana, Iftekhar Ahmed, Shahnaz Sultana</w:t>
      </w:r>
      <w:r w:rsidRPr="00E34A57">
        <w:rPr>
          <w:sz w:val="28"/>
          <w:szCs w:val="28"/>
        </w:rPr>
        <w:br/>
      </w:r>
      <w:hyperlink r:id="rId13" w:history="1">
        <w:r w:rsidRPr="00E34A57">
          <w:rPr>
            <w:rStyle w:val="Hyperlink"/>
            <w:sz w:val="28"/>
            <w:szCs w:val="28"/>
          </w:rPr>
          <w:t>https://www.sciencedirect.com/science/article/pii/S1871402123000796/pdfft?md5=9ca370973553d75643e0181b55d03104&amp;pid=1-s2.0-S1871402123000796-main.pdf</w:t>
        </w:r>
      </w:hyperlink>
    </w:p>
    <w:p w14:paraId="2E77254A" w14:textId="77777777" w:rsidR="006D3644" w:rsidRPr="00E34A57" w:rsidRDefault="006D3644" w:rsidP="006D3644">
      <w:pPr>
        <w:pStyle w:val="NormalWeb"/>
        <w:rPr>
          <w:sz w:val="28"/>
          <w:szCs w:val="28"/>
        </w:rPr>
      </w:pPr>
      <w:r w:rsidRPr="00E34A57">
        <w:rPr>
          <w:sz w:val="28"/>
          <w:szCs w:val="28"/>
        </w:rPr>
        <w:t>10. Second-Line Antibiotic Agents in Patient-Reported Penicillin or Cephalosporin Allergy Have No Negative Impact on Antibiotic Resistance After Hip and Knee Arthroplasty</w:t>
      </w:r>
      <w:r w:rsidRPr="00E34A57">
        <w:rPr>
          <w:sz w:val="28"/>
          <w:szCs w:val="28"/>
        </w:rPr>
        <w:br/>
        <w:t>The Journal of Arthroplasty Available online 26 June 2023</w:t>
      </w:r>
      <w:r w:rsidRPr="00E34A57">
        <w:rPr>
          <w:sz w:val="28"/>
          <w:szCs w:val="28"/>
        </w:rPr>
        <w:br/>
        <w:t>Stella Stevoska, Verena Behm-Ferstl, Antonio Klasan</w:t>
      </w:r>
      <w:r w:rsidRPr="00E34A57">
        <w:rPr>
          <w:sz w:val="28"/>
          <w:szCs w:val="28"/>
        </w:rPr>
        <w:br/>
      </w:r>
      <w:hyperlink r:id="rId14" w:history="1">
        <w:r w:rsidRPr="00E34A57">
          <w:rPr>
            <w:rStyle w:val="Hyperlink"/>
            <w:sz w:val="28"/>
            <w:szCs w:val="28"/>
          </w:rPr>
          <w:t>https://www.sciencedirect.com/science/article/pii/S0883540323006745/pdfft?md5=20529b0c14d8af7c751367016ebefb17&amp;pid=1-s2.0-S0883540323006745-main.pdf</w:t>
        </w:r>
      </w:hyperlink>
    </w:p>
    <w:p w14:paraId="2BDE4BFF" w14:textId="77777777" w:rsidR="006D3644" w:rsidRPr="00E34A57" w:rsidRDefault="006D3644" w:rsidP="006D3644">
      <w:pPr>
        <w:pStyle w:val="NormalWeb"/>
        <w:rPr>
          <w:sz w:val="28"/>
          <w:szCs w:val="28"/>
        </w:rPr>
      </w:pPr>
      <w:r w:rsidRPr="00E34A57">
        <w:rPr>
          <w:sz w:val="28"/>
          <w:szCs w:val="28"/>
        </w:rPr>
        <w:t>11. Global evidence on the potential of some Ugandan herbal medicines to mitigate antibiotic resistance: A meta-analysis across 2½ decades</w:t>
      </w:r>
      <w:r w:rsidRPr="00E34A57">
        <w:rPr>
          <w:sz w:val="28"/>
          <w:szCs w:val="28"/>
        </w:rPr>
        <w:br/>
        <w:t>Journal of Herbal Medicine Available online 24 July 2023</w:t>
      </w:r>
      <w:r w:rsidRPr="00E34A57">
        <w:rPr>
          <w:sz w:val="28"/>
          <w:szCs w:val="28"/>
        </w:rPr>
        <w:br/>
        <w:t>Abdul Walusansa, Jamilu. E. Ssenku, Esezah K. Kakudidi</w:t>
      </w:r>
      <w:r w:rsidRPr="00E34A57">
        <w:rPr>
          <w:sz w:val="28"/>
          <w:szCs w:val="28"/>
        </w:rPr>
        <w:br/>
      </w:r>
      <w:hyperlink r:id="rId15" w:history="1">
        <w:r w:rsidRPr="00E34A57">
          <w:rPr>
            <w:rStyle w:val="Hyperlink"/>
            <w:sz w:val="28"/>
            <w:szCs w:val="28"/>
          </w:rPr>
          <w:t>https://www.sciencedirect.com/science/article/pii/S2210803323000763/pdfft?md5=7c19c2a644d867e0dd49a1e53ad9e202&amp;pid=1-s2.0-S2210803323000763-main.pdf</w:t>
        </w:r>
      </w:hyperlink>
    </w:p>
    <w:p w14:paraId="0A162D63" w14:textId="77777777" w:rsidR="006D3644" w:rsidRPr="00E34A57" w:rsidRDefault="006D3644" w:rsidP="006D3644">
      <w:pPr>
        <w:pStyle w:val="NormalWeb"/>
        <w:rPr>
          <w:sz w:val="28"/>
          <w:szCs w:val="28"/>
        </w:rPr>
      </w:pPr>
      <w:r w:rsidRPr="00E34A57">
        <w:rPr>
          <w:sz w:val="28"/>
          <w:szCs w:val="28"/>
        </w:rPr>
        <w:lastRenderedPageBreak/>
        <w:t>12. Antibiotic use and resistance in children with severe acute malnutrition and human immunodeficiency virus infection</w:t>
      </w:r>
      <w:r w:rsidRPr="00E34A57">
        <w:rPr>
          <w:sz w:val="28"/>
          <w:szCs w:val="28"/>
        </w:rPr>
        <w:br/>
        <w:t>International Journal of Antimicrobial Agents 11 November 2022</w:t>
      </w:r>
      <w:r w:rsidRPr="00E34A57">
        <w:rPr>
          <w:sz w:val="28"/>
          <w:szCs w:val="28"/>
        </w:rPr>
        <w:br/>
        <w:t>Freddy Francis, Ruairi C. Robertson, Amee R. Manges</w:t>
      </w:r>
      <w:r w:rsidRPr="00E34A57">
        <w:rPr>
          <w:sz w:val="28"/>
          <w:szCs w:val="28"/>
        </w:rPr>
        <w:br/>
      </w:r>
      <w:hyperlink r:id="rId16" w:history="1">
        <w:r w:rsidRPr="00E34A57">
          <w:rPr>
            <w:rStyle w:val="Hyperlink"/>
            <w:sz w:val="28"/>
            <w:szCs w:val="28"/>
          </w:rPr>
          <w:t>https://www.sciencedirect.com/science/article/pii/S0924857922002163/pdfft?md5=beb544cd1e4c54de50b3a91facc07d58&amp;pid=1-s2.0-S0924857922002163-main.pdf</w:t>
        </w:r>
      </w:hyperlink>
    </w:p>
    <w:p w14:paraId="0FD7E7D7" w14:textId="77777777" w:rsidR="006D3644" w:rsidRPr="00E34A57" w:rsidRDefault="006D3644" w:rsidP="006D3644">
      <w:pPr>
        <w:pStyle w:val="NormalWeb"/>
        <w:rPr>
          <w:sz w:val="28"/>
          <w:szCs w:val="28"/>
        </w:rPr>
      </w:pPr>
      <w:r w:rsidRPr="00E34A57">
        <w:rPr>
          <w:sz w:val="28"/>
          <w:szCs w:val="28"/>
        </w:rPr>
        <w:t>13. The importance of targeting intraoperative transmission of bacteria with antibiotic resistance and strain characteristics</w:t>
      </w:r>
      <w:r w:rsidRPr="00E34A57">
        <w:rPr>
          <w:sz w:val="28"/>
          <w:szCs w:val="28"/>
        </w:rPr>
        <w:br/>
        <w:t>American Journal of Infection Control 2 August 2022</w:t>
      </w:r>
      <w:r w:rsidRPr="00E34A57">
        <w:rPr>
          <w:sz w:val="28"/>
          <w:szCs w:val="28"/>
        </w:rPr>
        <w:br/>
        <w:t>Randy W. Loftus, Franklin Dexter, Jeremiah Brown</w:t>
      </w:r>
      <w:r w:rsidRPr="00E34A57">
        <w:rPr>
          <w:sz w:val="28"/>
          <w:szCs w:val="28"/>
        </w:rPr>
        <w:br/>
      </w:r>
      <w:hyperlink r:id="rId17" w:history="1">
        <w:r w:rsidRPr="00E34A57">
          <w:rPr>
            <w:rStyle w:val="Hyperlink"/>
            <w:sz w:val="28"/>
            <w:szCs w:val="28"/>
          </w:rPr>
          <w:t>https://www.sciencedirect.com/science/article/pii/S0196655322005934/pdfft?md5=4c6224c38bbeddfb4d01de2765f768ab&amp;pid=1-s2.0-S0196655322005934-main.pdf</w:t>
        </w:r>
      </w:hyperlink>
    </w:p>
    <w:p w14:paraId="68E5D169" w14:textId="77777777" w:rsidR="006D3644" w:rsidRPr="00E34A57" w:rsidRDefault="006D3644" w:rsidP="006D3644">
      <w:pPr>
        <w:pStyle w:val="NormalWeb"/>
        <w:rPr>
          <w:sz w:val="28"/>
          <w:szCs w:val="28"/>
        </w:rPr>
      </w:pPr>
      <w:r w:rsidRPr="00E34A57">
        <w:rPr>
          <w:sz w:val="28"/>
          <w:szCs w:val="28"/>
        </w:rPr>
        <w:t>14. Temporal progression of the distribution of Streptococcus pneumoniae serotypes causing invasive pneumococcal disease in Galicia (Spain) and its relationship with resistance to antibiotics (period 2011–2021)</w:t>
      </w:r>
      <w:r w:rsidRPr="00E34A57">
        <w:rPr>
          <w:sz w:val="28"/>
          <w:szCs w:val="28"/>
        </w:rPr>
        <w:br/>
        <w:t>Enfermedades infecciosas y microbiologia clinica (English ed.) Available online 26 April 2023</w:t>
      </w:r>
      <w:r w:rsidRPr="00E34A57">
        <w:rPr>
          <w:sz w:val="28"/>
          <w:szCs w:val="28"/>
        </w:rPr>
        <w:br/>
        <w:t>Isabel Losada-Castillo, Isolina Santiago-Pérez, José Andrés Agulla-Budiño</w:t>
      </w:r>
      <w:r w:rsidRPr="00E34A57">
        <w:rPr>
          <w:sz w:val="28"/>
          <w:szCs w:val="28"/>
        </w:rPr>
        <w:br/>
      </w:r>
      <w:hyperlink r:id="rId18" w:history="1">
        <w:r w:rsidRPr="00E34A57">
          <w:rPr>
            <w:rStyle w:val="Hyperlink"/>
            <w:sz w:val="28"/>
            <w:szCs w:val="28"/>
          </w:rPr>
          <w:t>https://www.sciencedirect.com/science/article/pii/S2529993X23001119/pdfft?md5=2e6ab72e4f4e710910454395dd8bbf31&amp;pid=1-s2.0-S2529993X23001119-main.pdf</w:t>
        </w:r>
      </w:hyperlink>
    </w:p>
    <w:p w14:paraId="539F8CB9" w14:textId="77777777" w:rsidR="006D3644" w:rsidRPr="00E34A57" w:rsidRDefault="006D3644" w:rsidP="006D3644">
      <w:pPr>
        <w:pStyle w:val="NormalWeb"/>
        <w:rPr>
          <w:sz w:val="28"/>
          <w:szCs w:val="28"/>
        </w:rPr>
      </w:pPr>
      <w:r w:rsidRPr="00E34A57">
        <w:rPr>
          <w:sz w:val="28"/>
          <w:szCs w:val="28"/>
        </w:rPr>
        <w:t>15. Antibiotic resistance associated with the COVID-19 pandemic: a systematic review and meta-analysis</w:t>
      </w:r>
      <w:r w:rsidRPr="00E34A57">
        <w:rPr>
          <w:sz w:val="28"/>
          <w:szCs w:val="28"/>
        </w:rPr>
        <w:br/>
        <w:t>Clinical Microbiology and Infection 9 December 2022</w:t>
      </w:r>
      <w:r w:rsidRPr="00E34A57">
        <w:rPr>
          <w:sz w:val="28"/>
          <w:szCs w:val="28"/>
        </w:rPr>
        <w:br/>
        <w:t>Bradley J. Langford, Jean-Paul R. Soucy, Nick Daneman</w:t>
      </w:r>
      <w:r w:rsidRPr="00E34A57">
        <w:rPr>
          <w:sz w:val="28"/>
          <w:szCs w:val="28"/>
        </w:rPr>
        <w:br/>
      </w:r>
      <w:hyperlink r:id="rId19" w:history="1">
        <w:r w:rsidRPr="00E34A57">
          <w:rPr>
            <w:rStyle w:val="Hyperlink"/>
            <w:sz w:val="28"/>
            <w:szCs w:val="28"/>
          </w:rPr>
          <w:t>https://www.sciencedirect.com/science/article/pii/S1198743X22006103/pdfft?md5=a1b2301fb2731ae7364fc008c784b38b&amp;pid=1-s2.0-S1198743X22006103-main.pdf</w:t>
        </w:r>
      </w:hyperlink>
    </w:p>
    <w:p w14:paraId="2AE67E68" w14:textId="77777777" w:rsidR="006D3644" w:rsidRPr="00E34A57" w:rsidRDefault="006D3644" w:rsidP="006D3644">
      <w:pPr>
        <w:pStyle w:val="NormalWeb"/>
        <w:rPr>
          <w:sz w:val="28"/>
          <w:szCs w:val="28"/>
        </w:rPr>
      </w:pPr>
      <w:r w:rsidRPr="00E34A57">
        <w:rPr>
          <w:sz w:val="28"/>
          <w:szCs w:val="28"/>
        </w:rPr>
        <w:t>16. Biofilms: Understanding the structure and contribution towards bacterial resistance in antibiotics</w:t>
      </w:r>
      <w:r w:rsidRPr="00E34A57">
        <w:rPr>
          <w:sz w:val="28"/>
          <w:szCs w:val="28"/>
        </w:rPr>
        <w:br/>
        <w:t>Medicine in Microecology 30 May 2023</w:t>
      </w:r>
      <w:r w:rsidRPr="00E34A57">
        <w:rPr>
          <w:sz w:val="28"/>
          <w:szCs w:val="28"/>
        </w:rPr>
        <w:br/>
        <w:t>Pallee Shree, Chandra Kant Singh, Dileep Kumar Singh</w:t>
      </w:r>
      <w:r w:rsidRPr="00E34A57">
        <w:rPr>
          <w:sz w:val="28"/>
          <w:szCs w:val="28"/>
        </w:rPr>
        <w:br/>
      </w:r>
      <w:hyperlink r:id="rId20" w:history="1">
        <w:r w:rsidRPr="00E34A57">
          <w:rPr>
            <w:rStyle w:val="Hyperlink"/>
            <w:sz w:val="28"/>
            <w:szCs w:val="28"/>
          </w:rPr>
          <w:t>https://www.sciencedirect.com/science/article/pii/S2590097823000095/pdfft?md5=fc6c576fa4e89bb34c4d074e0b63af91&amp;pid=1-s2.0-S2590097823000095-main.pdf</w:t>
        </w:r>
      </w:hyperlink>
    </w:p>
    <w:p w14:paraId="678C3684" w14:textId="77777777" w:rsidR="006D3644" w:rsidRPr="00E34A57" w:rsidRDefault="006D3644" w:rsidP="006D3644">
      <w:pPr>
        <w:pStyle w:val="NormalWeb"/>
        <w:rPr>
          <w:sz w:val="28"/>
          <w:szCs w:val="28"/>
        </w:rPr>
      </w:pPr>
      <w:r w:rsidRPr="00E34A57">
        <w:rPr>
          <w:sz w:val="28"/>
          <w:szCs w:val="28"/>
        </w:rPr>
        <w:t>17. Evaluating the relationship between community water and sanitation access and the global burden of antibiotic resistance: an ecological study</w:t>
      </w:r>
      <w:r w:rsidRPr="00E34A57">
        <w:rPr>
          <w:sz w:val="28"/>
          <w:szCs w:val="28"/>
        </w:rPr>
        <w:br/>
      </w:r>
      <w:r w:rsidRPr="00E34A57">
        <w:rPr>
          <w:sz w:val="28"/>
          <w:szCs w:val="28"/>
        </w:rPr>
        <w:lastRenderedPageBreak/>
        <w:t>The Lancet Microbe Available online 30 June 2023</w:t>
      </w:r>
      <w:r w:rsidRPr="00E34A57">
        <w:rPr>
          <w:sz w:val="28"/>
          <w:szCs w:val="28"/>
        </w:rPr>
        <w:br/>
        <w:t>Erica R Fuhrmeister, Abigail P Harvey, Amy J Pickering</w:t>
      </w:r>
      <w:r w:rsidRPr="00E34A57">
        <w:rPr>
          <w:sz w:val="28"/>
          <w:szCs w:val="28"/>
        </w:rPr>
        <w:br/>
      </w:r>
      <w:hyperlink r:id="rId21" w:history="1">
        <w:r w:rsidRPr="00E34A57">
          <w:rPr>
            <w:rStyle w:val="Hyperlink"/>
            <w:sz w:val="28"/>
            <w:szCs w:val="28"/>
          </w:rPr>
          <w:t>https://www.sciencedirect.com/science/article/pii/S2666524723001374/pdfft?md5=b223ee885440b43fc783d7ba817a8fce&amp;pid=1-s2.0-S2666524723001374-main.pdf</w:t>
        </w:r>
      </w:hyperlink>
    </w:p>
    <w:p w14:paraId="091464E3" w14:textId="77777777" w:rsidR="006D3644" w:rsidRPr="00E34A57" w:rsidRDefault="006D3644" w:rsidP="006D3644">
      <w:pPr>
        <w:pStyle w:val="NormalWeb"/>
        <w:rPr>
          <w:sz w:val="28"/>
          <w:szCs w:val="28"/>
        </w:rPr>
      </w:pPr>
      <w:r w:rsidRPr="00E34A57">
        <w:rPr>
          <w:sz w:val="28"/>
          <w:szCs w:val="28"/>
        </w:rPr>
        <w:t>18. Impairment of novel non-coding small RNA00203 inhibits biofilm formation and reduces biofilm-specific antibiotic resistance in Acinetobacter baumannii</w:t>
      </w:r>
      <w:r w:rsidRPr="00E34A57">
        <w:rPr>
          <w:sz w:val="28"/>
          <w:szCs w:val="28"/>
        </w:rPr>
        <w:br/>
        <w:t>International Journal of Antimicrobial Agents Available online 12 June 2023</w:t>
      </w:r>
      <w:r w:rsidRPr="00E34A57">
        <w:rPr>
          <w:sz w:val="28"/>
          <w:szCs w:val="28"/>
        </w:rPr>
        <w:br/>
        <w:t>Abebe Mekuria Shenkutie, Daniel Gebrelibanos, Polly H. M. Leung</w:t>
      </w:r>
      <w:r w:rsidRPr="00E34A57">
        <w:rPr>
          <w:sz w:val="28"/>
          <w:szCs w:val="28"/>
        </w:rPr>
        <w:br/>
      </w:r>
      <w:hyperlink r:id="rId22" w:history="1">
        <w:r w:rsidRPr="00E34A57">
          <w:rPr>
            <w:rStyle w:val="Hyperlink"/>
            <w:sz w:val="28"/>
            <w:szCs w:val="28"/>
          </w:rPr>
          <w:t>https://www.sciencedirect.com/science/article/pii/S0924857923001681/pdfft?md5=1c3d17a0476dfa6e1906db06a7ebd68d&amp;pid=1-s2.0-S0924857923001681-main.pdf</w:t>
        </w:r>
      </w:hyperlink>
    </w:p>
    <w:p w14:paraId="6E6F0066" w14:textId="77777777" w:rsidR="006D3644" w:rsidRPr="00E34A57" w:rsidRDefault="006D3644" w:rsidP="006D3644">
      <w:pPr>
        <w:pStyle w:val="NormalWeb"/>
        <w:rPr>
          <w:sz w:val="28"/>
          <w:szCs w:val="28"/>
        </w:rPr>
      </w:pPr>
      <w:r w:rsidRPr="00E34A57">
        <w:rPr>
          <w:sz w:val="28"/>
          <w:szCs w:val="28"/>
        </w:rPr>
        <w:t>19. Role of bacterial efflux pump proteins in antibiotic resistance across microbial species</w:t>
      </w:r>
      <w:r w:rsidRPr="00E34A57">
        <w:rPr>
          <w:sz w:val="28"/>
          <w:szCs w:val="28"/>
        </w:rPr>
        <w:br/>
        <w:t>Microbial Pathogenesis 30 May 2023</w:t>
      </w:r>
      <w:r w:rsidRPr="00E34A57">
        <w:rPr>
          <w:sz w:val="28"/>
          <w:szCs w:val="28"/>
        </w:rPr>
        <w:br/>
        <w:t>Manoj Kumawat, Bilkees Nabi, Manoj Kumar</w:t>
      </w:r>
      <w:r w:rsidRPr="00E34A57">
        <w:rPr>
          <w:sz w:val="28"/>
          <w:szCs w:val="28"/>
        </w:rPr>
        <w:br/>
      </w:r>
      <w:hyperlink r:id="rId23" w:history="1">
        <w:r w:rsidRPr="00E34A57">
          <w:rPr>
            <w:rStyle w:val="Hyperlink"/>
            <w:sz w:val="28"/>
            <w:szCs w:val="28"/>
          </w:rPr>
          <w:t>https://www.sciencedirect.com/science/article/pii/S0882401023002152/pdfft?md5=ac5b4f7bc59b77a231fa4eef824f6505&amp;pid=1-s2.0-S0882401023002152-main.pdf</w:t>
        </w:r>
      </w:hyperlink>
    </w:p>
    <w:p w14:paraId="336F4224" w14:textId="77777777" w:rsidR="006D3644" w:rsidRPr="00E34A57" w:rsidRDefault="006D3644" w:rsidP="006D3644">
      <w:pPr>
        <w:pStyle w:val="NormalWeb"/>
        <w:rPr>
          <w:sz w:val="28"/>
          <w:szCs w:val="28"/>
        </w:rPr>
      </w:pPr>
      <w:r w:rsidRPr="00E34A57">
        <w:rPr>
          <w:sz w:val="28"/>
          <w:szCs w:val="28"/>
        </w:rPr>
        <w:t>20. Primary antibiotic resistance in Helicobacter pylori in China: a systematic review and meta-analysis</w:t>
      </w:r>
      <w:r w:rsidRPr="00E34A57">
        <w:rPr>
          <w:sz w:val="28"/>
          <w:szCs w:val="28"/>
        </w:rPr>
        <w:br/>
        <w:t>Journal of Global Antimicrobial Resistance 12 June 2023</w:t>
      </w:r>
      <w:r w:rsidRPr="00E34A57">
        <w:rPr>
          <w:sz w:val="28"/>
          <w:szCs w:val="28"/>
        </w:rPr>
        <w:br/>
        <w:t>Yuxiang Wang, Jinran Du, Tieliang Pang</w:t>
      </w:r>
      <w:r w:rsidRPr="00E34A57">
        <w:rPr>
          <w:sz w:val="28"/>
          <w:szCs w:val="28"/>
        </w:rPr>
        <w:br/>
      </w:r>
      <w:hyperlink r:id="rId24" w:history="1">
        <w:r w:rsidRPr="00E34A57">
          <w:rPr>
            <w:rStyle w:val="Hyperlink"/>
            <w:sz w:val="28"/>
            <w:szCs w:val="28"/>
          </w:rPr>
          <w:t>https://www.sciencedirect.com/science/article/pii/S2213716523000929/pdfft?md5=0e223f4009d57645d967ca6c318f7702&amp;pid=1-s2.0-S2213716523000929-main.pdf</w:t>
        </w:r>
      </w:hyperlink>
    </w:p>
    <w:p w14:paraId="4E4926EF" w14:textId="77777777" w:rsidR="006D3644" w:rsidRPr="00E34A57" w:rsidRDefault="006D3644" w:rsidP="006D3644">
      <w:pPr>
        <w:pStyle w:val="NormalWeb"/>
        <w:rPr>
          <w:sz w:val="28"/>
          <w:szCs w:val="28"/>
        </w:rPr>
      </w:pPr>
      <w:r w:rsidRPr="00E34A57">
        <w:rPr>
          <w:sz w:val="28"/>
          <w:szCs w:val="28"/>
        </w:rPr>
        <w:t>21. Addressing antibiotic resistance: computational answers to a biological problem?</w:t>
      </w:r>
      <w:r w:rsidRPr="00E34A57">
        <w:rPr>
          <w:sz w:val="28"/>
          <w:szCs w:val="28"/>
        </w:rPr>
        <w:br/>
        <w:t>Current Opinion in Microbiology 7 April 2023</w:t>
      </w:r>
      <w:r w:rsidRPr="00E34A57">
        <w:rPr>
          <w:sz w:val="28"/>
          <w:szCs w:val="28"/>
        </w:rPr>
        <w:br/>
        <w:t>Anna H Behling, Brooke C Wilson, Tommi Vatanen</w:t>
      </w:r>
      <w:r w:rsidRPr="00E34A57">
        <w:rPr>
          <w:sz w:val="28"/>
          <w:szCs w:val="28"/>
        </w:rPr>
        <w:br/>
      </w:r>
      <w:hyperlink r:id="rId25" w:history="1">
        <w:r w:rsidRPr="00E34A57">
          <w:rPr>
            <w:rStyle w:val="Hyperlink"/>
            <w:sz w:val="28"/>
            <w:szCs w:val="28"/>
          </w:rPr>
          <w:t>https://www.sciencedirect.com/science/article/pii/S1369527423000425/pdfft?md5=93f2c3b4adc0f7440feb6ba072943fa0&amp;pid=1-s2.0-S1369527423000425-main.pdf</w:t>
        </w:r>
      </w:hyperlink>
    </w:p>
    <w:p w14:paraId="67678014" w14:textId="77777777" w:rsidR="006D3644" w:rsidRPr="00E34A57" w:rsidRDefault="006D3644" w:rsidP="006D3644">
      <w:pPr>
        <w:pStyle w:val="NormalWeb"/>
        <w:rPr>
          <w:sz w:val="28"/>
          <w:szCs w:val="28"/>
        </w:rPr>
      </w:pPr>
      <w:r w:rsidRPr="00E34A57">
        <w:rPr>
          <w:sz w:val="28"/>
          <w:szCs w:val="28"/>
        </w:rPr>
        <w:t>22. Prevalence and heterogeneity of antibiotic resistance genes in Orientia tsutsugamushi and other rickettsial genomes</w:t>
      </w:r>
      <w:r w:rsidRPr="00E34A57">
        <w:rPr>
          <w:sz w:val="28"/>
          <w:szCs w:val="28"/>
        </w:rPr>
        <w:br/>
        <w:t>Microbial Pathogenesis 15 December 2022</w:t>
      </w:r>
      <w:r w:rsidRPr="00E34A57">
        <w:rPr>
          <w:sz w:val="28"/>
          <w:szCs w:val="28"/>
        </w:rPr>
        <w:br/>
        <w:t>R. Shyama Prasad Rao, Sudeep D. Ghate, Praveenkumar Shetty</w:t>
      </w:r>
      <w:r w:rsidRPr="00E34A57">
        <w:rPr>
          <w:sz w:val="28"/>
          <w:szCs w:val="28"/>
        </w:rPr>
        <w:br/>
      </w:r>
      <w:hyperlink r:id="rId26" w:history="1">
        <w:r w:rsidRPr="00E34A57">
          <w:rPr>
            <w:rStyle w:val="Hyperlink"/>
            <w:sz w:val="28"/>
            <w:szCs w:val="28"/>
          </w:rPr>
          <w:t>https://www.sciencedirect.com/science/article/pii/S0882401022005666/pdfft?m</w:t>
        </w:r>
        <w:r w:rsidRPr="00E34A57">
          <w:rPr>
            <w:rStyle w:val="Hyperlink"/>
            <w:sz w:val="28"/>
            <w:szCs w:val="28"/>
          </w:rPr>
          <w:lastRenderedPageBreak/>
          <w:t>d5=c91bb686283101971060514e7bb2c60e&amp;pid=1-s2.0-S0882401022005666-main.pdf</w:t>
        </w:r>
      </w:hyperlink>
    </w:p>
    <w:p w14:paraId="08A976A1" w14:textId="77777777" w:rsidR="006D3644" w:rsidRPr="00E34A57" w:rsidRDefault="006D3644" w:rsidP="006D3644">
      <w:pPr>
        <w:pStyle w:val="NormalWeb"/>
        <w:rPr>
          <w:sz w:val="28"/>
          <w:szCs w:val="28"/>
        </w:rPr>
      </w:pPr>
      <w:r w:rsidRPr="00E34A57">
        <w:rPr>
          <w:sz w:val="28"/>
          <w:szCs w:val="28"/>
        </w:rPr>
        <w:t>23. Biosecurity and water, sanitation, and hygiene (WASH) interventions in animal agricultural settings for reducing infection burden, antibiotic use, and antibiotic resistance: a One Health systematic review</w:t>
      </w:r>
      <w:r w:rsidRPr="00E34A57">
        <w:rPr>
          <w:sz w:val="28"/>
          <w:szCs w:val="28"/>
        </w:rPr>
        <w:br/>
        <w:t>The Lancet Planetary Health 8 May 2023</w:t>
      </w:r>
      <w:r w:rsidRPr="00E34A57">
        <w:rPr>
          <w:sz w:val="28"/>
          <w:szCs w:val="28"/>
        </w:rPr>
        <w:br/>
        <w:t>Chris E Pinto Jimenez, Sarai Keestra, Clare I R Chandler</w:t>
      </w:r>
      <w:r w:rsidRPr="00E34A57">
        <w:rPr>
          <w:sz w:val="28"/>
          <w:szCs w:val="28"/>
        </w:rPr>
        <w:br/>
      </w:r>
      <w:hyperlink r:id="rId27" w:history="1">
        <w:r w:rsidRPr="00E34A57">
          <w:rPr>
            <w:rStyle w:val="Hyperlink"/>
            <w:sz w:val="28"/>
            <w:szCs w:val="28"/>
          </w:rPr>
          <w:t>https://www.sciencedirect.com/science/article/pii/S2542519623000499/pdfft?md5=03b70da8f5a963eebe4e6c48cbc27653&amp;pid=1-s2.0-S2542519623000499-main.pdf</w:t>
        </w:r>
      </w:hyperlink>
    </w:p>
    <w:p w14:paraId="6838BF86" w14:textId="77777777" w:rsidR="006D3644" w:rsidRPr="00E34A57" w:rsidRDefault="006D3644" w:rsidP="006D3644">
      <w:pPr>
        <w:pStyle w:val="NormalWeb"/>
        <w:rPr>
          <w:sz w:val="28"/>
          <w:szCs w:val="28"/>
        </w:rPr>
      </w:pPr>
      <w:r w:rsidRPr="00E34A57">
        <w:rPr>
          <w:sz w:val="28"/>
          <w:szCs w:val="28"/>
        </w:rPr>
        <w:t>24. Antibiotic resistance in bacterial communities</w:t>
      </w:r>
      <w:r w:rsidRPr="00E34A57">
        <w:rPr>
          <w:sz w:val="28"/>
          <w:szCs w:val="28"/>
        </w:rPr>
        <w:br/>
        <w:t>Current Opinion in Microbiology 11 April 2023</w:t>
      </w:r>
      <w:r w:rsidRPr="00E34A57">
        <w:rPr>
          <w:sz w:val="28"/>
          <w:szCs w:val="28"/>
        </w:rPr>
        <w:br/>
        <w:t>Marlis Denk-Lobnig, Kevin B Wood</w:t>
      </w:r>
      <w:r w:rsidRPr="00E34A57">
        <w:rPr>
          <w:sz w:val="28"/>
          <w:szCs w:val="28"/>
        </w:rPr>
        <w:br/>
      </w:r>
      <w:hyperlink r:id="rId28" w:history="1">
        <w:r w:rsidRPr="00E34A57">
          <w:rPr>
            <w:rStyle w:val="Hyperlink"/>
            <w:sz w:val="28"/>
            <w:szCs w:val="28"/>
          </w:rPr>
          <w:t>https://www.sciencedirect.com/science/article/pii/S1369527423000437/pdfft?md5=f2783456593018460b7e3ef443b910c5&amp;pid=1-s2.0-S1369527423000437-main.pdf</w:t>
        </w:r>
      </w:hyperlink>
    </w:p>
    <w:p w14:paraId="64186AFE" w14:textId="77777777" w:rsidR="006D3644" w:rsidRPr="00E34A57" w:rsidRDefault="006D3644" w:rsidP="006D3644">
      <w:pPr>
        <w:pStyle w:val="NormalWeb"/>
        <w:rPr>
          <w:sz w:val="28"/>
          <w:szCs w:val="28"/>
        </w:rPr>
      </w:pPr>
      <w:r w:rsidRPr="00E34A57">
        <w:rPr>
          <w:sz w:val="28"/>
          <w:szCs w:val="28"/>
        </w:rPr>
        <w:t>25. Determinants of worldwide antibiotic resistance dynamics across drug-bacterium pairs: a multivariable spatial-temporal analysis using ATLAS</w:t>
      </w:r>
      <w:r w:rsidRPr="00E34A57">
        <w:rPr>
          <w:sz w:val="28"/>
          <w:szCs w:val="28"/>
        </w:rPr>
        <w:br/>
        <w:t>The Lancet Planetary Health 10 July 2023</w:t>
      </w:r>
      <w:r w:rsidRPr="00E34A57">
        <w:rPr>
          <w:sz w:val="28"/>
          <w:szCs w:val="28"/>
        </w:rPr>
        <w:br/>
        <w:t>Eve Rahbe, Laurence Watier, Lulla Opatowski</w:t>
      </w:r>
      <w:r w:rsidRPr="00E34A57">
        <w:rPr>
          <w:sz w:val="28"/>
          <w:szCs w:val="28"/>
        </w:rPr>
        <w:br/>
      </w:r>
      <w:hyperlink r:id="rId29" w:history="1">
        <w:r w:rsidRPr="00E34A57">
          <w:rPr>
            <w:rStyle w:val="Hyperlink"/>
            <w:sz w:val="28"/>
            <w:szCs w:val="28"/>
          </w:rPr>
          <w:t>https://www.sciencedirect.com/science/article/pii/S2542519623001274/pdfft?md5=74425e6fad5fe29e35f74044fcf6c805&amp;pid=1-s2.0-S2542519623001274-main.pdf</w:t>
        </w:r>
      </w:hyperlink>
    </w:p>
    <w:p w14:paraId="17CD8105" w14:textId="77777777" w:rsidR="006D3644" w:rsidRPr="00E34A57" w:rsidRDefault="006D3644" w:rsidP="006D3644">
      <w:pPr>
        <w:pStyle w:val="NormalWeb"/>
        <w:rPr>
          <w:sz w:val="28"/>
          <w:szCs w:val="28"/>
        </w:rPr>
      </w:pPr>
      <w:r w:rsidRPr="00E34A57">
        <w:rPr>
          <w:sz w:val="28"/>
          <w:szCs w:val="28"/>
        </w:rPr>
        <w:t>26. Emergent crisis of antibiotic resistance: A silent pandemic threat to 21st century</w:t>
      </w:r>
      <w:r w:rsidRPr="00E34A57">
        <w:rPr>
          <w:sz w:val="28"/>
          <w:szCs w:val="28"/>
        </w:rPr>
        <w:br/>
        <w:t>Microbial Pathogenesis 13 December 2022</w:t>
      </w:r>
      <w:r w:rsidRPr="00E34A57">
        <w:rPr>
          <w:sz w:val="28"/>
          <w:szCs w:val="28"/>
        </w:rPr>
        <w:br/>
        <w:t>Fatima Akram, Memoona Imtiaz, Ikram ul Haq</w:t>
      </w:r>
      <w:r w:rsidRPr="00E34A57">
        <w:rPr>
          <w:sz w:val="28"/>
          <w:szCs w:val="28"/>
        </w:rPr>
        <w:br/>
      </w:r>
      <w:hyperlink r:id="rId30" w:history="1">
        <w:r w:rsidRPr="00E34A57">
          <w:rPr>
            <w:rStyle w:val="Hyperlink"/>
            <w:sz w:val="28"/>
            <w:szCs w:val="28"/>
          </w:rPr>
          <w:t>https://www.sciencedirect.com/science/article/pii/S0882401022005368/pdfft?md5=3ee0b049af0a47841b5e195a81b1a049&amp;pid=1-s2.0-S0882401022005368-main.pdf</w:t>
        </w:r>
      </w:hyperlink>
    </w:p>
    <w:p w14:paraId="41DB6220" w14:textId="77777777" w:rsidR="006D3644" w:rsidRPr="00E34A57" w:rsidRDefault="006D3644" w:rsidP="006D3644">
      <w:pPr>
        <w:pStyle w:val="NormalWeb"/>
        <w:rPr>
          <w:sz w:val="28"/>
          <w:szCs w:val="28"/>
        </w:rPr>
      </w:pPr>
      <w:r w:rsidRPr="00E34A57">
        <w:rPr>
          <w:sz w:val="28"/>
          <w:szCs w:val="28"/>
        </w:rPr>
        <w:t>27. Antibiotic concentrations and antibiotic resistance in aquatic environments of the WHO Western Pacific and South-East Asia regions: a systematic review and probabilistic environmental hazard assessment</w:t>
      </w:r>
      <w:r w:rsidRPr="00E34A57">
        <w:rPr>
          <w:sz w:val="28"/>
          <w:szCs w:val="28"/>
        </w:rPr>
        <w:br/>
        <w:t>The Lancet Planetary Health 4 January 2023</w:t>
      </w:r>
      <w:r w:rsidRPr="00E34A57">
        <w:rPr>
          <w:sz w:val="28"/>
          <w:szCs w:val="28"/>
        </w:rPr>
        <w:br/>
        <w:t>Nada Hanna, Ashok J Tamhankar, Cecilia Stålsby Lundborg</w:t>
      </w:r>
      <w:r w:rsidRPr="00E34A57">
        <w:rPr>
          <w:sz w:val="28"/>
          <w:szCs w:val="28"/>
        </w:rPr>
        <w:br/>
      </w:r>
      <w:hyperlink r:id="rId31" w:history="1">
        <w:r w:rsidRPr="00E34A57">
          <w:rPr>
            <w:rStyle w:val="Hyperlink"/>
            <w:sz w:val="28"/>
            <w:szCs w:val="28"/>
          </w:rPr>
          <w:t>https://www.sciencedirect.com/science/article/pii/S2542519622002546/pdfft?md5=36a9a0061aa38ec7d0d0e0852a24d97b&amp;pid=1-s2.0-S2542519622002546-main.pdf</w:t>
        </w:r>
      </w:hyperlink>
    </w:p>
    <w:p w14:paraId="18504024" w14:textId="77777777" w:rsidR="006D3644" w:rsidRPr="00E34A57" w:rsidRDefault="006D3644" w:rsidP="006D3644">
      <w:pPr>
        <w:pStyle w:val="NormalWeb"/>
        <w:rPr>
          <w:sz w:val="28"/>
          <w:szCs w:val="28"/>
        </w:rPr>
      </w:pPr>
      <w:r w:rsidRPr="00E34A57">
        <w:rPr>
          <w:sz w:val="28"/>
          <w:szCs w:val="28"/>
        </w:rPr>
        <w:lastRenderedPageBreak/>
        <w:t>28. Counteracting antibiotic resistance enzymes and efflux pumps</w:t>
      </w:r>
      <w:r w:rsidRPr="00E34A57">
        <w:rPr>
          <w:sz w:val="28"/>
          <w:szCs w:val="28"/>
        </w:rPr>
        <w:br/>
        <w:t>Current Opinion in Microbiology 15 June 2023</w:t>
      </w:r>
      <w:r w:rsidRPr="00E34A57">
        <w:rPr>
          <w:sz w:val="28"/>
          <w:szCs w:val="28"/>
        </w:rPr>
        <w:br/>
        <w:t>Meng Zheng, Tania J. Lupoli</w:t>
      </w:r>
      <w:r w:rsidRPr="00E34A57">
        <w:rPr>
          <w:sz w:val="28"/>
          <w:szCs w:val="28"/>
        </w:rPr>
        <w:br/>
      </w:r>
      <w:hyperlink r:id="rId32" w:history="1">
        <w:r w:rsidRPr="00E34A57">
          <w:rPr>
            <w:rStyle w:val="Hyperlink"/>
            <w:sz w:val="28"/>
            <w:szCs w:val="28"/>
          </w:rPr>
          <w:t>https://www.sciencedirect.com/science/article/pii/S1369527423000711/pdfft?md5=b707974ce082ed0310b51ecd1caf3b23&amp;pid=1-s2.0-S1369527423000711-main.pdf</w:t>
        </w:r>
      </w:hyperlink>
    </w:p>
    <w:p w14:paraId="59B968BD" w14:textId="77777777" w:rsidR="006D3644" w:rsidRPr="00E34A57" w:rsidRDefault="006D3644" w:rsidP="006D3644">
      <w:pPr>
        <w:pStyle w:val="NormalWeb"/>
        <w:rPr>
          <w:sz w:val="28"/>
          <w:szCs w:val="28"/>
        </w:rPr>
      </w:pPr>
      <w:r w:rsidRPr="00E34A57">
        <w:rPr>
          <w:sz w:val="28"/>
          <w:szCs w:val="28"/>
        </w:rPr>
        <w:t>29. The oropharynx of men using HIV pre-exposure prophylaxis is enriched with antibiotic resistance genes: A cross-sectional observational metagenomic study</w:t>
      </w:r>
      <w:r w:rsidRPr="00E34A57">
        <w:rPr>
          <w:sz w:val="28"/>
          <w:szCs w:val="28"/>
        </w:rPr>
        <w:br/>
        <w:t>Journal of Infection 9 February 2023</w:t>
      </w:r>
      <w:r w:rsidRPr="00E34A57">
        <w:rPr>
          <w:sz w:val="28"/>
          <w:szCs w:val="28"/>
        </w:rPr>
        <w:br/>
        <w:t>Christophe Van Dijck, Jolein Gyonne Elise Laumen, Basil Britto Xavier</w:t>
      </w:r>
      <w:r w:rsidRPr="00E34A57">
        <w:rPr>
          <w:sz w:val="28"/>
          <w:szCs w:val="28"/>
        </w:rPr>
        <w:br/>
      </w:r>
      <w:hyperlink r:id="rId33" w:history="1">
        <w:r w:rsidRPr="00E34A57">
          <w:rPr>
            <w:rStyle w:val="Hyperlink"/>
            <w:sz w:val="28"/>
            <w:szCs w:val="28"/>
          </w:rPr>
          <w:t>https://www.sciencedirect.com/science/article/pii/S0163445323000737/pdfft?md5=7d13be57e95f62a4277fb3a7a9257f8d&amp;pid=1-s2.0-S0163445323000737-main.pdf</w:t>
        </w:r>
      </w:hyperlink>
    </w:p>
    <w:p w14:paraId="38F3F553" w14:textId="77777777" w:rsidR="006D3644" w:rsidRPr="00E34A57" w:rsidRDefault="006D3644" w:rsidP="006D3644">
      <w:pPr>
        <w:pStyle w:val="NormalWeb"/>
        <w:rPr>
          <w:sz w:val="28"/>
          <w:szCs w:val="28"/>
        </w:rPr>
      </w:pPr>
      <w:r w:rsidRPr="00E34A57">
        <w:rPr>
          <w:sz w:val="28"/>
          <w:szCs w:val="28"/>
        </w:rPr>
        <w:t>30. Correlation between antibiotic use and antibiotic resistance: A multicenter study using the Japan Surveillance for Infection Prevention and Healthcare Epidemiology (J-SIPHE) system in Hokkaido, Japan</w:t>
      </w:r>
      <w:r w:rsidRPr="00E34A57">
        <w:rPr>
          <w:sz w:val="28"/>
          <w:szCs w:val="28"/>
        </w:rPr>
        <w:br/>
        <w:t>American Journal of Infection Control 5 June 2022</w:t>
      </w:r>
      <w:r w:rsidRPr="00E34A57">
        <w:rPr>
          <w:sz w:val="28"/>
          <w:szCs w:val="28"/>
        </w:rPr>
        <w:br/>
        <w:t>Keisuke Kagami, Nobuhisa Ishiguro, Yoh Takekuma</w:t>
      </w:r>
      <w:r w:rsidRPr="00E34A57">
        <w:rPr>
          <w:sz w:val="28"/>
          <w:szCs w:val="28"/>
        </w:rPr>
        <w:br/>
      </w:r>
      <w:hyperlink r:id="rId34" w:history="1">
        <w:r w:rsidRPr="00E34A57">
          <w:rPr>
            <w:rStyle w:val="Hyperlink"/>
            <w:sz w:val="28"/>
            <w:szCs w:val="28"/>
          </w:rPr>
          <w:t>https://www.sciencedirect.com/science/article/pii/S0196655322004679/pdfft?md5=0bdc0021fa9cc69ee66f152fc8fa1051&amp;pid=1-s2.0-S0196655322004679-main.pdf</w:t>
        </w:r>
      </w:hyperlink>
    </w:p>
    <w:p w14:paraId="021742C1" w14:textId="77777777" w:rsidR="006D3644" w:rsidRPr="00E34A57" w:rsidRDefault="006D3644" w:rsidP="006D3644">
      <w:pPr>
        <w:pStyle w:val="NormalWeb"/>
        <w:rPr>
          <w:sz w:val="28"/>
          <w:szCs w:val="28"/>
        </w:rPr>
      </w:pPr>
      <w:r w:rsidRPr="00E34A57">
        <w:rPr>
          <w:sz w:val="28"/>
          <w:szCs w:val="28"/>
        </w:rPr>
        <w:t>31. Antibiotic resistance and virulence characteristics of four carbapenem-resistant Klebsiella pneumoniae strains coharbouring blaKPC and blaNDM based on whole genome sequences from a tertiary general teaching hospital in central China between 2019 and 2021</w:t>
      </w:r>
      <w:r w:rsidRPr="00E34A57">
        <w:rPr>
          <w:sz w:val="28"/>
          <w:szCs w:val="28"/>
        </w:rPr>
        <w:br/>
        <w:t>Microbial Pathogenesis 4 January 2023</w:t>
      </w:r>
      <w:r w:rsidRPr="00E34A57">
        <w:rPr>
          <w:sz w:val="28"/>
          <w:szCs w:val="28"/>
        </w:rPr>
        <w:br/>
        <w:t>Jing Bai, Yujie Liu, Jinju Duan</w:t>
      </w:r>
      <w:r w:rsidRPr="00E34A57">
        <w:rPr>
          <w:sz w:val="28"/>
          <w:szCs w:val="28"/>
        </w:rPr>
        <w:br/>
      </w:r>
      <w:hyperlink r:id="rId35" w:history="1">
        <w:r w:rsidRPr="00E34A57">
          <w:rPr>
            <w:rStyle w:val="Hyperlink"/>
            <w:sz w:val="28"/>
            <w:szCs w:val="28"/>
          </w:rPr>
          <w:t>https://www.sciencedirect.com/science/article/pii/S0882401023000025/pdfft?md5=1182b3ec599c8c89bcd3dfe525664856&amp;pid=1-s2.0-S0882401023000025-main.pdf</w:t>
        </w:r>
      </w:hyperlink>
    </w:p>
    <w:p w14:paraId="5168922C" w14:textId="77777777" w:rsidR="006D3644" w:rsidRPr="00E34A57" w:rsidRDefault="006D3644" w:rsidP="006D3644">
      <w:pPr>
        <w:pStyle w:val="NormalWeb"/>
        <w:rPr>
          <w:sz w:val="28"/>
          <w:szCs w:val="28"/>
        </w:rPr>
      </w:pPr>
      <w:r w:rsidRPr="00E34A57">
        <w:rPr>
          <w:sz w:val="28"/>
          <w:szCs w:val="28"/>
        </w:rPr>
        <w:t>32. Invasive pneumococcal infections in France: Changes from 2009 to 2021 in antibiotic resistance and serotype distribution of Streptococcus pneumoniae based on data from the French Regional Pneumococcal Observatories network</w:t>
      </w:r>
      <w:r w:rsidRPr="00E34A57">
        <w:rPr>
          <w:sz w:val="28"/>
          <w:szCs w:val="28"/>
        </w:rPr>
        <w:br/>
        <w:t>Infectious Diseases Now 12 November 2022</w:t>
      </w:r>
      <w:r w:rsidRPr="00E34A57">
        <w:rPr>
          <w:sz w:val="28"/>
          <w:szCs w:val="28"/>
        </w:rPr>
        <w:br/>
        <w:t>C. Plainvert, E. Varon, M. Kempf</w:t>
      </w:r>
      <w:r w:rsidRPr="00E34A57">
        <w:rPr>
          <w:sz w:val="28"/>
          <w:szCs w:val="28"/>
        </w:rPr>
        <w:br/>
      </w:r>
      <w:hyperlink r:id="rId36" w:history="1">
        <w:r w:rsidRPr="00E34A57">
          <w:rPr>
            <w:rStyle w:val="Hyperlink"/>
            <w:sz w:val="28"/>
            <w:szCs w:val="28"/>
          </w:rPr>
          <w:t>https://www.sciencedirect.com/science/article/pii/S2666991922002706/pdfft?md5=fb51f3473c24d2ed9df113fce558d076&amp;pid=1-s2.0-S2666991922002706-main.pdf</w:t>
        </w:r>
      </w:hyperlink>
    </w:p>
    <w:p w14:paraId="33BC7456" w14:textId="77777777" w:rsidR="006D3644" w:rsidRPr="00E34A57" w:rsidRDefault="006D3644" w:rsidP="006D3644">
      <w:pPr>
        <w:pStyle w:val="NormalWeb"/>
        <w:rPr>
          <w:sz w:val="28"/>
          <w:szCs w:val="28"/>
        </w:rPr>
      </w:pPr>
      <w:r w:rsidRPr="00E34A57">
        <w:rPr>
          <w:sz w:val="28"/>
          <w:szCs w:val="28"/>
        </w:rPr>
        <w:lastRenderedPageBreak/>
        <w:t>33. Chemical Profile of the Essential Oil of Lippia origanoides Kunth and Antibiotic Resistance-modifying Activity by Gaseous Contact Method</w:t>
      </w:r>
      <w:r w:rsidRPr="00E34A57">
        <w:rPr>
          <w:sz w:val="28"/>
          <w:szCs w:val="28"/>
        </w:rPr>
        <w:br/>
        <w:t>Journal of Herbal Medicine Available online 25 July 2023</w:t>
      </w:r>
      <w:r w:rsidRPr="00E34A57">
        <w:rPr>
          <w:sz w:val="28"/>
          <w:szCs w:val="28"/>
        </w:rPr>
        <w:br/>
        <w:t>Brenda Nayranne Gomes dos Santos, Mariely Mendes Furtado, Humberto Medeiros Barreto</w:t>
      </w:r>
      <w:r w:rsidRPr="00E34A57">
        <w:rPr>
          <w:sz w:val="28"/>
          <w:szCs w:val="28"/>
        </w:rPr>
        <w:br/>
      </w:r>
      <w:hyperlink r:id="rId37" w:history="1">
        <w:r w:rsidRPr="00E34A57">
          <w:rPr>
            <w:rStyle w:val="Hyperlink"/>
            <w:sz w:val="28"/>
            <w:szCs w:val="28"/>
          </w:rPr>
          <w:t>https://www.sciencedirect.com/science/article/pii/S2210803323000817/pdfft?md5=2bdd437c60b8685a5ea6965bd0faa937&amp;pid=1-s2.0-S2210803323000817-main.pdf</w:t>
        </w:r>
      </w:hyperlink>
    </w:p>
    <w:p w14:paraId="5FC7C342" w14:textId="77777777" w:rsidR="006D3644" w:rsidRPr="00E34A57" w:rsidRDefault="006D3644" w:rsidP="006D3644">
      <w:pPr>
        <w:pStyle w:val="NormalWeb"/>
        <w:rPr>
          <w:sz w:val="28"/>
          <w:szCs w:val="28"/>
        </w:rPr>
      </w:pPr>
      <w:r w:rsidRPr="00E34A57">
        <w:rPr>
          <w:sz w:val="28"/>
          <w:szCs w:val="28"/>
        </w:rPr>
        <w:t>34. Correlation between antibiotic consumption and resistance of Pseudomonas aeruginosa in a teaching hospital implementing an antimicrobial stewardship program: A longitudinal observational study</w:t>
      </w:r>
      <w:r w:rsidRPr="00E34A57">
        <w:rPr>
          <w:sz w:val="28"/>
          <w:szCs w:val="28"/>
        </w:rPr>
        <w:br/>
        <w:t>Journal of Microbiology, Immunology and Infection 28 September 2022</w:t>
      </w:r>
      <w:r w:rsidRPr="00E34A57">
        <w:rPr>
          <w:sz w:val="28"/>
          <w:szCs w:val="28"/>
        </w:rPr>
        <w:br/>
        <w:t>Hsiao-Wen Huang, Hsin-Yi Liu, Yuarn-Jang Lee</w:t>
      </w:r>
      <w:r w:rsidRPr="00E34A57">
        <w:rPr>
          <w:sz w:val="28"/>
          <w:szCs w:val="28"/>
        </w:rPr>
        <w:br/>
      </w:r>
      <w:hyperlink r:id="rId38" w:history="1">
        <w:r w:rsidRPr="00E34A57">
          <w:rPr>
            <w:rStyle w:val="Hyperlink"/>
            <w:sz w:val="28"/>
            <w:szCs w:val="28"/>
          </w:rPr>
          <w:t>https://www.sciencedirect.com/science/article/pii/S1684118222001463/pdfft?md5=74cdbef1766c8db3cc79e75e5d963915&amp;pid=1-s2.0-S1684118222001463-main.pdf</w:t>
        </w:r>
      </w:hyperlink>
    </w:p>
    <w:p w14:paraId="0D9AA7C7" w14:textId="77777777" w:rsidR="006D3644" w:rsidRPr="00E34A57" w:rsidRDefault="006D3644" w:rsidP="006D3644">
      <w:pPr>
        <w:pStyle w:val="NormalWeb"/>
        <w:rPr>
          <w:sz w:val="28"/>
          <w:szCs w:val="28"/>
        </w:rPr>
      </w:pPr>
      <w:r w:rsidRPr="00E34A57">
        <w:rPr>
          <w:sz w:val="28"/>
          <w:szCs w:val="28"/>
        </w:rPr>
        <w:t>35. “Relationship between antibiotic resistance, biofilm formation, virulence factors and source of origin of Pseudomonas aeruginosa environmental isolates with regard to the presence of metallo-β-lactamase-encoding genes”</w:t>
      </w:r>
      <w:r w:rsidRPr="00E34A57">
        <w:rPr>
          <w:sz w:val="28"/>
          <w:szCs w:val="28"/>
        </w:rPr>
        <w:br/>
        <w:t>Microbial Pathogenesis 7 July 2023</w:t>
      </w:r>
      <w:r w:rsidRPr="00E34A57">
        <w:rPr>
          <w:sz w:val="28"/>
          <w:szCs w:val="28"/>
        </w:rPr>
        <w:br/>
        <w:t>Letícia Franco Gervasoni, Inaiá Calegari Peixoto, Lizziane Kretli Winkelströter Eller</w:t>
      </w:r>
      <w:r w:rsidRPr="00E34A57">
        <w:rPr>
          <w:sz w:val="28"/>
          <w:szCs w:val="28"/>
        </w:rPr>
        <w:br/>
      </w:r>
      <w:hyperlink r:id="rId39" w:history="1">
        <w:r w:rsidRPr="00E34A57">
          <w:rPr>
            <w:rStyle w:val="Hyperlink"/>
            <w:sz w:val="28"/>
            <w:szCs w:val="28"/>
          </w:rPr>
          <w:t>https://www.sciencedirect.com/science/article/pii/S0882401023002565/pdfft?md5=4ef5693a0c98b3dde11c5797f7fdd180&amp;pid=1-s2.0-S0882401023002565-main.pdf</w:t>
        </w:r>
      </w:hyperlink>
    </w:p>
    <w:p w14:paraId="012326E2" w14:textId="77777777" w:rsidR="006D3644" w:rsidRPr="00E34A57" w:rsidRDefault="006D3644" w:rsidP="006D3644">
      <w:pPr>
        <w:pStyle w:val="NormalWeb"/>
        <w:rPr>
          <w:sz w:val="28"/>
          <w:szCs w:val="28"/>
        </w:rPr>
      </w:pPr>
      <w:r w:rsidRPr="00E34A57">
        <w:rPr>
          <w:sz w:val="28"/>
          <w:szCs w:val="28"/>
        </w:rPr>
        <w:t>36. Antibiotic resistance in bloodstream isolates from high-complexity paediatric units in Madrid, Spain: 2013–2021</w:t>
      </w:r>
      <w:r w:rsidRPr="00E34A57">
        <w:rPr>
          <w:sz w:val="28"/>
          <w:szCs w:val="28"/>
        </w:rPr>
        <w:br/>
        <w:t>Journal of Hospital Infection 16 June 2023</w:t>
      </w:r>
      <w:r w:rsidRPr="00E34A57">
        <w:rPr>
          <w:sz w:val="28"/>
          <w:szCs w:val="28"/>
        </w:rPr>
        <w:br/>
        <w:t>D. Aguilera-AlonsoL. Escosa-GarcíaJ. Saavedra-Lozano</w:t>
      </w:r>
      <w:r w:rsidRPr="00E34A57">
        <w:rPr>
          <w:sz w:val="28"/>
          <w:szCs w:val="28"/>
        </w:rPr>
        <w:br/>
      </w:r>
      <w:hyperlink r:id="rId40" w:history="1">
        <w:r w:rsidRPr="00E34A57">
          <w:rPr>
            <w:rStyle w:val="Hyperlink"/>
            <w:sz w:val="28"/>
            <w:szCs w:val="28"/>
          </w:rPr>
          <w:t>https://www.sciencedirect.com/science/article/pii/S0195670123001949/pdfft?md5=8ee3f443b70d2cd19c893fdd23642152&amp;pid=1-s2.0-S0195670123001949-main.pdf</w:t>
        </w:r>
      </w:hyperlink>
    </w:p>
    <w:p w14:paraId="3C97584F" w14:textId="77777777" w:rsidR="006D3644" w:rsidRPr="00E34A57" w:rsidRDefault="006D3644" w:rsidP="006D3644">
      <w:pPr>
        <w:pStyle w:val="NormalWeb"/>
        <w:rPr>
          <w:sz w:val="28"/>
          <w:szCs w:val="28"/>
        </w:rPr>
      </w:pPr>
      <w:r w:rsidRPr="00E34A57">
        <w:rPr>
          <w:sz w:val="28"/>
          <w:szCs w:val="28"/>
        </w:rPr>
        <w:t>37. Pneumococcal serotypes and antibiotic resistance in healthy carriage children after introduction of PCV13 in Lima, Peru</w:t>
      </w:r>
      <w:r w:rsidRPr="00E34A57">
        <w:rPr>
          <w:sz w:val="28"/>
          <w:szCs w:val="28"/>
        </w:rPr>
        <w:br/>
        <w:t>Vaccine 1 June 2023</w:t>
      </w:r>
      <w:r w:rsidRPr="00E34A57">
        <w:rPr>
          <w:sz w:val="28"/>
          <w:szCs w:val="28"/>
        </w:rPr>
        <w:br/>
        <w:t>Brayan E. Gonzales, Erik H. Mercado, Theresa J. Ochoa</w:t>
      </w:r>
      <w:r w:rsidRPr="00E34A57">
        <w:rPr>
          <w:sz w:val="28"/>
          <w:szCs w:val="28"/>
        </w:rPr>
        <w:br/>
      </w:r>
      <w:hyperlink r:id="rId41" w:history="1">
        <w:r w:rsidRPr="00E34A57">
          <w:rPr>
            <w:rStyle w:val="Hyperlink"/>
            <w:sz w:val="28"/>
            <w:szCs w:val="28"/>
          </w:rPr>
          <w:t>https://www.sciencedirect.com/science/article/pii/S0264410X23005923/pdfft?md5=08a0fa38a66ecdd00472fcc929547861&amp;pid=1-s2.0-S0264410X23005923-main.pdf</w:t>
        </w:r>
      </w:hyperlink>
    </w:p>
    <w:p w14:paraId="1523AEFC" w14:textId="77777777" w:rsidR="006D3644" w:rsidRPr="00E34A57" w:rsidRDefault="006D3644" w:rsidP="006D3644">
      <w:pPr>
        <w:pStyle w:val="NormalWeb"/>
        <w:rPr>
          <w:sz w:val="28"/>
          <w:szCs w:val="28"/>
        </w:rPr>
      </w:pPr>
      <w:r w:rsidRPr="00E34A57">
        <w:rPr>
          <w:sz w:val="28"/>
          <w:szCs w:val="28"/>
        </w:rPr>
        <w:lastRenderedPageBreak/>
        <w:t>38. Pertinence of Streptococcus anginosus group in intracerebral abscesses in the era of extended antibiotic resistance</w:t>
      </w:r>
      <w:r w:rsidRPr="00E34A57">
        <w:rPr>
          <w:sz w:val="28"/>
          <w:szCs w:val="28"/>
        </w:rPr>
        <w:br/>
        <w:t>Indian Journal of Medical Microbiology 9 June 2023</w:t>
      </w:r>
      <w:r w:rsidRPr="00E34A57">
        <w:rPr>
          <w:sz w:val="28"/>
          <w:szCs w:val="28"/>
        </w:rPr>
        <w:br/>
        <w:t>S. Kavya, H. R. Arvinda, S. Nagarathna</w:t>
      </w:r>
      <w:r w:rsidRPr="00E34A57">
        <w:rPr>
          <w:sz w:val="28"/>
          <w:szCs w:val="28"/>
        </w:rPr>
        <w:br/>
      </w:r>
      <w:hyperlink r:id="rId42" w:history="1">
        <w:r w:rsidRPr="00E34A57">
          <w:rPr>
            <w:rStyle w:val="Hyperlink"/>
            <w:sz w:val="28"/>
            <w:szCs w:val="28"/>
          </w:rPr>
          <w:t>https://www.sciencedirect.com/science/article/pii/S0255085723001111/pdfft?md5=ad09ba4b02d450697ef08fcc942833d5&amp;pid=1-s2.0-S0255085723001111-main.pdf</w:t>
        </w:r>
      </w:hyperlink>
    </w:p>
    <w:p w14:paraId="14FCC826" w14:textId="77777777" w:rsidR="006D3644" w:rsidRPr="00E34A57" w:rsidRDefault="006D3644" w:rsidP="006D3644">
      <w:pPr>
        <w:pStyle w:val="NormalWeb"/>
        <w:rPr>
          <w:sz w:val="28"/>
          <w:szCs w:val="28"/>
        </w:rPr>
      </w:pPr>
      <w:r w:rsidRPr="00E34A57">
        <w:rPr>
          <w:sz w:val="28"/>
          <w:szCs w:val="28"/>
        </w:rPr>
        <w:t>39. Characterisation and mobilisation of IncA/C plasmid-mediated antibiotic resistance in Edwardsiella ictaluri</w:t>
      </w:r>
      <w:r w:rsidRPr="00E34A57">
        <w:rPr>
          <w:sz w:val="28"/>
          <w:szCs w:val="28"/>
        </w:rPr>
        <w:br/>
        <w:t>Journal of Global Antimicrobial Resistance 21 March 2023</w:t>
      </w:r>
      <w:r w:rsidRPr="00E34A57">
        <w:rPr>
          <w:sz w:val="28"/>
          <w:szCs w:val="28"/>
        </w:rPr>
        <w:br/>
        <w:t>Shamima Islam, Munshi Mustafiz Riman, Hossam Abdelhamed</w:t>
      </w:r>
      <w:r w:rsidRPr="00E34A57">
        <w:rPr>
          <w:sz w:val="28"/>
          <w:szCs w:val="28"/>
        </w:rPr>
        <w:br/>
      </w:r>
      <w:hyperlink r:id="rId43" w:history="1">
        <w:r w:rsidRPr="00E34A57">
          <w:rPr>
            <w:rStyle w:val="Hyperlink"/>
            <w:sz w:val="28"/>
            <w:szCs w:val="28"/>
          </w:rPr>
          <w:t>https://www.sciencedirect.com/science/article/pii/S2213716523000528/pdfft?md5=93e6ef604583a7cfa4131b4314eb374e&amp;pid=1-s2.0-S2213716523000528-main.pdf</w:t>
        </w:r>
      </w:hyperlink>
    </w:p>
    <w:p w14:paraId="40972209" w14:textId="77777777" w:rsidR="006D3644" w:rsidRPr="00E34A57" w:rsidRDefault="006D3644" w:rsidP="006D3644">
      <w:pPr>
        <w:pStyle w:val="NormalWeb"/>
        <w:rPr>
          <w:sz w:val="28"/>
          <w:szCs w:val="28"/>
        </w:rPr>
      </w:pPr>
      <w:r w:rsidRPr="00E34A57">
        <w:rPr>
          <w:sz w:val="28"/>
          <w:szCs w:val="28"/>
        </w:rPr>
        <w:t>40. Antimicrobial Resistance Awareness, Antibiotics Prescription Errors and Dispensing Patterns by Community Pharmacists in Saudi Arabia</w:t>
      </w:r>
      <w:r w:rsidRPr="00E34A57">
        <w:rPr>
          <w:sz w:val="28"/>
          <w:szCs w:val="28"/>
        </w:rPr>
        <w:br/>
        <w:t>Journal of Infection and Public Health 23 November 2022</w:t>
      </w:r>
      <w:r w:rsidRPr="00E34A57">
        <w:rPr>
          <w:sz w:val="28"/>
          <w:szCs w:val="28"/>
        </w:rPr>
        <w:br/>
        <w:t>Areej M. Alajmi, Abdullah A. Alamoudi, Essam A. Tawfik</w:t>
      </w:r>
      <w:r w:rsidRPr="00E34A57">
        <w:rPr>
          <w:sz w:val="28"/>
          <w:szCs w:val="28"/>
        </w:rPr>
        <w:br/>
      </w:r>
      <w:hyperlink r:id="rId44" w:history="1">
        <w:r w:rsidRPr="00E34A57">
          <w:rPr>
            <w:rStyle w:val="Hyperlink"/>
            <w:sz w:val="28"/>
            <w:szCs w:val="28"/>
          </w:rPr>
          <w:t>https://www.sciencedirect.com/science/article/pii/S1876034122003197/pdfft?md5=c2b29c6b1cc6552a33c1848235cd4933&amp;pid=1-s2.0-S1876034122003197-main.pdf</w:t>
        </w:r>
      </w:hyperlink>
    </w:p>
    <w:p w14:paraId="01019102" w14:textId="77777777" w:rsidR="006D3644" w:rsidRPr="00E34A57" w:rsidRDefault="006D3644" w:rsidP="006D3644">
      <w:pPr>
        <w:pStyle w:val="NormalWeb"/>
        <w:rPr>
          <w:sz w:val="28"/>
          <w:szCs w:val="28"/>
        </w:rPr>
      </w:pPr>
      <w:r w:rsidRPr="00E34A57">
        <w:rPr>
          <w:sz w:val="28"/>
          <w:szCs w:val="28"/>
        </w:rPr>
        <w:t>41. A comparative study on antibiotic resistance and virulence properties of Staphylococcus aureus isolated from hospitalized patients and hospital environment</w:t>
      </w:r>
      <w:r w:rsidRPr="00E34A57">
        <w:rPr>
          <w:sz w:val="28"/>
          <w:szCs w:val="28"/>
        </w:rPr>
        <w:br/>
        <w:t>American Journal of Infection Control 23 December 2022</w:t>
      </w:r>
      <w:r w:rsidRPr="00E34A57">
        <w:rPr>
          <w:sz w:val="28"/>
          <w:szCs w:val="28"/>
        </w:rPr>
        <w:br/>
        <w:t>Sareh Kholaseh, Safoura Derakhshan, Masoumeh Abedini</w:t>
      </w:r>
      <w:r w:rsidRPr="00E34A57">
        <w:rPr>
          <w:sz w:val="28"/>
          <w:szCs w:val="28"/>
        </w:rPr>
        <w:br/>
      </w:r>
      <w:hyperlink r:id="rId45" w:history="1">
        <w:r w:rsidRPr="00E34A57">
          <w:rPr>
            <w:rStyle w:val="Hyperlink"/>
            <w:sz w:val="28"/>
            <w:szCs w:val="28"/>
          </w:rPr>
          <w:t>https://www.sciencedirect.com/science/article/pii/S0196655322008689/pdfft?md5=4931c5a9c04adb1d44c5caf80f8025b6&amp;pid=1-s2.0-S0196655322008689-main.pdf</w:t>
        </w:r>
      </w:hyperlink>
    </w:p>
    <w:p w14:paraId="3424B61F" w14:textId="77777777" w:rsidR="006D3644" w:rsidRPr="00E34A57" w:rsidRDefault="006D3644" w:rsidP="006D3644">
      <w:pPr>
        <w:pStyle w:val="NormalWeb"/>
        <w:rPr>
          <w:sz w:val="28"/>
          <w:szCs w:val="28"/>
        </w:rPr>
      </w:pPr>
      <w:r w:rsidRPr="00E34A57">
        <w:rPr>
          <w:sz w:val="28"/>
          <w:szCs w:val="28"/>
        </w:rPr>
        <w:t>42. Tracheostomized children tracheal colonization and antibiotic resistance profile – A STROBE analysis</w:t>
      </w:r>
      <w:r w:rsidRPr="00E34A57">
        <w:rPr>
          <w:sz w:val="28"/>
          <w:szCs w:val="28"/>
        </w:rPr>
        <w:br/>
        <w:t>European Annals of Otorhinolaryngology, Head and Neck Diseases 30 July 2022</w:t>
      </w:r>
      <w:r w:rsidRPr="00E34A57">
        <w:rPr>
          <w:sz w:val="28"/>
          <w:szCs w:val="28"/>
        </w:rPr>
        <w:br/>
        <w:t>G. Vasconcellos Severo, C. Schweiger, P. J. C. Marostica</w:t>
      </w:r>
      <w:r w:rsidRPr="00E34A57">
        <w:rPr>
          <w:sz w:val="28"/>
          <w:szCs w:val="28"/>
        </w:rPr>
        <w:br/>
      </w:r>
      <w:hyperlink r:id="rId46" w:history="1">
        <w:r w:rsidRPr="00E34A57">
          <w:rPr>
            <w:rStyle w:val="Hyperlink"/>
            <w:sz w:val="28"/>
            <w:szCs w:val="28"/>
          </w:rPr>
          <w:t>https://www.sciencedirect.com/science/article/pii/S1879729622000850/pdfft?md5=4aa4c59a6400dceb3a21c833f85c7a68&amp;pid=1-s2.0-S1879729622000850-main.pdf</w:t>
        </w:r>
      </w:hyperlink>
    </w:p>
    <w:p w14:paraId="7F6B862C" w14:textId="77777777" w:rsidR="006D3644" w:rsidRPr="00E34A57" w:rsidRDefault="006D3644" w:rsidP="006D3644">
      <w:pPr>
        <w:pStyle w:val="NormalWeb"/>
        <w:rPr>
          <w:sz w:val="28"/>
          <w:szCs w:val="28"/>
        </w:rPr>
      </w:pPr>
      <w:r w:rsidRPr="00E34A57">
        <w:rPr>
          <w:sz w:val="28"/>
          <w:szCs w:val="28"/>
        </w:rPr>
        <w:t xml:space="preserve">43. Biofilm formation and antibiotic resistance among Coagulase Negative Staphylococcus species isolated from central venous catheters of intensive care </w:t>
      </w:r>
      <w:r w:rsidRPr="00E34A57">
        <w:rPr>
          <w:sz w:val="28"/>
          <w:szCs w:val="28"/>
        </w:rPr>
        <w:lastRenderedPageBreak/>
        <w:t>unit patients</w:t>
      </w:r>
      <w:r w:rsidRPr="00E34A57">
        <w:rPr>
          <w:sz w:val="28"/>
          <w:szCs w:val="28"/>
        </w:rPr>
        <w:br/>
        <w:t>Indian Journal of Medical Microbiology 15 November 2022</w:t>
      </w:r>
      <w:r w:rsidRPr="00E34A57">
        <w:rPr>
          <w:sz w:val="28"/>
          <w:szCs w:val="28"/>
        </w:rPr>
        <w:br/>
        <w:t>Sohani Medis, Thushari Dissanayake, Manjula Weerasekera</w:t>
      </w:r>
      <w:r w:rsidRPr="00E34A57">
        <w:rPr>
          <w:sz w:val="28"/>
          <w:szCs w:val="28"/>
        </w:rPr>
        <w:br/>
      </w:r>
      <w:hyperlink r:id="rId47" w:history="1">
        <w:r w:rsidRPr="00E34A57">
          <w:rPr>
            <w:rStyle w:val="Hyperlink"/>
            <w:sz w:val="28"/>
            <w:szCs w:val="28"/>
          </w:rPr>
          <w:t>https://www.sciencedirect.com/science/article/pii/S025508572200233X/pdfft?md5=29f05507a34c67e3a1ef3b36e2a09079&amp;pid=1-s2.0-S025508572200233X-main.pdf</w:t>
        </w:r>
      </w:hyperlink>
    </w:p>
    <w:p w14:paraId="5B073331" w14:textId="77777777" w:rsidR="006D3644" w:rsidRPr="00E34A57" w:rsidRDefault="006D3644" w:rsidP="006D3644">
      <w:pPr>
        <w:pStyle w:val="NormalWeb"/>
        <w:rPr>
          <w:sz w:val="28"/>
          <w:szCs w:val="28"/>
        </w:rPr>
      </w:pPr>
      <w:r w:rsidRPr="00E34A57">
        <w:rPr>
          <w:sz w:val="28"/>
          <w:szCs w:val="28"/>
        </w:rPr>
        <w:t>44. Novel approaches to overcome Colistin resistance in Acinetobacter baumannii: Exploring quorum quenching as a potential solution</w:t>
      </w:r>
      <w:r w:rsidRPr="00E34A57">
        <w:rPr>
          <w:sz w:val="28"/>
          <w:szCs w:val="28"/>
        </w:rPr>
        <w:br/>
        <w:t>Microbial Pathogenesis 19 July 2023</w:t>
      </w:r>
      <w:r w:rsidRPr="00E34A57">
        <w:rPr>
          <w:sz w:val="28"/>
          <w:szCs w:val="28"/>
        </w:rPr>
        <w:br/>
        <w:t>Reza Khoshbakht, Susan Panahi, Kiarash Ghazvini</w:t>
      </w:r>
      <w:r w:rsidRPr="00E34A57">
        <w:rPr>
          <w:sz w:val="28"/>
          <w:szCs w:val="28"/>
        </w:rPr>
        <w:br/>
      </w:r>
      <w:hyperlink r:id="rId48" w:history="1">
        <w:r w:rsidRPr="00E34A57">
          <w:rPr>
            <w:rStyle w:val="Hyperlink"/>
            <w:sz w:val="28"/>
            <w:szCs w:val="28"/>
          </w:rPr>
          <w:t>https://www.sciencedirect.com/science/article/pii/S0882401023002978/pdfft?md5=cc402c28c84cc25a0548d59670b6a91c&amp;pid=1-s2.0-S0882401023002978-main.pdf</w:t>
        </w:r>
      </w:hyperlink>
    </w:p>
    <w:p w14:paraId="5A5CBD45" w14:textId="7CFBDB55" w:rsidR="005737F0" w:rsidRPr="004B7F55" w:rsidRDefault="008E0271" w:rsidP="005737F0">
      <w:pPr>
        <w:pStyle w:val="NormalWeb"/>
      </w:pPr>
      <w:r w:rsidRPr="00E34A57">
        <w:rPr>
          <w:sz w:val="28"/>
          <w:szCs w:val="28"/>
        </w:rPr>
        <w:t> </w:t>
      </w:r>
      <w:r w:rsidR="00A16745" w:rsidRPr="00E34A57">
        <w:rPr>
          <w:sz w:val="28"/>
          <w:szCs w:val="28"/>
        </w:rPr>
        <w:tab/>
        <w:t xml:space="preserve">                      </w:t>
      </w:r>
      <w:r w:rsidR="00FC0D26" w:rsidRPr="00E34A57">
        <w:rPr>
          <w:sz w:val="28"/>
          <w:szCs w:val="28"/>
        </w:rPr>
        <w:tab/>
      </w:r>
      <w:r w:rsidR="00A16745" w:rsidRPr="00E34A57">
        <w:rPr>
          <w:sz w:val="28"/>
          <w:szCs w:val="28"/>
        </w:rPr>
        <w:tab/>
      </w:r>
      <w:r w:rsidR="005737F0" w:rsidRPr="004B7F55">
        <w:rPr>
          <w:rStyle w:val="Emphasis"/>
        </w:rPr>
        <w:t>Nguồn: Cục Thông tin khoa học và công nghệ quốc gia</w:t>
      </w:r>
    </w:p>
    <w:p w14:paraId="32D5EF6A" w14:textId="77777777" w:rsidR="00EC4639" w:rsidRPr="00E34A57" w:rsidRDefault="00EC4639" w:rsidP="007C3B08">
      <w:pPr>
        <w:pStyle w:val="NormalWeb"/>
        <w:rPr>
          <w:b/>
          <w:sz w:val="28"/>
          <w:szCs w:val="28"/>
        </w:rPr>
      </w:pPr>
    </w:p>
    <w:sectPr w:rsidR="00EC4639" w:rsidRPr="00E34A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1DC"/>
    <w:rsid w:val="000336A5"/>
    <w:rsid w:val="00051D53"/>
    <w:rsid w:val="00056361"/>
    <w:rsid w:val="00111A06"/>
    <w:rsid w:val="00122E28"/>
    <w:rsid w:val="0015494B"/>
    <w:rsid w:val="002422D2"/>
    <w:rsid w:val="00246ECA"/>
    <w:rsid w:val="00272129"/>
    <w:rsid w:val="002751DC"/>
    <w:rsid w:val="002B4712"/>
    <w:rsid w:val="002E6C70"/>
    <w:rsid w:val="00322C9C"/>
    <w:rsid w:val="00335BCF"/>
    <w:rsid w:val="00396FD0"/>
    <w:rsid w:val="003E1EFE"/>
    <w:rsid w:val="003F1771"/>
    <w:rsid w:val="00413B6A"/>
    <w:rsid w:val="00421495"/>
    <w:rsid w:val="00433D11"/>
    <w:rsid w:val="00441007"/>
    <w:rsid w:val="00451013"/>
    <w:rsid w:val="00451C6B"/>
    <w:rsid w:val="004B7F55"/>
    <w:rsid w:val="004D7DEA"/>
    <w:rsid w:val="00507901"/>
    <w:rsid w:val="00507B3B"/>
    <w:rsid w:val="0052082B"/>
    <w:rsid w:val="00531E78"/>
    <w:rsid w:val="005737F0"/>
    <w:rsid w:val="005A29C4"/>
    <w:rsid w:val="005D2C24"/>
    <w:rsid w:val="005D6AF7"/>
    <w:rsid w:val="005E6629"/>
    <w:rsid w:val="0063670F"/>
    <w:rsid w:val="00642204"/>
    <w:rsid w:val="00655359"/>
    <w:rsid w:val="006A189F"/>
    <w:rsid w:val="006A44C1"/>
    <w:rsid w:val="006C0C23"/>
    <w:rsid w:val="006D3644"/>
    <w:rsid w:val="00737CB2"/>
    <w:rsid w:val="00747A33"/>
    <w:rsid w:val="00750611"/>
    <w:rsid w:val="00772DA3"/>
    <w:rsid w:val="00773DA7"/>
    <w:rsid w:val="00786378"/>
    <w:rsid w:val="00791B90"/>
    <w:rsid w:val="007C3B08"/>
    <w:rsid w:val="007F4F54"/>
    <w:rsid w:val="00801622"/>
    <w:rsid w:val="00887563"/>
    <w:rsid w:val="008B3453"/>
    <w:rsid w:val="008E0271"/>
    <w:rsid w:val="008E63DD"/>
    <w:rsid w:val="008F6BE6"/>
    <w:rsid w:val="0093508F"/>
    <w:rsid w:val="009505CD"/>
    <w:rsid w:val="00980DA4"/>
    <w:rsid w:val="009F072E"/>
    <w:rsid w:val="009F509F"/>
    <w:rsid w:val="00A06C9E"/>
    <w:rsid w:val="00A16745"/>
    <w:rsid w:val="00A473F5"/>
    <w:rsid w:val="00AB2A71"/>
    <w:rsid w:val="00AC3B9D"/>
    <w:rsid w:val="00AE2800"/>
    <w:rsid w:val="00AE6F97"/>
    <w:rsid w:val="00AF768B"/>
    <w:rsid w:val="00B015D1"/>
    <w:rsid w:val="00B027B4"/>
    <w:rsid w:val="00B05DED"/>
    <w:rsid w:val="00B13D50"/>
    <w:rsid w:val="00B30B8E"/>
    <w:rsid w:val="00B3673B"/>
    <w:rsid w:val="00BA3F7C"/>
    <w:rsid w:val="00BA679C"/>
    <w:rsid w:val="00BC5C27"/>
    <w:rsid w:val="00BE191A"/>
    <w:rsid w:val="00BE31DC"/>
    <w:rsid w:val="00C04C75"/>
    <w:rsid w:val="00C71BC9"/>
    <w:rsid w:val="00C96840"/>
    <w:rsid w:val="00CC055A"/>
    <w:rsid w:val="00CC3239"/>
    <w:rsid w:val="00CE397E"/>
    <w:rsid w:val="00D34356"/>
    <w:rsid w:val="00D811D9"/>
    <w:rsid w:val="00DA6055"/>
    <w:rsid w:val="00DD3B83"/>
    <w:rsid w:val="00DE51A2"/>
    <w:rsid w:val="00DF0CC4"/>
    <w:rsid w:val="00E15FDA"/>
    <w:rsid w:val="00E26DC3"/>
    <w:rsid w:val="00E34A57"/>
    <w:rsid w:val="00E514EB"/>
    <w:rsid w:val="00E94416"/>
    <w:rsid w:val="00EC4639"/>
    <w:rsid w:val="00EC7907"/>
    <w:rsid w:val="00ED7B01"/>
    <w:rsid w:val="00F34E32"/>
    <w:rsid w:val="00F402AF"/>
    <w:rsid w:val="00F62FE3"/>
    <w:rsid w:val="00F71BEA"/>
    <w:rsid w:val="00F9058B"/>
    <w:rsid w:val="00FC0D26"/>
    <w:rsid w:val="00FE200B"/>
    <w:rsid w:val="00FE3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EF08"/>
  <w15:docId w15:val="{6C299CAD-C976-4342-9916-60197F89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8"/>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3B08"/>
    <w:pPr>
      <w:autoSpaceDN/>
      <w:spacing w:before="100" w:beforeAutospacing="1" w:after="100" w:afterAutospacing="1" w:line="240" w:lineRule="auto"/>
      <w:textAlignment w:val="auto"/>
    </w:pPr>
    <w:rPr>
      <w:rFonts w:eastAsia="Times New Roman"/>
      <w:sz w:val="24"/>
      <w:szCs w:val="24"/>
      <w:lang w:eastAsia="en-GB"/>
    </w:rPr>
  </w:style>
  <w:style w:type="character" w:styleId="Hyperlink">
    <w:name w:val="Hyperlink"/>
    <w:basedOn w:val="DefaultParagraphFont"/>
    <w:uiPriority w:val="99"/>
    <w:unhideWhenUsed/>
    <w:rsid w:val="007C3B08"/>
    <w:rPr>
      <w:color w:val="0000FF"/>
      <w:u w:val="single"/>
    </w:rPr>
  </w:style>
  <w:style w:type="paragraph" w:styleId="BalloonText">
    <w:name w:val="Balloon Text"/>
    <w:basedOn w:val="Normal"/>
    <w:link w:val="BalloonTextChar"/>
    <w:uiPriority w:val="99"/>
    <w:semiHidden/>
    <w:unhideWhenUsed/>
    <w:rsid w:val="007C3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B08"/>
    <w:rPr>
      <w:rFonts w:ascii="Tahoma" w:hAnsi="Tahoma" w:cs="Tahoma"/>
      <w:sz w:val="16"/>
      <w:szCs w:val="16"/>
    </w:rPr>
  </w:style>
  <w:style w:type="character" w:styleId="Emphasis">
    <w:name w:val="Emphasis"/>
    <w:basedOn w:val="DefaultParagraphFont"/>
    <w:uiPriority w:val="20"/>
    <w:qFormat/>
    <w:rsid w:val="005737F0"/>
    <w:rPr>
      <w:i/>
      <w:iCs/>
    </w:rPr>
  </w:style>
  <w:style w:type="table" w:styleId="TableGrid">
    <w:name w:val="Table Grid"/>
    <w:basedOn w:val="TableNormal"/>
    <w:uiPriority w:val="59"/>
    <w:unhideWhenUsed/>
    <w:rsid w:val="00111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07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3313">
      <w:bodyDiv w:val="1"/>
      <w:marLeft w:val="0"/>
      <w:marRight w:val="0"/>
      <w:marTop w:val="0"/>
      <w:marBottom w:val="0"/>
      <w:divBdr>
        <w:top w:val="none" w:sz="0" w:space="0" w:color="auto"/>
        <w:left w:val="none" w:sz="0" w:space="0" w:color="auto"/>
        <w:bottom w:val="none" w:sz="0" w:space="0" w:color="auto"/>
        <w:right w:val="none" w:sz="0" w:space="0" w:color="auto"/>
      </w:divBdr>
    </w:div>
    <w:div w:id="30151237">
      <w:bodyDiv w:val="1"/>
      <w:marLeft w:val="0"/>
      <w:marRight w:val="0"/>
      <w:marTop w:val="0"/>
      <w:marBottom w:val="0"/>
      <w:divBdr>
        <w:top w:val="none" w:sz="0" w:space="0" w:color="auto"/>
        <w:left w:val="none" w:sz="0" w:space="0" w:color="auto"/>
        <w:bottom w:val="none" w:sz="0" w:space="0" w:color="auto"/>
        <w:right w:val="none" w:sz="0" w:space="0" w:color="auto"/>
      </w:divBdr>
    </w:div>
    <w:div w:id="45226771">
      <w:bodyDiv w:val="1"/>
      <w:marLeft w:val="0"/>
      <w:marRight w:val="0"/>
      <w:marTop w:val="0"/>
      <w:marBottom w:val="0"/>
      <w:divBdr>
        <w:top w:val="none" w:sz="0" w:space="0" w:color="auto"/>
        <w:left w:val="none" w:sz="0" w:space="0" w:color="auto"/>
        <w:bottom w:val="none" w:sz="0" w:space="0" w:color="auto"/>
        <w:right w:val="none" w:sz="0" w:space="0" w:color="auto"/>
      </w:divBdr>
    </w:div>
    <w:div w:id="145561761">
      <w:bodyDiv w:val="1"/>
      <w:marLeft w:val="0"/>
      <w:marRight w:val="0"/>
      <w:marTop w:val="0"/>
      <w:marBottom w:val="0"/>
      <w:divBdr>
        <w:top w:val="none" w:sz="0" w:space="0" w:color="auto"/>
        <w:left w:val="none" w:sz="0" w:space="0" w:color="auto"/>
        <w:bottom w:val="none" w:sz="0" w:space="0" w:color="auto"/>
        <w:right w:val="none" w:sz="0" w:space="0" w:color="auto"/>
      </w:divBdr>
    </w:div>
    <w:div w:id="173888364">
      <w:bodyDiv w:val="1"/>
      <w:marLeft w:val="0"/>
      <w:marRight w:val="0"/>
      <w:marTop w:val="0"/>
      <w:marBottom w:val="0"/>
      <w:divBdr>
        <w:top w:val="none" w:sz="0" w:space="0" w:color="auto"/>
        <w:left w:val="none" w:sz="0" w:space="0" w:color="auto"/>
        <w:bottom w:val="none" w:sz="0" w:space="0" w:color="auto"/>
        <w:right w:val="none" w:sz="0" w:space="0" w:color="auto"/>
      </w:divBdr>
    </w:div>
    <w:div w:id="183440769">
      <w:bodyDiv w:val="1"/>
      <w:marLeft w:val="0"/>
      <w:marRight w:val="0"/>
      <w:marTop w:val="0"/>
      <w:marBottom w:val="0"/>
      <w:divBdr>
        <w:top w:val="none" w:sz="0" w:space="0" w:color="auto"/>
        <w:left w:val="none" w:sz="0" w:space="0" w:color="auto"/>
        <w:bottom w:val="none" w:sz="0" w:space="0" w:color="auto"/>
        <w:right w:val="none" w:sz="0" w:space="0" w:color="auto"/>
      </w:divBdr>
    </w:div>
    <w:div w:id="203712326">
      <w:bodyDiv w:val="1"/>
      <w:marLeft w:val="0"/>
      <w:marRight w:val="0"/>
      <w:marTop w:val="0"/>
      <w:marBottom w:val="0"/>
      <w:divBdr>
        <w:top w:val="none" w:sz="0" w:space="0" w:color="auto"/>
        <w:left w:val="none" w:sz="0" w:space="0" w:color="auto"/>
        <w:bottom w:val="none" w:sz="0" w:space="0" w:color="auto"/>
        <w:right w:val="none" w:sz="0" w:space="0" w:color="auto"/>
      </w:divBdr>
    </w:div>
    <w:div w:id="332606017">
      <w:bodyDiv w:val="1"/>
      <w:marLeft w:val="0"/>
      <w:marRight w:val="0"/>
      <w:marTop w:val="0"/>
      <w:marBottom w:val="0"/>
      <w:divBdr>
        <w:top w:val="none" w:sz="0" w:space="0" w:color="auto"/>
        <w:left w:val="none" w:sz="0" w:space="0" w:color="auto"/>
        <w:bottom w:val="none" w:sz="0" w:space="0" w:color="auto"/>
        <w:right w:val="none" w:sz="0" w:space="0" w:color="auto"/>
      </w:divBdr>
    </w:div>
    <w:div w:id="335964496">
      <w:bodyDiv w:val="1"/>
      <w:marLeft w:val="0"/>
      <w:marRight w:val="0"/>
      <w:marTop w:val="0"/>
      <w:marBottom w:val="0"/>
      <w:divBdr>
        <w:top w:val="none" w:sz="0" w:space="0" w:color="auto"/>
        <w:left w:val="none" w:sz="0" w:space="0" w:color="auto"/>
        <w:bottom w:val="none" w:sz="0" w:space="0" w:color="auto"/>
        <w:right w:val="none" w:sz="0" w:space="0" w:color="auto"/>
      </w:divBdr>
    </w:div>
    <w:div w:id="508570237">
      <w:bodyDiv w:val="1"/>
      <w:marLeft w:val="0"/>
      <w:marRight w:val="0"/>
      <w:marTop w:val="0"/>
      <w:marBottom w:val="0"/>
      <w:divBdr>
        <w:top w:val="none" w:sz="0" w:space="0" w:color="auto"/>
        <w:left w:val="none" w:sz="0" w:space="0" w:color="auto"/>
        <w:bottom w:val="none" w:sz="0" w:space="0" w:color="auto"/>
        <w:right w:val="none" w:sz="0" w:space="0" w:color="auto"/>
      </w:divBdr>
    </w:div>
    <w:div w:id="549652620">
      <w:bodyDiv w:val="1"/>
      <w:marLeft w:val="0"/>
      <w:marRight w:val="0"/>
      <w:marTop w:val="0"/>
      <w:marBottom w:val="0"/>
      <w:divBdr>
        <w:top w:val="none" w:sz="0" w:space="0" w:color="auto"/>
        <w:left w:val="none" w:sz="0" w:space="0" w:color="auto"/>
        <w:bottom w:val="none" w:sz="0" w:space="0" w:color="auto"/>
        <w:right w:val="none" w:sz="0" w:space="0" w:color="auto"/>
      </w:divBdr>
    </w:div>
    <w:div w:id="847520368">
      <w:bodyDiv w:val="1"/>
      <w:marLeft w:val="0"/>
      <w:marRight w:val="0"/>
      <w:marTop w:val="0"/>
      <w:marBottom w:val="0"/>
      <w:divBdr>
        <w:top w:val="none" w:sz="0" w:space="0" w:color="auto"/>
        <w:left w:val="none" w:sz="0" w:space="0" w:color="auto"/>
        <w:bottom w:val="none" w:sz="0" w:space="0" w:color="auto"/>
        <w:right w:val="none" w:sz="0" w:space="0" w:color="auto"/>
      </w:divBdr>
    </w:div>
    <w:div w:id="889803884">
      <w:bodyDiv w:val="1"/>
      <w:marLeft w:val="0"/>
      <w:marRight w:val="0"/>
      <w:marTop w:val="0"/>
      <w:marBottom w:val="0"/>
      <w:divBdr>
        <w:top w:val="none" w:sz="0" w:space="0" w:color="auto"/>
        <w:left w:val="none" w:sz="0" w:space="0" w:color="auto"/>
        <w:bottom w:val="none" w:sz="0" w:space="0" w:color="auto"/>
        <w:right w:val="none" w:sz="0" w:space="0" w:color="auto"/>
      </w:divBdr>
    </w:div>
    <w:div w:id="944309400">
      <w:bodyDiv w:val="1"/>
      <w:marLeft w:val="0"/>
      <w:marRight w:val="0"/>
      <w:marTop w:val="0"/>
      <w:marBottom w:val="0"/>
      <w:divBdr>
        <w:top w:val="none" w:sz="0" w:space="0" w:color="auto"/>
        <w:left w:val="none" w:sz="0" w:space="0" w:color="auto"/>
        <w:bottom w:val="none" w:sz="0" w:space="0" w:color="auto"/>
        <w:right w:val="none" w:sz="0" w:space="0" w:color="auto"/>
      </w:divBdr>
    </w:div>
    <w:div w:id="1058866304">
      <w:bodyDiv w:val="1"/>
      <w:marLeft w:val="0"/>
      <w:marRight w:val="0"/>
      <w:marTop w:val="0"/>
      <w:marBottom w:val="0"/>
      <w:divBdr>
        <w:top w:val="none" w:sz="0" w:space="0" w:color="auto"/>
        <w:left w:val="none" w:sz="0" w:space="0" w:color="auto"/>
        <w:bottom w:val="none" w:sz="0" w:space="0" w:color="auto"/>
        <w:right w:val="none" w:sz="0" w:space="0" w:color="auto"/>
      </w:divBdr>
    </w:div>
    <w:div w:id="1066605016">
      <w:bodyDiv w:val="1"/>
      <w:marLeft w:val="0"/>
      <w:marRight w:val="0"/>
      <w:marTop w:val="0"/>
      <w:marBottom w:val="0"/>
      <w:divBdr>
        <w:top w:val="none" w:sz="0" w:space="0" w:color="auto"/>
        <w:left w:val="none" w:sz="0" w:space="0" w:color="auto"/>
        <w:bottom w:val="none" w:sz="0" w:space="0" w:color="auto"/>
        <w:right w:val="none" w:sz="0" w:space="0" w:color="auto"/>
      </w:divBdr>
    </w:div>
    <w:div w:id="1078095142">
      <w:bodyDiv w:val="1"/>
      <w:marLeft w:val="0"/>
      <w:marRight w:val="0"/>
      <w:marTop w:val="0"/>
      <w:marBottom w:val="0"/>
      <w:divBdr>
        <w:top w:val="none" w:sz="0" w:space="0" w:color="auto"/>
        <w:left w:val="none" w:sz="0" w:space="0" w:color="auto"/>
        <w:bottom w:val="none" w:sz="0" w:space="0" w:color="auto"/>
        <w:right w:val="none" w:sz="0" w:space="0" w:color="auto"/>
      </w:divBdr>
    </w:div>
    <w:div w:id="1080568059">
      <w:bodyDiv w:val="1"/>
      <w:marLeft w:val="0"/>
      <w:marRight w:val="0"/>
      <w:marTop w:val="0"/>
      <w:marBottom w:val="0"/>
      <w:divBdr>
        <w:top w:val="none" w:sz="0" w:space="0" w:color="auto"/>
        <w:left w:val="none" w:sz="0" w:space="0" w:color="auto"/>
        <w:bottom w:val="none" w:sz="0" w:space="0" w:color="auto"/>
        <w:right w:val="none" w:sz="0" w:space="0" w:color="auto"/>
      </w:divBdr>
    </w:div>
    <w:div w:id="1085147094">
      <w:bodyDiv w:val="1"/>
      <w:marLeft w:val="0"/>
      <w:marRight w:val="0"/>
      <w:marTop w:val="0"/>
      <w:marBottom w:val="0"/>
      <w:divBdr>
        <w:top w:val="none" w:sz="0" w:space="0" w:color="auto"/>
        <w:left w:val="none" w:sz="0" w:space="0" w:color="auto"/>
        <w:bottom w:val="none" w:sz="0" w:space="0" w:color="auto"/>
        <w:right w:val="none" w:sz="0" w:space="0" w:color="auto"/>
      </w:divBdr>
    </w:div>
    <w:div w:id="1137337659">
      <w:bodyDiv w:val="1"/>
      <w:marLeft w:val="0"/>
      <w:marRight w:val="0"/>
      <w:marTop w:val="0"/>
      <w:marBottom w:val="0"/>
      <w:divBdr>
        <w:top w:val="none" w:sz="0" w:space="0" w:color="auto"/>
        <w:left w:val="none" w:sz="0" w:space="0" w:color="auto"/>
        <w:bottom w:val="none" w:sz="0" w:space="0" w:color="auto"/>
        <w:right w:val="none" w:sz="0" w:space="0" w:color="auto"/>
      </w:divBdr>
    </w:div>
    <w:div w:id="1171676141">
      <w:bodyDiv w:val="1"/>
      <w:marLeft w:val="0"/>
      <w:marRight w:val="0"/>
      <w:marTop w:val="0"/>
      <w:marBottom w:val="0"/>
      <w:divBdr>
        <w:top w:val="none" w:sz="0" w:space="0" w:color="auto"/>
        <w:left w:val="none" w:sz="0" w:space="0" w:color="auto"/>
        <w:bottom w:val="none" w:sz="0" w:space="0" w:color="auto"/>
        <w:right w:val="none" w:sz="0" w:space="0" w:color="auto"/>
      </w:divBdr>
    </w:div>
    <w:div w:id="1235122813">
      <w:bodyDiv w:val="1"/>
      <w:marLeft w:val="0"/>
      <w:marRight w:val="0"/>
      <w:marTop w:val="0"/>
      <w:marBottom w:val="0"/>
      <w:divBdr>
        <w:top w:val="none" w:sz="0" w:space="0" w:color="auto"/>
        <w:left w:val="none" w:sz="0" w:space="0" w:color="auto"/>
        <w:bottom w:val="none" w:sz="0" w:space="0" w:color="auto"/>
        <w:right w:val="none" w:sz="0" w:space="0" w:color="auto"/>
      </w:divBdr>
    </w:div>
    <w:div w:id="1268662937">
      <w:bodyDiv w:val="1"/>
      <w:marLeft w:val="0"/>
      <w:marRight w:val="0"/>
      <w:marTop w:val="0"/>
      <w:marBottom w:val="0"/>
      <w:divBdr>
        <w:top w:val="none" w:sz="0" w:space="0" w:color="auto"/>
        <w:left w:val="none" w:sz="0" w:space="0" w:color="auto"/>
        <w:bottom w:val="none" w:sz="0" w:space="0" w:color="auto"/>
        <w:right w:val="none" w:sz="0" w:space="0" w:color="auto"/>
      </w:divBdr>
    </w:div>
    <w:div w:id="1299919300">
      <w:bodyDiv w:val="1"/>
      <w:marLeft w:val="0"/>
      <w:marRight w:val="0"/>
      <w:marTop w:val="0"/>
      <w:marBottom w:val="0"/>
      <w:divBdr>
        <w:top w:val="none" w:sz="0" w:space="0" w:color="auto"/>
        <w:left w:val="none" w:sz="0" w:space="0" w:color="auto"/>
        <w:bottom w:val="none" w:sz="0" w:space="0" w:color="auto"/>
        <w:right w:val="none" w:sz="0" w:space="0" w:color="auto"/>
      </w:divBdr>
    </w:div>
    <w:div w:id="1324626933">
      <w:bodyDiv w:val="1"/>
      <w:marLeft w:val="0"/>
      <w:marRight w:val="0"/>
      <w:marTop w:val="0"/>
      <w:marBottom w:val="0"/>
      <w:divBdr>
        <w:top w:val="none" w:sz="0" w:space="0" w:color="auto"/>
        <w:left w:val="none" w:sz="0" w:space="0" w:color="auto"/>
        <w:bottom w:val="none" w:sz="0" w:space="0" w:color="auto"/>
        <w:right w:val="none" w:sz="0" w:space="0" w:color="auto"/>
      </w:divBdr>
    </w:div>
    <w:div w:id="1450781158">
      <w:bodyDiv w:val="1"/>
      <w:marLeft w:val="0"/>
      <w:marRight w:val="0"/>
      <w:marTop w:val="0"/>
      <w:marBottom w:val="0"/>
      <w:divBdr>
        <w:top w:val="none" w:sz="0" w:space="0" w:color="auto"/>
        <w:left w:val="none" w:sz="0" w:space="0" w:color="auto"/>
        <w:bottom w:val="none" w:sz="0" w:space="0" w:color="auto"/>
        <w:right w:val="none" w:sz="0" w:space="0" w:color="auto"/>
      </w:divBdr>
    </w:div>
    <w:div w:id="1578829350">
      <w:bodyDiv w:val="1"/>
      <w:marLeft w:val="0"/>
      <w:marRight w:val="0"/>
      <w:marTop w:val="0"/>
      <w:marBottom w:val="0"/>
      <w:divBdr>
        <w:top w:val="none" w:sz="0" w:space="0" w:color="auto"/>
        <w:left w:val="none" w:sz="0" w:space="0" w:color="auto"/>
        <w:bottom w:val="none" w:sz="0" w:space="0" w:color="auto"/>
        <w:right w:val="none" w:sz="0" w:space="0" w:color="auto"/>
      </w:divBdr>
    </w:div>
    <w:div w:id="1618901465">
      <w:bodyDiv w:val="1"/>
      <w:marLeft w:val="0"/>
      <w:marRight w:val="0"/>
      <w:marTop w:val="0"/>
      <w:marBottom w:val="0"/>
      <w:divBdr>
        <w:top w:val="none" w:sz="0" w:space="0" w:color="auto"/>
        <w:left w:val="none" w:sz="0" w:space="0" w:color="auto"/>
        <w:bottom w:val="none" w:sz="0" w:space="0" w:color="auto"/>
        <w:right w:val="none" w:sz="0" w:space="0" w:color="auto"/>
      </w:divBdr>
    </w:div>
    <w:div w:id="1704398892">
      <w:bodyDiv w:val="1"/>
      <w:marLeft w:val="0"/>
      <w:marRight w:val="0"/>
      <w:marTop w:val="0"/>
      <w:marBottom w:val="0"/>
      <w:divBdr>
        <w:top w:val="none" w:sz="0" w:space="0" w:color="auto"/>
        <w:left w:val="none" w:sz="0" w:space="0" w:color="auto"/>
        <w:bottom w:val="none" w:sz="0" w:space="0" w:color="auto"/>
        <w:right w:val="none" w:sz="0" w:space="0" w:color="auto"/>
      </w:divBdr>
    </w:div>
    <w:div w:id="1709333857">
      <w:bodyDiv w:val="1"/>
      <w:marLeft w:val="0"/>
      <w:marRight w:val="0"/>
      <w:marTop w:val="0"/>
      <w:marBottom w:val="0"/>
      <w:divBdr>
        <w:top w:val="none" w:sz="0" w:space="0" w:color="auto"/>
        <w:left w:val="none" w:sz="0" w:space="0" w:color="auto"/>
        <w:bottom w:val="none" w:sz="0" w:space="0" w:color="auto"/>
        <w:right w:val="none" w:sz="0" w:space="0" w:color="auto"/>
      </w:divBdr>
    </w:div>
    <w:div w:id="1727070761">
      <w:bodyDiv w:val="1"/>
      <w:marLeft w:val="0"/>
      <w:marRight w:val="0"/>
      <w:marTop w:val="0"/>
      <w:marBottom w:val="0"/>
      <w:divBdr>
        <w:top w:val="none" w:sz="0" w:space="0" w:color="auto"/>
        <w:left w:val="none" w:sz="0" w:space="0" w:color="auto"/>
        <w:bottom w:val="none" w:sz="0" w:space="0" w:color="auto"/>
        <w:right w:val="none" w:sz="0" w:space="0" w:color="auto"/>
      </w:divBdr>
    </w:div>
    <w:div w:id="1733768051">
      <w:bodyDiv w:val="1"/>
      <w:marLeft w:val="0"/>
      <w:marRight w:val="0"/>
      <w:marTop w:val="0"/>
      <w:marBottom w:val="0"/>
      <w:divBdr>
        <w:top w:val="none" w:sz="0" w:space="0" w:color="auto"/>
        <w:left w:val="none" w:sz="0" w:space="0" w:color="auto"/>
        <w:bottom w:val="none" w:sz="0" w:space="0" w:color="auto"/>
        <w:right w:val="none" w:sz="0" w:space="0" w:color="auto"/>
      </w:divBdr>
    </w:div>
    <w:div w:id="1951011107">
      <w:bodyDiv w:val="1"/>
      <w:marLeft w:val="0"/>
      <w:marRight w:val="0"/>
      <w:marTop w:val="0"/>
      <w:marBottom w:val="0"/>
      <w:divBdr>
        <w:top w:val="none" w:sz="0" w:space="0" w:color="auto"/>
        <w:left w:val="none" w:sz="0" w:space="0" w:color="auto"/>
        <w:bottom w:val="none" w:sz="0" w:space="0" w:color="auto"/>
        <w:right w:val="none" w:sz="0" w:space="0" w:color="auto"/>
      </w:divBdr>
    </w:div>
    <w:div w:id="2044592658">
      <w:bodyDiv w:val="1"/>
      <w:marLeft w:val="0"/>
      <w:marRight w:val="0"/>
      <w:marTop w:val="0"/>
      <w:marBottom w:val="0"/>
      <w:divBdr>
        <w:top w:val="none" w:sz="0" w:space="0" w:color="auto"/>
        <w:left w:val="none" w:sz="0" w:space="0" w:color="auto"/>
        <w:bottom w:val="none" w:sz="0" w:space="0" w:color="auto"/>
        <w:right w:val="none" w:sz="0" w:space="0" w:color="auto"/>
      </w:divBdr>
    </w:div>
    <w:div w:id="2097092903">
      <w:bodyDiv w:val="1"/>
      <w:marLeft w:val="0"/>
      <w:marRight w:val="0"/>
      <w:marTop w:val="0"/>
      <w:marBottom w:val="0"/>
      <w:divBdr>
        <w:top w:val="none" w:sz="0" w:space="0" w:color="auto"/>
        <w:left w:val="none" w:sz="0" w:space="0" w:color="auto"/>
        <w:bottom w:val="none" w:sz="0" w:space="0" w:color="auto"/>
        <w:right w:val="none" w:sz="0" w:space="0" w:color="auto"/>
      </w:divBdr>
    </w:div>
    <w:div w:id="212614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science/article/pii/S1871402123000796/pdfft?md5=9ca370973553d75643e0181b55d03104&amp;pid=1-s2.0-S1871402123000796-main.pdf" TargetMode="External"/><Relationship Id="rId18" Type="http://schemas.openxmlformats.org/officeDocument/2006/relationships/hyperlink" Target="https://www.sciencedirect.com/science/article/pii/S2529993X23001119/pdfft?md5=2e6ab72e4f4e710910454395dd8bbf31&amp;pid=1-s2.0-S2529993X23001119-main.pdf" TargetMode="External"/><Relationship Id="rId26" Type="http://schemas.openxmlformats.org/officeDocument/2006/relationships/hyperlink" Target="https://www.sciencedirect.com/science/article/pii/S0882401022005666/pdfft?md5=c91bb686283101971060514e7bb2c60e&amp;pid=1-s2.0-S0882401022005666-main.pdf" TargetMode="External"/><Relationship Id="rId39" Type="http://schemas.openxmlformats.org/officeDocument/2006/relationships/hyperlink" Target="https://www.sciencedirect.com/science/article/pii/S0882401023002565/pdfft?md5=4ef5693a0c98b3dde11c5797f7fdd180&amp;pid=1-s2.0-S0882401023002565-main.pdf" TargetMode="External"/><Relationship Id="rId3" Type="http://schemas.openxmlformats.org/officeDocument/2006/relationships/webSettings" Target="webSettings.xml"/><Relationship Id="rId21" Type="http://schemas.openxmlformats.org/officeDocument/2006/relationships/hyperlink" Target="https://www.sciencedirect.com/science/article/pii/S2666524723001374/pdfft?md5=b223ee885440b43fc783d7ba817a8fce&amp;pid=1-s2.0-S2666524723001374-main.pdf" TargetMode="External"/><Relationship Id="rId34" Type="http://schemas.openxmlformats.org/officeDocument/2006/relationships/hyperlink" Target="https://www.sciencedirect.com/science/article/pii/S0196655322004679/pdfft?md5=0bdc0021fa9cc69ee66f152fc8fa1051&amp;pid=1-s2.0-S0196655322004679-main.pdf" TargetMode="External"/><Relationship Id="rId42" Type="http://schemas.openxmlformats.org/officeDocument/2006/relationships/hyperlink" Target="https://www.sciencedirect.com/science/article/pii/S0255085723001111/pdfft?md5=ad09ba4b02d450697ef08fcc942833d5&amp;pid=1-s2.0-S0255085723001111-main.pdf" TargetMode="External"/><Relationship Id="rId47" Type="http://schemas.openxmlformats.org/officeDocument/2006/relationships/hyperlink" Target="https://www.sciencedirect.com/science/article/pii/S025508572200233X/pdfft?md5=29f05507a34c67e3a1ef3b36e2a09079&amp;pid=1-s2.0-S025508572200233X-main.pdf" TargetMode="External"/><Relationship Id="rId50" Type="http://schemas.openxmlformats.org/officeDocument/2006/relationships/theme" Target="theme/theme1.xml"/><Relationship Id="rId7" Type="http://schemas.openxmlformats.org/officeDocument/2006/relationships/hyperlink" Target="https://www.sciencedirect.com/science/article/pii/S2213716523000826/pdfft?md5=2b1183daa3bae1ce4b9344d5d732abd8&amp;pid=1-s2.0-S2213716523000826-main.pdf" TargetMode="External"/><Relationship Id="rId12" Type="http://schemas.openxmlformats.org/officeDocument/2006/relationships/hyperlink" Target="https://www.sciencedirect.com/science/article/pii/S1438463923000640/pdfft?md5=a9f7f69d57b3a919134abe6211b66197&amp;pid=1-s2.0-S1438463923000640-main.pdf" TargetMode="External"/><Relationship Id="rId17" Type="http://schemas.openxmlformats.org/officeDocument/2006/relationships/hyperlink" Target="https://www.sciencedirect.com/science/article/pii/S0196655322005934/pdfft?md5=4c6224c38bbeddfb4d01de2765f768ab&amp;pid=1-s2.0-S0196655322005934-main.pdf" TargetMode="External"/><Relationship Id="rId25" Type="http://schemas.openxmlformats.org/officeDocument/2006/relationships/hyperlink" Target="https://www.sciencedirect.com/science/article/pii/S1369527423000425/pdfft?md5=93f2c3b4adc0f7440feb6ba072943fa0&amp;pid=1-s2.0-S1369527423000425-main.pdf" TargetMode="External"/><Relationship Id="rId33" Type="http://schemas.openxmlformats.org/officeDocument/2006/relationships/hyperlink" Target="https://www.sciencedirect.com/science/article/pii/S0163445323000737/pdfft?md5=7d13be57e95f62a4277fb3a7a9257f8d&amp;pid=1-s2.0-S0163445323000737-main.pdf" TargetMode="External"/><Relationship Id="rId38" Type="http://schemas.openxmlformats.org/officeDocument/2006/relationships/hyperlink" Target="https://www.sciencedirect.com/science/article/pii/S1684118222001463/pdfft?md5=74cdbef1766c8db3cc79e75e5d963915&amp;pid=1-s2.0-S1684118222001463-main.pdf" TargetMode="External"/><Relationship Id="rId46" Type="http://schemas.openxmlformats.org/officeDocument/2006/relationships/hyperlink" Target="https://www.sciencedirect.com/science/article/pii/S1879729622000850/pdfft?md5=4aa4c59a6400dceb3a21c833f85c7a68&amp;pid=1-s2.0-S1879729622000850-main.pdf" TargetMode="External"/><Relationship Id="rId2" Type="http://schemas.openxmlformats.org/officeDocument/2006/relationships/settings" Target="settings.xml"/><Relationship Id="rId16" Type="http://schemas.openxmlformats.org/officeDocument/2006/relationships/hyperlink" Target="https://www.sciencedirect.com/science/article/pii/S0924857922002163/pdfft?md5=beb544cd1e4c54de50b3a91facc07d58&amp;pid=1-s2.0-S0924857922002163-main.pdf" TargetMode="External"/><Relationship Id="rId20" Type="http://schemas.openxmlformats.org/officeDocument/2006/relationships/hyperlink" Target="https://www.sciencedirect.com/science/article/pii/S2590097823000095/pdfft?md5=fc6c576fa4e89bb34c4d074e0b63af91&amp;pid=1-s2.0-S2590097823000095-main.pdf" TargetMode="External"/><Relationship Id="rId29" Type="http://schemas.openxmlformats.org/officeDocument/2006/relationships/hyperlink" Target="https://www.sciencedirect.com/science/article/pii/S2542519623001274/pdfft?md5=74425e6fad5fe29e35f74044fcf6c805&amp;pid=1-s2.0-S2542519623001274-main.pdf" TargetMode="External"/><Relationship Id="rId41" Type="http://schemas.openxmlformats.org/officeDocument/2006/relationships/hyperlink" Target="https://www.sciencedirect.com/science/article/pii/S0264410X23005923/pdfft?md5=08a0fa38a66ecdd00472fcc929547861&amp;pid=1-s2.0-S0264410X23005923-main.pdf" TargetMode="External"/><Relationship Id="rId1" Type="http://schemas.openxmlformats.org/officeDocument/2006/relationships/styles" Target="styles.xml"/><Relationship Id="rId6" Type="http://schemas.openxmlformats.org/officeDocument/2006/relationships/hyperlink" Target="https://www.sciencedirect.com/science/article/pii/S0197457223001489/pdfft?md5=3489c07d253e42fc8d2383e5c042f8d5&amp;pid=1-s2.0-S0197457223001489-main.pdf" TargetMode="External"/><Relationship Id="rId11" Type="http://schemas.openxmlformats.org/officeDocument/2006/relationships/hyperlink" Target="https://www.sciencedirect.com/science/article/pii/S2213716523000498/pdfft?md5=ace482775b33da5613fb0029ba76c3ce&amp;pid=1-s2.0-S2213716523000498-main.pdf" TargetMode="External"/><Relationship Id="rId24" Type="http://schemas.openxmlformats.org/officeDocument/2006/relationships/hyperlink" Target="https://www.sciencedirect.com/science/article/pii/S2213716523000929/pdfft?md5=0e223f4009d57645d967ca6c318f7702&amp;pid=1-s2.0-S2213716523000929-main.pdf" TargetMode="External"/><Relationship Id="rId32" Type="http://schemas.openxmlformats.org/officeDocument/2006/relationships/hyperlink" Target="https://www.sciencedirect.com/science/article/pii/S1369527423000711/pdfft?md5=b707974ce082ed0310b51ecd1caf3b23&amp;pid=1-s2.0-S1369527423000711-main.pdf" TargetMode="External"/><Relationship Id="rId37" Type="http://schemas.openxmlformats.org/officeDocument/2006/relationships/hyperlink" Target="https://www.sciencedirect.com/science/article/pii/S2210803323000817/pdfft?md5=2bdd437c60b8685a5ea6965bd0faa937&amp;pid=1-s2.0-S2210803323000817-main.pdf" TargetMode="External"/><Relationship Id="rId40" Type="http://schemas.openxmlformats.org/officeDocument/2006/relationships/hyperlink" Target="https://www.sciencedirect.com/science/article/pii/S0195670123001949/pdfft?md5=8ee3f443b70d2cd19c893fdd23642152&amp;pid=1-s2.0-S0195670123001949-main.pdf" TargetMode="External"/><Relationship Id="rId45" Type="http://schemas.openxmlformats.org/officeDocument/2006/relationships/hyperlink" Target="https://www.sciencedirect.com/science/article/pii/S0196655322008689/pdfft?md5=4931c5a9c04adb1d44c5caf80f8025b6&amp;pid=1-s2.0-S0196655322008689-main.pdf" TargetMode="External"/><Relationship Id="rId5" Type="http://schemas.openxmlformats.org/officeDocument/2006/relationships/hyperlink" Target="https://www.sciencedirect.com/science/article/pii/S2213716523000863/pdfft?md5=1aec6bde87b9e3303ea21027c1ad08a3&amp;pid=1-s2.0-S2213716523000863-main.pdf" TargetMode="External"/><Relationship Id="rId15" Type="http://schemas.openxmlformats.org/officeDocument/2006/relationships/hyperlink" Target="https://www.sciencedirect.com/science/article/pii/S2210803323000763/pdfft?md5=7c19c2a644d867e0dd49a1e53ad9e202&amp;pid=1-s2.0-S2210803323000763-main.pdf" TargetMode="External"/><Relationship Id="rId23" Type="http://schemas.openxmlformats.org/officeDocument/2006/relationships/hyperlink" Target="https://www.sciencedirect.com/science/article/pii/S0882401023002152/pdfft?md5=ac5b4f7bc59b77a231fa4eef824f6505&amp;pid=1-s2.0-S0882401023002152-main.pdf" TargetMode="External"/><Relationship Id="rId28" Type="http://schemas.openxmlformats.org/officeDocument/2006/relationships/hyperlink" Target="https://www.sciencedirect.com/science/article/pii/S1369527423000437/pdfft?md5=f2783456593018460b7e3ef443b910c5&amp;pid=1-s2.0-S1369527423000437-main.pdf" TargetMode="External"/><Relationship Id="rId36" Type="http://schemas.openxmlformats.org/officeDocument/2006/relationships/hyperlink" Target="https://www.sciencedirect.com/science/article/pii/S2666991922002706/pdfft?md5=fb51f3473c24d2ed9df113fce558d076&amp;pid=1-s2.0-S2666991922002706-main.pdf" TargetMode="External"/><Relationship Id="rId49" Type="http://schemas.openxmlformats.org/officeDocument/2006/relationships/fontTable" Target="fontTable.xml"/><Relationship Id="rId10" Type="http://schemas.openxmlformats.org/officeDocument/2006/relationships/hyperlink" Target="https://www.sciencedirect.com/science/article/pii/S2666606522002437/pdfft?md5=385e59fde6e68adddf98873a3374370b&amp;pid=1-s2.0-S2666606522002437-main.pdf" TargetMode="External"/><Relationship Id="rId19" Type="http://schemas.openxmlformats.org/officeDocument/2006/relationships/hyperlink" Target="https://www.sciencedirect.com/science/article/pii/S1198743X22006103/pdfft?md5=a1b2301fb2731ae7364fc008c784b38b&amp;pid=1-s2.0-S1198743X22006103-main.pdf" TargetMode="External"/><Relationship Id="rId31" Type="http://schemas.openxmlformats.org/officeDocument/2006/relationships/hyperlink" Target="https://www.sciencedirect.com/science/article/pii/S2542519622002546/pdfft?md5=36a9a0061aa38ec7d0d0e0852a24d97b&amp;pid=1-s2.0-S2542519622002546-main.pdf" TargetMode="External"/><Relationship Id="rId44" Type="http://schemas.openxmlformats.org/officeDocument/2006/relationships/hyperlink" Target="https://www.sciencedirect.com/science/article/pii/S1876034122003197/pdfft?md5=c2b29c6b1cc6552a33c1848235cd4933&amp;pid=1-s2.0-S1876034122003197-main.pdf" TargetMode="External"/><Relationship Id="rId4" Type="http://schemas.openxmlformats.org/officeDocument/2006/relationships/image" Target="media/image1.jpg"/><Relationship Id="rId9" Type="http://schemas.openxmlformats.org/officeDocument/2006/relationships/hyperlink" Target="https://www.sciencedirect.com/science/article/pii/S2213716523000395/pdfft?md5=6211fe01a007ad86cfec1e1e21b0ccdd&amp;pid=1-s2.0-S2213716523000395-main.pdf" TargetMode="External"/><Relationship Id="rId14" Type="http://schemas.openxmlformats.org/officeDocument/2006/relationships/hyperlink" Target="https://www.sciencedirect.com/science/article/pii/S0883540323006745/pdfft?md5=20529b0c14d8af7c751367016ebefb17&amp;pid=1-s2.0-S0883540323006745-main.pdf" TargetMode="External"/><Relationship Id="rId22" Type="http://schemas.openxmlformats.org/officeDocument/2006/relationships/hyperlink" Target="https://www.sciencedirect.com/science/article/pii/S0924857923001681/pdfft?md5=1c3d17a0476dfa6e1906db06a7ebd68d&amp;pid=1-s2.0-S0924857923001681-main.pdf" TargetMode="External"/><Relationship Id="rId27" Type="http://schemas.openxmlformats.org/officeDocument/2006/relationships/hyperlink" Target="https://www.sciencedirect.com/science/article/pii/S2542519623000499/pdfft?md5=03b70da8f5a963eebe4e6c48cbc27653&amp;pid=1-s2.0-S2542519623000499-main.pdf" TargetMode="External"/><Relationship Id="rId30" Type="http://schemas.openxmlformats.org/officeDocument/2006/relationships/hyperlink" Target="https://www.sciencedirect.com/science/article/pii/S0882401022005368/pdfft?md5=3ee0b049af0a47841b5e195a81b1a049&amp;pid=1-s2.0-S0882401022005368-main.pdf" TargetMode="External"/><Relationship Id="rId35" Type="http://schemas.openxmlformats.org/officeDocument/2006/relationships/hyperlink" Target="https://www.sciencedirect.com/science/article/pii/S0882401023000025/pdfft?md5=1182b3ec599c8c89bcd3dfe525664856&amp;pid=1-s2.0-S0882401023000025-main.pdf" TargetMode="External"/><Relationship Id="rId43" Type="http://schemas.openxmlformats.org/officeDocument/2006/relationships/hyperlink" Target="https://www.sciencedirect.com/science/article/pii/S2213716523000528/pdfft?md5=93e6ef604583a7cfa4131b4314eb374e&amp;pid=1-s2.0-S2213716523000528-main.pdf" TargetMode="External"/><Relationship Id="rId48" Type="http://schemas.openxmlformats.org/officeDocument/2006/relationships/hyperlink" Target="https://www.sciencedirect.com/science/article/pii/S0882401023002978/pdfft?md5=cc402c28c84cc25a0548d59670b6a91c&amp;pid=1-s2.0-S0882401023002978-main.pdf" TargetMode="External"/><Relationship Id="rId8" Type="http://schemas.openxmlformats.org/officeDocument/2006/relationships/hyperlink" Target="https://www.sciencedirect.com/science/article/pii/S0966842X2300197X/pdfft?md5=fe4f76b4ef75035821f822945db96e0b&amp;pid=1-s2.0-S0966842X2300197X-mai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3807</Words>
  <Characters>21704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2023-08-21T09:51:00Z</dcterms:created>
  <dcterms:modified xsi:type="dcterms:W3CDTF">2023-08-21T09:51:00Z</dcterms:modified>
</cp:coreProperties>
</file>