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BB26" w14:textId="77777777" w:rsidR="00BB5959" w:rsidRPr="00850711" w:rsidRDefault="00BB5959" w:rsidP="00AE2800">
      <w:pPr>
        <w:pStyle w:val="NormalWeb"/>
        <w:spacing w:before="0" w:beforeAutospacing="0" w:after="0" w:afterAutospacing="0"/>
        <w:jc w:val="center"/>
        <w:rPr>
          <w:b/>
          <w:bCs/>
          <w:sz w:val="28"/>
          <w:szCs w:val="28"/>
        </w:rPr>
      </w:pPr>
      <w:r w:rsidRPr="00850711">
        <w:rPr>
          <w:b/>
          <w:bCs/>
          <w:sz w:val="28"/>
          <w:szCs w:val="28"/>
        </w:rPr>
        <w:t xml:space="preserve">Nghiên cứu mới về vắc-xin Covid-19 </w:t>
      </w:r>
    </w:p>
    <w:p w14:paraId="4C72B89A" w14:textId="05DF47B6" w:rsidR="00AE2800" w:rsidRPr="00850711" w:rsidRDefault="00396FD0" w:rsidP="00AE2800">
      <w:pPr>
        <w:pStyle w:val="NormalWeb"/>
        <w:spacing w:before="0" w:beforeAutospacing="0" w:after="0" w:afterAutospacing="0"/>
        <w:jc w:val="center"/>
        <w:rPr>
          <w:sz w:val="28"/>
          <w:szCs w:val="28"/>
        </w:rPr>
      </w:pPr>
      <w:r w:rsidRPr="00850711">
        <w:rPr>
          <w:sz w:val="28"/>
          <w:szCs w:val="28"/>
        </w:rPr>
        <w:t xml:space="preserve">(Cập nhật đến ngày </w:t>
      </w:r>
      <w:r w:rsidR="0015494B" w:rsidRPr="00850711">
        <w:rPr>
          <w:sz w:val="28"/>
          <w:szCs w:val="28"/>
        </w:rPr>
        <w:t>03</w:t>
      </w:r>
      <w:r w:rsidR="006A44C1" w:rsidRPr="00850711">
        <w:rPr>
          <w:sz w:val="28"/>
          <w:szCs w:val="28"/>
        </w:rPr>
        <w:t>/</w:t>
      </w:r>
      <w:r w:rsidR="0015494B" w:rsidRPr="00850711">
        <w:rPr>
          <w:sz w:val="28"/>
          <w:szCs w:val="28"/>
        </w:rPr>
        <w:t>3</w:t>
      </w:r>
      <w:r w:rsidR="00AE2800" w:rsidRPr="00850711">
        <w:rPr>
          <w:sz w:val="28"/>
          <w:szCs w:val="28"/>
        </w:rPr>
        <w:t>/202</w:t>
      </w:r>
      <w:r w:rsidR="00335BCF" w:rsidRPr="00850711">
        <w:rPr>
          <w:sz w:val="28"/>
          <w:szCs w:val="28"/>
        </w:rPr>
        <w:t>3</w:t>
      </w:r>
      <w:r w:rsidR="00AE2800" w:rsidRPr="00850711">
        <w:rPr>
          <w:sz w:val="28"/>
          <w:szCs w:val="28"/>
        </w:rPr>
        <w:t>)</w:t>
      </w:r>
    </w:p>
    <w:p w14:paraId="6820C9FA" w14:textId="77777777" w:rsidR="00801622" w:rsidRPr="00850711" w:rsidRDefault="00801622" w:rsidP="00AE2800">
      <w:pPr>
        <w:pStyle w:val="NormalWeb"/>
        <w:spacing w:before="0" w:beforeAutospacing="0" w:after="0" w:afterAutospacing="0"/>
        <w:jc w:val="center"/>
        <w:rPr>
          <w:sz w:val="28"/>
          <w:szCs w:val="28"/>
        </w:rPr>
      </w:pPr>
    </w:p>
    <w:p w14:paraId="4E9C080D" w14:textId="2961755A" w:rsidR="00850711" w:rsidRPr="00850711" w:rsidRDefault="00850711" w:rsidP="00850711">
      <w:pPr>
        <w:ind w:firstLine="720"/>
        <w:jc w:val="both"/>
        <w:rPr>
          <w:szCs w:val="28"/>
        </w:rPr>
      </w:pPr>
      <w:r w:rsidRPr="00850711">
        <w:rPr>
          <w:szCs w:val="28"/>
        </w:rPr>
        <w:t>Cục Thông tin KH&amp;CN quốc gia trân trọng kính gửi đến các nhà khoa học những nghiên cứu mới nhất về vaccine COVID-19 trên thế giới. Bao gồm những bài viết đã được xuất bản chính thức và các bài viết được chấp nhận đăng trên những cơ sở dữ liệu học thuật chính thống cập nhật đến ngày 03/3/202</w:t>
      </w:r>
      <w:r w:rsidR="00727A42">
        <w:rPr>
          <w:szCs w:val="28"/>
        </w:rPr>
        <w:t>3</w:t>
      </w:r>
      <w:r w:rsidRPr="00850711">
        <w:rPr>
          <w:szCs w:val="28"/>
        </w:rPr>
        <w:t xml:space="preserve">. </w:t>
      </w:r>
    </w:p>
    <w:p w14:paraId="778EFE44" w14:textId="28420B2E" w:rsidR="00C04C75" w:rsidRPr="00850711" w:rsidRDefault="00850711" w:rsidP="00246ECA">
      <w:pPr>
        <w:spacing w:after="0" w:line="360" w:lineRule="auto"/>
        <w:ind w:firstLine="720"/>
        <w:jc w:val="both"/>
        <w:rPr>
          <w:szCs w:val="28"/>
        </w:rPr>
      </w:pPr>
      <w:r w:rsidRPr="00850711">
        <w:rPr>
          <w:noProof/>
          <w:szCs w:val="28"/>
        </w:rPr>
        <w:drawing>
          <wp:inline distT="0" distB="0" distL="0" distR="0" wp14:anchorId="08B3A3EE" wp14:editId="1071E563">
            <wp:extent cx="5000625" cy="34391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000625" cy="3439160"/>
                    </a:xfrm>
                    <a:prstGeom prst="rect">
                      <a:avLst/>
                    </a:prstGeom>
                  </pic:spPr>
                </pic:pic>
              </a:graphicData>
            </a:graphic>
          </wp:inline>
        </w:drawing>
      </w:r>
    </w:p>
    <w:p w14:paraId="4838DCF1" w14:textId="5E486BBC" w:rsidR="00980DA4" w:rsidRPr="00850711" w:rsidRDefault="00980DA4" w:rsidP="006A44C1">
      <w:pPr>
        <w:ind w:firstLine="720"/>
        <w:jc w:val="both"/>
        <w:rPr>
          <w:szCs w:val="28"/>
        </w:rPr>
      </w:pPr>
    </w:p>
    <w:p w14:paraId="66C2755A" w14:textId="7C79BA83" w:rsidR="0015494B" w:rsidRPr="00850711" w:rsidRDefault="00CC055A" w:rsidP="00B30B8E">
      <w:pPr>
        <w:pStyle w:val="NormalWeb"/>
        <w:ind w:firstLine="720"/>
        <w:rPr>
          <w:b/>
          <w:bCs/>
          <w:sz w:val="28"/>
          <w:szCs w:val="28"/>
        </w:rPr>
      </w:pPr>
      <w:r w:rsidRPr="00850711">
        <w:rPr>
          <w:b/>
          <w:bCs/>
          <w:sz w:val="28"/>
          <w:szCs w:val="28"/>
        </w:rPr>
        <w:t>1</w:t>
      </w:r>
      <w:r w:rsidR="00B30B8E" w:rsidRPr="00850711">
        <w:rPr>
          <w:b/>
          <w:bCs/>
          <w:sz w:val="28"/>
          <w:szCs w:val="28"/>
        </w:rPr>
        <w:t>. Sciencedirect</w:t>
      </w:r>
    </w:p>
    <w:p w14:paraId="38C57C49" w14:textId="77777777" w:rsidR="00850711" w:rsidRPr="00850711" w:rsidRDefault="00850711" w:rsidP="00850711">
      <w:pPr>
        <w:pStyle w:val="NormalWeb"/>
        <w:rPr>
          <w:sz w:val="28"/>
          <w:szCs w:val="28"/>
        </w:rPr>
      </w:pPr>
      <w:r w:rsidRPr="00850711">
        <w:rPr>
          <w:sz w:val="28"/>
          <w:szCs w:val="28"/>
        </w:rPr>
        <w:br/>
        <w:t>1. Emotional fear of COVID-19, but not physiological expressions of fear, explains variability in COVID-19’s impact on individuals’ lives</w:t>
      </w:r>
      <w:r w:rsidRPr="00850711">
        <w:rPr>
          <w:sz w:val="28"/>
          <w:szCs w:val="28"/>
        </w:rPr>
        <w:br/>
        <w:t>Journal of Affective Disorders Reports 5 January 2023 Volume 11 (Cover date: January 2023) Article 100479</w:t>
      </w:r>
      <w:r w:rsidRPr="00850711">
        <w:rPr>
          <w:sz w:val="28"/>
          <w:szCs w:val="28"/>
        </w:rPr>
        <w:br/>
        <w:t>Bryant M. Stone, Vanessa Wang</w:t>
      </w:r>
      <w:r w:rsidRPr="00850711">
        <w:rPr>
          <w:sz w:val="28"/>
          <w:szCs w:val="28"/>
        </w:rPr>
        <w:br/>
      </w:r>
      <w:hyperlink r:id="rId5" w:history="1">
        <w:r w:rsidRPr="00850711">
          <w:rPr>
            <w:rStyle w:val="Hyperlink"/>
            <w:sz w:val="28"/>
            <w:szCs w:val="28"/>
          </w:rPr>
          <w:t>https://www.sciencedirect.com/science/article/pii/S2666915323000185/pdfft?md5=a235de80eb91147ca44c11197813c77c&amp;pid=1-s2.0-S2666915323000185-main.pdf</w:t>
        </w:r>
      </w:hyperlink>
    </w:p>
    <w:p w14:paraId="0B3DBE9C" w14:textId="77777777" w:rsidR="00850711" w:rsidRPr="00850711" w:rsidRDefault="00850711" w:rsidP="00850711">
      <w:pPr>
        <w:pStyle w:val="NormalWeb"/>
        <w:rPr>
          <w:sz w:val="28"/>
          <w:szCs w:val="28"/>
        </w:rPr>
      </w:pPr>
      <w:r w:rsidRPr="00850711">
        <w:rPr>
          <w:sz w:val="28"/>
          <w:szCs w:val="28"/>
        </w:rPr>
        <w:t>2. Using the 5C model to understand COVID-19 vaccine hesitancy across a National and South Carolina sample</w:t>
      </w:r>
      <w:r w:rsidRPr="00850711">
        <w:rPr>
          <w:sz w:val="28"/>
          <w:szCs w:val="28"/>
        </w:rPr>
        <w:br/>
        <w:t>Journal of Psychiatric Research 16 February 2023 Volume 160 (Cover date: April 2023) Pages 180-186</w:t>
      </w:r>
      <w:r w:rsidRPr="00850711">
        <w:rPr>
          <w:sz w:val="28"/>
          <w:szCs w:val="28"/>
        </w:rPr>
        <w:br/>
      </w:r>
      <w:r w:rsidRPr="00850711">
        <w:rPr>
          <w:sz w:val="28"/>
          <w:szCs w:val="28"/>
        </w:rPr>
        <w:lastRenderedPageBreak/>
        <w:t>Caitlin Rancher, Angela D. Moreland, Dean G. Kilpatrick</w:t>
      </w:r>
      <w:r w:rsidRPr="00850711">
        <w:rPr>
          <w:sz w:val="28"/>
          <w:szCs w:val="28"/>
        </w:rPr>
        <w:br/>
      </w:r>
      <w:hyperlink r:id="rId6" w:history="1">
        <w:r w:rsidRPr="00850711">
          <w:rPr>
            <w:rStyle w:val="Hyperlink"/>
            <w:sz w:val="28"/>
            <w:szCs w:val="28"/>
          </w:rPr>
          <w:t>https://www.sciencedirect.com/science/article/pii/S0022395623000778/pdfft?md5=bdf036443a8fd8d2c5bc8e6a246ccb60&amp;pid=1-s2.0-S0022395623000778-main.pdf</w:t>
        </w:r>
      </w:hyperlink>
    </w:p>
    <w:p w14:paraId="5AC62FBA" w14:textId="77777777" w:rsidR="00850711" w:rsidRPr="00850711" w:rsidRDefault="00850711" w:rsidP="00850711">
      <w:pPr>
        <w:pStyle w:val="NormalWeb"/>
        <w:rPr>
          <w:sz w:val="28"/>
          <w:szCs w:val="28"/>
        </w:rPr>
      </w:pPr>
      <w:r w:rsidRPr="00850711">
        <w:rPr>
          <w:sz w:val="28"/>
          <w:szCs w:val="28"/>
        </w:rPr>
        <w:t>3. Therapeutic considerations for prevention and treatment of thrombotic events in COVID-19</w:t>
      </w:r>
      <w:r w:rsidRPr="00850711">
        <w:rPr>
          <w:sz w:val="28"/>
          <w:szCs w:val="28"/>
        </w:rPr>
        <w:br/>
        <w:t>Thrombosis Update 11 November 2022 Volume 10 (Cover date: March 2023) Article 100126</w:t>
      </w:r>
      <w:r w:rsidRPr="00850711">
        <w:rPr>
          <w:sz w:val="28"/>
          <w:szCs w:val="28"/>
        </w:rPr>
        <w:br/>
        <w:t>Faria Khimani, Adam J. Wolf, Mohanakrishnan Sathyamoorthy</w:t>
      </w:r>
      <w:r w:rsidRPr="00850711">
        <w:rPr>
          <w:sz w:val="28"/>
          <w:szCs w:val="28"/>
        </w:rPr>
        <w:br/>
      </w:r>
      <w:hyperlink r:id="rId7" w:history="1">
        <w:r w:rsidRPr="00850711">
          <w:rPr>
            <w:rStyle w:val="Hyperlink"/>
            <w:sz w:val="28"/>
            <w:szCs w:val="28"/>
          </w:rPr>
          <w:t>https://www.sciencedirect.com/science/article/pii/S266657272200030X/pdfft?md5=87f857d467eb2f67355255b3654bcc84&amp;pid=1-s2.0-S266657272200030X-main.pdf</w:t>
        </w:r>
      </w:hyperlink>
    </w:p>
    <w:p w14:paraId="0021D03C" w14:textId="77777777" w:rsidR="00850711" w:rsidRPr="00850711" w:rsidRDefault="00850711" w:rsidP="00850711">
      <w:pPr>
        <w:pStyle w:val="NormalWeb"/>
        <w:rPr>
          <w:sz w:val="28"/>
          <w:szCs w:val="28"/>
        </w:rPr>
      </w:pPr>
      <w:r w:rsidRPr="00850711">
        <w:rPr>
          <w:sz w:val="28"/>
          <w:szCs w:val="28"/>
        </w:rPr>
        <w:t>4. Rituximab is associated with worse COVID-19 outcomes in patients with rheumatoid arthritis: A retrospective, nationally sampled cohort study from the U.S. National COVID Cohort Collaborative (N3C)</w:t>
      </w:r>
      <w:r w:rsidRPr="00850711">
        <w:rPr>
          <w:sz w:val="28"/>
          <w:szCs w:val="28"/>
        </w:rPr>
        <w:br/>
        <w:t>Seminars in Arthritis and Rheumatism 8 December 2022 Volume 58 (Cover date: February 2023) Article 152149</w:t>
      </w:r>
      <w:r w:rsidRPr="00850711">
        <w:rPr>
          <w:sz w:val="28"/>
          <w:szCs w:val="28"/>
        </w:rPr>
        <w:br/>
        <w:t>Namrata Singh, Vithal Madhira, Jasvinder A. Singh</w:t>
      </w:r>
      <w:r w:rsidRPr="00850711">
        <w:rPr>
          <w:sz w:val="28"/>
          <w:szCs w:val="28"/>
        </w:rPr>
        <w:br/>
      </w:r>
      <w:hyperlink r:id="rId8" w:history="1">
        <w:r w:rsidRPr="00850711">
          <w:rPr>
            <w:rStyle w:val="Hyperlink"/>
            <w:sz w:val="28"/>
            <w:szCs w:val="28"/>
          </w:rPr>
          <w:t>https://www.sciencedirect.com/science/article/pii/S0049017222002001/pdfft?md5=9ae37eaf3b44c5aa2785b629af78b188&amp;pid=1-s2.0-S0049017222002001-main.pdf</w:t>
        </w:r>
      </w:hyperlink>
    </w:p>
    <w:p w14:paraId="2C3E4339" w14:textId="77777777" w:rsidR="00850711" w:rsidRPr="00850711" w:rsidRDefault="00850711" w:rsidP="00850711">
      <w:pPr>
        <w:pStyle w:val="NormalWeb"/>
        <w:rPr>
          <w:sz w:val="28"/>
          <w:szCs w:val="28"/>
        </w:rPr>
      </w:pPr>
      <w:r w:rsidRPr="00850711">
        <w:rPr>
          <w:sz w:val="28"/>
          <w:szCs w:val="28"/>
        </w:rPr>
        <w:t>5. Exposure to psychotropic medications and COVID-19 course after hospital admission: Results from a prospective cohort study</w:t>
      </w:r>
      <w:r w:rsidRPr="00850711">
        <w:rPr>
          <w:sz w:val="28"/>
          <w:szCs w:val="28"/>
        </w:rPr>
        <w:br/>
        <w:t>Journal of Psychosomatic Research 18 February 2023 Volume 167 (Cover date: April 2023) Article 111199</w:t>
      </w:r>
      <w:r w:rsidRPr="00850711">
        <w:rPr>
          <w:sz w:val="28"/>
          <w:szCs w:val="28"/>
        </w:rPr>
        <w:br/>
        <w:t>G. D'Andrea, R. Pascale, P. Viale</w:t>
      </w:r>
      <w:r w:rsidRPr="00850711">
        <w:rPr>
          <w:sz w:val="28"/>
          <w:szCs w:val="28"/>
        </w:rPr>
        <w:br/>
      </w:r>
      <w:hyperlink r:id="rId9" w:history="1">
        <w:r w:rsidRPr="00850711">
          <w:rPr>
            <w:rStyle w:val="Hyperlink"/>
            <w:sz w:val="28"/>
            <w:szCs w:val="28"/>
          </w:rPr>
          <w:t>https://www.sciencedirect.com/science/article/pii/S0022399923000545/pdfft?md5=aa928a1190463def000d79192683bfe9&amp;pid=1-s2.0-S0022399923000545-main.pdf</w:t>
        </w:r>
      </w:hyperlink>
    </w:p>
    <w:p w14:paraId="6BA5A8BD" w14:textId="77777777" w:rsidR="00850711" w:rsidRPr="00850711" w:rsidRDefault="00850711" w:rsidP="00850711">
      <w:pPr>
        <w:pStyle w:val="NormalWeb"/>
        <w:rPr>
          <w:sz w:val="28"/>
          <w:szCs w:val="28"/>
        </w:rPr>
      </w:pPr>
      <w:r w:rsidRPr="00850711">
        <w:rPr>
          <w:sz w:val="28"/>
          <w:szCs w:val="28"/>
        </w:rPr>
        <w:t>6. COVID-19 Government restriction policy, COVID-19 vaccination and stock markets: Evidence from a global perspective</w:t>
      </w:r>
      <w:r w:rsidRPr="00850711">
        <w:rPr>
          <w:sz w:val="28"/>
          <w:szCs w:val="28"/>
        </w:rPr>
        <w:br/>
        <w:t>Finance Research Letters Available online 25 January 2023 In press, corrected proof Article 103669</w:t>
      </w:r>
      <w:r w:rsidRPr="00850711">
        <w:rPr>
          <w:sz w:val="28"/>
          <w:szCs w:val="28"/>
        </w:rPr>
        <w:br/>
        <w:t>Xiaoling Yu, Kaitian Xiao</w:t>
      </w:r>
      <w:r w:rsidRPr="00850711">
        <w:rPr>
          <w:sz w:val="28"/>
          <w:szCs w:val="28"/>
        </w:rPr>
        <w:br/>
      </w:r>
      <w:hyperlink r:id="rId10" w:history="1">
        <w:r w:rsidRPr="00850711">
          <w:rPr>
            <w:rStyle w:val="Hyperlink"/>
            <w:sz w:val="28"/>
            <w:szCs w:val="28"/>
          </w:rPr>
          <w:t>https://www.sciencedirect.com/science/article/pii/S1544612323000430/pdfft?md5=2a41ab465110ac5e560f72ffd3795fcc&amp;pid=1-s2.0-S1544612323000430-main.pdf</w:t>
        </w:r>
      </w:hyperlink>
    </w:p>
    <w:p w14:paraId="4D474A61" w14:textId="77777777" w:rsidR="00850711" w:rsidRPr="00850711" w:rsidRDefault="00850711" w:rsidP="00850711">
      <w:pPr>
        <w:pStyle w:val="NormalWeb"/>
        <w:rPr>
          <w:sz w:val="28"/>
          <w:szCs w:val="28"/>
        </w:rPr>
      </w:pPr>
      <w:r w:rsidRPr="00850711">
        <w:rPr>
          <w:sz w:val="28"/>
          <w:szCs w:val="28"/>
        </w:rPr>
        <w:t>7. COVID</w:t>
      </w:r>
      <w:r w:rsidRPr="00850711">
        <w:rPr>
          <w:sz w:val="28"/>
          <w:szCs w:val="28"/>
        </w:rPr>
        <w:noBreakHyphen/>
        <w:t>19 vaccine hesitancy among pregnant women and their reported reasons for vaccine refusal – A prospective study in Tehran, Iran</w:t>
      </w:r>
      <w:r w:rsidRPr="00850711">
        <w:rPr>
          <w:sz w:val="28"/>
          <w:szCs w:val="28"/>
        </w:rPr>
        <w:br/>
      </w:r>
      <w:r w:rsidRPr="00850711">
        <w:rPr>
          <w:sz w:val="28"/>
          <w:szCs w:val="28"/>
        </w:rPr>
        <w:lastRenderedPageBreak/>
        <w:t>Vaccine 16 January 2023 Volume 41, Issue 8 (Cover date: 17 February 2023) Pages 1490-1495</w:t>
      </w:r>
      <w:r w:rsidRPr="00850711">
        <w:rPr>
          <w:sz w:val="28"/>
          <w:szCs w:val="28"/>
        </w:rPr>
        <w:br/>
        <w:t>Ashraf Moini, Maryam Rabiei, Arezoo Maleki-Hajiagha</w:t>
      </w:r>
      <w:r w:rsidRPr="00850711">
        <w:rPr>
          <w:sz w:val="28"/>
          <w:szCs w:val="28"/>
        </w:rPr>
        <w:br/>
      </w:r>
      <w:hyperlink r:id="rId11" w:history="1">
        <w:r w:rsidRPr="00850711">
          <w:rPr>
            <w:rStyle w:val="Hyperlink"/>
            <w:sz w:val="28"/>
            <w:szCs w:val="28"/>
          </w:rPr>
          <w:t>https://www.sciencedirect.com/science/article/pii/S0264410X23000324/pdfft?md5=205e2122f715776b11879da745d8e7e6&amp;pid=1-s2.0-S0264410X23000324-main.pdf</w:t>
        </w:r>
      </w:hyperlink>
      <w:r w:rsidRPr="00850711">
        <w:rPr>
          <w:sz w:val="28"/>
          <w:szCs w:val="28"/>
        </w:rPr>
        <w:br/>
      </w:r>
      <w:r w:rsidRPr="00850711">
        <w:rPr>
          <w:sz w:val="28"/>
          <w:szCs w:val="28"/>
        </w:rPr>
        <w:br/>
        <w:t>8. Yoga for COVID-19: An ancient practice for a new condition – A literature review</w:t>
      </w:r>
      <w:r w:rsidRPr="00850711">
        <w:rPr>
          <w:sz w:val="28"/>
          <w:szCs w:val="28"/>
        </w:rPr>
        <w:br/>
        <w:t>Complementary Therapies in Clinical Practice 13 December 2022 Volume 50 (Cover date: February 2023) Article 101717</w:t>
      </w:r>
      <w:r w:rsidRPr="00850711">
        <w:rPr>
          <w:sz w:val="28"/>
          <w:szCs w:val="28"/>
        </w:rPr>
        <w:br/>
        <w:t>Denise Capela Santosm, Sónia Jaconiano, Paula Boaventura</w:t>
      </w:r>
      <w:r w:rsidRPr="00850711">
        <w:rPr>
          <w:sz w:val="28"/>
          <w:szCs w:val="28"/>
        </w:rPr>
        <w:br/>
      </w:r>
      <w:hyperlink r:id="rId12" w:history="1">
        <w:r w:rsidRPr="00850711">
          <w:rPr>
            <w:rStyle w:val="Hyperlink"/>
            <w:sz w:val="28"/>
            <w:szCs w:val="28"/>
          </w:rPr>
          <w:t>https://www.sciencedirect.com/science/article/pii/S1744388122001852/pdfft?md5=85a67ecaa1f7b9103aa44c459bd6ac57&amp;pid=1-s2.0-S1744388122001852-main.pdf</w:t>
        </w:r>
      </w:hyperlink>
    </w:p>
    <w:p w14:paraId="42FD3E7C" w14:textId="77777777" w:rsidR="00850711" w:rsidRPr="00850711" w:rsidRDefault="00850711" w:rsidP="00850711">
      <w:pPr>
        <w:pStyle w:val="NormalWeb"/>
        <w:rPr>
          <w:sz w:val="28"/>
          <w:szCs w:val="28"/>
        </w:rPr>
      </w:pPr>
      <w:r w:rsidRPr="00850711">
        <w:rPr>
          <w:sz w:val="28"/>
          <w:szCs w:val="28"/>
        </w:rPr>
        <w:t>9. Utilization of percutaneous coronary intervention during the COVID-19 pandemic</w:t>
      </w:r>
      <w:r w:rsidRPr="00850711">
        <w:rPr>
          <w:sz w:val="28"/>
          <w:szCs w:val="28"/>
        </w:rPr>
        <w:br/>
        <w:t>Cardiovascular Revascularization Medicine Available online 7 February 2023 In press, corrected proof</w:t>
      </w:r>
      <w:r w:rsidRPr="00850711">
        <w:rPr>
          <w:sz w:val="28"/>
          <w:szCs w:val="28"/>
        </w:rPr>
        <w:br/>
        <w:t>Joseph Heaton, Ndausung Udongwo, Jeffrey Selan</w:t>
      </w:r>
      <w:r w:rsidRPr="00850711">
        <w:rPr>
          <w:sz w:val="28"/>
          <w:szCs w:val="28"/>
        </w:rPr>
        <w:br/>
      </w:r>
      <w:hyperlink r:id="rId13" w:history="1">
        <w:r w:rsidRPr="00850711">
          <w:rPr>
            <w:rStyle w:val="Hyperlink"/>
            <w:sz w:val="28"/>
            <w:szCs w:val="28"/>
          </w:rPr>
          <w:t>https://www.sciencedirect.com/science/article/pii/S1553838923000313/pdfft?md5=1d79b4c0f056118196363aff08a1f134&amp;pid=1-s2.0-S1553838923000313-main.pdf</w:t>
        </w:r>
      </w:hyperlink>
      <w:r w:rsidRPr="00850711">
        <w:rPr>
          <w:sz w:val="28"/>
          <w:szCs w:val="28"/>
        </w:rPr>
        <w:br/>
      </w:r>
      <w:r w:rsidRPr="00850711">
        <w:rPr>
          <w:sz w:val="28"/>
          <w:szCs w:val="28"/>
        </w:rPr>
        <w:br/>
        <w:t>10. Predictors of COVID-19 vaccine uptake among people who inject drugs</w:t>
      </w:r>
      <w:r w:rsidRPr="00850711">
        <w:rPr>
          <w:sz w:val="28"/>
          <w:szCs w:val="28"/>
        </w:rPr>
        <w:br/>
        <w:t>Vaccine Available online 23 January 2023 In press, corrected proof</w:t>
      </w:r>
      <w:r w:rsidRPr="00850711">
        <w:rPr>
          <w:sz w:val="28"/>
          <w:szCs w:val="28"/>
        </w:rPr>
        <w:br/>
        <w:t>Steffanie A. Strathdee, Daniela Abramovitz, Angela R. Bazzi</w:t>
      </w:r>
      <w:r w:rsidRPr="00850711">
        <w:rPr>
          <w:sz w:val="28"/>
          <w:szCs w:val="28"/>
        </w:rPr>
        <w:br/>
      </w:r>
      <w:hyperlink r:id="rId14" w:history="1">
        <w:r w:rsidRPr="00850711">
          <w:rPr>
            <w:rStyle w:val="Hyperlink"/>
            <w:sz w:val="28"/>
            <w:szCs w:val="28"/>
          </w:rPr>
          <w:t>https://www.sciencedirect.com/science/article/pii/S0264410X23000634/pdfft?md5=2407f3d1f7ec3e791a06bdb0b60fb705&amp;pid=1-s2.0-S0264410X23000634-main.pdf</w:t>
        </w:r>
      </w:hyperlink>
      <w:r w:rsidRPr="00850711">
        <w:rPr>
          <w:sz w:val="28"/>
          <w:szCs w:val="28"/>
        </w:rPr>
        <w:br/>
      </w:r>
      <w:r w:rsidRPr="00850711">
        <w:rPr>
          <w:sz w:val="28"/>
          <w:szCs w:val="28"/>
        </w:rPr>
        <w:br/>
        <w:t>11. Protective effect of COVID-19 vaccination against long COVID syndrome: A systematic review and meta-analysis</w:t>
      </w:r>
      <w:r w:rsidRPr="00850711">
        <w:rPr>
          <w:sz w:val="28"/>
          <w:szCs w:val="28"/>
        </w:rPr>
        <w:br/>
        <w:t>Vaccine Available online 8 February 2023 In press, corrected proof</w:t>
      </w:r>
      <w:r w:rsidRPr="00850711">
        <w:rPr>
          <w:sz w:val="28"/>
          <w:szCs w:val="28"/>
        </w:rPr>
        <w:br/>
        <w:t>Atsuyuki Watanabe, Masao Iwagami, Toshiki Kuno</w:t>
      </w:r>
      <w:r w:rsidRPr="00850711">
        <w:rPr>
          <w:sz w:val="28"/>
          <w:szCs w:val="28"/>
        </w:rPr>
        <w:br/>
      </w:r>
      <w:hyperlink r:id="rId15" w:history="1">
        <w:r w:rsidRPr="00850711">
          <w:rPr>
            <w:rStyle w:val="Hyperlink"/>
            <w:sz w:val="28"/>
            <w:szCs w:val="28"/>
          </w:rPr>
          <w:t>https://www.sciencedirect.com/science/article/pii/S0264410X23001342/pdfft?md5=a2531cf96fe35f71f721d5f6ae79c68f&amp;pid=1-s2.0-S0264410X23001342-main.pdf</w:t>
        </w:r>
      </w:hyperlink>
    </w:p>
    <w:p w14:paraId="0852ED52" w14:textId="77777777" w:rsidR="00850711" w:rsidRPr="00850711" w:rsidRDefault="00850711" w:rsidP="00850711">
      <w:pPr>
        <w:pStyle w:val="NormalWeb"/>
        <w:rPr>
          <w:sz w:val="28"/>
          <w:szCs w:val="28"/>
        </w:rPr>
      </w:pPr>
      <w:r w:rsidRPr="00850711">
        <w:rPr>
          <w:sz w:val="28"/>
          <w:szCs w:val="28"/>
        </w:rPr>
        <w:t>12. COVID-19 pandemic in prisons in Spain: Characteristics of cases and implemented control measures, March 2020-June 2022</w:t>
      </w:r>
      <w:r w:rsidRPr="00850711">
        <w:rPr>
          <w:sz w:val="28"/>
          <w:szCs w:val="28"/>
        </w:rPr>
        <w:br/>
        <w:t>Public Health Available online 22 February 2023 In press, journal pre-proof</w:t>
      </w:r>
      <w:r w:rsidRPr="00850711">
        <w:rPr>
          <w:sz w:val="28"/>
          <w:szCs w:val="28"/>
        </w:rPr>
        <w:br/>
      </w:r>
      <w:r w:rsidRPr="00850711">
        <w:rPr>
          <w:sz w:val="28"/>
          <w:szCs w:val="28"/>
        </w:rPr>
        <w:lastRenderedPageBreak/>
        <w:t>Victoria Hernando, Isabel Vázquez, Enrique Acín</w:t>
      </w:r>
      <w:r w:rsidRPr="00850711">
        <w:rPr>
          <w:sz w:val="28"/>
          <w:szCs w:val="28"/>
        </w:rPr>
        <w:br/>
      </w:r>
      <w:hyperlink r:id="rId16" w:history="1">
        <w:r w:rsidRPr="00850711">
          <w:rPr>
            <w:rStyle w:val="Hyperlink"/>
            <w:sz w:val="28"/>
            <w:szCs w:val="28"/>
          </w:rPr>
          <w:t>https://www.sciencedirect.com/science/article/pii/S0033350623000732/pdfft?md5=5d635e8680eaffd09949f52b142daa5d&amp;pid=1-s2.0-S0033350623000732-main.pdf</w:t>
        </w:r>
      </w:hyperlink>
    </w:p>
    <w:p w14:paraId="70672732" w14:textId="77777777" w:rsidR="00850711" w:rsidRPr="00850711" w:rsidRDefault="00850711" w:rsidP="00850711">
      <w:pPr>
        <w:pStyle w:val="NormalWeb"/>
        <w:rPr>
          <w:sz w:val="28"/>
          <w:szCs w:val="28"/>
        </w:rPr>
      </w:pPr>
      <w:r w:rsidRPr="00850711">
        <w:rPr>
          <w:sz w:val="28"/>
          <w:szCs w:val="28"/>
        </w:rPr>
        <w:t>13. COVID-19 long-term sequelae: Omicron versus Alpha and Delta variants</w:t>
      </w:r>
      <w:r w:rsidRPr="00850711">
        <w:rPr>
          <w:sz w:val="28"/>
          <w:szCs w:val="28"/>
        </w:rPr>
        <w:br/>
        <w:t>Infectious Diseases Now Available online 28 February 2023 In press, journal pre-proof Article 104688</w:t>
      </w:r>
      <w:r w:rsidRPr="00850711">
        <w:rPr>
          <w:sz w:val="28"/>
          <w:szCs w:val="28"/>
        </w:rPr>
        <w:br/>
        <w:t>Ana Hernández-Aceituno, Abigail García-Hernández, Eneko Larumbe-Zabala</w:t>
      </w:r>
      <w:r w:rsidRPr="00850711">
        <w:rPr>
          <w:sz w:val="28"/>
          <w:szCs w:val="28"/>
        </w:rPr>
        <w:br/>
      </w:r>
      <w:hyperlink r:id="rId17" w:history="1">
        <w:r w:rsidRPr="00850711">
          <w:rPr>
            <w:rStyle w:val="Hyperlink"/>
            <w:sz w:val="28"/>
            <w:szCs w:val="28"/>
          </w:rPr>
          <w:t>https://www.sciencedirect.com/science/article/pii/S2666991923000507/pdfft?md5=22dbee37314df93086c62ba4919eeed3&amp;pid=1-s2.0-S2666991923000507-main.pdf</w:t>
        </w:r>
      </w:hyperlink>
    </w:p>
    <w:p w14:paraId="4057A326" w14:textId="77777777" w:rsidR="00850711" w:rsidRPr="00850711" w:rsidRDefault="00850711" w:rsidP="00850711">
      <w:pPr>
        <w:pStyle w:val="NormalWeb"/>
        <w:rPr>
          <w:sz w:val="28"/>
          <w:szCs w:val="28"/>
        </w:rPr>
      </w:pPr>
      <w:r w:rsidRPr="00850711">
        <w:rPr>
          <w:sz w:val="28"/>
          <w:szCs w:val="28"/>
        </w:rPr>
        <w:t>14. Impact of the Covid-19 pandemic on microplastic abundance along the River Thames</w:t>
      </w:r>
      <w:r w:rsidRPr="00850711">
        <w:rPr>
          <w:sz w:val="28"/>
          <w:szCs w:val="28"/>
        </w:rPr>
        <w:br/>
        <w:t>Marine Pollution Bulletin 24 February 2023 Volume 189 (Cover date: April 2023) Article 114763</w:t>
      </w:r>
      <w:r w:rsidRPr="00850711">
        <w:rPr>
          <w:sz w:val="28"/>
          <w:szCs w:val="28"/>
        </w:rPr>
        <w:br/>
        <w:t>Ria Devereux, Bamdad Ayati, Darryl Newport</w:t>
      </w:r>
      <w:r w:rsidRPr="00850711">
        <w:rPr>
          <w:sz w:val="28"/>
          <w:szCs w:val="28"/>
        </w:rPr>
        <w:br/>
      </w:r>
      <w:hyperlink r:id="rId18" w:history="1">
        <w:r w:rsidRPr="00850711">
          <w:rPr>
            <w:rStyle w:val="Hyperlink"/>
            <w:sz w:val="28"/>
            <w:szCs w:val="28"/>
          </w:rPr>
          <w:t>https://www.sciencedirect.com/science/article/pii/S0025326X23001947/pdfft?md5=d3ce9a2561ee260535814987dd48774c&amp;pid=1-s2.0-S0025326X23001947-main.pdf</w:t>
        </w:r>
      </w:hyperlink>
    </w:p>
    <w:p w14:paraId="7D1AB78D" w14:textId="77777777" w:rsidR="00850711" w:rsidRPr="00850711" w:rsidRDefault="00850711" w:rsidP="00850711">
      <w:pPr>
        <w:pStyle w:val="NormalWeb"/>
        <w:rPr>
          <w:sz w:val="28"/>
          <w:szCs w:val="28"/>
        </w:rPr>
      </w:pPr>
      <w:r w:rsidRPr="00850711">
        <w:rPr>
          <w:sz w:val="28"/>
          <w:szCs w:val="28"/>
        </w:rPr>
        <w:t>15. Patients with moderate to severe COVID-19 outcomes on remdesivir according to baseline 4C mortality score</w:t>
      </w:r>
      <w:r w:rsidRPr="00850711">
        <w:rPr>
          <w:sz w:val="28"/>
          <w:szCs w:val="28"/>
        </w:rPr>
        <w:br/>
        <w:t>Pulmonary Pharmacology &amp; Therapeutics 2 January 2023 Volume 78 (Cover date: February 2023) Article 102188</w:t>
      </w:r>
      <w:r w:rsidRPr="00850711">
        <w:rPr>
          <w:sz w:val="28"/>
          <w:szCs w:val="28"/>
        </w:rPr>
        <w:br/>
        <w:t>Jacob Sellers, Jongwha Chang, Trager D. Hintze</w:t>
      </w:r>
      <w:r w:rsidRPr="00850711">
        <w:rPr>
          <w:sz w:val="28"/>
          <w:szCs w:val="28"/>
        </w:rPr>
        <w:br/>
      </w:r>
      <w:hyperlink r:id="rId19" w:history="1">
        <w:r w:rsidRPr="00850711">
          <w:rPr>
            <w:rStyle w:val="Hyperlink"/>
            <w:sz w:val="28"/>
            <w:szCs w:val="28"/>
          </w:rPr>
          <w:t>https://www.sciencedirect.com/science/article/pii/S1094553922000797/pdfft?md5=1c39f93b1bb4aade70f1223c12f1db6e&amp;pid=1-s2.0-S1094553922000797-main.pdf</w:t>
        </w:r>
      </w:hyperlink>
    </w:p>
    <w:p w14:paraId="050098C2" w14:textId="77777777" w:rsidR="00850711" w:rsidRPr="00850711" w:rsidRDefault="00850711" w:rsidP="00850711">
      <w:pPr>
        <w:pStyle w:val="NormalWeb"/>
        <w:rPr>
          <w:sz w:val="28"/>
          <w:szCs w:val="28"/>
        </w:rPr>
      </w:pPr>
      <w:r w:rsidRPr="00850711">
        <w:rPr>
          <w:sz w:val="28"/>
          <w:szCs w:val="28"/>
        </w:rPr>
        <w:t>16. The effect of COVID-19 on patients recieving omalizumab treatment</w:t>
      </w:r>
      <w:r w:rsidRPr="00850711">
        <w:rPr>
          <w:sz w:val="28"/>
          <w:szCs w:val="28"/>
        </w:rPr>
        <w:br/>
        <w:t>Revue Française d'Allergologie 5 January 2023 Volume 63, Issue 2 (Cover date: March 2023) Article 103281</w:t>
      </w:r>
      <w:r w:rsidRPr="00850711">
        <w:rPr>
          <w:sz w:val="28"/>
          <w:szCs w:val="28"/>
        </w:rPr>
        <w:br/>
        <w:t>N. Sayaca, K. A. Cansız, C. Kırmaz</w:t>
      </w:r>
      <w:r w:rsidRPr="00850711">
        <w:rPr>
          <w:sz w:val="28"/>
          <w:szCs w:val="28"/>
        </w:rPr>
        <w:br/>
      </w:r>
      <w:hyperlink r:id="rId20" w:history="1">
        <w:r w:rsidRPr="00850711">
          <w:rPr>
            <w:rStyle w:val="Hyperlink"/>
            <w:sz w:val="28"/>
            <w:szCs w:val="28"/>
          </w:rPr>
          <w:t>https://www.sciencedirect.com/science/article/pii/S1877032023000015/pdfft?md5=bb0a1ba336e5bb75acfd9196a3f38f04&amp;pid=1-s2.0-S1877032023000015-main.pdf</w:t>
        </w:r>
      </w:hyperlink>
    </w:p>
    <w:p w14:paraId="02F0F9C3" w14:textId="77777777" w:rsidR="00850711" w:rsidRPr="00850711" w:rsidRDefault="00850711" w:rsidP="00850711">
      <w:pPr>
        <w:pStyle w:val="NormalWeb"/>
        <w:rPr>
          <w:sz w:val="28"/>
          <w:szCs w:val="28"/>
        </w:rPr>
      </w:pPr>
      <w:r w:rsidRPr="00850711">
        <w:rPr>
          <w:sz w:val="28"/>
          <w:szCs w:val="28"/>
        </w:rPr>
        <w:t>17. Managing the Unexpected: Bicultural Identity Integration During the COVID-19 Emergency</w:t>
      </w:r>
      <w:r w:rsidRPr="00850711">
        <w:rPr>
          <w:sz w:val="28"/>
          <w:szCs w:val="28"/>
        </w:rPr>
        <w:br/>
        <w:t>International Journal of Intercultural Relations Available online 22 February 2023 In press, journal pre-proof Article 101781</w:t>
      </w:r>
      <w:r w:rsidRPr="00850711">
        <w:rPr>
          <w:sz w:val="28"/>
          <w:szCs w:val="28"/>
        </w:rPr>
        <w:br/>
        <w:t>Soraya Elizabeth Shamloo, Veronica Margherita Cocco, Elena Trifiletti</w:t>
      </w:r>
      <w:r w:rsidRPr="00850711">
        <w:rPr>
          <w:sz w:val="28"/>
          <w:szCs w:val="28"/>
        </w:rPr>
        <w:br/>
      </w:r>
      <w:hyperlink r:id="rId21" w:history="1">
        <w:r w:rsidRPr="00850711">
          <w:rPr>
            <w:rStyle w:val="Hyperlink"/>
            <w:sz w:val="28"/>
            <w:szCs w:val="28"/>
          </w:rPr>
          <w:t>https://www.sciencedirect.com/science/article/pii/S0147176723000299/pdfft?md5=06d73c0a289d2d9c4dfd49648489b87c&amp;pid=1-s2.0-S0147176723000299-main.pdf</w:t>
        </w:r>
      </w:hyperlink>
      <w:r w:rsidRPr="00850711">
        <w:rPr>
          <w:sz w:val="28"/>
          <w:szCs w:val="28"/>
        </w:rPr>
        <w:br/>
      </w:r>
      <w:r w:rsidRPr="00850711">
        <w:rPr>
          <w:sz w:val="28"/>
          <w:szCs w:val="28"/>
        </w:rPr>
        <w:br/>
        <w:t>18. COVID-19 vaccination hesitancy and uptake: Perspectives from people released from the Federal Bureau of Prisons</w:t>
      </w:r>
      <w:r w:rsidRPr="00850711">
        <w:rPr>
          <w:sz w:val="28"/>
          <w:szCs w:val="28"/>
        </w:rPr>
        <w:br/>
        <w:t>Vaccine 21 January 2023 Volume 41, Issue 7 (Cover date: 10 February 2023) Pages 1408-1417</w:t>
      </w:r>
      <w:r w:rsidRPr="00850711">
        <w:rPr>
          <w:sz w:val="28"/>
          <w:szCs w:val="28"/>
        </w:rPr>
        <w:br/>
        <w:t>Camille Kramer, Minna Song, Brendan Saloner</w:t>
      </w:r>
      <w:r w:rsidRPr="00850711">
        <w:rPr>
          <w:sz w:val="28"/>
          <w:szCs w:val="28"/>
        </w:rPr>
        <w:br/>
      </w:r>
      <w:hyperlink r:id="rId22" w:history="1">
        <w:r w:rsidRPr="00850711">
          <w:rPr>
            <w:rStyle w:val="Hyperlink"/>
            <w:sz w:val="28"/>
            <w:szCs w:val="28"/>
          </w:rPr>
          <w:t>https://www.sciencedirect.com/science/article/pii/S0264410X23000609/pdfft?md5=c38a5e4b2b4e926e7f33d3c66fd4a8d1&amp;pid=1-s2.0-S0264410X23000609-main.pdf</w:t>
        </w:r>
      </w:hyperlink>
    </w:p>
    <w:p w14:paraId="71AA528D" w14:textId="77777777" w:rsidR="00850711" w:rsidRPr="00850711" w:rsidRDefault="00850711" w:rsidP="00850711">
      <w:pPr>
        <w:pStyle w:val="NormalWeb"/>
        <w:rPr>
          <w:sz w:val="28"/>
          <w:szCs w:val="28"/>
        </w:rPr>
      </w:pPr>
      <w:r w:rsidRPr="00850711">
        <w:rPr>
          <w:sz w:val="28"/>
          <w:szCs w:val="28"/>
        </w:rPr>
        <w:t>19. Association of electrocardiographic abnormalities and COVID-19 clinical outcomes</w:t>
      </w:r>
      <w:r w:rsidRPr="00850711">
        <w:rPr>
          <w:sz w:val="28"/>
          <w:szCs w:val="28"/>
        </w:rPr>
        <w:br/>
        <w:t>Journal of Electrocardiology Available online 24 February 2023 In press, journal pre-proof</w:t>
      </w:r>
      <w:r w:rsidRPr="00850711">
        <w:rPr>
          <w:sz w:val="28"/>
          <w:szCs w:val="28"/>
        </w:rPr>
        <w:br/>
        <w:t>Latifeh Jabbari, Saeed Hayati, Jeyran Tavakol</w:t>
      </w:r>
      <w:r w:rsidRPr="00850711">
        <w:rPr>
          <w:sz w:val="28"/>
          <w:szCs w:val="28"/>
        </w:rPr>
        <w:br/>
      </w:r>
      <w:hyperlink r:id="rId23" w:history="1">
        <w:r w:rsidRPr="00850711">
          <w:rPr>
            <w:rStyle w:val="Hyperlink"/>
            <w:sz w:val="28"/>
            <w:szCs w:val="28"/>
          </w:rPr>
          <w:t>https://www.sciencedirect.com/science/article/pii/S0022073623000286/pdfft?md5=565ae2be722ef7c838f84c625d9d411b&amp;pid=1-s2.0-S0022073623000286-main.pdf</w:t>
        </w:r>
      </w:hyperlink>
    </w:p>
    <w:p w14:paraId="2E2DEB94" w14:textId="77777777" w:rsidR="00850711" w:rsidRPr="00850711" w:rsidRDefault="00850711" w:rsidP="00850711">
      <w:pPr>
        <w:pStyle w:val="NormalWeb"/>
        <w:rPr>
          <w:sz w:val="28"/>
          <w:szCs w:val="28"/>
        </w:rPr>
      </w:pPr>
      <w:r w:rsidRPr="00850711">
        <w:rPr>
          <w:sz w:val="28"/>
          <w:szCs w:val="28"/>
        </w:rPr>
        <w:t>20. Convalescent Plasma Therapy for COVID-19 in Ambulatory vs Hospitalized Patients: Efficacy and Risk of Thromboembolism</w:t>
      </w:r>
      <w:r w:rsidRPr="00850711">
        <w:rPr>
          <w:sz w:val="28"/>
          <w:szCs w:val="28"/>
        </w:rPr>
        <w:br/>
        <w:t>Research and Practice in Thrombosis and Haemostasis Available online 6 February 2023 In press, journal pre-proof Article 100068</w:t>
      </w:r>
      <w:r w:rsidRPr="00850711">
        <w:rPr>
          <w:sz w:val="28"/>
          <w:szCs w:val="28"/>
        </w:rPr>
        <w:br/>
        <w:t>Pei Ye Li, Philip Yu, Mark Andrew Crowther</w:t>
      </w:r>
      <w:r w:rsidRPr="00850711">
        <w:rPr>
          <w:sz w:val="28"/>
          <w:szCs w:val="28"/>
        </w:rPr>
        <w:br/>
      </w:r>
      <w:hyperlink r:id="rId24" w:history="1">
        <w:r w:rsidRPr="00850711">
          <w:rPr>
            <w:rStyle w:val="Hyperlink"/>
            <w:sz w:val="28"/>
            <w:szCs w:val="28"/>
          </w:rPr>
          <w:t>https://www.sciencedirect.com/science/article/pii/S2475037923000341/pdfft?md5=4b513f160d172d60396d3717b5cb3c25&amp;pid=1-s2.0-S2475037923000341-main.pdf</w:t>
        </w:r>
      </w:hyperlink>
    </w:p>
    <w:p w14:paraId="32B35D04" w14:textId="77777777" w:rsidR="00850711" w:rsidRPr="00850711" w:rsidRDefault="00850711" w:rsidP="00850711">
      <w:pPr>
        <w:pStyle w:val="NormalWeb"/>
        <w:rPr>
          <w:sz w:val="28"/>
          <w:szCs w:val="28"/>
        </w:rPr>
      </w:pPr>
      <w:r w:rsidRPr="00850711">
        <w:rPr>
          <w:sz w:val="28"/>
          <w:szCs w:val="28"/>
        </w:rPr>
        <w:t>21. Impact of prenatal COVID-19 vaccination on delivery and neonatal outcomes: Results from a New York City cohort</w:t>
      </w:r>
      <w:r w:rsidRPr="00850711">
        <w:rPr>
          <w:sz w:val="28"/>
          <w:szCs w:val="28"/>
        </w:rPr>
        <w:br/>
        <w:t>Vaccine 14 December 2022 Volume 41, Issue 3 (Cover date: 16 January 2023) Pages 649-656</w:t>
      </w:r>
      <w:r w:rsidRPr="00850711">
        <w:rPr>
          <w:sz w:val="28"/>
          <w:szCs w:val="28"/>
        </w:rPr>
        <w:br/>
        <w:t>Erona Ibroci, Xiaoqin Liu, Anna-Sophie Rommel</w:t>
      </w:r>
      <w:r w:rsidRPr="00850711">
        <w:rPr>
          <w:sz w:val="28"/>
          <w:szCs w:val="28"/>
        </w:rPr>
        <w:br/>
      </w:r>
      <w:hyperlink r:id="rId25" w:history="1">
        <w:r w:rsidRPr="00850711">
          <w:rPr>
            <w:rStyle w:val="Hyperlink"/>
            <w:sz w:val="28"/>
            <w:szCs w:val="28"/>
          </w:rPr>
          <w:t>https://www.sciencedirect.com/science/article/pii/S0264410X22012269/pdfft?md5=c681067c809ae4fe059fda6b5b287e56&amp;pid=1-s2.0-S0264410X22012269-main.pdf</w:t>
        </w:r>
      </w:hyperlink>
    </w:p>
    <w:p w14:paraId="26042A89" w14:textId="77777777" w:rsidR="00850711" w:rsidRPr="00850711" w:rsidRDefault="00850711" w:rsidP="00850711">
      <w:pPr>
        <w:pStyle w:val="NormalWeb"/>
        <w:rPr>
          <w:sz w:val="28"/>
          <w:szCs w:val="28"/>
        </w:rPr>
      </w:pPr>
      <w:r w:rsidRPr="00850711">
        <w:rPr>
          <w:sz w:val="28"/>
          <w:szCs w:val="28"/>
        </w:rPr>
        <w:t>22. HELLP syndrome and COVID-19: A minor revision of a possible new “COVID-19-linked HELLP-like syndrome”</w:t>
      </w:r>
      <w:r w:rsidRPr="00850711">
        <w:rPr>
          <w:sz w:val="28"/>
          <w:szCs w:val="28"/>
        </w:rPr>
        <w:br/>
        <w:t xml:space="preserve">European Journal of Obstetrics &amp; Gynecology and Reproductive Biology 11 </w:t>
      </w:r>
      <w:r w:rsidRPr="00850711">
        <w:rPr>
          <w:sz w:val="28"/>
          <w:szCs w:val="28"/>
        </w:rPr>
        <w:lastRenderedPageBreak/>
        <w:t>February 2023 Volume 283 (Cover date: April 2023) Pages 90-94</w:t>
      </w:r>
      <w:r w:rsidRPr="00850711">
        <w:rPr>
          <w:sz w:val="28"/>
          <w:szCs w:val="28"/>
        </w:rPr>
        <w:br/>
        <w:t>Narcizo Leopoldo Eduardo da Cunha Sobieray, Mariluci Zanela, Newton Sérgio de Carvalho</w:t>
      </w:r>
      <w:r w:rsidRPr="00850711">
        <w:rPr>
          <w:sz w:val="28"/>
          <w:szCs w:val="28"/>
        </w:rPr>
        <w:br/>
      </w:r>
      <w:hyperlink r:id="rId26" w:history="1">
        <w:r w:rsidRPr="00850711">
          <w:rPr>
            <w:rStyle w:val="Hyperlink"/>
            <w:sz w:val="28"/>
            <w:szCs w:val="28"/>
          </w:rPr>
          <w:t>https://www.sciencedirect.com/science/article/pii/S0301211523000507/pdfft?md5=37b1430c791cf3ff821767639e4f972a&amp;pid=1-s2.0-S0301211523000507-main.pdf</w:t>
        </w:r>
      </w:hyperlink>
    </w:p>
    <w:p w14:paraId="08E09992" w14:textId="77777777" w:rsidR="00850711" w:rsidRPr="00850711" w:rsidRDefault="00850711" w:rsidP="00850711">
      <w:pPr>
        <w:pStyle w:val="NormalWeb"/>
        <w:rPr>
          <w:sz w:val="28"/>
          <w:szCs w:val="28"/>
        </w:rPr>
      </w:pPr>
      <w:r w:rsidRPr="00850711">
        <w:rPr>
          <w:sz w:val="28"/>
          <w:szCs w:val="28"/>
        </w:rPr>
        <w:t>23. COVID-19 pneumonia and the subsequent risk of getting active pulmonary tuberculosis: a population-based dynamic cohort study using national insurance claims databases</w:t>
      </w:r>
      <w:r w:rsidRPr="00850711">
        <w:rPr>
          <w:sz w:val="28"/>
          <w:szCs w:val="28"/>
        </w:rPr>
        <w:br/>
        <w:t>eClinicalMedicine 20 January 2023 Volume 56 (Cover date: February 2023) Article 101825</w:t>
      </w:r>
      <w:r w:rsidRPr="00850711">
        <w:rPr>
          <w:sz w:val="28"/>
          <w:szCs w:val="28"/>
        </w:rPr>
        <w:br/>
        <w:t>Ponlagrit Kumwichar, Virasakdi Chongsuvivatwong</w:t>
      </w:r>
      <w:r w:rsidRPr="00850711">
        <w:rPr>
          <w:sz w:val="28"/>
          <w:szCs w:val="28"/>
        </w:rPr>
        <w:br/>
      </w:r>
      <w:hyperlink r:id="rId27" w:history="1">
        <w:r w:rsidRPr="00850711">
          <w:rPr>
            <w:rStyle w:val="Hyperlink"/>
            <w:sz w:val="28"/>
            <w:szCs w:val="28"/>
          </w:rPr>
          <w:t>https://www.sciencedirect.com/science/article/pii/S2589537023000020/pdfft?md5=b8105ee41a47e9fce66d09921415007d&amp;pid=1-s2.0-S2589537023000020-main.pdf</w:t>
        </w:r>
      </w:hyperlink>
    </w:p>
    <w:p w14:paraId="2B703AAD" w14:textId="77777777" w:rsidR="00850711" w:rsidRPr="00850711" w:rsidRDefault="00850711" w:rsidP="00850711">
      <w:pPr>
        <w:pStyle w:val="NormalWeb"/>
        <w:rPr>
          <w:sz w:val="28"/>
          <w:szCs w:val="28"/>
        </w:rPr>
      </w:pPr>
      <w:r w:rsidRPr="00850711">
        <w:rPr>
          <w:sz w:val="28"/>
          <w:szCs w:val="28"/>
        </w:rPr>
        <w:t>24. The trend of paediatric cases during the first year of COVID-19 pandemic in North Sumatera, Indonesia</w:t>
      </w:r>
      <w:r w:rsidRPr="00850711">
        <w:rPr>
          <w:sz w:val="28"/>
          <w:szCs w:val="28"/>
        </w:rPr>
        <w:br/>
        <w:t>IJID Regions Available online 26 February 2023 In press, journal pre-proof</w:t>
      </w:r>
      <w:r w:rsidRPr="00850711">
        <w:rPr>
          <w:sz w:val="28"/>
          <w:szCs w:val="28"/>
        </w:rPr>
        <w:br/>
        <w:t>DickyKartini Marpaung, Inke Nadia D. Lubis</w:t>
      </w:r>
      <w:r w:rsidRPr="00850711">
        <w:rPr>
          <w:sz w:val="28"/>
          <w:szCs w:val="28"/>
        </w:rPr>
        <w:br/>
      </w:r>
      <w:hyperlink r:id="rId28" w:history="1">
        <w:r w:rsidRPr="00850711">
          <w:rPr>
            <w:rStyle w:val="Hyperlink"/>
            <w:sz w:val="28"/>
            <w:szCs w:val="28"/>
          </w:rPr>
          <w:t>https://www.sciencedirect.com/science/article/pii/S2772707623000218/pdfft?md5=e7e722ff7067aed2feaa525d0da6e714&amp;pid=1-s2.0-S2772707623000218-main.pdf</w:t>
        </w:r>
      </w:hyperlink>
    </w:p>
    <w:p w14:paraId="0B87C103" w14:textId="77777777" w:rsidR="00850711" w:rsidRPr="00850711" w:rsidRDefault="00850711" w:rsidP="00850711">
      <w:pPr>
        <w:pStyle w:val="NormalWeb"/>
        <w:rPr>
          <w:sz w:val="28"/>
          <w:szCs w:val="28"/>
        </w:rPr>
      </w:pPr>
      <w:r w:rsidRPr="00850711">
        <w:rPr>
          <w:sz w:val="28"/>
          <w:szCs w:val="28"/>
        </w:rPr>
        <w:t>25. Transmission risk of COVID-19 infection with office-based flexible laryngoscopy</w:t>
      </w:r>
      <w:r w:rsidRPr="00850711">
        <w:rPr>
          <w:sz w:val="28"/>
          <w:szCs w:val="28"/>
        </w:rPr>
        <w:br/>
        <w:t>American Journal of Otolaryngology Available online 25 February 2023 In press, journal pre-proof Article 103816</w:t>
      </w:r>
      <w:r w:rsidRPr="00850711">
        <w:rPr>
          <w:sz w:val="28"/>
          <w:szCs w:val="28"/>
        </w:rPr>
        <w:br/>
        <w:t>De'Andre A. Warren, Claudia I. Cabrera, Nicole Maronian</w:t>
      </w:r>
      <w:r w:rsidRPr="00850711">
        <w:rPr>
          <w:sz w:val="28"/>
          <w:szCs w:val="28"/>
        </w:rPr>
        <w:br/>
      </w:r>
      <w:hyperlink r:id="rId29" w:history="1">
        <w:r w:rsidRPr="00850711">
          <w:rPr>
            <w:rStyle w:val="Hyperlink"/>
            <w:sz w:val="28"/>
            <w:szCs w:val="28"/>
          </w:rPr>
          <w:t>https://www.sciencedirect.com/science/article/pii/S0196070923000303/pdfft?md5=f06951adcc0940e56ca1637a6dacaa50&amp;pid=1-s2.0-S0196070923000303-main.pdf</w:t>
        </w:r>
      </w:hyperlink>
      <w:r w:rsidRPr="00850711">
        <w:rPr>
          <w:sz w:val="28"/>
          <w:szCs w:val="28"/>
        </w:rPr>
        <w:br/>
      </w:r>
      <w:r w:rsidRPr="00850711">
        <w:rPr>
          <w:sz w:val="28"/>
          <w:szCs w:val="28"/>
        </w:rPr>
        <w:br/>
        <w:t>26. Geographic variations in opioid overdose patterns in Pennsylvania during the COVID-19 pandemic</w:t>
      </w:r>
      <w:r w:rsidRPr="00850711">
        <w:rPr>
          <w:sz w:val="28"/>
          <w:szCs w:val="28"/>
        </w:rPr>
        <w:br/>
        <w:t>Health &amp; Place 20 December 2022 Volume 79 (Cover date: January 2023) Article 102938</w:t>
      </w:r>
      <w:r w:rsidRPr="00850711">
        <w:rPr>
          <w:sz w:val="28"/>
          <w:szCs w:val="28"/>
        </w:rPr>
        <w:br/>
        <w:t>Brian King, Louisa M. Holmes, Ruchi Patel</w:t>
      </w:r>
      <w:r w:rsidRPr="00850711">
        <w:rPr>
          <w:sz w:val="28"/>
          <w:szCs w:val="28"/>
        </w:rPr>
        <w:br/>
      </w:r>
      <w:hyperlink r:id="rId30" w:history="1">
        <w:r w:rsidRPr="00850711">
          <w:rPr>
            <w:rStyle w:val="Hyperlink"/>
            <w:sz w:val="28"/>
            <w:szCs w:val="28"/>
          </w:rPr>
          <w:t>https://www.sciencedirect.com/science/article/pii/S135382922200199X/pdfft?md5=d864b50abdc1235bf0cfdb404b285e35&amp;pid=1-s2.0-S135382922200199X-main.pdf</w:t>
        </w:r>
      </w:hyperlink>
    </w:p>
    <w:p w14:paraId="72045279" w14:textId="77777777" w:rsidR="00850711" w:rsidRPr="00850711" w:rsidRDefault="00850711" w:rsidP="00850711">
      <w:pPr>
        <w:pStyle w:val="NormalWeb"/>
        <w:rPr>
          <w:sz w:val="28"/>
          <w:szCs w:val="28"/>
        </w:rPr>
      </w:pPr>
      <w:r w:rsidRPr="00850711">
        <w:rPr>
          <w:sz w:val="28"/>
          <w:szCs w:val="28"/>
        </w:rPr>
        <w:lastRenderedPageBreak/>
        <w:t>27. Incidence and medical complications of COVID-19 in the total laryngectomy population: A population-based study</w:t>
      </w:r>
      <w:r w:rsidRPr="00850711">
        <w:rPr>
          <w:sz w:val="28"/>
          <w:szCs w:val="28"/>
        </w:rPr>
        <w:br/>
        <w:t>Oral Oncology Available online 23 February 2023 In press, journal pre-proof Article 106353</w:t>
      </w:r>
      <w:r w:rsidRPr="00850711">
        <w:rPr>
          <w:sz w:val="28"/>
          <w:szCs w:val="28"/>
        </w:rPr>
        <w:br/>
        <w:t>Nilam D. Patel, Claudia I. Cabrera, Akina Tamaki</w:t>
      </w:r>
      <w:r w:rsidRPr="00850711">
        <w:rPr>
          <w:sz w:val="28"/>
          <w:szCs w:val="28"/>
        </w:rPr>
        <w:br/>
      </w:r>
      <w:hyperlink r:id="rId31" w:history="1">
        <w:r w:rsidRPr="00850711">
          <w:rPr>
            <w:rStyle w:val="Hyperlink"/>
            <w:sz w:val="28"/>
            <w:szCs w:val="28"/>
          </w:rPr>
          <w:t>https://www.sciencedirect.com/science/article/pii/S1368837523000489/pdfft?md5=54152f3b60b149a5cc5744a943485046&amp;pid=1-s2.0-S1368837523000489-main.pdf</w:t>
        </w:r>
      </w:hyperlink>
    </w:p>
    <w:p w14:paraId="2ADCE99D" w14:textId="77777777" w:rsidR="00850711" w:rsidRPr="00850711" w:rsidRDefault="00850711" w:rsidP="00850711">
      <w:pPr>
        <w:pStyle w:val="NormalWeb"/>
        <w:rPr>
          <w:sz w:val="28"/>
          <w:szCs w:val="28"/>
        </w:rPr>
      </w:pPr>
      <w:r w:rsidRPr="00850711">
        <w:rPr>
          <w:sz w:val="28"/>
          <w:szCs w:val="28"/>
        </w:rPr>
        <w:t>28. COVID-19 vaccination among different types of US Healthcare Personnel</w:t>
      </w:r>
      <w:r w:rsidRPr="00850711">
        <w:rPr>
          <w:sz w:val="28"/>
          <w:szCs w:val="28"/>
        </w:rPr>
        <w:br/>
        <w:t>Vaccine 20 January 2023 Volume 41, Issue 8 (Cover date: 17 February 2023) Pages 1471-1479</w:t>
      </w:r>
      <w:r w:rsidRPr="00850711">
        <w:rPr>
          <w:sz w:val="28"/>
          <w:szCs w:val="28"/>
        </w:rPr>
        <w:br/>
        <w:t>Matthew Z. Dudley, Holly B. Schuh, Daniel A. Salmon</w:t>
      </w:r>
      <w:r w:rsidRPr="00850711">
        <w:rPr>
          <w:sz w:val="28"/>
          <w:szCs w:val="28"/>
        </w:rPr>
        <w:br/>
      </w:r>
      <w:hyperlink r:id="rId32" w:history="1">
        <w:r w:rsidRPr="00850711">
          <w:rPr>
            <w:rStyle w:val="Hyperlink"/>
            <w:sz w:val="28"/>
            <w:szCs w:val="28"/>
          </w:rPr>
          <w:t>https://www.sciencedirect.com/science/article/pii/S0264410X23000518/pdfft?md5=6bfb90327bea086040e2f674472940b4&amp;pid=1-s2.0-S0264410X23000518-main.pdf</w:t>
        </w:r>
      </w:hyperlink>
    </w:p>
    <w:p w14:paraId="77FAF709" w14:textId="77777777" w:rsidR="00850711" w:rsidRPr="00850711" w:rsidRDefault="00850711" w:rsidP="00850711">
      <w:pPr>
        <w:pStyle w:val="NormalWeb"/>
        <w:rPr>
          <w:sz w:val="28"/>
          <w:szCs w:val="28"/>
        </w:rPr>
      </w:pPr>
      <w:r w:rsidRPr="00850711">
        <w:rPr>
          <w:sz w:val="28"/>
          <w:szCs w:val="28"/>
        </w:rPr>
        <w:t>29. Evaluation of altered miRNA expression pattern to predict COVID-19 severity</w:t>
      </w:r>
      <w:r w:rsidRPr="00850711">
        <w:rPr>
          <w:sz w:val="28"/>
          <w:szCs w:val="28"/>
        </w:rPr>
        <w:br/>
        <w:t>Heliyon 1 February 2023 Volume 9, Issue 2 (Cover date: February 2023) Article e13388</w:t>
      </w:r>
      <w:r w:rsidRPr="00850711">
        <w:rPr>
          <w:sz w:val="28"/>
          <w:szCs w:val="28"/>
        </w:rPr>
        <w:br/>
        <w:t>Swati SrivastavaIti Garg, Lilly Ganju</w:t>
      </w:r>
      <w:r w:rsidRPr="00850711">
        <w:rPr>
          <w:sz w:val="28"/>
          <w:szCs w:val="28"/>
        </w:rPr>
        <w:br/>
      </w:r>
      <w:hyperlink r:id="rId33" w:history="1">
        <w:r w:rsidRPr="00850711">
          <w:rPr>
            <w:rStyle w:val="Hyperlink"/>
            <w:sz w:val="28"/>
            <w:szCs w:val="28"/>
          </w:rPr>
          <w:t>https://www.sciencedirect.com/science/article/pii/S2405844023005959/pdfft?md5=2fac116f66b982ece9b7b83f03c4ade1&amp;pid=1-s2.0-S2405844023005959-main.pdf</w:t>
        </w:r>
      </w:hyperlink>
    </w:p>
    <w:p w14:paraId="71E40DA7" w14:textId="77777777" w:rsidR="00850711" w:rsidRPr="00850711" w:rsidRDefault="00850711" w:rsidP="00850711">
      <w:pPr>
        <w:pStyle w:val="NormalWeb"/>
        <w:rPr>
          <w:sz w:val="28"/>
          <w:szCs w:val="28"/>
        </w:rPr>
      </w:pPr>
      <w:r w:rsidRPr="00850711">
        <w:rPr>
          <w:sz w:val="28"/>
          <w:szCs w:val="28"/>
        </w:rPr>
        <w:t>30. Global antibiotic use during the COVID-19 pandemic: analysis of pharmaceutical sales data from 71 countries, 2020–2022</w:t>
      </w:r>
      <w:r w:rsidRPr="00850711">
        <w:rPr>
          <w:sz w:val="28"/>
          <w:szCs w:val="28"/>
        </w:rPr>
        <w:br/>
        <w:t>eClinicalMedicine 6 February 2023 Volume 57 (Cover date: March 2023) Article 101848</w:t>
      </w:r>
      <w:r w:rsidRPr="00850711">
        <w:rPr>
          <w:sz w:val="28"/>
          <w:szCs w:val="28"/>
        </w:rPr>
        <w:br/>
        <w:t>Arindam Nandi, Simone Pecetta, David E. Bloom</w:t>
      </w:r>
      <w:r w:rsidRPr="00850711">
        <w:rPr>
          <w:sz w:val="28"/>
          <w:szCs w:val="28"/>
        </w:rPr>
        <w:br/>
      </w:r>
      <w:hyperlink r:id="rId34" w:history="1">
        <w:r w:rsidRPr="00850711">
          <w:rPr>
            <w:rStyle w:val="Hyperlink"/>
            <w:sz w:val="28"/>
            <w:szCs w:val="28"/>
          </w:rPr>
          <w:t>https://www.sciencedirect.com/science/article/pii/S2589537023000251/pdfft?md5=a769f78c7133a5f4cccb948cf8ca6423&amp;pid=1-s2.0-S2589537023000251-main.pdf</w:t>
        </w:r>
      </w:hyperlink>
    </w:p>
    <w:p w14:paraId="54ECA366" w14:textId="77777777" w:rsidR="00850711" w:rsidRPr="00850711" w:rsidRDefault="00850711" w:rsidP="00850711">
      <w:pPr>
        <w:pStyle w:val="NormalWeb"/>
        <w:rPr>
          <w:sz w:val="28"/>
          <w:szCs w:val="28"/>
        </w:rPr>
      </w:pPr>
      <w:r w:rsidRPr="00850711">
        <w:rPr>
          <w:sz w:val="28"/>
          <w:szCs w:val="28"/>
        </w:rPr>
        <w:t>31. Five waves of the COVID-19 pandemic and green–blue spaces in urban and rural areas in Poland</w:t>
      </w:r>
      <w:r w:rsidRPr="00850711">
        <w:rPr>
          <w:sz w:val="28"/>
          <w:szCs w:val="28"/>
        </w:rPr>
        <w:br/>
        <w:t>Environmental Research 30 October 2022 Volume 216, Part 3 (Cover date: 1 January 2023) Article 114662</w:t>
      </w:r>
      <w:r w:rsidRPr="00850711">
        <w:rPr>
          <w:sz w:val="28"/>
          <w:szCs w:val="28"/>
        </w:rPr>
        <w:br/>
        <w:t>Roman Suligowski, Tadeusz Ciupa</w:t>
      </w:r>
      <w:r w:rsidRPr="00850711">
        <w:rPr>
          <w:sz w:val="28"/>
          <w:szCs w:val="28"/>
        </w:rPr>
        <w:br/>
      </w:r>
      <w:hyperlink r:id="rId35" w:history="1">
        <w:r w:rsidRPr="00850711">
          <w:rPr>
            <w:rStyle w:val="Hyperlink"/>
            <w:sz w:val="28"/>
            <w:szCs w:val="28"/>
          </w:rPr>
          <w:t>https://www.sciencedirect.com/science/article/pii/S0013935122019892/pdfft?md5=5e346c210d43bd727f05ae8d74172c5f&amp;pid=1-s2.0-S0013935122019892-main.pdf</w:t>
        </w:r>
      </w:hyperlink>
    </w:p>
    <w:p w14:paraId="154550E8" w14:textId="77777777" w:rsidR="00850711" w:rsidRPr="00850711" w:rsidRDefault="00850711" w:rsidP="00850711">
      <w:pPr>
        <w:pStyle w:val="NormalWeb"/>
        <w:rPr>
          <w:sz w:val="28"/>
          <w:szCs w:val="28"/>
        </w:rPr>
      </w:pPr>
      <w:r w:rsidRPr="00850711">
        <w:rPr>
          <w:sz w:val="28"/>
          <w:szCs w:val="28"/>
        </w:rPr>
        <w:lastRenderedPageBreak/>
        <w:t>32. Mortality and Complications of COVID-19 Among Adult Congenital Heart Disease Patients: A Retrospective Cohort Study Using the National Inpatient Sample Database</w:t>
      </w:r>
      <w:r w:rsidRPr="00850711">
        <w:rPr>
          <w:sz w:val="28"/>
          <w:szCs w:val="28"/>
        </w:rPr>
        <w:br/>
        <w:t>Current Problems in Cardiology Available online 10 February 2023 In press, journal pre-proof Article 101644</w:t>
      </w:r>
      <w:r w:rsidRPr="00850711">
        <w:rPr>
          <w:sz w:val="28"/>
          <w:szCs w:val="28"/>
        </w:rPr>
        <w:br/>
        <w:t>Kavin Raj, Vrinda Vyas, Ramdas G Pai</w:t>
      </w:r>
      <w:r w:rsidRPr="00850711">
        <w:rPr>
          <w:sz w:val="28"/>
          <w:szCs w:val="28"/>
        </w:rPr>
        <w:br/>
      </w:r>
      <w:hyperlink r:id="rId36" w:history="1">
        <w:r w:rsidRPr="00850711">
          <w:rPr>
            <w:rStyle w:val="Hyperlink"/>
            <w:sz w:val="28"/>
            <w:szCs w:val="28"/>
          </w:rPr>
          <w:t>https://www.sciencedirect.com/science/article/pii/S0146280623000610/pdfft?md5=0d0516bba5c1426073daf886bead3de0&amp;pid=1-s2.0-S0146280623000610-main.pdf</w:t>
        </w:r>
      </w:hyperlink>
    </w:p>
    <w:p w14:paraId="1F3D8762" w14:textId="77777777" w:rsidR="00850711" w:rsidRPr="00850711" w:rsidRDefault="00850711" w:rsidP="00850711">
      <w:pPr>
        <w:pStyle w:val="NormalWeb"/>
        <w:rPr>
          <w:sz w:val="28"/>
          <w:szCs w:val="28"/>
        </w:rPr>
      </w:pPr>
      <w:r w:rsidRPr="00850711">
        <w:rPr>
          <w:sz w:val="28"/>
          <w:szCs w:val="28"/>
        </w:rPr>
        <w:t>33. Covid-19 severity is unrelated to antinuclear antibodies?</w:t>
      </w:r>
      <w:r w:rsidRPr="00850711">
        <w:rPr>
          <w:sz w:val="28"/>
          <w:szCs w:val="28"/>
        </w:rPr>
        <w:br/>
        <w:t>Transplant Immunology Available online 20 January 2023 In press, journal pre-proof Article 101791</w:t>
      </w:r>
      <w:r w:rsidRPr="00850711">
        <w:rPr>
          <w:sz w:val="28"/>
          <w:szCs w:val="28"/>
        </w:rPr>
        <w:br/>
        <w:t>Maedeh Vahabi, Ensie Sadat Mirsharif, Tooba Ghazanfari</w:t>
      </w:r>
      <w:r w:rsidRPr="00850711">
        <w:rPr>
          <w:sz w:val="28"/>
          <w:szCs w:val="28"/>
        </w:rPr>
        <w:br/>
      </w:r>
      <w:hyperlink r:id="rId37" w:history="1">
        <w:r w:rsidRPr="00850711">
          <w:rPr>
            <w:rStyle w:val="Hyperlink"/>
            <w:sz w:val="28"/>
            <w:szCs w:val="28"/>
          </w:rPr>
          <w:t>https://www.sciencedirect.com/science/article/pii/S0966327423000084/pdfft?md5=e87959bbf410a9206a495d66ddbbe2ee&amp;pid=1-s2.0-S0966327423000084-main.pdf</w:t>
        </w:r>
      </w:hyperlink>
    </w:p>
    <w:p w14:paraId="167F8FCC" w14:textId="77777777" w:rsidR="00850711" w:rsidRPr="00850711" w:rsidRDefault="00850711" w:rsidP="00850711">
      <w:pPr>
        <w:pStyle w:val="NormalWeb"/>
        <w:rPr>
          <w:sz w:val="28"/>
          <w:szCs w:val="28"/>
        </w:rPr>
      </w:pPr>
      <w:r w:rsidRPr="00850711">
        <w:rPr>
          <w:sz w:val="28"/>
          <w:szCs w:val="28"/>
        </w:rPr>
        <w:t>34. Effect of psychotropics on the risk of COVID-19 in middle-aged and older adults</w:t>
      </w:r>
      <w:r w:rsidRPr="00850711">
        <w:rPr>
          <w:sz w:val="28"/>
          <w:szCs w:val="28"/>
        </w:rPr>
        <w:br/>
        <w:t>European Neuropsychopharmacology 23 November 2022 Volume 66 (Cover date: January 2023) Pages 67-77</w:t>
      </w:r>
      <w:r w:rsidRPr="00850711">
        <w:rPr>
          <w:sz w:val="28"/>
          <w:szCs w:val="28"/>
        </w:rPr>
        <w:br/>
        <w:t>Yue Ma, Shu Li, Yaogang Wang</w:t>
      </w:r>
      <w:r w:rsidRPr="00850711">
        <w:rPr>
          <w:sz w:val="28"/>
          <w:szCs w:val="28"/>
        </w:rPr>
        <w:br/>
      </w:r>
      <w:hyperlink r:id="rId38" w:history="1">
        <w:r w:rsidRPr="00850711">
          <w:rPr>
            <w:rStyle w:val="Hyperlink"/>
            <w:sz w:val="28"/>
            <w:szCs w:val="28"/>
          </w:rPr>
          <w:t>https://www.sciencedirect.com/science/article/pii/S0924977X22008999/pdfft?md5=ce7cbcaf08e65d560a9021281ae3327b&amp;pid=1-s2.0-S0924977X22008999-main.pdf</w:t>
        </w:r>
      </w:hyperlink>
    </w:p>
    <w:p w14:paraId="36BC4CBE" w14:textId="77777777" w:rsidR="00850711" w:rsidRPr="00850711" w:rsidRDefault="00850711" w:rsidP="00850711">
      <w:pPr>
        <w:pStyle w:val="NormalWeb"/>
        <w:rPr>
          <w:sz w:val="28"/>
          <w:szCs w:val="28"/>
        </w:rPr>
      </w:pPr>
      <w:r w:rsidRPr="00850711">
        <w:rPr>
          <w:sz w:val="28"/>
          <w:szCs w:val="28"/>
        </w:rPr>
        <w:t>35. Beyond the case numbers: Social determinants and contextual factors in patient narratives of recovery from COVID-19</w:t>
      </w:r>
      <w:r w:rsidRPr="00850711">
        <w:rPr>
          <w:sz w:val="28"/>
          <w:szCs w:val="28"/>
        </w:rPr>
        <w:br/>
        <w:t>Australian and New Zealand Journal of Public Health 27 January 2023 Volume 47, Issue 1 (Cover date: February 2023) Article 100002</w:t>
      </w:r>
      <w:r w:rsidRPr="00850711">
        <w:rPr>
          <w:sz w:val="28"/>
          <w:szCs w:val="28"/>
        </w:rPr>
        <w:br/>
        <w:t>Danielle Hitch, Elle Deféin, Eleanor Garnys</w:t>
      </w:r>
      <w:r w:rsidRPr="00850711">
        <w:rPr>
          <w:sz w:val="28"/>
          <w:szCs w:val="28"/>
        </w:rPr>
        <w:br/>
      </w:r>
      <w:hyperlink r:id="rId39" w:history="1">
        <w:r w:rsidRPr="00850711">
          <w:rPr>
            <w:rStyle w:val="Hyperlink"/>
            <w:sz w:val="28"/>
            <w:szCs w:val="28"/>
          </w:rPr>
          <w:t>https://www.sciencedirect.com/science/article/pii/S1326020022000024/pdfft?md5=d961bad581f93e884cc1eb8b8eabcb8d&amp;pid=1-s2.0-S1326020022000024-main.pdf</w:t>
        </w:r>
      </w:hyperlink>
    </w:p>
    <w:p w14:paraId="70D8E15F" w14:textId="77777777" w:rsidR="00850711" w:rsidRPr="00850711" w:rsidRDefault="00850711" w:rsidP="00850711">
      <w:pPr>
        <w:pStyle w:val="NormalWeb"/>
        <w:rPr>
          <w:sz w:val="28"/>
          <w:szCs w:val="28"/>
        </w:rPr>
      </w:pPr>
      <w:r w:rsidRPr="00850711">
        <w:rPr>
          <w:sz w:val="28"/>
          <w:szCs w:val="28"/>
        </w:rPr>
        <w:t>36. Simulation in healthcare during COVID-19: An experience with residents in Anaesthesiology</w:t>
      </w:r>
      <w:r w:rsidRPr="00850711">
        <w:rPr>
          <w:sz w:val="28"/>
          <w:szCs w:val="28"/>
        </w:rPr>
        <w:br/>
        <w:t>Revista Española de Anestesiología y Reanimación (English Edition) Available online 20 February 2023 In press, corrected proof</w:t>
      </w:r>
      <w:r w:rsidRPr="00850711">
        <w:rPr>
          <w:sz w:val="28"/>
          <w:szCs w:val="28"/>
        </w:rPr>
        <w:br/>
        <w:t>L. M. Laurens, J. Bañeras, S. Nuñez</w:t>
      </w:r>
      <w:r w:rsidRPr="00850711">
        <w:rPr>
          <w:sz w:val="28"/>
          <w:szCs w:val="28"/>
        </w:rPr>
        <w:br/>
      </w:r>
      <w:hyperlink r:id="rId40" w:history="1">
        <w:r w:rsidRPr="00850711">
          <w:rPr>
            <w:rStyle w:val="Hyperlink"/>
            <w:sz w:val="28"/>
            <w:szCs w:val="28"/>
          </w:rPr>
          <w:t>https://www.sciencedirect.com/science/article/pii/S2341192923000276/pdfft?m</w:t>
        </w:r>
        <w:r w:rsidRPr="00850711">
          <w:rPr>
            <w:rStyle w:val="Hyperlink"/>
            <w:sz w:val="28"/>
            <w:szCs w:val="28"/>
          </w:rPr>
          <w:lastRenderedPageBreak/>
          <w:t>d5=c2f0e4897fb4d6f61d180ffafb83a707&amp;pid=1-s2.0-S2341192923000276-main.pdf</w:t>
        </w:r>
      </w:hyperlink>
    </w:p>
    <w:p w14:paraId="4B4AFD3C" w14:textId="77777777" w:rsidR="00850711" w:rsidRPr="00850711" w:rsidRDefault="00850711" w:rsidP="00850711">
      <w:pPr>
        <w:pStyle w:val="NormalWeb"/>
        <w:rPr>
          <w:sz w:val="28"/>
          <w:szCs w:val="28"/>
        </w:rPr>
      </w:pPr>
      <w:r w:rsidRPr="00850711">
        <w:rPr>
          <w:sz w:val="28"/>
          <w:szCs w:val="28"/>
        </w:rPr>
        <w:t>37. An examination and extension of the Peltzman effect during the Covid-19 pandemic</w:t>
      </w:r>
      <w:r w:rsidRPr="00850711">
        <w:rPr>
          <w:sz w:val="28"/>
          <w:szCs w:val="28"/>
        </w:rPr>
        <w:br/>
        <w:t>Current Research in Ecological and Social Psychology 26 January 2023 Volume 4 (Cover date: 2023) Article 100091</w:t>
      </w:r>
      <w:r w:rsidRPr="00850711">
        <w:rPr>
          <w:sz w:val="28"/>
          <w:szCs w:val="28"/>
        </w:rPr>
        <w:br/>
        <w:t>Katharina Henk, Florian Rosing, Diana Boer</w:t>
      </w:r>
      <w:r w:rsidRPr="00850711">
        <w:rPr>
          <w:sz w:val="28"/>
          <w:szCs w:val="28"/>
        </w:rPr>
        <w:br/>
      </w:r>
      <w:hyperlink r:id="rId41" w:history="1">
        <w:r w:rsidRPr="00850711">
          <w:rPr>
            <w:rStyle w:val="Hyperlink"/>
            <w:sz w:val="28"/>
            <w:szCs w:val="28"/>
          </w:rPr>
          <w:t>https://www.sciencedirect.com/science/article/pii/S2666622723000047/pdfft?md5=573883d5a34dc6e8e2f617614f36570d&amp;pid=1-s2.0-S2666622723000047-main.pdf</w:t>
        </w:r>
      </w:hyperlink>
    </w:p>
    <w:p w14:paraId="16E1CD3A" w14:textId="77777777" w:rsidR="00850711" w:rsidRPr="00850711" w:rsidRDefault="00850711" w:rsidP="00850711">
      <w:pPr>
        <w:pStyle w:val="NormalWeb"/>
        <w:rPr>
          <w:sz w:val="28"/>
          <w:szCs w:val="28"/>
        </w:rPr>
      </w:pPr>
      <w:r w:rsidRPr="00850711">
        <w:rPr>
          <w:sz w:val="28"/>
          <w:szCs w:val="28"/>
        </w:rPr>
        <w:t>38. Increased risk of acute myocardial infarction after COVID-19 recovery: A systematic review and meta-analysis</w:t>
      </w:r>
      <w:r w:rsidRPr="00850711">
        <w:rPr>
          <w:sz w:val="28"/>
          <w:szCs w:val="28"/>
        </w:rPr>
        <w:br/>
        <w:t>International Journal of Cardiology 16 December 2022 Volume 372 (Cover date: 1 February 2023) Pages 138-143</w:t>
      </w:r>
      <w:r w:rsidRPr="00850711">
        <w:rPr>
          <w:sz w:val="28"/>
          <w:szCs w:val="28"/>
        </w:rPr>
        <w:br/>
        <w:t>Marco Zuin, Gianluca Rigatelli, Claudio Bilato</w:t>
      </w:r>
      <w:r w:rsidRPr="00850711">
        <w:rPr>
          <w:sz w:val="28"/>
          <w:szCs w:val="28"/>
        </w:rPr>
        <w:br/>
      </w:r>
      <w:hyperlink r:id="rId42" w:history="1">
        <w:r w:rsidRPr="00850711">
          <w:rPr>
            <w:rStyle w:val="Hyperlink"/>
            <w:sz w:val="28"/>
            <w:szCs w:val="28"/>
          </w:rPr>
          <w:t>https://www.sciencedirect.com/science/article/pii/S0167527322019143/pdfft?md5=3844433d6631311b1a9df8406a4faf08&amp;pid=1-s2.0-S0167527322019143-main.pdf</w:t>
        </w:r>
      </w:hyperlink>
    </w:p>
    <w:p w14:paraId="6F8AE928" w14:textId="77777777" w:rsidR="00850711" w:rsidRPr="00850711" w:rsidRDefault="00850711" w:rsidP="00850711">
      <w:pPr>
        <w:pStyle w:val="NormalWeb"/>
        <w:rPr>
          <w:sz w:val="28"/>
          <w:szCs w:val="28"/>
        </w:rPr>
      </w:pPr>
      <w:r w:rsidRPr="00850711">
        <w:rPr>
          <w:sz w:val="28"/>
          <w:szCs w:val="28"/>
        </w:rPr>
        <w:t>39. The COVID-19 curtain: Can past communist regimes explain the vaccination divide in Europe?</w:t>
      </w:r>
      <w:r w:rsidRPr="00850711">
        <w:rPr>
          <w:sz w:val="28"/>
          <w:szCs w:val="28"/>
        </w:rPr>
        <w:br/>
        <w:t>Social Science &amp; Medicine 6 February 2023 Volume 321 (Cover date: March 2023) Article 115759</w:t>
      </w:r>
      <w:r w:rsidRPr="00850711">
        <w:rPr>
          <w:sz w:val="28"/>
          <w:szCs w:val="28"/>
        </w:rPr>
        <w:br/>
        <w:t>Elizaveta PronkinaInés Berniell, Pedro Mira</w:t>
      </w:r>
      <w:r w:rsidRPr="00850711">
        <w:rPr>
          <w:sz w:val="28"/>
          <w:szCs w:val="28"/>
        </w:rPr>
        <w:br/>
      </w:r>
      <w:hyperlink r:id="rId43" w:history="1">
        <w:r w:rsidRPr="00850711">
          <w:rPr>
            <w:rStyle w:val="Hyperlink"/>
            <w:sz w:val="28"/>
            <w:szCs w:val="28"/>
          </w:rPr>
          <w:t>https://www.sciencedirect.com/science/article/pii/S0277953623001168/pdfft?md5=9abfe6d4b8985b0f784718d64578caa2&amp;pid=1-s2.0-S0277953623001168-main.pdf</w:t>
        </w:r>
      </w:hyperlink>
    </w:p>
    <w:p w14:paraId="3F1FA17C" w14:textId="77777777" w:rsidR="00850711" w:rsidRPr="00850711" w:rsidRDefault="00850711" w:rsidP="00850711">
      <w:pPr>
        <w:pStyle w:val="NormalWeb"/>
        <w:rPr>
          <w:sz w:val="28"/>
          <w:szCs w:val="28"/>
        </w:rPr>
      </w:pPr>
      <w:r w:rsidRPr="00850711">
        <w:rPr>
          <w:sz w:val="28"/>
          <w:szCs w:val="28"/>
        </w:rPr>
        <w:t>40. Persistent physical symptoms after COVID-19 infection and the risk of Somatic Symptom Disorder</w:t>
      </w:r>
      <w:r w:rsidRPr="00850711">
        <w:rPr>
          <w:sz w:val="28"/>
          <w:szCs w:val="28"/>
        </w:rPr>
        <w:br/>
        <w:t>Journal of Psychosomatic Research 25 January 2023 Volume 166 (Cover date: March 2023) Article 111172</w:t>
      </w:r>
      <w:r w:rsidRPr="00850711">
        <w:rPr>
          <w:sz w:val="28"/>
          <w:szCs w:val="28"/>
        </w:rPr>
        <w:br/>
        <w:t>Mathilde Horn, Marielle Wathelet, Fabien D'Hondt</w:t>
      </w:r>
      <w:r w:rsidRPr="00850711">
        <w:rPr>
          <w:sz w:val="28"/>
          <w:szCs w:val="28"/>
        </w:rPr>
        <w:br/>
      </w:r>
      <w:hyperlink r:id="rId44" w:history="1">
        <w:r w:rsidRPr="00850711">
          <w:rPr>
            <w:rStyle w:val="Hyperlink"/>
            <w:sz w:val="28"/>
            <w:szCs w:val="28"/>
          </w:rPr>
          <w:t>https://www.sciencedirect.com/science/article/pii/S0022399923000272/pdfft?md5=263cbc700cefa03da7a7f151aa6c1419&amp;pid=1-s2.0-S0022399923000272-main.pdf</w:t>
        </w:r>
      </w:hyperlink>
    </w:p>
    <w:p w14:paraId="3B82F8ED" w14:textId="77777777" w:rsidR="00850711" w:rsidRPr="00850711" w:rsidRDefault="00850711" w:rsidP="00850711">
      <w:pPr>
        <w:pStyle w:val="NormalWeb"/>
        <w:rPr>
          <w:sz w:val="28"/>
          <w:szCs w:val="28"/>
        </w:rPr>
      </w:pPr>
      <w:r w:rsidRPr="00850711">
        <w:rPr>
          <w:sz w:val="28"/>
          <w:szCs w:val="28"/>
        </w:rPr>
        <w:t>41. Challenges of mental health in medical staffs during COVID-19 outbreak: A systematic review</w:t>
      </w:r>
      <w:r w:rsidRPr="00850711">
        <w:rPr>
          <w:sz w:val="28"/>
          <w:szCs w:val="28"/>
        </w:rPr>
        <w:br/>
        <w:t>Medicina Clínica Práctica 28 December 2022 Volume 6, Issue 2 (Cover date: April–June 2023) Article 100361</w:t>
      </w:r>
      <w:r w:rsidRPr="00850711">
        <w:rPr>
          <w:sz w:val="28"/>
          <w:szCs w:val="28"/>
        </w:rPr>
        <w:br/>
        <w:t>Mahnaz Rakhshan, Hamideh Hakimi, Safoura Dorri</w:t>
      </w:r>
      <w:r w:rsidRPr="00850711">
        <w:rPr>
          <w:sz w:val="28"/>
          <w:szCs w:val="28"/>
        </w:rPr>
        <w:br/>
      </w:r>
      <w:hyperlink r:id="rId45" w:history="1">
        <w:r w:rsidRPr="00850711">
          <w:rPr>
            <w:rStyle w:val="Hyperlink"/>
            <w:sz w:val="28"/>
            <w:szCs w:val="28"/>
          </w:rPr>
          <w:t>https://www.sciencedirect.com/science/article/pii/S260392492200043X/pdfft?md5=18599004f12256805294a77c76389cdf&amp;pid=1-s2.0-S260392492200043X-main.pdf</w:t>
        </w:r>
      </w:hyperlink>
    </w:p>
    <w:p w14:paraId="2A945EA3" w14:textId="77777777" w:rsidR="00850711" w:rsidRPr="00850711" w:rsidRDefault="00850711" w:rsidP="00850711">
      <w:pPr>
        <w:pStyle w:val="NormalWeb"/>
        <w:rPr>
          <w:sz w:val="28"/>
          <w:szCs w:val="28"/>
        </w:rPr>
      </w:pPr>
      <w:r w:rsidRPr="00850711">
        <w:rPr>
          <w:sz w:val="28"/>
          <w:szCs w:val="28"/>
        </w:rPr>
        <w:t>42. Imaging For Cardiovascular Complications of COVID-19: Cardiac Manifestations in Context</w:t>
      </w:r>
      <w:r w:rsidRPr="00850711">
        <w:rPr>
          <w:sz w:val="28"/>
          <w:szCs w:val="28"/>
        </w:rPr>
        <w:br/>
        <w:t>Canadian Journal of Cardiology Available online 31 January 2023 In press, journal pre-proof</w:t>
      </w:r>
      <w:r w:rsidRPr="00850711">
        <w:rPr>
          <w:sz w:val="28"/>
          <w:szCs w:val="28"/>
        </w:rPr>
        <w:br/>
        <w:t>Rebecca Crosier, Tahir S. Kafil, D. Ian Paterson</w:t>
      </w:r>
      <w:r w:rsidRPr="00850711">
        <w:rPr>
          <w:sz w:val="28"/>
          <w:szCs w:val="28"/>
        </w:rPr>
        <w:br/>
      </w:r>
      <w:hyperlink r:id="rId46" w:history="1">
        <w:r w:rsidRPr="00850711">
          <w:rPr>
            <w:rStyle w:val="Hyperlink"/>
            <w:sz w:val="28"/>
            <w:szCs w:val="28"/>
          </w:rPr>
          <w:t>https://www.sciencedirect.com/science/article/pii/S0828282X23000685/pdfft?md5=e414d60f3e1abedd18b65e2707e491c8&amp;pid=1-s2.0-S0828282X23000685-main.pdf</w:t>
        </w:r>
      </w:hyperlink>
    </w:p>
    <w:p w14:paraId="18FF5215" w14:textId="77777777" w:rsidR="00850711" w:rsidRPr="00850711" w:rsidRDefault="00850711" w:rsidP="00850711">
      <w:pPr>
        <w:pStyle w:val="NormalWeb"/>
        <w:rPr>
          <w:sz w:val="28"/>
          <w:szCs w:val="28"/>
        </w:rPr>
      </w:pPr>
      <w:r w:rsidRPr="00850711">
        <w:rPr>
          <w:sz w:val="28"/>
          <w:szCs w:val="28"/>
        </w:rPr>
        <w:t>43. A retrospective study of adverse drug events in anticoagulant administration with relevance to COVID-19</w:t>
      </w:r>
      <w:r w:rsidRPr="00850711">
        <w:rPr>
          <w:sz w:val="28"/>
          <w:szCs w:val="28"/>
        </w:rPr>
        <w:br/>
        <w:t>Heliyon Available online 24 February 2023 In press, journal pre-proof Article e13763</w:t>
      </w:r>
      <w:r w:rsidRPr="00850711">
        <w:rPr>
          <w:sz w:val="28"/>
          <w:szCs w:val="28"/>
        </w:rPr>
        <w:br/>
        <w:t>Purva Patel, Monica Gaddis, Gerald J. Wyckoff</w:t>
      </w:r>
      <w:r w:rsidRPr="00850711">
        <w:rPr>
          <w:sz w:val="28"/>
          <w:szCs w:val="28"/>
        </w:rPr>
        <w:br/>
      </w:r>
      <w:hyperlink r:id="rId47" w:history="1">
        <w:r w:rsidRPr="00850711">
          <w:rPr>
            <w:rStyle w:val="Hyperlink"/>
            <w:sz w:val="28"/>
            <w:szCs w:val="28"/>
          </w:rPr>
          <w:t>https://www.sciencedirect.com/science/article/pii/S2405844023009702/pdfft?md5=8894d192d0df303910a6991d83501430&amp;pid=1-s2.0-S2405844023009702-main.pdf</w:t>
        </w:r>
      </w:hyperlink>
    </w:p>
    <w:p w14:paraId="5A5CBD45" w14:textId="7AF83A30" w:rsidR="005737F0" w:rsidRPr="00850711" w:rsidRDefault="008E0271" w:rsidP="005737F0">
      <w:pPr>
        <w:pStyle w:val="NormalWeb"/>
      </w:pPr>
      <w:r w:rsidRPr="00850711">
        <w:t> </w:t>
      </w:r>
      <w:r w:rsidR="00A16745" w:rsidRPr="00850711">
        <w:tab/>
        <w:t xml:space="preserve">                      </w:t>
      </w:r>
      <w:r w:rsidR="00FC0D26" w:rsidRPr="00850711">
        <w:tab/>
      </w:r>
      <w:r w:rsidR="00A16745" w:rsidRPr="00850711">
        <w:tab/>
      </w:r>
      <w:r w:rsidR="00655359" w:rsidRPr="00850711">
        <w:t xml:space="preserve">       </w:t>
      </w:r>
      <w:r w:rsidR="005737F0" w:rsidRPr="00850711">
        <w:rPr>
          <w:rStyle w:val="Emphasis"/>
        </w:rPr>
        <w:t>Nguồn: Cục Thông tin khoa học và công nghệ quốc gia</w:t>
      </w:r>
    </w:p>
    <w:p w14:paraId="32D5EF6A" w14:textId="77777777" w:rsidR="00EC4639" w:rsidRPr="00850711" w:rsidRDefault="00EC4639" w:rsidP="007C3B08">
      <w:pPr>
        <w:pStyle w:val="NormalWeb"/>
        <w:rPr>
          <w:b/>
          <w:sz w:val="28"/>
          <w:szCs w:val="28"/>
        </w:rPr>
      </w:pPr>
    </w:p>
    <w:sectPr w:rsidR="00EC4639" w:rsidRPr="00850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27A42"/>
    <w:rsid w:val="00737CB2"/>
    <w:rsid w:val="00747A33"/>
    <w:rsid w:val="00750611"/>
    <w:rsid w:val="00772DA3"/>
    <w:rsid w:val="00773DA7"/>
    <w:rsid w:val="00786378"/>
    <w:rsid w:val="00791B90"/>
    <w:rsid w:val="007C3B08"/>
    <w:rsid w:val="007F4F54"/>
    <w:rsid w:val="00801622"/>
    <w:rsid w:val="00850711"/>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B5959"/>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0289181">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553838923000313/pdfft?md5=1d79b4c0f056118196363aff08a1f134&amp;pid=1-s2.0-S1553838923000313-main.pdf" TargetMode="External"/><Relationship Id="rId18" Type="http://schemas.openxmlformats.org/officeDocument/2006/relationships/hyperlink" Target="https://www.sciencedirect.com/science/article/pii/S0025326X23001947/pdfft?md5=d3ce9a2561ee260535814987dd48774c&amp;pid=1-s2.0-S0025326X23001947-main.pdf" TargetMode="External"/><Relationship Id="rId26" Type="http://schemas.openxmlformats.org/officeDocument/2006/relationships/hyperlink" Target="https://www.sciencedirect.com/science/article/pii/S0301211523000507/pdfft?md5=37b1430c791cf3ff821767639e4f972a&amp;pid=1-s2.0-S0301211523000507-main.pdf" TargetMode="External"/><Relationship Id="rId39" Type="http://schemas.openxmlformats.org/officeDocument/2006/relationships/hyperlink" Target="https://www.sciencedirect.com/science/article/pii/S1326020022000024/pdfft?md5=d961bad581f93e884cc1eb8b8eabcb8d&amp;pid=1-s2.0-S1326020022000024-main.pdf" TargetMode="External"/><Relationship Id="rId21" Type="http://schemas.openxmlformats.org/officeDocument/2006/relationships/hyperlink" Target="https://www.sciencedirect.com/science/article/pii/S0147176723000299/pdfft?md5=06d73c0a289d2d9c4dfd49648489b87c&amp;pid=1-s2.0-S0147176723000299-main.pdf" TargetMode="External"/><Relationship Id="rId34" Type="http://schemas.openxmlformats.org/officeDocument/2006/relationships/hyperlink" Target="https://www.sciencedirect.com/science/article/pii/S2589537023000251/pdfft?md5=a769f78c7133a5f4cccb948cf8ca6423&amp;pid=1-s2.0-S2589537023000251-main.pdf" TargetMode="External"/><Relationship Id="rId42" Type="http://schemas.openxmlformats.org/officeDocument/2006/relationships/hyperlink" Target="https://www.sciencedirect.com/science/article/pii/S0167527322019143/pdfft?md5=3844433d6631311b1a9df8406a4faf08&amp;pid=1-s2.0-S0167527322019143-main.pdf" TargetMode="External"/><Relationship Id="rId47" Type="http://schemas.openxmlformats.org/officeDocument/2006/relationships/hyperlink" Target="https://www.sciencedirect.com/science/article/pii/S2405844023009702/pdfft?md5=8894d192d0df303910a6991d83501430&amp;pid=1-s2.0-S2405844023009702-main.pdf" TargetMode="External"/><Relationship Id="rId7" Type="http://schemas.openxmlformats.org/officeDocument/2006/relationships/hyperlink" Target="https://www.sciencedirect.com/science/article/pii/S266657272200030X/pdfft?md5=87f857d467eb2f67355255b3654bcc84&amp;pid=1-s2.0-S266657272200030X-main.pdf" TargetMode="External"/><Relationship Id="rId2" Type="http://schemas.openxmlformats.org/officeDocument/2006/relationships/settings" Target="settings.xml"/><Relationship Id="rId16" Type="http://schemas.openxmlformats.org/officeDocument/2006/relationships/hyperlink" Target="https://www.sciencedirect.com/science/article/pii/S0033350623000732/pdfft?md5=5d635e8680eaffd09949f52b142daa5d&amp;pid=1-s2.0-S0033350623000732-main.pdf" TargetMode="External"/><Relationship Id="rId29" Type="http://schemas.openxmlformats.org/officeDocument/2006/relationships/hyperlink" Target="https://www.sciencedirect.com/science/article/pii/S0196070923000303/pdfft?md5=f06951adcc0940e56ca1637a6dacaa50&amp;pid=1-s2.0-S0196070923000303-main.pdf" TargetMode="External"/><Relationship Id="rId11" Type="http://schemas.openxmlformats.org/officeDocument/2006/relationships/hyperlink" Target="https://www.sciencedirect.com/science/article/pii/S0264410X23000324/pdfft?md5=205e2122f715776b11879da745d8e7e6&amp;pid=1-s2.0-S0264410X23000324-main.pdf" TargetMode="External"/><Relationship Id="rId24" Type="http://schemas.openxmlformats.org/officeDocument/2006/relationships/hyperlink" Target="https://www.sciencedirect.com/science/article/pii/S2475037923000341/pdfft?md5=4b513f160d172d60396d3717b5cb3c25&amp;pid=1-s2.0-S2475037923000341-main.pdf" TargetMode="External"/><Relationship Id="rId32" Type="http://schemas.openxmlformats.org/officeDocument/2006/relationships/hyperlink" Target="https://www.sciencedirect.com/science/article/pii/S0264410X23000518/pdfft?md5=6bfb90327bea086040e2f674472940b4&amp;pid=1-s2.0-S0264410X23000518-main.pdf" TargetMode="External"/><Relationship Id="rId37" Type="http://schemas.openxmlformats.org/officeDocument/2006/relationships/hyperlink" Target="https://www.sciencedirect.com/science/article/pii/S0966327423000084/pdfft?md5=e87959bbf410a9206a495d66ddbbe2ee&amp;pid=1-s2.0-S0966327423000084-main.pdf" TargetMode="External"/><Relationship Id="rId40" Type="http://schemas.openxmlformats.org/officeDocument/2006/relationships/hyperlink" Target="https://www.sciencedirect.com/science/article/pii/S2341192923000276/pdfft?md5=c2f0e4897fb4d6f61d180ffafb83a707&amp;pid=1-s2.0-S2341192923000276-main.pdf" TargetMode="External"/><Relationship Id="rId45" Type="http://schemas.openxmlformats.org/officeDocument/2006/relationships/hyperlink" Target="https://www.sciencedirect.com/science/article/pii/S260392492200043X/pdfft?md5=18599004f12256805294a77c76389cdf&amp;pid=1-s2.0-S260392492200043X-main.pdf" TargetMode="External"/><Relationship Id="rId5" Type="http://schemas.openxmlformats.org/officeDocument/2006/relationships/hyperlink" Target="https://www.sciencedirect.com/science/article/pii/S2666915323000185/pdfft?md5=a235de80eb91147ca44c11197813c77c&amp;pid=1-s2.0-S2666915323000185-main.pdf" TargetMode="External"/><Relationship Id="rId15" Type="http://schemas.openxmlformats.org/officeDocument/2006/relationships/hyperlink" Target="https://www.sciencedirect.com/science/article/pii/S0264410X23001342/pdfft?md5=a2531cf96fe35f71f721d5f6ae79c68f&amp;pid=1-s2.0-S0264410X23001342-main.pdf" TargetMode="External"/><Relationship Id="rId23" Type="http://schemas.openxmlformats.org/officeDocument/2006/relationships/hyperlink" Target="https://www.sciencedirect.com/science/article/pii/S0022073623000286/pdfft?md5=565ae2be722ef7c838f84c625d9d411b&amp;pid=1-s2.0-S0022073623000286-main.pdf" TargetMode="External"/><Relationship Id="rId28" Type="http://schemas.openxmlformats.org/officeDocument/2006/relationships/hyperlink" Target="https://www.sciencedirect.com/science/article/pii/S2772707623000218/pdfft?md5=e7e722ff7067aed2feaa525d0da6e714&amp;pid=1-s2.0-S2772707623000218-main.pdf" TargetMode="External"/><Relationship Id="rId36" Type="http://schemas.openxmlformats.org/officeDocument/2006/relationships/hyperlink" Target="https://www.sciencedirect.com/science/article/pii/S0146280623000610/pdfft?md5=0d0516bba5c1426073daf886bead3de0&amp;pid=1-s2.0-S0146280623000610-main.pdf" TargetMode="External"/><Relationship Id="rId49" Type="http://schemas.openxmlformats.org/officeDocument/2006/relationships/theme" Target="theme/theme1.xml"/><Relationship Id="rId10" Type="http://schemas.openxmlformats.org/officeDocument/2006/relationships/hyperlink" Target="https://www.sciencedirect.com/science/article/pii/S1544612323000430/pdfft?md5=2a41ab465110ac5e560f72ffd3795fcc&amp;pid=1-s2.0-S1544612323000430-main.pdf" TargetMode="External"/><Relationship Id="rId19" Type="http://schemas.openxmlformats.org/officeDocument/2006/relationships/hyperlink" Target="https://www.sciencedirect.com/science/article/pii/S1094553922000797/pdfft?md5=1c39f93b1bb4aade70f1223c12f1db6e&amp;pid=1-s2.0-S1094553922000797-main.pdf" TargetMode="External"/><Relationship Id="rId31" Type="http://schemas.openxmlformats.org/officeDocument/2006/relationships/hyperlink" Target="https://www.sciencedirect.com/science/article/pii/S1368837523000489/pdfft?md5=54152f3b60b149a5cc5744a943485046&amp;pid=1-s2.0-S1368837523000489-main.pdf" TargetMode="External"/><Relationship Id="rId44" Type="http://schemas.openxmlformats.org/officeDocument/2006/relationships/hyperlink" Target="https://www.sciencedirect.com/science/article/pii/S0022399923000272/pdfft?md5=263cbc700cefa03da7a7f151aa6c1419&amp;pid=1-s2.0-S0022399923000272-main.pdf" TargetMode="External"/><Relationship Id="rId4" Type="http://schemas.openxmlformats.org/officeDocument/2006/relationships/image" Target="media/image1.jpg"/><Relationship Id="rId9" Type="http://schemas.openxmlformats.org/officeDocument/2006/relationships/hyperlink" Target="https://www.sciencedirect.com/science/article/pii/S0022399923000545/pdfft?md5=aa928a1190463def000d79192683bfe9&amp;pid=1-s2.0-S0022399923000545-main.pdf" TargetMode="External"/><Relationship Id="rId14" Type="http://schemas.openxmlformats.org/officeDocument/2006/relationships/hyperlink" Target="https://www.sciencedirect.com/science/article/pii/S0264410X23000634/pdfft?md5=2407f3d1f7ec3e791a06bdb0b60fb705&amp;pid=1-s2.0-S0264410X23000634-main.pdf" TargetMode="External"/><Relationship Id="rId22" Type="http://schemas.openxmlformats.org/officeDocument/2006/relationships/hyperlink" Target="https://www.sciencedirect.com/science/article/pii/S0264410X23000609/pdfft?md5=c38a5e4b2b4e926e7f33d3c66fd4a8d1&amp;pid=1-s2.0-S0264410X23000609-main.pdf" TargetMode="External"/><Relationship Id="rId27" Type="http://schemas.openxmlformats.org/officeDocument/2006/relationships/hyperlink" Target="https://www.sciencedirect.com/science/article/pii/S2589537023000020/pdfft?md5=b8105ee41a47e9fce66d09921415007d&amp;pid=1-s2.0-S2589537023000020-main.pdf" TargetMode="External"/><Relationship Id="rId30" Type="http://schemas.openxmlformats.org/officeDocument/2006/relationships/hyperlink" Target="https://www.sciencedirect.com/science/article/pii/S135382922200199X/pdfft?md5=d864b50abdc1235bf0cfdb404b285e35&amp;pid=1-s2.0-S135382922200199X-main.pdf" TargetMode="External"/><Relationship Id="rId35" Type="http://schemas.openxmlformats.org/officeDocument/2006/relationships/hyperlink" Target="https://www.sciencedirect.com/science/article/pii/S0013935122019892/pdfft?md5=5e346c210d43bd727f05ae8d74172c5f&amp;pid=1-s2.0-S0013935122019892-main.pdf" TargetMode="External"/><Relationship Id="rId43" Type="http://schemas.openxmlformats.org/officeDocument/2006/relationships/hyperlink" Target="https://www.sciencedirect.com/science/article/pii/S0277953623001168/pdfft?md5=9abfe6d4b8985b0f784718d64578caa2&amp;pid=1-s2.0-S0277953623001168-main.pdf" TargetMode="External"/><Relationship Id="rId48" Type="http://schemas.openxmlformats.org/officeDocument/2006/relationships/fontTable" Target="fontTable.xml"/><Relationship Id="rId8" Type="http://schemas.openxmlformats.org/officeDocument/2006/relationships/hyperlink" Target="https://www.sciencedirect.com/science/article/pii/S0049017222002001/pdfft?md5=9ae37eaf3b44c5aa2785b629af78b188&amp;pid=1-s2.0-S0049017222002001-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1744388122001852/pdfft?md5=85a67ecaa1f7b9103aa44c459bd6ac57&amp;pid=1-s2.0-S1744388122001852-main.pdf" TargetMode="External"/><Relationship Id="rId17" Type="http://schemas.openxmlformats.org/officeDocument/2006/relationships/hyperlink" Target="https://www.sciencedirect.com/science/article/pii/S2666991923000507/pdfft?md5=22dbee37314df93086c62ba4919eeed3&amp;pid=1-s2.0-S2666991923000507-main.pdf" TargetMode="External"/><Relationship Id="rId25" Type="http://schemas.openxmlformats.org/officeDocument/2006/relationships/hyperlink" Target="https://www.sciencedirect.com/science/article/pii/S0264410X22012269/pdfft?md5=c681067c809ae4fe059fda6b5b287e56&amp;pid=1-s2.0-S0264410X22012269-main.pdf" TargetMode="External"/><Relationship Id="rId33" Type="http://schemas.openxmlformats.org/officeDocument/2006/relationships/hyperlink" Target="https://www.sciencedirect.com/science/article/pii/S2405844023005959/pdfft?md5=2fac116f66b982ece9b7b83f03c4ade1&amp;pid=1-s2.0-S2405844023005959-main.pdf" TargetMode="External"/><Relationship Id="rId38" Type="http://schemas.openxmlformats.org/officeDocument/2006/relationships/hyperlink" Target="https://www.sciencedirect.com/science/article/pii/S0924977X22008999/pdfft?md5=ce7cbcaf08e65d560a9021281ae3327b&amp;pid=1-s2.0-S0924977X22008999-main.pdf" TargetMode="External"/><Relationship Id="rId46" Type="http://schemas.openxmlformats.org/officeDocument/2006/relationships/hyperlink" Target="https://www.sciencedirect.com/science/article/pii/S0828282X23000685/pdfft?md5=e414d60f3e1abedd18b65e2707e491c8&amp;pid=1-s2.0-S0828282X23000685-main.pdf" TargetMode="External"/><Relationship Id="rId20" Type="http://schemas.openxmlformats.org/officeDocument/2006/relationships/hyperlink" Target="https://www.sciencedirect.com/science/article/pii/S1877032023000015/pdfft?md5=bb0a1ba336e5bb75acfd9196a3f38f04&amp;pid=1-s2.0-S1877032023000015-main.pdf" TargetMode="External"/><Relationship Id="rId41" Type="http://schemas.openxmlformats.org/officeDocument/2006/relationships/hyperlink" Target="https://www.sciencedirect.com/science/article/pii/S2666622723000047/pdfft?md5=573883d5a34dc6e8e2f617614f36570d&amp;pid=1-s2.0-S2666622723000047-main.pdf" TargetMode="External"/><Relationship Id="rId1" Type="http://schemas.openxmlformats.org/officeDocument/2006/relationships/styles" Target="styles.xml"/><Relationship Id="rId6" Type="http://schemas.openxmlformats.org/officeDocument/2006/relationships/hyperlink" Target="https://www.sciencedirect.com/science/article/pii/S0022395623000778/pdfft?md5=bdf036443a8fd8d2c5bc8e6a246ccb60&amp;pid=1-s2.0-S002239562300077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10</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56</cp:revision>
  <dcterms:created xsi:type="dcterms:W3CDTF">2022-10-12T01:48:00Z</dcterms:created>
  <dcterms:modified xsi:type="dcterms:W3CDTF">2023-03-01T16:47:00Z</dcterms:modified>
</cp:coreProperties>
</file>