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ADF" w:rsidRPr="00396AA8" w:rsidRDefault="00733ADF" w:rsidP="00733ADF">
      <w:pPr>
        <w:spacing w:after="0"/>
        <w:ind w:firstLine="0"/>
        <w:rPr>
          <w:szCs w:val="28"/>
        </w:rPr>
      </w:pPr>
    </w:p>
    <w:p w:rsidR="00733ADF" w:rsidRPr="003142C2" w:rsidRDefault="003142C2" w:rsidP="00733ADF">
      <w:pPr>
        <w:spacing w:after="0"/>
        <w:ind w:firstLine="0"/>
        <w:jc w:val="center"/>
        <w:rPr>
          <w:b/>
          <w:szCs w:val="28"/>
          <w:lang w:val="en-US"/>
        </w:rPr>
      </w:pPr>
      <w:r>
        <w:rPr>
          <w:b/>
          <w:szCs w:val="28"/>
          <w:lang w:val="en-US"/>
        </w:rPr>
        <w:t>THÔNG TIN VỀ KẾT QUẢ THỰC HIỆN</w:t>
      </w:r>
    </w:p>
    <w:p w:rsidR="00733ADF" w:rsidRPr="00396AA8" w:rsidRDefault="00733ADF" w:rsidP="00733ADF">
      <w:pPr>
        <w:spacing w:after="0"/>
        <w:ind w:firstLine="0"/>
        <w:jc w:val="center"/>
        <w:rPr>
          <w:b/>
          <w:szCs w:val="28"/>
        </w:rPr>
      </w:pPr>
      <w:r w:rsidRPr="00396AA8">
        <w:rPr>
          <w:b/>
          <w:szCs w:val="28"/>
        </w:rPr>
        <w:t>NHIỆM VỤ KHOA HỌC VÀ CÔNG NGHỆ CẤP QUỐC GIA</w:t>
      </w:r>
    </w:p>
    <w:p w:rsidR="00733ADF" w:rsidRPr="00396AA8" w:rsidRDefault="00733ADF" w:rsidP="00733ADF">
      <w:pPr>
        <w:spacing w:after="0"/>
        <w:ind w:firstLine="0"/>
        <w:rPr>
          <w:b/>
          <w:szCs w:val="28"/>
        </w:rPr>
      </w:pPr>
    </w:p>
    <w:p w:rsidR="00733ADF" w:rsidRPr="00396AA8" w:rsidRDefault="00733ADF" w:rsidP="00733ADF">
      <w:pPr>
        <w:pStyle w:val="BodyText2"/>
        <w:spacing w:line="240" w:lineRule="auto"/>
        <w:jc w:val="both"/>
        <w:rPr>
          <w:b/>
          <w:bCs/>
          <w:sz w:val="28"/>
          <w:szCs w:val="28"/>
        </w:rPr>
      </w:pPr>
      <w:r w:rsidRPr="00396AA8">
        <w:rPr>
          <w:b/>
          <w:bCs/>
          <w:sz w:val="28"/>
          <w:szCs w:val="28"/>
        </w:rPr>
        <w:t>I. Thông tin chung về nhiệm vụ:</w:t>
      </w:r>
    </w:p>
    <w:p w:rsidR="00733ADF" w:rsidRPr="00396AA8" w:rsidRDefault="00733ADF" w:rsidP="00733ADF">
      <w:pPr>
        <w:pStyle w:val="BodyText2"/>
        <w:spacing w:line="240" w:lineRule="auto"/>
        <w:jc w:val="both"/>
        <w:rPr>
          <w:sz w:val="28"/>
          <w:szCs w:val="28"/>
        </w:rPr>
      </w:pPr>
      <w:r w:rsidRPr="00396AA8">
        <w:rPr>
          <w:bCs/>
          <w:sz w:val="28"/>
          <w:szCs w:val="28"/>
        </w:rPr>
        <w:t xml:space="preserve">1. </w:t>
      </w:r>
      <w:r w:rsidRPr="00396AA8">
        <w:rPr>
          <w:sz w:val="28"/>
          <w:szCs w:val="28"/>
        </w:rPr>
        <w:t xml:space="preserve">Tên nhiệm vụ, mã số: </w:t>
      </w:r>
    </w:p>
    <w:p w:rsidR="00733ADF" w:rsidRDefault="007354D4" w:rsidP="00CD0CB0">
      <w:pPr>
        <w:pStyle w:val="BodyTextIndent"/>
        <w:tabs>
          <w:tab w:val="left" w:leader="dot" w:pos="9071"/>
        </w:tabs>
        <w:spacing w:line="360" w:lineRule="auto"/>
        <w:rPr>
          <w:rFonts w:ascii="Times New Roman" w:hAnsi="Times New Roman"/>
          <w:bCs/>
          <w:sz w:val="28"/>
          <w:szCs w:val="16"/>
        </w:rPr>
      </w:pPr>
      <w:r w:rsidRPr="007354D4">
        <w:rPr>
          <w:rFonts w:ascii="Times New Roman" w:hAnsi="Times New Roman"/>
          <w:bCs/>
          <w:sz w:val="28"/>
          <w:szCs w:val="16"/>
          <w:lang w:val="vi-VN"/>
        </w:rPr>
        <w:t>Đánh giá hiện trạng, năng lực và nhu cầu đổi mới công nghệ về nghiên cứu và ứng dụng công nghệ gen ở Việt Nam</w:t>
      </w:r>
      <w:r>
        <w:rPr>
          <w:rFonts w:ascii="Times New Roman" w:hAnsi="Times New Roman"/>
          <w:bCs/>
          <w:sz w:val="28"/>
          <w:szCs w:val="16"/>
        </w:rPr>
        <w:t>.</w:t>
      </w:r>
    </w:p>
    <w:p w:rsidR="007354D4" w:rsidRPr="007354D4" w:rsidRDefault="007354D4" w:rsidP="00CD0CB0">
      <w:pPr>
        <w:pStyle w:val="BodyTextIndent"/>
        <w:tabs>
          <w:tab w:val="left" w:leader="dot" w:pos="9071"/>
        </w:tabs>
        <w:spacing w:line="360" w:lineRule="auto"/>
        <w:rPr>
          <w:rFonts w:ascii="Times New Roman" w:hAnsi="Times New Roman"/>
          <w:bCs/>
          <w:sz w:val="28"/>
          <w:szCs w:val="16"/>
        </w:rPr>
      </w:pPr>
      <w:r>
        <w:rPr>
          <w:rFonts w:ascii="Times New Roman" w:hAnsi="Times New Roman"/>
          <w:bCs/>
          <w:sz w:val="28"/>
          <w:szCs w:val="16"/>
        </w:rPr>
        <w:t xml:space="preserve">Mã số: </w:t>
      </w:r>
      <w:r w:rsidRPr="007354D4">
        <w:rPr>
          <w:rFonts w:ascii="Times New Roman" w:hAnsi="Times New Roman"/>
          <w:bCs/>
          <w:sz w:val="28"/>
          <w:szCs w:val="16"/>
        </w:rPr>
        <w:t>ĐM.11.DA/15</w:t>
      </w:r>
      <w:r w:rsidR="00975BB9">
        <w:rPr>
          <w:rFonts w:ascii="Times New Roman" w:hAnsi="Times New Roman"/>
          <w:bCs/>
          <w:sz w:val="28"/>
          <w:szCs w:val="16"/>
        </w:rPr>
        <w:t>.</w:t>
      </w:r>
    </w:p>
    <w:p w:rsidR="00733ADF" w:rsidRPr="00975BB9" w:rsidRDefault="00733ADF" w:rsidP="00975BB9">
      <w:pPr>
        <w:spacing w:after="0"/>
        <w:ind w:firstLine="0"/>
        <w:rPr>
          <w:bCs/>
          <w:szCs w:val="28"/>
        </w:rPr>
      </w:pPr>
      <w:r w:rsidRPr="00396AA8">
        <w:rPr>
          <w:bCs/>
          <w:szCs w:val="28"/>
        </w:rPr>
        <w:t>Thuộc:</w:t>
      </w:r>
      <w:r w:rsidR="00975BB9">
        <w:rPr>
          <w:bCs/>
          <w:szCs w:val="28"/>
          <w:lang w:val="en-US"/>
        </w:rPr>
        <w:t xml:space="preserve"> </w:t>
      </w:r>
      <w:r w:rsidR="00350336">
        <w:rPr>
          <w:bCs/>
          <w:szCs w:val="28"/>
        </w:rPr>
        <w:t>Ch</w:t>
      </w:r>
      <w:r w:rsidR="007354D4" w:rsidRPr="007354D4">
        <w:rPr>
          <w:bCs/>
          <w:szCs w:val="28"/>
        </w:rPr>
        <w:t>ương trình Đổi mới công nghệ quốc gia</w:t>
      </w:r>
      <w:r w:rsidR="007354D4">
        <w:rPr>
          <w:bCs/>
          <w:szCs w:val="28"/>
          <w:lang w:val="en-US"/>
        </w:rPr>
        <w:t xml:space="preserve"> đến năm 2020.</w:t>
      </w:r>
    </w:p>
    <w:p w:rsidR="00733ADF" w:rsidRPr="00975BB9" w:rsidRDefault="00733ADF" w:rsidP="00CD0CB0">
      <w:pPr>
        <w:spacing w:after="0"/>
        <w:rPr>
          <w:b/>
          <w:bCs/>
          <w:i/>
          <w:szCs w:val="28"/>
          <w:lang w:val="en-US"/>
        </w:rPr>
      </w:pPr>
    </w:p>
    <w:p w:rsidR="00733ADF" w:rsidRPr="00396AA8" w:rsidRDefault="00733ADF" w:rsidP="00733ADF">
      <w:pPr>
        <w:pStyle w:val="BodyTextIndent"/>
        <w:spacing w:after="120"/>
        <w:rPr>
          <w:rFonts w:ascii="Times New Roman" w:hAnsi="Times New Roman"/>
          <w:bCs/>
          <w:sz w:val="28"/>
          <w:szCs w:val="28"/>
          <w:lang w:val="vi-VN"/>
        </w:rPr>
      </w:pPr>
      <w:r w:rsidRPr="00396AA8">
        <w:rPr>
          <w:rFonts w:ascii="Times New Roman" w:hAnsi="Times New Roman"/>
          <w:bCs/>
          <w:sz w:val="28"/>
          <w:szCs w:val="28"/>
          <w:lang w:val="vi-VN"/>
        </w:rPr>
        <w:t>2. Mục tiêu nhiệm vụ:</w:t>
      </w:r>
    </w:p>
    <w:p w:rsidR="0052282D" w:rsidRPr="003A2B6B" w:rsidRDefault="0052282D" w:rsidP="00876477">
      <w:pPr>
        <w:spacing w:after="0"/>
      </w:pPr>
      <w:bookmarkStart w:id="0" w:name="_GoBack"/>
      <w:r w:rsidRPr="003A2B6B">
        <w:t xml:space="preserve">Mục tiêu chung: Đánh giá được hiện trạng nghiên cứu và ứng dụng CNG trên thế giới và Việt Nam. Đề xuất được công nghệ và định hướng nghiên cứu, ứng dụng CNG tại Việt Nam đến năm 2020, định hướng phát triển đến năm 2030. </w:t>
      </w:r>
    </w:p>
    <w:p w:rsidR="007354D4" w:rsidRPr="007354D4" w:rsidRDefault="0052282D" w:rsidP="00876477">
      <w:pPr>
        <w:spacing w:after="0"/>
      </w:pPr>
      <w:r w:rsidRPr="003A2B6B">
        <w:t>Các mục tiêu cụ thể, bao</w:t>
      </w:r>
      <w:r w:rsidRPr="0052282D">
        <w:t xml:space="preserve"> </w:t>
      </w:r>
      <w:bookmarkEnd w:id="0"/>
      <w:r w:rsidRPr="0052282D">
        <w:t>gồm:</w:t>
      </w:r>
    </w:p>
    <w:p w:rsidR="007354D4" w:rsidRPr="007354D4" w:rsidRDefault="007354D4" w:rsidP="00876477">
      <w:pPr>
        <w:pStyle w:val="BodyTextIndent"/>
        <w:numPr>
          <w:ilvl w:val="0"/>
          <w:numId w:val="1"/>
        </w:numPr>
        <w:spacing w:before="120"/>
        <w:rPr>
          <w:rFonts w:ascii="Times New Roman" w:hAnsi="Times New Roman"/>
          <w:bCs/>
          <w:sz w:val="28"/>
          <w:szCs w:val="28"/>
          <w:lang w:val="vi-VN"/>
        </w:rPr>
      </w:pPr>
      <w:r w:rsidRPr="007354D4">
        <w:rPr>
          <w:rFonts w:ascii="Times New Roman" w:hAnsi="Times New Roman"/>
          <w:bCs/>
          <w:sz w:val="28"/>
          <w:szCs w:val="28"/>
          <w:lang w:val="vi-VN"/>
        </w:rPr>
        <w:t>Xây dựng khung điều tra và điều tra được hiện trạng về trình độ và năng lực công nghệ trong lĩnh vực nghiên cứu và ứng dụng CNG tại Việt Nam;</w:t>
      </w:r>
    </w:p>
    <w:p w:rsidR="007354D4" w:rsidRPr="007354D4" w:rsidRDefault="007354D4" w:rsidP="00876477">
      <w:pPr>
        <w:pStyle w:val="BodyTextIndent"/>
        <w:numPr>
          <w:ilvl w:val="0"/>
          <w:numId w:val="1"/>
        </w:numPr>
        <w:spacing w:before="120"/>
        <w:rPr>
          <w:rFonts w:ascii="Times New Roman" w:hAnsi="Times New Roman"/>
          <w:bCs/>
          <w:sz w:val="28"/>
          <w:szCs w:val="28"/>
          <w:lang w:val="vi-VN"/>
        </w:rPr>
      </w:pPr>
      <w:r w:rsidRPr="007354D4">
        <w:rPr>
          <w:rFonts w:ascii="Times New Roman" w:hAnsi="Times New Roman"/>
          <w:bCs/>
          <w:sz w:val="28"/>
          <w:szCs w:val="28"/>
          <w:lang w:val="vi-VN"/>
        </w:rPr>
        <w:t>Đánh giá được hiện trạng và năng lực công nghệ trong nghiên cứu và ứng dụng công nghệ gen tại Việt Nam;</w:t>
      </w:r>
    </w:p>
    <w:p w:rsidR="00733ADF" w:rsidRPr="007354D4" w:rsidRDefault="007354D4" w:rsidP="00876477">
      <w:pPr>
        <w:pStyle w:val="BodyTextIndent"/>
        <w:numPr>
          <w:ilvl w:val="0"/>
          <w:numId w:val="1"/>
        </w:numPr>
        <w:spacing w:before="120"/>
        <w:rPr>
          <w:rFonts w:ascii="Times New Roman" w:hAnsi="Times New Roman"/>
          <w:bCs/>
          <w:sz w:val="28"/>
          <w:szCs w:val="28"/>
          <w:lang w:val="vi-VN"/>
        </w:rPr>
      </w:pPr>
      <w:r w:rsidRPr="007354D4">
        <w:rPr>
          <w:rFonts w:ascii="Times New Roman" w:hAnsi="Times New Roman"/>
          <w:bCs/>
          <w:sz w:val="28"/>
          <w:szCs w:val="28"/>
          <w:lang w:val="vi-VN"/>
        </w:rPr>
        <w:t>Đề xuất được nhu cầu và lộ trình đổi mới công nghệ về sản phẩm, quy trình công nghệ, quản lý và thị trường phục vụ xây dựng bản đồ công nghệ đối với lĩnh vực CNG ở nước ta.</w:t>
      </w:r>
    </w:p>
    <w:p w:rsidR="00733ADF" w:rsidRPr="007354D4" w:rsidRDefault="00733ADF" w:rsidP="00733ADF">
      <w:pPr>
        <w:pStyle w:val="BodyTextIndent"/>
        <w:spacing w:after="120"/>
        <w:rPr>
          <w:rFonts w:ascii="Times New Roman" w:hAnsi="Times New Roman"/>
          <w:b/>
          <w:sz w:val="28"/>
          <w:szCs w:val="28"/>
        </w:rPr>
      </w:pPr>
      <w:r w:rsidRPr="00396AA8">
        <w:rPr>
          <w:rFonts w:ascii="Times New Roman" w:hAnsi="Times New Roman"/>
          <w:bCs/>
          <w:sz w:val="28"/>
          <w:szCs w:val="28"/>
          <w:lang w:val="vi-VN"/>
        </w:rPr>
        <w:t>3. Chủ nhiệm nhiệm vụ</w:t>
      </w:r>
      <w:r w:rsidRPr="00396AA8">
        <w:rPr>
          <w:rFonts w:ascii="Times New Roman" w:hAnsi="Times New Roman"/>
          <w:sz w:val="28"/>
          <w:szCs w:val="28"/>
          <w:lang w:val="vi-VN"/>
        </w:rPr>
        <w:t>:</w:t>
      </w:r>
      <w:r w:rsidR="007354D4">
        <w:rPr>
          <w:rFonts w:ascii="Times New Roman" w:hAnsi="Times New Roman"/>
          <w:sz w:val="28"/>
          <w:szCs w:val="28"/>
        </w:rPr>
        <w:t xml:space="preserve"> TS. Nguyễn Hải Hà</w:t>
      </w:r>
    </w:p>
    <w:p w:rsidR="00733ADF" w:rsidRPr="007354D4" w:rsidRDefault="00733ADF" w:rsidP="00733ADF">
      <w:pPr>
        <w:pStyle w:val="BodyTextIndent"/>
        <w:tabs>
          <w:tab w:val="left" w:pos="8080"/>
        </w:tabs>
        <w:spacing w:after="120"/>
        <w:rPr>
          <w:rFonts w:ascii="Times New Roman" w:hAnsi="Times New Roman"/>
          <w:b/>
          <w:sz w:val="28"/>
          <w:szCs w:val="28"/>
        </w:rPr>
      </w:pPr>
      <w:r w:rsidRPr="00396AA8">
        <w:rPr>
          <w:rFonts w:ascii="Times New Roman" w:hAnsi="Times New Roman"/>
          <w:bCs/>
          <w:sz w:val="28"/>
          <w:szCs w:val="28"/>
          <w:lang w:val="vi-VN"/>
        </w:rPr>
        <w:t>4. Tổ chức chủ trì nhiệm vụ</w:t>
      </w:r>
      <w:r w:rsidRPr="00396AA8">
        <w:rPr>
          <w:rFonts w:ascii="Times New Roman" w:hAnsi="Times New Roman"/>
          <w:sz w:val="28"/>
          <w:szCs w:val="28"/>
          <w:lang w:val="vi-VN"/>
        </w:rPr>
        <w:t xml:space="preserve">: </w:t>
      </w:r>
      <w:r w:rsidR="007354D4">
        <w:rPr>
          <w:rFonts w:ascii="Times New Roman" w:hAnsi="Times New Roman"/>
          <w:sz w:val="28"/>
          <w:szCs w:val="28"/>
        </w:rPr>
        <w:t>Viện nghiên cứu hệ gen – Viện Hàn lâm Khoa học và Công nghệ Việt Nam.</w:t>
      </w:r>
    </w:p>
    <w:p w:rsidR="00733ADF" w:rsidRPr="003265AD" w:rsidRDefault="00733ADF" w:rsidP="00733ADF">
      <w:pPr>
        <w:pStyle w:val="BodyText2"/>
        <w:spacing w:line="240" w:lineRule="auto"/>
        <w:jc w:val="both"/>
        <w:rPr>
          <w:sz w:val="28"/>
          <w:szCs w:val="28"/>
          <w:lang w:val="vi-VN"/>
        </w:rPr>
      </w:pPr>
      <w:r w:rsidRPr="00396AA8">
        <w:rPr>
          <w:sz w:val="28"/>
          <w:szCs w:val="28"/>
          <w:lang w:val="vi-VN"/>
        </w:rPr>
        <w:t>5. Tổng kinh phí thực hiện:</w:t>
      </w:r>
      <w:r w:rsidR="00366AEA">
        <w:rPr>
          <w:sz w:val="28"/>
          <w:szCs w:val="28"/>
          <w:lang w:val="vi-VN"/>
        </w:rPr>
        <w:tab/>
      </w:r>
      <w:r w:rsidR="00366AEA">
        <w:rPr>
          <w:sz w:val="28"/>
          <w:szCs w:val="28"/>
          <w:lang w:val="vi-VN"/>
        </w:rPr>
        <w:tab/>
      </w:r>
      <w:r w:rsidR="00366AEA">
        <w:rPr>
          <w:sz w:val="28"/>
          <w:szCs w:val="28"/>
          <w:lang w:val="vi-VN"/>
        </w:rPr>
        <w:tab/>
      </w:r>
      <w:r w:rsidR="00366AEA">
        <w:rPr>
          <w:sz w:val="28"/>
          <w:szCs w:val="28"/>
          <w:lang w:val="vi-VN"/>
        </w:rPr>
        <w:tab/>
      </w:r>
      <w:r w:rsidR="00366AEA">
        <w:rPr>
          <w:sz w:val="28"/>
          <w:szCs w:val="28"/>
        </w:rPr>
        <w:t xml:space="preserve">      </w:t>
      </w:r>
      <w:r w:rsidR="00366AEA">
        <w:rPr>
          <w:sz w:val="28"/>
          <w:szCs w:val="28"/>
        </w:rPr>
        <w:tab/>
        <w:t>2</w:t>
      </w:r>
      <w:r w:rsidR="003A2B6B">
        <w:rPr>
          <w:sz w:val="28"/>
          <w:szCs w:val="28"/>
        </w:rPr>
        <w:t>.</w:t>
      </w:r>
      <w:r w:rsidR="00366AEA">
        <w:rPr>
          <w:sz w:val="28"/>
          <w:szCs w:val="28"/>
        </w:rPr>
        <w:t>350,00</w:t>
      </w:r>
      <w:r w:rsidR="003A2B6B">
        <w:rPr>
          <w:sz w:val="28"/>
          <w:szCs w:val="28"/>
        </w:rPr>
        <w:t>0</w:t>
      </w:r>
      <w:r w:rsidR="00366AEA">
        <w:rPr>
          <w:sz w:val="28"/>
          <w:szCs w:val="28"/>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733ADF" w:rsidRPr="003265AD" w:rsidRDefault="00733ADF" w:rsidP="00733ADF">
      <w:pPr>
        <w:pStyle w:val="BodyText2"/>
        <w:spacing w:line="240" w:lineRule="auto"/>
        <w:ind w:firstLine="720"/>
        <w:jc w:val="both"/>
        <w:rPr>
          <w:sz w:val="28"/>
          <w:szCs w:val="28"/>
          <w:lang w:val="vi-VN"/>
        </w:rPr>
      </w:pPr>
      <w:r w:rsidRPr="00396AA8">
        <w:rPr>
          <w:sz w:val="28"/>
          <w:szCs w:val="28"/>
          <w:lang w:val="vi-VN"/>
        </w:rPr>
        <w:t xml:space="preserve">Trong đó, </w:t>
      </w:r>
      <w:r w:rsidRPr="00E76189">
        <w:rPr>
          <w:sz w:val="28"/>
          <w:szCs w:val="28"/>
          <w:lang w:val="vi-VN"/>
        </w:rPr>
        <w:t>k</w:t>
      </w:r>
      <w:r w:rsidRPr="00396AA8">
        <w:rPr>
          <w:sz w:val="28"/>
          <w:szCs w:val="28"/>
          <w:lang w:val="vi-VN"/>
        </w:rPr>
        <w:t>inh phí từ ngân sách SNKH:</w:t>
      </w:r>
      <w:r w:rsidR="00366AEA">
        <w:rPr>
          <w:sz w:val="28"/>
          <w:szCs w:val="28"/>
          <w:lang w:val="vi-VN"/>
        </w:rPr>
        <w:tab/>
      </w:r>
      <w:r w:rsidR="00366AEA">
        <w:rPr>
          <w:sz w:val="28"/>
          <w:szCs w:val="28"/>
        </w:rPr>
        <w:tab/>
        <w:t>2</w:t>
      </w:r>
      <w:r w:rsidR="003A2B6B">
        <w:rPr>
          <w:sz w:val="28"/>
          <w:szCs w:val="28"/>
        </w:rPr>
        <w:t>.</w:t>
      </w:r>
      <w:r w:rsidR="00366AEA">
        <w:rPr>
          <w:sz w:val="28"/>
          <w:szCs w:val="28"/>
        </w:rPr>
        <w:t>350,00</w:t>
      </w:r>
      <w:r w:rsidR="003A2B6B">
        <w:rPr>
          <w:sz w:val="28"/>
          <w:szCs w:val="28"/>
        </w:rPr>
        <w:t>0</w:t>
      </w:r>
      <w:r w:rsidR="00366AEA">
        <w:rPr>
          <w:sz w:val="28"/>
          <w:szCs w:val="28"/>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733ADF" w:rsidRPr="003265AD" w:rsidRDefault="00733ADF" w:rsidP="00733ADF">
      <w:pPr>
        <w:pStyle w:val="BodyText2"/>
        <w:spacing w:line="240" w:lineRule="auto"/>
        <w:ind w:firstLine="720"/>
        <w:jc w:val="both"/>
        <w:rPr>
          <w:sz w:val="28"/>
          <w:szCs w:val="28"/>
          <w:lang w:val="vi-VN"/>
        </w:rPr>
      </w:pPr>
      <w:r w:rsidRPr="00396AA8">
        <w:rPr>
          <w:sz w:val="28"/>
          <w:szCs w:val="28"/>
          <w:lang w:val="vi-VN"/>
        </w:rPr>
        <w:t>Kinh phí từ nguồn khác:</w:t>
      </w:r>
      <w:r>
        <w:rPr>
          <w:sz w:val="28"/>
          <w:szCs w:val="28"/>
          <w:lang w:val="vi-VN"/>
        </w:rPr>
        <w:tab/>
      </w:r>
      <w:r>
        <w:rPr>
          <w:sz w:val="28"/>
          <w:szCs w:val="28"/>
          <w:lang w:val="vi-VN"/>
        </w:rPr>
        <w:tab/>
      </w:r>
      <w:r>
        <w:rPr>
          <w:sz w:val="28"/>
          <w:szCs w:val="28"/>
          <w:lang w:val="vi-VN"/>
        </w:rPr>
        <w:tab/>
      </w:r>
      <w:r>
        <w:rPr>
          <w:sz w:val="28"/>
          <w:szCs w:val="28"/>
          <w:lang w:val="vi-VN"/>
        </w:rPr>
        <w:tab/>
      </w:r>
      <w:r>
        <w:rPr>
          <w:sz w:val="28"/>
          <w:szCs w:val="28"/>
          <w:lang w:val="vi-VN"/>
        </w:rPr>
        <w:tab/>
      </w:r>
      <w:r w:rsidR="003A2B6B">
        <w:rPr>
          <w:sz w:val="28"/>
          <w:szCs w:val="28"/>
        </w:rPr>
        <w:t xml:space="preserve">       </w:t>
      </w:r>
      <w:r w:rsidR="00366AEA">
        <w:rPr>
          <w:sz w:val="28"/>
          <w:szCs w:val="28"/>
        </w:rPr>
        <w:t>0</w:t>
      </w:r>
      <w:r>
        <w:rPr>
          <w:sz w:val="28"/>
          <w:szCs w:val="28"/>
          <w:lang w:val="vi-VN"/>
        </w:rPr>
        <w:tab/>
      </w:r>
      <w:r w:rsidR="003A2B6B">
        <w:rPr>
          <w:sz w:val="28"/>
          <w:szCs w:val="28"/>
        </w:rPr>
        <w:t xml:space="preserve"> </w:t>
      </w:r>
      <w:r w:rsidRPr="00E76189">
        <w:rPr>
          <w:sz w:val="28"/>
          <w:szCs w:val="28"/>
          <w:lang w:val="vi-VN"/>
        </w:rPr>
        <w:t>t</w:t>
      </w:r>
      <w:r w:rsidRPr="00396AA8">
        <w:rPr>
          <w:sz w:val="28"/>
          <w:szCs w:val="28"/>
          <w:lang w:val="vi-VN"/>
        </w:rPr>
        <w:t>r</w:t>
      </w:r>
      <w:r w:rsidRPr="008C5916">
        <w:rPr>
          <w:sz w:val="28"/>
          <w:szCs w:val="28"/>
          <w:lang w:val="vi-VN"/>
        </w:rPr>
        <w:t xml:space="preserve">iệu </w:t>
      </w:r>
      <w:r>
        <w:rPr>
          <w:sz w:val="28"/>
          <w:szCs w:val="28"/>
          <w:lang w:val="vi-VN"/>
        </w:rPr>
        <w:t>đồng</w:t>
      </w:r>
      <w:r w:rsidRPr="003265AD">
        <w:rPr>
          <w:sz w:val="28"/>
          <w:szCs w:val="28"/>
          <w:lang w:val="vi-VN"/>
        </w:rPr>
        <w:t>.</w:t>
      </w:r>
    </w:p>
    <w:p w:rsidR="00733ADF" w:rsidRPr="00396AA8" w:rsidRDefault="00733ADF" w:rsidP="00733ADF">
      <w:pPr>
        <w:pStyle w:val="BodyText2"/>
        <w:spacing w:line="240" w:lineRule="auto"/>
        <w:jc w:val="both"/>
        <w:rPr>
          <w:sz w:val="28"/>
          <w:szCs w:val="28"/>
        </w:rPr>
      </w:pPr>
      <w:r w:rsidRPr="00396AA8">
        <w:rPr>
          <w:sz w:val="28"/>
          <w:szCs w:val="28"/>
        </w:rPr>
        <w:t xml:space="preserve">6. Thời gian thực hiện theo </w:t>
      </w:r>
      <w:r>
        <w:rPr>
          <w:sz w:val="28"/>
          <w:szCs w:val="28"/>
        </w:rPr>
        <w:t>Hợp đồng</w:t>
      </w:r>
      <w:r w:rsidRPr="00396AA8">
        <w:rPr>
          <w:sz w:val="28"/>
          <w:szCs w:val="28"/>
        </w:rPr>
        <w:t>:</w:t>
      </w:r>
    </w:p>
    <w:p w:rsidR="00733ADF" w:rsidRPr="00396AA8" w:rsidRDefault="00733ADF" w:rsidP="00733ADF">
      <w:pPr>
        <w:pStyle w:val="BodyText2"/>
        <w:spacing w:line="240" w:lineRule="auto"/>
        <w:ind w:firstLine="720"/>
        <w:jc w:val="both"/>
        <w:rPr>
          <w:sz w:val="28"/>
          <w:szCs w:val="28"/>
        </w:rPr>
      </w:pPr>
      <w:r w:rsidRPr="00396AA8">
        <w:rPr>
          <w:sz w:val="28"/>
          <w:szCs w:val="28"/>
        </w:rPr>
        <w:t>Bắt đầu:</w:t>
      </w:r>
      <w:r w:rsidR="00366AEA">
        <w:rPr>
          <w:sz w:val="28"/>
          <w:szCs w:val="28"/>
        </w:rPr>
        <w:t xml:space="preserve"> 7/2015</w:t>
      </w:r>
    </w:p>
    <w:p w:rsidR="00733ADF" w:rsidRPr="00396AA8" w:rsidRDefault="00733ADF" w:rsidP="00733ADF">
      <w:pPr>
        <w:pStyle w:val="BodyText2"/>
        <w:spacing w:line="240" w:lineRule="auto"/>
        <w:ind w:firstLine="720"/>
        <w:jc w:val="both"/>
        <w:rPr>
          <w:sz w:val="28"/>
          <w:szCs w:val="28"/>
        </w:rPr>
      </w:pPr>
      <w:r w:rsidRPr="00396AA8">
        <w:rPr>
          <w:sz w:val="28"/>
          <w:szCs w:val="28"/>
        </w:rPr>
        <w:t>Kết thúc:</w:t>
      </w:r>
      <w:r w:rsidR="00366AEA">
        <w:rPr>
          <w:sz w:val="28"/>
          <w:szCs w:val="28"/>
        </w:rPr>
        <w:t xml:space="preserve"> 6/2017</w:t>
      </w:r>
    </w:p>
    <w:p w:rsidR="00733ADF" w:rsidRPr="00D56056" w:rsidRDefault="00733ADF" w:rsidP="00733ADF">
      <w:pPr>
        <w:pStyle w:val="BodyText2"/>
        <w:spacing w:line="240" w:lineRule="auto"/>
        <w:ind w:right="-57" w:firstLine="720"/>
        <w:jc w:val="both"/>
        <w:rPr>
          <w:spacing w:val="-10"/>
          <w:sz w:val="28"/>
          <w:szCs w:val="28"/>
        </w:rPr>
      </w:pPr>
      <w:r w:rsidRPr="00D56056">
        <w:rPr>
          <w:spacing w:val="-10"/>
          <w:sz w:val="28"/>
          <w:szCs w:val="28"/>
        </w:rPr>
        <w:t xml:space="preserve">Thời gian thực hiện theo văn bản điều chỉnh của cơ quan có thẩm quyền </w:t>
      </w:r>
      <w:r w:rsidRPr="00D56056">
        <w:rPr>
          <w:i/>
          <w:spacing w:val="-10"/>
          <w:sz w:val="28"/>
          <w:szCs w:val="28"/>
        </w:rPr>
        <w:t>(nếu có)</w:t>
      </w:r>
      <w:r w:rsidRPr="00D56056">
        <w:rPr>
          <w:spacing w:val="-10"/>
          <w:sz w:val="28"/>
          <w:szCs w:val="28"/>
        </w:rPr>
        <w:t>:</w:t>
      </w:r>
      <w:r w:rsidR="00366AEA">
        <w:rPr>
          <w:spacing w:val="-10"/>
          <w:sz w:val="28"/>
          <w:szCs w:val="28"/>
        </w:rPr>
        <w:t xml:space="preserve"> 7/2017 - 4/2018</w:t>
      </w:r>
      <w:r w:rsidR="00876477">
        <w:rPr>
          <w:spacing w:val="-10"/>
          <w:sz w:val="28"/>
          <w:szCs w:val="28"/>
        </w:rPr>
        <w:t>.</w:t>
      </w:r>
    </w:p>
    <w:p w:rsidR="00733ADF" w:rsidRPr="00396AA8" w:rsidRDefault="00733ADF" w:rsidP="00733ADF">
      <w:pPr>
        <w:ind w:firstLine="0"/>
        <w:rPr>
          <w:szCs w:val="28"/>
        </w:rPr>
      </w:pPr>
      <w:r w:rsidRPr="00396AA8">
        <w:rPr>
          <w:szCs w:val="28"/>
        </w:rPr>
        <w:t>7. Danh sách thành viên chính thực hiện nhiệm vụ nêu trên gồm:</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696"/>
        <w:gridCol w:w="3513"/>
        <w:gridCol w:w="2770"/>
        <w:gridCol w:w="2594"/>
      </w:tblGrid>
      <w:tr w:rsidR="00733ADF" w:rsidRPr="003265AD" w:rsidTr="001775AA">
        <w:tc>
          <w:tcPr>
            <w:tcW w:w="363" w:type="pct"/>
          </w:tcPr>
          <w:p w:rsidR="00733ADF" w:rsidRDefault="00733ADF" w:rsidP="001775AA">
            <w:pPr>
              <w:pStyle w:val="Heading3"/>
              <w:rPr>
                <w:rFonts w:ascii="Times New Roman" w:hAnsi="Times New Roman"/>
                <w:i w:val="0"/>
                <w:szCs w:val="28"/>
              </w:rPr>
            </w:pPr>
            <w:r>
              <w:rPr>
                <w:rFonts w:ascii="Times New Roman" w:hAnsi="Times New Roman"/>
                <w:i w:val="0"/>
                <w:szCs w:val="28"/>
              </w:rPr>
              <w:lastRenderedPageBreak/>
              <w:t>Số</w:t>
            </w:r>
          </w:p>
          <w:p w:rsidR="00733ADF" w:rsidRPr="003265AD" w:rsidRDefault="00733ADF" w:rsidP="001775AA">
            <w:pPr>
              <w:pStyle w:val="Heading3"/>
              <w:rPr>
                <w:rFonts w:ascii="Times New Roman" w:hAnsi="Times New Roman"/>
                <w:i w:val="0"/>
                <w:szCs w:val="28"/>
              </w:rPr>
            </w:pPr>
            <w:r w:rsidRPr="003265AD">
              <w:rPr>
                <w:rFonts w:ascii="Times New Roman" w:hAnsi="Times New Roman"/>
                <w:i w:val="0"/>
                <w:szCs w:val="28"/>
              </w:rPr>
              <w:t>TT</w:t>
            </w:r>
          </w:p>
        </w:tc>
        <w:tc>
          <w:tcPr>
            <w:tcW w:w="1835" w:type="pct"/>
          </w:tcPr>
          <w:p w:rsidR="00733ADF" w:rsidRPr="003265AD" w:rsidRDefault="00733ADF" w:rsidP="001775AA">
            <w:pPr>
              <w:pStyle w:val="Heading3"/>
              <w:rPr>
                <w:rFonts w:ascii="Times New Roman" w:hAnsi="Times New Roman"/>
                <w:i w:val="0"/>
                <w:szCs w:val="28"/>
              </w:rPr>
            </w:pPr>
            <w:r w:rsidRPr="003265AD">
              <w:rPr>
                <w:rFonts w:ascii="Times New Roman" w:hAnsi="Times New Roman"/>
                <w:i w:val="0"/>
                <w:szCs w:val="28"/>
              </w:rPr>
              <w:t>Họ và tên</w:t>
            </w:r>
          </w:p>
        </w:tc>
        <w:tc>
          <w:tcPr>
            <w:tcW w:w="1447" w:type="pct"/>
          </w:tcPr>
          <w:p w:rsidR="00733ADF" w:rsidRPr="003265AD" w:rsidRDefault="00733ADF" w:rsidP="001775AA">
            <w:pPr>
              <w:pStyle w:val="Heading3"/>
              <w:rPr>
                <w:rFonts w:ascii="Times New Roman" w:hAnsi="Times New Roman"/>
                <w:i w:val="0"/>
                <w:szCs w:val="28"/>
              </w:rPr>
            </w:pPr>
            <w:r w:rsidRPr="003265AD">
              <w:rPr>
                <w:rFonts w:ascii="Times New Roman" w:hAnsi="Times New Roman"/>
                <w:i w:val="0"/>
                <w:szCs w:val="28"/>
              </w:rPr>
              <w:t>Chức danh khoa học, học vị</w:t>
            </w:r>
          </w:p>
        </w:tc>
        <w:tc>
          <w:tcPr>
            <w:tcW w:w="1355" w:type="pct"/>
          </w:tcPr>
          <w:p w:rsidR="00733ADF" w:rsidRPr="003265AD" w:rsidRDefault="00733ADF" w:rsidP="001775AA">
            <w:pPr>
              <w:spacing w:after="0"/>
              <w:ind w:firstLine="0"/>
              <w:jc w:val="center"/>
              <w:rPr>
                <w:b/>
                <w:bCs/>
                <w:iCs/>
                <w:sz w:val="26"/>
                <w:szCs w:val="28"/>
              </w:rPr>
            </w:pPr>
            <w:r w:rsidRPr="003265AD">
              <w:rPr>
                <w:b/>
                <w:bCs/>
                <w:iCs/>
                <w:sz w:val="26"/>
                <w:szCs w:val="28"/>
              </w:rPr>
              <w:t>Cơ quan công tác</w:t>
            </w:r>
          </w:p>
        </w:tc>
      </w:tr>
      <w:tr w:rsidR="00366AEA" w:rsidRPr="003265AD" w:rsidTr="003D2A54">
        <w:tc>
          <w:tcPr>
            <w:tcW w:w="363" w:type="pct"/>
          </w:tcPr>
          <w:p w:rsidR="00366AEA" w:rsidRPr="003265AD" w:rsidRDefault="00366AEA" w:rsidP="001775AA">
            <w:pPr>
              <w:spacing w:before="60" w:after="60"/>
              <w:ind w:firstLine="0"/>
              <w:jc w:val="center"/>
              <w:rPr>
                <w:sz w:val="26"/>
                <w:szCs w:val="28"/>
              </w:rPr>
            </w:pPr>
            <w:r w:rsidRPr="003265AD">
              <w:rPr>
                <w:sz w:val="26"/>
                <w:szCs w:val="28"/>
              </w:rPr>
              <w:t>1</w:t>
            </w:r>
          </w:p>
        </w:tc>
        <w:tc>
          <w:tcPr>
            <w:tcW w:w="1835" w:type="pct"/>
            <w:vAlign w:val="center"/>
          </w:tcPr>
          <w:p w:rsidR="00366AEA" w:rsidRPr="00FA2C40" w:rsidRDefault="00366AEA" w:rsidP="00366AEA">
            <w:pPr>
              <w:widowControl w:val="0"/>
              <w:ind w:firstLine="0"/>
              <w:rPr>
                <w:bCs/>
                <w:color w:val="000000"/>
                <w:position w:val="-20"/>
                <w:szCs w:val="28"/>
                <w:lang w:val="nl-NL"/>
              </w:rPr>
            </w:pPr>
            <w:r w:rsidRPr="00FA2C40">
              <w:rPr>
                <w:bCs/>
                <w:color w:val="000000"/>
                <w:position w:val="-20"/>
                <w:szCs w:val="28"/>
                <w:lang w:val="nl-NL"/>
              </w:rPr>
              <w:t>Nguyễn Hải Hà</w:t>
            </w:r>
          </w:p>
        </w:tc>
        <w:tc>
          <w:tcPr>
            <w:tcW w:w="1447" w:type="pct"/>
          </w:tcPr>
          <w:p w:rsidR="00366AEA" w:rsidRPr="003265AD" w:rsidRDefault="00366AEA" w:rsidP="00366AEA">
            <w:pPr>
              <w:spacing w:before="60" w:after="60"/>
              <w:ind w:firstLine="0"/>
              <w:jc w:val="center"/>
              <w:rPr>
                <w:sz w:val="26"/>
                <w:szCs w:val="28"/>
              </w:rPr>
            </w:pPr>
            <w:r w:rsidRPr="00FA2C40">
              <w:rPr>
                <w:color w:val="000000"/>
                <w:szCs w:val="28"/>
                <w:lang w:val="nl-NL"/>
              </w:rPr>
              <w:t>TS</w:t>
            </w:r>
          </w:p>
        </w:tc>
        <w:tc>
          <w:tcPr>
            <w:tcW w:w="1355" w:type="pct"/>
          </w:tcPr>
          <w:p w:rsidR="00366AEA" w:rsidRPr="00366AEA" w:rsidRDefault="00366AEA" w:rsidP="00366AEA">
            <w:pPr>
              <w:spacing w:before="60" w:after="60"/>
              <w:ind w:firstLine="0"/>
              <w:jc w:val="center"/>
              <w:rPr>
                <w:sz w:val="26"/>
                <w:szCs w:val="28"/>
                <w:lang w:val="en-US"/>
              </w:rPr>
            </w:pPr>
            <w:r>
              <w:rPr>
                <w:sz w:val="26"/>
                <w:szCs w:val="28"/>
                <w:lang w:val="en-US"/>
              </w:rPr>
              <w:t>Viện NCHG</w:t>
            </w:r>
          </w:p>
        </w:tc>
      </w:tr>
      <w:tr w:rsidR="00366AEA" w:rsidRPr="003265AD" w:rsidTr="003D2A54">
        <w:tc>
          <w:tcPr>
            <w:tcW w:w="363" w:type="pct"/>
          </w:tcPr>
          <w:p w:rsidR="00366AEA" w:rsidRPr="003265AD" w:rsidRDefault="00366AEA" w:rsidP="001775AA">
            <w:pPr>
              <w:spacing w:before="60" w:after="60"/>
              <w:ind w:firstLine="0"/>
              <w:jc w:val="center"/>
              <w:rPr>
                <w:sz w:val="26"/>
                <w:szCs w:val="28"/>
              </w:rPr>
            </w:pPr>
            <w:r w:rsidRPr="003265AD">
              <w:rPr>
                <w:sz w:val="26"/>
                <w:szCs w:val="28"/>
              </w:rPr>
              <w:t>2</w:t>
            </w:r>
          </w:p>
        </w:tc>
        <w:tc>
          <w:tcPr>
            <w:tcW w:w="1835" w:type="pct"/>
            <w:vAlign w:val="center"/>
          </w:tcPr>
          <w:p w:rsidR="00366AEA" w:rsidRPr="00FA2C40" w:rsidRDefault="00CD0CB0" w:rsidP="00366AEA">
            <w:pPr>
              <w:ind w:firstLine="0"/>
              <w:rPr>
                <w:color w:val="000000"/>
                <w:szCs w:val="28"/>
                <w:lang w:val="nl-NL"/>
              </w:rPr>
            </w:pPr>
            <w:r>
              <w:rPr>
                <w:color w:val="000000"/>
                <w:szCs w:val="28"/>
                <w:lang w:val="nl-NL"/>
              </w:rPr>
              <w:t>Huỳnh Thị Thu Huệ</w:t>
            </w:r>
          </w:p>
        </w:tc>
        <w:tc>
          <w:tcPr>
            <w:tcW w:w="1447" w:type="pct"/>
          </w:tcPr>
          <w:p w:rsidR="00366AEA" w:rsidRPr="003265AD" w:rsidRDefault="00366AEA" w:rsidP="00366AEA">
            <w:pPr>
              <w:spacing w:before="60" w:after="60"/>
              <w:ind w:firstLine="0"/>
              <w:jc w:val="center"/>
              <w:rPr>
                <w:sz w:val="26"/>
                <w:szCs w:val="28"/>
              </w:rPr>
            </w:pPr>
            <w:r w:rsidRPr="00FA2C40">
              <w:rPr>
                <w:color w:val="000000"/>
                <w:szCs w:val="28"/>
                <w:lang w:val="nl-NL"/>
              </w:rPr>
              <w:t>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D2A54">
        <w:tc>
          <w:tcPr>
            <w:tcW w:w="363" w:type="pct"/>
          </w:tcPr>
          <w:p w:rsidR="00366AEA" w:rsidRPr="003265AD" w:rsidRDefault="00366AEA" w:rsidP="001775AA">
            <w:pPr>
              <w:spacing w:before="60" w:after="60"/>
              <w:ind w:firstLine="0"/>
              <w:jc w:val="center"/>
              <w:rPr>
                <w:sz w:val="26"/>
                <w:szCs w:val="28"/>
                <w:lang w:val="en-US"/>
              </w:rPr>
            </w:pPr>
            <w:r>
              <w:rPr>
                <w:sz w:val="26"/>
                <w:szCs w:val="28"/>
                <w:lang w:val="en-US"/>
              </w:rPr>
              <w:t>3</w:t>
            </w:r>
          </w:p>
        </w:tc>
        <w:tc>
          <w:tcPr>
            <w:tcW w:w="1835" w:type="pct"/>
            <w:vAlign w:val="center"/>
          </w:tcPr>
          <w:p w:rsidR="00366AEA" w:rsidRPr="00FA2C40" w:rsidRDefault="00366AEA" w:rsidP="00366AEA">
            <w:pPr>
              <w:widowControl w:val="0"/>
              <w:ind w:firstLine="0"/>
              <w:rPr>
                <w:bCs/>
                <w:color w:val="000000"/>
                <w:position w:val="-20"/>
                <w:szCs w:val="28"/>
                <w:lang w:val="nl-NL"/>
              </w:rPr>
            </w:pPr>
            <w:r w:rsidRPr="00FA2C40">
              <w:rPr>
                <w:bCs/>
                <w:color w:val="000000"/>
                <w:position w:val="-20"/>
                <w:szCs w:val="28"/>
                <w:lang w:val="nl-NL"/>
              </w:rPr>
              <w:t>Nông Văn Hả</w:t>
            </w:r>
            <w:r w:rsidR="00CD0CB0">
              <w:rPr>
                <w:bCs/>
                <w:color w:val="000000"/>
                <w:position w:val="-20"/>
                <w:szCs w:val="28"/>
                <w:lang w:val="nl-NL"/>
              </w:rPr>
              <w:t>i</w:t>
            </w:r>
          </w:p>
        </w:tc>
        <w:tc>
          <w:tcPr>
            <w:tcW w:w="1447" w:type="pct"/>
          </w:tcPr>
          <w:p w:rsidR="00366AEA" w:rsidRPr="003265AD" w:rsidRDefault="00366AEA" w:rsidP="00366AEA">
            <w:pPr>
              <w:spacing w:before="60" w:after="60"/>
              <w:ind w:firstLine="0"/>
              <w:jc w:val="center"/>
              <w:rPr>
                <w:sz w:val="26"/>
                <w:szCs w:val="28"/>
              </w:rPr>
            </w:pPr>
            <w:r w:rsidRPr="00FA2C40">
              <w:rPr>
                <w:bCs/>
                <w:color w:val="000000"/>
                <w:position w:val="-20"/>
                <w:szCs w:val="28"/>
                <w:lang w:val="nl-NL"/>
              </w:rPr>
              <w:t>PGS, 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D2A54">
        <w:tc>
          <w:tcPr>
            <w:tcW w:w="363" w:type="pct"/>
          </w:tcPr>
          <w:p w:rsidR="00366AEA" w:rsidRDefault="00366AEA" w:rsidP="001775AA">
            <w:pPr>
              <w:spacing w:before="60" w:after="60"/>
              <w:ind w:firstLine="0"/>
              <w:jc w:val="center"/>
              <w:rPr>
                <w:sz w:val="26"/>
                <w:szCs w:val="28"/>
                <w:lang w:val="en-US"/>
              </w:rPr>
            </w:pPr>
            <w:r>
              <w:rPr>
                <w:sz w:val="26"/>
                <w:szCs w:val="28"/>
                <w:lang w:val="en-US"/>
              </w:rPr>
              <w:t>4</w:t>
            </w:r>
          </w:p>
        </w:tc>
        <w:tc>
          <w:tcPr>
            <w:tcW w:w="1835" w:type="pct"/>
            <w:vAlign w:val="center"/>
          </w:tcPr>
          <w:p w:rsidR="00366AEA" w:rsidRPr="00FA2C40" w:rsidRDefault="00366AEA" w:rsidP="00366AEA">
            <w:pPr>
              <w:ind w:firstLine="0"/>
              <w:rPr>
                <w:color w:val="000000"/>
                <w:szCs w:val="28"/>
              </w:rPr>
            </w:pPr>
            <w:r w:rsidRPr="00FA2C40">
              <w:rPr>
                <w:color w:val="000000"/>
                <w:szCs w:val="28"/>
              </w:rPr>
              <w:t>Nguyễn Thùy Dương</w:t>
            </w:r>
          </w:p>
        </w:tc>
        <w:tc>
          <w:tcPr>
            <w:tcW w:w="1447" w:type="pct"/>
          </w:tcPr>
          <w:p w:rsidR="00366AEA" w:rsidRPr="003265AD" w:rsidRDefault="00366AEA" w:rsidP="00366AEA">
            <w:pPr>
              <w:spacing w:before="60" w:after="60"/>
              <w:ind w:firstLine="0"/>
              <w:jc w:val="center"/>
              <w:rPr>
                <w:sz w:val="26"/>
                <w:szCs w:val="28"/>
              </w:rPr>
            </w:pPr>
            <w:r w:rsidRPr="00FA2C40">
              <w:rPr>
                <w:color w:val="000000"/>
                <w:szCs w:val="28"/>
                <w:lang w:val="nl-NL"/>
              </w:rPr>
              <w:t>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D2A54">
        <w:tc>
          <w:tcPr>
            <w:tcW w:w="363" w:type="pct"/>
          </w:tcPr>
          <w:p w:rsidR="00366AEA" w:rsidRDefault="00366AEA" w:rsidP="001775AA">
            <w:pPr>
              <w:spacing w:before="60" w:after="60"/>
              <w:ind w:firstLine="0"/>
              <w:jc w:val="center"/>
              <w:rPr>
                <w:sz w:val="26"/>
                <w:szCs w:val="28"/>
                <w:lang w:val="en-US"/>
              </w:rPr>
            </w:pPr>
            <w:r>
              <w:rPr>
                <w:sz w:val="26"/>
                <w:szCs w:val="28"/>
                <w:lang w:val="en-US"/>
              </w:rPr>
              <w:t>5</w:t>
            </w:r>
          </w:p>
        </w:tc>
        <w:tc>
          <w:tcPr>
            <w:tcW w:w="1835" w:type="pct"/>
            <w:vAlign w:val="center"/>
          </w:tcPr>
          <w:p w:rsidR="00366AEA" w:rsidRPr="00CD0CB0" w:rsidRDefault="00CD0CB0" w:rsidP="00366AEA">
            <w:pPr>
              <w:ind w:firstLine="0"/>
              <w:rPr>
                <w:color w:val="000000"/>
                <w:szCs w:val="28"/>
                <w:lang w:val="en-US"/>
              </w:rPr>
            </w:pPr>
            <w:r>
              <w:rPr>
                <w:color w:val="000000"/>
                <w:szCs w:val="28"/>
              </w:rPr>
              <w:t>Nguyễn Đăng Tôn</w:t>
            </w:r>
          </w:p>
        </w:tc>
        <w:tc>
          <w:tcPr>
            <w:tcW w:w="1447" w:type="pct"/>
          </w:tcPr>
          <w:p w:rsidR="00366AEA" w:rsidRPr="003265AD" w:rsidRDefault="00366AEA" w:rsidP="00366AEA">
            <w:pPr>
              <w:spacing w:before="60" w:after="60"/>
              <w:ind w:firstLine="0"/>
              <w:jc w:val="center"/>
              <w:rPr>
                <w:sz w:val="26"/>
                <w:szCs w:val="28"/>
              </w:rPr>
            </w:pPr>
            <w:r w:rsidRPr="00FA2C40">
              <w:rPr>
                <w:color w:val="000000"/>
                <w:szCs w:val="28"/>
              </w:rPr>
              <w:t>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66AEA">
        <w:trPr>
          <w:trHeight w:val="373"/>
        </w:trPr>
        <w:tc>
          <w:tcPr>
            <w:tcW w:w="363" w:type="pct"/>
          </w:tcPr>
          <w:p w:rsidR="00366AEA" w:rsidRDefault="00366AEA" w:rsidP="001775AA">
            <w:pPr>
              <w:spacing w:before="60" w:after="60"/>
              <w:ind w:firstLine="0"/>
              <w:jc w:val="center"/>
              <w:rPr>
                <w:sz w:val="26"/>
                <w:szCs w:val="28"/>
                <w:lang w:val="en-US"/>
              </w:rPr>
            </w:pPr>
            <w:r>
              <w:rPr>
                <w:sz w:val="26"/>
                <w:szCs w:val="28"/>
                <w:lang w:val="en-US"/>
              </w:rPr>
              <w:t>6</w:t>
            </w:r>
          </w:p>
        </w:tc>
        <w:tc>
          <w:tcPr>
            <w:tcW w:w="1835" w:type="pct"/>
            <w:vAlign w:val="center"/>
          </w:tcPr>
          <w:p w:rsidR="00366AEA" w:rsidRPr="00CD0CB0" w:rsidRDefault="00CD0CB0" w:rsidP="00366AEA">
            <w:pPr>
              <w:ind w:firstLine="0"/>
              <w:rPr>
                <w:color w:val="000000"/>
                <w:szCs w:val="28"/>
                <w:lang w:val="en-US"/>
              </w:rPr>
            </w:pPr>
            <w:r>
              <w:rPr>
                <w:color w:val="000000"/>
                <w:szCs w:val="28"/>
              </w:rPr>
              <w:t>Nguyễn Huy Hoàng</w:t>
            </w:r>
          </w:p>
        </w:tc>
        <w:tc>
          <w:tcPr>
            <w:tcW w:w="1447" w:type="pct"/>
          </w:tcPr>
          <w:p w:rsidR="00366AEA" w:rsidRPr="003265AD" w:rsidRDefault="000071D7" w:rsidP="00366AEA">
            <w:pPr>
              <w:spacing w:before="60" w:after="60"/>
              <w:ind w:firstLine="0"/>
              <w:jc w:val="center"/>
              <w:rPr>
                <w:sz w:val="26"/>
                <w:szCs w:val="28"/>
              </w:rPr>
            </w:pPr>
            <w:r>
              <w:rPr>
                <w:color w:val="000000"/>
                <w:szCs w:val="28"/>
                <w:lang w:val="en-US"/>
              </w:rPr>
              <w:t xml:space="preserve">PGS, </w:t>
            </w:r>
            <w:r w:rsidR="00366AEA" w:rsidRPr="00FA2C40">
              <w:rPr>
                <w:color w:val="000000"/>
                <w:szCs w:val="28"/>
              </w:rPr>
              <w:t>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D2A54">
        <w:tc>
          <w:tcPr>
            <w:tcW w:w="363" w:type="pct"/>
          </w:tcPr>
          <w:p w:rsidR="00366AEA" w:rsidRDefault="00366AEA" w:rsidP="001775AA">
            <w:pPr>
              <w:spacing w:before="60" w:after="60"/>
              <w:ind w:firstLine="0"/>
              <w:jc w:val="center"/>
              <w:rPr>
                <w:sz w:val="26"/>
                <w:szCs w:val="28"/>
                <w:lang w:val="en-US"/>
              </w:rPr>
            </w:pPr>
            <w:r>
              <w:rPr>
                <w:sz w:val="26"/>
                <w:szCs w:val="28"/>
                <w:lang w:val="en-US"/>
              </w:rPr>
              <w:t>7</w:t>
            </w:r>
          </w:p>
        </w:tc>
        <w:tc>
          <w:tcPr>
            <w:tcW w:w="1835" w:type="pct"/>
            <w:vAlign w:val="center"/>
          </w:tcPr>
          <w:p w:rsidR="00366AEA" w:rsidRPr="00FA2C40" w:rsidRDefault="00366AEA" w:rsidP="00366AEA">
            <w:pPr>
              <w:ind w:firstLine="0"/>
              <w:rPr>
                <w:color w:val="000000"/>
                <w:szCs w:val="28"/>
                <w:lang w:val="nl-NL"/>
              </w:rPr>
            </w:pPr>
            <w:r>
              <w:rPr>
                <w:color w:val="000000"/>
                <w:szCs w:val="28"/>
                <w:lang w:val="nl-NL"/>
              </w:rPr>
              <w:t>Võ Thị Bích Thủy</w:t>
            </w:r>
          </w:p>
        </w:tc>
        <w:tc>
          <w:tcPr>
            <w:tcW w:w="1447" w:type="pct"/>
          </w:tcPr>
          <w:p w:rsidR="00366AEA" w:rsidRPr="003265AD" w:rsidRDefault="00366AEA" w:rsidP="00366AEA">
            <w:pPr>
              <w:spacing w:before="60" w:after="60"/>
              <w:ind w:firstLine="0"/>
              <w:jc w:val="center"/>
              <w:rPr>
                <w:sz w:val="26"/>
                <w:szCs w:val="28"/>
              </w:rPr>
            </w:pPr>
            <w:r w:rsidRPr="00FA2C40">
              <w:rPr>
                <w:color w:val="000000"/>
                <w:szCs w:val="28"/>
              </w:rPr>
              <w:t>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D2A54">
        <w:tc>
          <w:tcPr>
            <w:tcW w:w="363" w:type="pct"/>
          </w:tcPr>
          <w:p w:rsidR="00366AEA" w:rsidRDefault="00366AEA" w:rsidP="001775AA">
            <w:pPr>
              <w:spacing w:before="60" w:after="60"/>
              <w:ind w:firstLine="0"/>
              <w:jc w:val="center"/>
              <w:rPr>
                <w:sz w:val="26"/>
                <w:szCs w:val="28"/>
                <w:lang w:val="en-US"/>
              </w:rPr>
            </w:pPr>
            <w:r>
              <w:rPr>
                <w:sz w:val="26"/>
                <w:szCs w:val="28"/>
                <w:lang w:val="en-US"/>
              </w:rPr>
              <w:t>8</w:t>
            </w:r>
          </w:p>
        </w:tc>
        <w:tc>
          <w:tcPr>
            <w:tcW w:w="1835" w:type="pct"/>
            <w:vAlign w:val="center"/>
          </w:tcPr>
          <w:p w:rsidR="00366AEA" w:rsidRPr="00FA2C40" w:rsidRDefault="00366AEA" w:rsidP="00366AEA">
            <w:pPr>
              <w:ind w:firstLine="0"/>
              <w:rPr>
                <w:color w:val="000000"/>
                <w:szCs w:val="28"/>
                <w:lang w:val="nl-NL"/>
              </w:rPr>
            </w:pPr>
            <w:r w:rsidRPr="00FA2C40">
              <w:rPr>
                <w:color w:val="000000"/>
                <w:szCs w:val="28"/>
                <w:lang w:val="nl-NL"/>
              </w:rPr>
              <w:t>Lê Thị Thu Hiền</w:t>
            </w:r>
          </w:p>
        </w:tc>
        <w:tc>
          <w:tcPr>
            <w:tcW w:w="1447" w:type="pct"/>
          </w:tcPr>
          <w:p w:rsidR="00366AEA" w:rsidRPr="003265AD" w:rsidRDefault="00366AEA" w:rsidP="00366AEA">
            <w:pPr>
              <w:spacing w:before="60" w:after="60"/>
              <w:ind w:firstLine="0"/>
              <w:jc w:val="center"/>
              <w:rPr>
                <w:sz w:val="26"/>
                <w:szCs w:val="28"/>
              </w:rPr>
            </w:pPr>
            <w:r w:rsidRPr="00FA2C40">
              <w:rPr>
                <w:color w:val="000000"/>
                <w:szCs w:val="28"/>
              </w:rPr>
              <w:t>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D2A54">
        <w:tc>
          <w:tcPr>
            <w:tcW w:w="363" w:type="pct"/>
          </w:tcPr>
          <w:p w:rsidR="00366AEA" w:rsidRDefault="00366AEA" w:rsidP="001775AA">
            <w:pPr>
              <w:spacing w:before="60" w:after="60"/>
              <w:ind w:firstLine="0"/>
              <w:jc w:val="center"/>
              <w:rPr>
                <w:sz w:val="26"/>
                <w:szCs w:val="28"/>
                <w:lang w:val="en-US"/>
              </w:rPr>
            </w:pPr>
            <w:r>
              <w:rPr>
                <w:sz w:val="26"/>
                <w:szCs w:val="28"/>
                <w:lang w:val="en-US"/>
              </w:rPr>
              <w:t>9</w:t>
            </w:r>
          </w:p>
        </w:tc>
        <w:tc>
          <w:tcPr>
            <w:tcW w:w="1835" w:type="pct"/>
            <w:vAlign w:val="center"/>
          </w:tcPr>
          <w:p w:rsidR="00366AEA" w:rsidRPr="00FA2C40" w:rsidRDefault="00366AEA" w:rsidP="00366AEA">
            <w:pPr>
              <w:ind w:firstLine="0"/>
              <w:rPr>
                <w:color w:val="000000"/>
                <w:szCs w:val="28"/>
              </w:rPr>
            </w:pPr>
            <w:r w:rsidRPr="00FA2C40">
              <w:rPr>
                <w:color w:val="000000"/>
                <w:szCs w:val="28"/>
              </w:rPr>
              <w:t>Kim Thị Phương Oanh</w:t>
            </w:r>
          </w:p>
        </w:tc>
        <w:tc>
          <w:tcPr>
            <w:tcW w:w="1447" w:type="pct"/>
          </w:tcPr>
          <w:p w:rsidR="00366AEA" w:rsidRPr="003265AD" w:rsidRDefault="00366AEA" w:rsidP="00366AEA">
            <w:pPr>
              <w:spacing w:before="60" w:after="60"/>
              <w:ind w:firstLine="0"/>
              <w:jc w:val="center"/>
              <w:rPr>
                <w:sz w:val="26"/>
                <w:szCs w:val="28"/>
              </w:rPr>
            </w:pPr>
            <w:r w:rsidRPr="00FA2C40">
              <w:rPr>
                <w:color w:val="000000"/>
                <w:szCs w:val="28"/>
              </w:rPr>
              <w:t>TS</w:t>
            </w:r>
          </w:p>
        </w:tc>
        <w:tc>
          <w:tcPr>
            <w:tcW w:w="1355" w:type="pct"/>
          </w:tcPr>
          <w:p w:rsidR="00366AEA" w:rsidRPr="003265AD" w:rsidRDefault="00366AEA" w:rsidP="00366AEA">
            <w:pPr>
              <w:spacing w:before="60" w:after="60"/>
              <w:ind w:firstLine="0"/>
              <w:jc w:val="center"/>
              <w:rPr>
                <w:sz w:val="26"/>
                <w:szCs w:val="28"/>
              </w:rPr>
            </w:pPr>
            <w:r>
              <w:rPr>
                <w:sz w:val="26"/>
                <w:szCs w:val="28"/>
                <w:lang w:val="en-US"/>
              </w:rPr>
              <w:t>Viện NCHG</w:t>
            </w:r>
          </w:p>
        </w:tc>
      </w:tr>
      <w:tr w:rsidR="00366AEA" w:rsidRPr="003265AD" w:rsidTr="003D2A54">
        <w:tc>
          <w:tcPr>
            <w:tcW w:w="363" w:type="pct"/>
          </w:tcPr>
          <w:p w:rsidR="00366AEA" w:rsidRDefault="00366AEA" w:rsidP="001775AA">
            <w:pPr>
              <w:spacing w:before="60" w:after="60"/>
              <w:ind w:firstLine="0"/>
              <w:jc w:val="center"/>
              <w:rPr>
                <w:sz w:val="26"/>
                <w:szCs w:val="28"/>
                <w:lang w:val="en-US"/>
              </w:rPr>
            </w:pPr>
            <w:r>
              <w:rPr>
                <w:sz w:val="26"/>
                <w:szCs w:val="28"/>
                <w:lang w:val="en-US"/>
              </w:rPr>
              <w:t>10</w:t>
            </w:r>
          </w:p>
        </w:tc>
        <w:tc>
          <w:tcPr>
            <w:tcW w:w="1835" w:type="pct"/>
            <w:vAlign w:val="center"/>
          </w:tcPr>
          <w:p w:rsidR="00366AEA" w:rsidRPr="00CD0CB0" w:rsidRDefault="00CD0CB0" w:rsidP="00366AEA">
            <w:pPr>
              <w:ind w:firstLine="0"/>
              <w:rPr>
                <w:color w:val="000000"/>
                <w:szCs w:val="28"/>
                <w:lang w:val="en-US"/>
              </w:rPr>
            </w:pPr>
            <w:r>
              <w:rPr>
                <w:color w:val="000000"/>
                <w:szCs w:val="28"/>
              </w:rPr>
              <w:t>Phan Văn Chi</w:t>
            </w:r>
          </w:p>
        </w:tc>
        <w:tc>
          <w:tcPr>
            <w:tcW w:w="1447" w:type="pct"/>
          </w:tcPr>
          <w:p w:rsidR="00366AEA" w:rsidRPr="003265AD" w:rsidRDefault="00366AEA" w:rsidP="00CD0CB0">
            <w:pPr>
              <w:spacing w:before="60" w:after="60"/>
              <w:ind w:firstLine="0"/>
              <w:jc w:val="center"/>
              <w:rPr>
                <w:sz w:val="26"/>
                <w:szCs w:val="28"/>
              </w:rPr>
            </w:pPr>
            <w:r>
              <w:rPr>
                <w:color w:val="000000"/>
                <w:szCs w:val="28"/>
              </w:rPr>
              <w:t>GS</w:t>
            </w:r>
            <w:r w:rsidR="00CD0CB0">
              <w:rPr>
                <w:color w:val="000000"/>
                <w:szCs w:val="28"/>
                <w:lang w:val="en-US"/>
              </w:rPr>
              <w:t>,</w:t>
            </w:r>
            <w:r w:rsidRPr="00FA2C40">
              <w:rPr>
                <w:color w:val="000000"/>
                <w:szCs w:val="28"/>
              </w:rPr>
              <w:t xml:space="preserve"> TS</w:t>
            </w:r>
          </w:p>
        </w:tc>
        <w:tc>
          <w:tcPr>
            <w:tcW w:w="1355" w:type="pct"/>
          </w:tcPr>
          <w:p w:rsidR="00366AEA" w:rsidRPr="00366AEA" w:rsidRDefault="00366AEA" w:rsidP="00366AEA">
            <w:pPr>
              <w:spacing w:before="60" w:after="60"/>
              <w:ind w:firstLine="0"/>
              <w:jc w:val="center"/>
              <w:rPr>
                <w:sz w:val="26"/>
                <w:szCs w:val="28"/>
                <w:lang w:val="en-US"/>
              </w:rPr>
            </w:pPr>
            <w:r>
              <w:rPr>
                <w:sz w:val="26"/>
                <w:szCs w:val="28"/>
                <w:lang w:val="en-US"/>
              </w:rPr>
              <w:t>Viện CNSH</w:t>
            </w:r>
          </w:p>
        </w:tc>
      </w:tr>
    </w:tbl>
    <w:p w:rsidR="00975BB9" w:rsidRDefault="00733ADF" w:rsidP="00733ADF">
      <w:pPr>
        <w:pStyle w:val="BodyText2"/>
        <w:spacing w:after="0" w:line="240" w:lineRule="auto"/>
        <w:rPr>
          <w:b/>
          <w:bCs/>
          <w:sz w:val="28"/>
          <w:szCs w:val="28"/>
        </w:rPr>
      </w:pPr>
      <w:r w:rsidRPr="00396AA8">
        <w:rPr>
          <w:b/>
          <w:bCs/>
          <w:sz w:val="28"/>
          <w:szCs w:val="28"/>
          <w:lang w:val="vi-VN"/>
        </w:rPr>
        <w:t xml:space="preserve">II. </w:t>
      </w:r>
      <w:r w:rsidR="00975BB9">
        <w:rPr>
          <w:b/>
          <w:bCs/>
          <w:sz w:val="28"/>
          <w:szCs w:val="28"/>
        </w:rPr>
        <w:t>Thời gian địa điểm dự kiến tổ chức đánh giá, nghiệm thu:</w:t>
      </w:r>
    </w:p>
    <w:p w:rsidR="00975BB9" w:rsidRPr="00975BB9" w:rsidRDefault="00975BB9" w:rsidP="00975BB9">
      <w:pPr>
        <w:pStyle w:val="BodyText2"/>
        <w:numPr>
          <w:ilvl w:val="0"/>
          <w:numId w:val="2"/>
        </w:numPr>
        <w:spacing w:after="0" w:line="240" w:lineRule="auto"/>
        <w:rPr>
          <w:bCs/>
          <w:sz w:val="28"/>
          <w:szCs w:val="28"/>
        </w:rPr>
      </w:pPr>
      <w:r w:rsidRPr="00975BB9">
        <w:rPr>
          <w:bCs/>
          <w:sz w:val="28"/>
          <w:szCs w:val="28"/>
        </w:rPr>
        <w:t>Thời gian: tháng 8/2018</w:t>
      </w:r>
    </w:p>
    <w:p w:rsidR="00975BB9" w:rsidRPr="00975BB9" w:rsidRDefault="00975BB9" w:rsidP="00975BB9">
      <w:pPr>
        <w:pStyle w:val="BodyText2"/>
        <w:numPr>
          <w:ilvl w:val="0"/>
          <w:numId w:val="2"/>
        </w:numPr>
        <w:spacing w:after="0" w:line="240" w:lineRule="auto"/>
        <w:rPr>
          <w:bCs/>
          <w:sz w:val="28"/>
          <w:szCs w:val="28"/>
        </w:rPr>
      </w:pPr>
      <w:r w:rsidRPr="00975BB9">
        <w:rPr>
          <w:bCs/>
          <w:sz w:val="28"/>
          <w:szCs w:val="28"/>
        </w:rPr>
        <w:t>Địa điểm: Bộ Khoa học và Công nghệ, 113 Trần Duy Hưng, Cầu Giấy, Hà Nội</w:t>
      </w:r>
    </w:p>
    <w:p w:rsidR="00733ADF" w:rsidRPr="00396AA8" w:rsidRDefault="00975BB9" w:rsidP="00733ADF">
      <w:pPr>
        <w:pStyle w:val="BodyText2"/>
        <w:spacing w:after="0" w:line="240" w:lineRule="auto"/>
        <w:rPr>
          <w:b/>
          <w:bCs/>
          <w:sz w:val="28"/>
          <w:szCs w:val="28"/>
          <w:lang w:val="vi-VN"/>
        </w:rPr>
      </w:pPr>
      <w:r>
        <w:rPr>
          <w:b/>
          <w:bCs/>
          <w:sz w:val="28"/>
          <w:szCs w:val="28"/>
        </w:rPr>
        <w:t xml:space="preserve">III. </w:t>
      </w:r>
      <w:r w:rsidR="00733ADF" w:rsidRPr="00396AA8">
        <w:rPr>
          <w:b/>
          <w:bCs/>
          <w:sz w:val="28"/>
          <w:szCs w:val="28"/>
          <w:lang w:val="vi-VN"/>
        </w:rPr>
        <w:t xml:space="preserve">Nội dung </w:t>
      </w:r>
      <w:r w:rsidR="00733ADF" w:rsidRPr="00716243">
        <w:rPr>
          <w:b/>
          <w:bCs/>
          <w:sz w:val="28"/>
          <w:szCs w:val="28"/>
          <w:lang w:val="vi-VN"/>
        </w:rPr>
        <w:t xml:space="preserve">tự </w:t>
      </w:r>
      <w:r w:rsidR="00733ADF" w:rsidRPr="00396AA8">
        <w:rPr>
          <w:b/>
          <w:bCs/>
          <w:sz w:val="28"/>
          <w:szCs w:val="28"/>
          <w:lang w:val="vi-VN"/>
        </w:rPr>
        <w:t>đánh giá về kết quả thực hiện nhiệm vụ:</w:t>
      </w:r>
    </w:p>
    <w:p w:rsidR="00733ADF" w:rsidRPr="00396AA8" w:rsidRDefault="00733ADF" w:rsidP="00733ADF">
      <w:pPr>
        <w:spacing w:after="0"/>
        <w:ind w:firstLine="0"/>
        <w:rPr>
          <w:bCs/>
          <w:szCs w:val="28"/>
        </w:rPr>
      </w:pPr>
      <w:r w:rsidRPr="00396AA8">
        <w:rPr>
          <w:bCs/>
          <w:szCs w:val="28"/>
        </w:rPr>
        <w:t>1. Về sản phẩm khoa học:</w:t>
      </w:r>
    </w:p>
    <w:p w:rsidR="00733ADF" w:rsidRPr="00396AA8" w:rsidRDefault="00733ADF" w:rsidP="00733ADF">
      <w:pPr>
        <w:spacing w:after="0" w:line="360" w:lineRule="auto"/>
        <w:rPr>
          <w:szCs w:val="28"/>
        </w:rPr>
      </w:pPr>
      <w:r w:rsidRPr="00716243">
        <w:rPr>
          <w:bCs/>
          <w:szCs w:val="28"/>
        </w:rPr>
        <w:t>1.1.</w:t>
      </w:r>
      <w:r w:rsidRPr="00D56056">
        <w:rPr>
          <w:bCs/>
          <w:szCs w:val="28"/>
        </w:rPr>
        <w:t xml:space="preserve"> </w:t>
      </w:r>
      <w:r w:rsidRPr="00396AA8">
        <w:rPr>
          <w:bCs/>
          <w:szCs w:val="28"/>
        </w:rPr>
        <w:t>Danh mục sản phẩm đã hoàn thành:</w: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1683"/>
        <w:gridCol w:w="767"/>
        <w:gridCol w:w="631"/>
        <w:gridCol w:w="983"/>
        <w:gridCol w:w="769"/>
        <w:gridCol w:w="771"/>
        <w:gridCol w:w="983"/>
        <w:gridCol w:w="785"/>
        <w:gridCol w:w="761"/>
        <w:gridCol w:w="981"/>
      </w:tblGrid>
      <w:tr w:rsidR="00086687" w:rsidRPr="00F571B9" w:rsidTr="00086687">
        <w:tc>
          <w:tcPr>
            <w:tcW w:w="308" w:type="pct"/>
            <w:vMerge w:val="restart"/>
            <w:tcBorders>
              <w:top w:val="single" w:sz="4" w:space="0" w:color="auto"/>
              <w:left w:val="single" w:sz="4" w:space="0" w:color="auto"/>
              <w:right w:val="single" w:sz="4" w:space="0" w:color="auto"/>
            </w:tcBorders>
          </w:tcPr>
          <w:p w:rsidR="00733ADF" w:rsidRPr="00F571B9" w:rsidRDefault="00733ADF" w:rsidP="001775AA">
            <w:pPr>
              <w:spacing w:after="0"/>
              <w:ind w:firstLine="0"/>
              <w:jc w:val="center"/>
              <w:rPr>
                <w:b/>
                <w:sz w:val="26"/>
                <w:szCs w:val="28"/>
              </w:rPr>
            </w:pPr>
            <w:r w:rsidRPr="00F571B9">
              <w:rPr>
                <w:b/>
                <w:sz w:val="26"/>
                <w:szCs w:val="28"/>
              </w:rPr>
              <w:t>Số TT</w:t>
            </w:r>
          </w:p>
        </w:tc>
        <w:tc>
          <w:tcPr>
            <w:tcW w:w="866" w:type="pct"/>
            <w:vMerge w:val="restart"/>
            <w:tcBorders>
              <w:top w:val="single" w:sz="4" w:space="0" w:color="auto"/>
              <w:left w:val="single" w:sz="4" w:space="0" w:color="auto"/>
              <w:right w:val="single" w:sz="4" w:space="0" w:color="auto"/>
            </w:tcBorders>
          </w:tcPr>
          <w:p w:rsidR="00733ADF" w:rsidRPr="00F571B9" w:rsidRDefault="00733ADF" w:rsidP="001775AA">
            <w:pPr>
              <w:spacing w:after="0"/>
              <w:ind w:firstLine="0"/>
              <w:jc w:val="center"/>
              <w:rPr>
                <w:b/>
                <w:sz w:val="26"/>
                <w:szCs w:val="28"/>
              </w:rPr>
            </w:pPr>
            <w:r w:rsidRPr="00F571B9">
              <w:rPr>
                <w:b/>
                <w:sz w:val="26"/>
                <w:szCs w:val="28"/>
              </w:rPr>
              <w:t>Tên sản phẩm</w:t>
            </w:r>
          </w:p>
        </w:tc>
        <w:tc>
          <w:tcPr>
            <w:tcW w:w="1226" w:type="pct"/>
            <w:gridSpan w:val="3"/>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b/>
                <w:sz w:val="26"/>
                <w:szCs w:val="28"/>
                <w:lang w:val="en-US"/>
              </w:rPr>
            </w:pPr>
            <w:r w:rsidRPr="00F571B9">
              <w:rPr>
                <w:b/>
                <w:sz w:val="26"/>
                <w:szCs w:val="28"/>
                <w:lang w:val="en-US"/>
              </w:rPr>
              <w:t>Số lượng</w:t>
            </w:r>
          </w:p>
        </w:tc>
        <w:tc>
          <w:tcPr>
            <w:tcW w:w="1299" w:type="pct"/>
            <w:gridSpan w:val="3"/>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b/>
                <w:sz w:val="26"/>
                <w:szCs w:val="28"/>
                <w:lang w:val="en-US"/>
              </w:rPr>
            </w:pPr>
            <w:r w:rsidRPr="00F571B9">
              <w:rPr>
                <w:b/>
                <w:sz w:val="26"/>
                <w:szCs w:val="28"/>
                <w:lang w:val="en-US"/>
              </w:rPr>
              <w:t>Khối lượng</w:t>
            </w:r>
          </w:p>
        </w:tc>
        <w:tc>
          <w:tcPr>
            <w:tcW w:w="1301" w:type="pct"/>
            <w:gridSpan w:val="3"/>
            <w:tcBorders>
              <w:left w:val="single" w:sz="4" w:space="0" w:color="auto"/>
              <w:right w:val="single" w:sz="4" w:space="0" w:color="auto"/>
            </w:tcBorders>
          </w:tcPr>
          <w:p w:rsidR="00733ADF" w:rsidRPr="00F571B9" w:rsidRDefault="00733ADF" w:rsidP="001775AA">
            <w:pPr>
              <w:spacing w:after="0"/>
              <w:ind w:firstLine="0"/>
              <w:jc w:val="center"/>
              <w:rPr>
                <w:b/>
                <w:sz w:val="26"/>
                <w:szCs w:val="28"/>
              </w:rPr>
            </w:pPr>
            <w:r w:rsidRPr="00F571B9">
              <w:rPr>
                <w:b/>
                <w:sz w:val="26"/>
                <w:szCs w:val="28"/>
              </w:rPr>
              <w:t>Chất lượng</w:t>
            </w:r>
          </w:p>
        </w:tc>
      </w:tr>
      <w:tr w:rsidR="00086687" w:rsidRPr="00F571B9" w:rsidTr="003A2B6B">
        <w:tc>
          <w:tcPr>
            <w:tcW w:w="308" w:type="pct"/>
            <w:vMerge/>
            <w:tcBorders>
              <w:left w:val="single" w:sz="4" w:space="0" w:color="auto"/>
              <w:bottom w:val="single" w:sz="4" w:space="0" w:color="auto"/>
              <w:right w:val="single" w:sz="4" w:space="0" w:color="auto"/>
            </w:tcBorders>
          </w:tcPr>
          <w:p w:rsidR="00733ADF" w:rsidRPr="00F571B9" w:rsidRDefault="00733ADF" w:rsidP="001775AA">
            <w:pPr>
              <w:spacing w:after="0"/>
              <w:ind w:firstLine="0"/>
              <w:jc w:val="center"/>
              <w:rPr>
                <w:sz w:val="26"/>
                <w:szCs w:val="28"/>
              </w:rPr>
            </w:pPr>
          </w:p>
        </w:tc>
        <w:tc>
          <w:tcPr>
            <w:tcW w:w="866" w:type="pct"/>
            <w:vMerge/>
            <w:tcBorders>
              <w:left w:val="single" w:sz="4" w:space="0" w:color="auto"/>
              <w:bottom w:val="single" w:sz="4" w:space="0" w:color="auto"/>
              <w:right w:val="single" w:sz="4" w:space="0" w:color="auto"/>
            </w:tcBorders>
          </w:tcPr>
          <w:p w:rsidR="00733ADF" w:rsidRPr="00F571B9" w:rsidRDefault="00733ADF" w:rsidP="001775AA">
            <w:pPr>
              <w:spacing w:after="0"/>
              <w:ind w:firstLine="0"/>
              <w:jc w:val="center"/>
              <w:rPr>
                <w:sz w:val="26"/>
                <w:szCs w:val="28"/>
              </w:rPr>
            </w:pPr>
          </w:p>
        </w:tc>
        <w:tc>
          <w:tcPr>
            <w:tcW w:w="395" w:type="pct"/>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sz w:val="26"/>
                <w:szCs w:val="28"/>
              </w:rPr>
            </w:pPr>
            <w:r w:rsidRPr="00F571B9">
              <w:rPr>
                <w:sz w:val="26"/>
                <w:szCs w:val="28"/>
              </w:rPr>
              <w:t>Xuất sắc</w:t>
            </w:r>
          </w:p>
        </w:tc>
        <w:tc>
          <w:tcPr>
            <w:tcW w:w="325" w:type="pct"/>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sz w:val="26"/>
                <w:szCs w:val="28"/>
              </w:rPr>
            </w:pPr>
            <w:r w:rsidRPr="00F571B9">
              <w:rPr>
                <w:sz w:val="26"/>
                <w:szCs w:val="28"/>
              </w:rPr>
              <w:t>Đạt</w:t>
            </w:r>
          </w:p>
        </w:tc>
        <w:tc>
          <w:tcPr>
            <w:tcW w:w="506" w:type="pct"/>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sz w:val="26"/>
                <w:szCs w:val="28"/>
              </w:rPr>
            </w:pPr>
            <w:r w:rsidRPr="00F571B9">
              <w:rPr>
                <w:sz w:val="26"/>
                <w:szCs w:val="28"/>
              </w:rPr>
              <w:t>Không đạt</w:t>
            </w:r>
          </w:p>
        </w:tc>
        <w:tc>
          <w:tcPr>
            <w:tcW w:w="396" w:type="pct"/>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sz w:val="26"/>
                <w:szCs w:val="28"/>
              </w:rPr>
            </w:pPr>
            <w:r w:rsidRPr="00F571B9">
              <w:rPr>
                <w:sz w:val="26"/>
                <w:szCs w:val="28"/>
              </w:rPr>
              <w:t>Xuất sắc</w:t>
            </w:r>
          </w:p>
        </w:tc>
        <w:tc>
          <w:tcPr>
            <w:tcW w:w="397" w:type="pct"/>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sz w:val="26"/>
                <w:szCs w:val="28"/>
              </w:rPr>
            </w:pPr>
            <w:r w:rsidRPr="00F571B9">
              <w:rPr>
                <w:sz w:val="26"/>
                <w:szCs w:val="28"/>
              </w:rPr>
              <w:t>Đạt</w:t>
            </w:r>
          </w:p>
        </w:tc>
        <w:tc>
          <w:tcPr>
            <w:tcW w:w="506" w:type="pct"/>
            <w:tcBorders>
              <w:left w:val="single" w:sz="4" w:space="0" w:color="auto"/>
              <w:right w:val="single" w:sz="4" w:space="0" w:color="auto"/>
            </w:tcBorders>
            <w:shd w:val="clear" w:color="auto" w:fill="auto"/>
          </w:tcPr>
          <w:p w:rsidR="00733ADF" w:rsidRPr="00F571B9" w:rsidRDefault="00733ADF" w:rsidP="001775AA">
            <w:pPr>
              <w:spacing w:after="0"/>
              <w:ind w:firstLine="0"/>
              <w:jc w:val="center"/>
              <w:rPr>
                <w:sz w:val="26"/>
                <w:szCs w:val="28"/>
              </w:rPr>
            </w:pPr>
            <w:r w:rsidRPr="00F571B9">
              <w:rPr>
                <w:sz w:val="26"/>
                <w:szCs w:val="28"/>
              </w:rPr>
              <w:t>Không đạt</w:t>
            </w:r>
          </w:p>
        </w:tc>
        <w:tc>
          <w:tcPr>
            <w:tcW w:w="404" w:type="pct"/>
            <w:tcBorders>
              <w:left w:val="single" w:sz="4" w:space="0" w:color="auto"/>
              <w:right w:val="single" w:sz="4" w:space="0" w:color="auto"/>
            </w:tcBorders>
          </w:tcPr>
          <w:p w:rsidR="00733ADF" w:rsidRPr="00F571B9" w:rsidRDefault="00733ADF" w:rsidP="001775AA">
            <w:pPr>
              <w:spacing w:after="0"/>
              <w:ind w:firstLine="0"/>
              <w:jc w:val="center"/>
              <w:rPr>
                <w:sz w:val="26"/>
                <w:szCs w:val="28"/>
              </w:rPr>
            </w:pPr>
            <w:r w:rsidRPr="00F571B9">
              <w:rPr>
                <w:sz w:val="26"/>
                <w:szCs w:val="28"/>
              </w:rPr>
              <w:t>Xuất sắc</w:t>
            </w:r>
          </w:p>
        </w:tc>
        <w:tc>
          <w:tcPr>
            <w:tcW w:w="392" w:type="pct"/>
            <w:tcBorders>
              <w:left w:val="single" w:sz="4" w:space="0" w:color="auto"/>
              <w:right w:val="single" w:sz="4" w:space="0" w:color="auto"/>
            </w:tcBorders>
          </w:tcPr>
          <w:p w:rsidR="00733ADF" w:rsidRPr="00F571B9" w:rsidRDefault="00733ADF" w:rsidP="001775AA">
            <w:pPr>
              <w:spacing w:after="0"/>
              <w:ind w:firstLine="0"/>
              <w:jc w:val="center"/>
              <w:rPr>
                <w:sz w:val="26"/>
                <w:szCs w:val="28"/>
              </w:rPr>
            </w:pPr>
            <w:r w:rsidRPr="00F571B9">
              <w:rPr>
                <w:sz w:val="26"/>
                <w:szCs w:val="28"/>
              </w:rPr>
              <w:t>Đạt</w:t>
            </w:r>
          </w:p>
        </w:tc>
        <w:tc>
          <w:tcPr>
            <w:tcW w:w="505" w:type="pct"/>
            <w:tcBorders>
              <w:top w:val="single" w:sz="4" w:space="0" w:color="auto"/>
              <w:left w:val="single" w:sz="4" w:space="0" w:color="auto"/>
              <w:bottom w:val="single" w:sz="4" w:space="0" w:color="auto"/>
              <w:right w:val="single" w:sz="4" w:space="0" w:color="auto"/>
            </w:tcBorders>
          </w:tcPr>
          <w:p w:rsidR="00733ADF" w:rsidRPr="00F571B9" w:rsidRDefault="00733ADF" w:rsidP="001775AA">
            <w:pPr>
              <w:spacing w:after="0"/>
              <w:ind w:firstLine="0"/>
              <w:jc w:val="center"/>
              <w:rPr>
                <w:sz w:val="26"/>
                <w:szCs w:val="28"/>
              </w:rPr>
            </w:pPr>
            <w:r w:rsidRPr="00F571B9">
              <w:rPr>
                <w:sz w:val="26"/>
                <w:szCs w:val="28"/>
              </w:rPr>
              <w:t>Không đạt</w:t>
            </w:r>
          </w:p>
        </w:tc>
      </w:tr>
      <w:tr w:rsidR="00086687" w:rsidRPr="00F571B9" w:rsidTr="003A2B6B">
        <w:tc>
          <w:tcPr>
            <w:tcW w:w="308" w:type="pct"/>
            <w:tcBorders>
              <w:top w:val="single" w:sz="4" w:space="0" w:color="auto"/>
              <w:left w:val="single" w:sz="4" w:space="0" w:color="auto"/>
              <w:bottom w:val="single" w:sz="4" w:space="0" w:color="auto"/>
              <w:right w:val="single" w:sz="4" w:space="0" w:color="auto"/>
            </w:tcBorders>
            <w:vAlign w:val="center"/>
          </w:tcPr>
          <w:p w:rsidR="00086687" w:rsidRPr="00F571B9" w:rsidRDefault="00086687" w:rsidP="006C66D8">
            <w:pPr>
              <w:spacing w:before="60" w:after="60"/>
              <w:ind w:firstLine="0"/>
              <w:jc w:val="center"/>
              <w:rPr>
                <w:sz w:val="26"/>
                <w:szCs w:val="28"/>
              </w:rPr>
            </w:pPr>
            <w:r w:rsidRPr="00F571B9">
              <w:rPr>
                <w:sz w:val="26"/>
                <w:szCs w:val="28"/>
              </w:rPr>
              <w:t>1</w:t>
            </w:r>
          </w:p>
        </w:tc>
        <w:tc>
          <w:tcPr>
            <w:tcW w:w="866" w:type="pct"/>
            <w:tcBorders>
              <w:top w:val="single" w:sz="4" w:space="0" w:color="auto"/>
              <w:left w:val="single" w:sz="4" w:space="0" w:color="auto"/>
              <w:bottom w:val="single" w:sz="4" w:space="0" w:color="auto"/>
              <w:right w:val="single" w:sz="4" w:space="0" w:color="auto"/>
            </w:tcBorders>
            <w:vAlign w:val="center"/>
          </w:tcPr>
          <w:p w:rsidR="00086687" w:rsidRPr="00E2271C" w:rsidRDefault="00086687" w:rsidP="006C66D8">
            <w:pPr>
              <w:ind w:firstLine="0"/>
              <w:rPr>
                <w:sz w:val="27"/>
                <w:szCs w:val="27"/>
              </w:rPr>
            </w:pPr>
            <w:r w:rsidRPr="00E2271C">
              <w:rPr>
                <w:sz w:val="27"/>
                <w:szCs w:val="27"/>
              </w:rPr>
              <w:t xml:space="preserve">Báo cáo tổng hợp danh mục các công nghệ trong nghiên cứu và ứng dụng công nghệ gen và bảng mô tả chi tiết từng công nghệ, đánh giá trình độ thế giới hiện nay, xác định các thách thức cần giải quyết dựa trên nghiên </w:t>
            </w:r>
            <w:r w:rsidRPr="00E2271C">
              <w:rPr>
                <w:sz w:val="27"/>
                <w:szCs w:val="27"/>
              </w:rPr>
              <w:lastRenderedPageBreak/>
              <w:t>cứu và phát triển của thế giới hiện nay</w:t>
            </w:r>
          </w:p>
        </w:tc>
        <w:tc>
          <w:tcPr>
            <w:tcW w:w="395" w:type="pct"/>
            <w:tcBorders>
              <w:left w:val="single" w:sz="4" w:space="0" w:color="auto"/>
              <w:right w:val="single" w:sz="4" w:space="0" w:color="auto"/>
            </w:tcBorders>
            <w:shd w:val="clear" w:color="auto" w:fill="auto"/>
            <w:vAlign w:val="center"/>
          </w:tcPr>
          <w:p w:rsidR="00086687" w:rsidRPr="00F571B9" w:rsidRDefault="00086687" w:rsidP="006C66D8">
            <w:pPr>
              <w:spacing w:before="60" w:after="60"/>
              <w:ind w:firstLine="0"/>
              <w:jc w:val="center"/>
              <w:rPr>
                <w:sz w:val="26"/>
                <w:szCs w:val="28"/>
              </w:rPr>
            </w:pPr>
          </w:p>
        </w:tc>
        <w:tc>
          <w:tcPr>
            <w:tcW w:w="325" w:type="pct"/>
            <w:tcBorders>
              <w:left w:val="single" w:sz="4" w:space="0" w:color="auto"/>
              <w:right w:val="single" w:sz="4" w:space="0" w:color="auto"/>
            </w:tcBorders>
            <w:shd w:val="clear" w:color="auto" w:fill="auto"/>
            <w:vAlign w:val="center"/>
          </w:tcPr>
          <w:p w:rsidR="00086687" w:rsidRPr="00086687" w:rsidRDefault="00086687"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086687" w:rsidRPr="00F571B9" w:rsidRDefault="00086687" w:rsidP="006C66D8">
            <w:pPr>
              <w:spacing w:before="60" w:after="60"/>
              <w:ind w:firstLine="0"/>
              <w:jc w:val="center"/>
              <w:rPr>
                <w:sz w:val="26"/>
                <w:szCs w:val="28"/>
              </w:rPr>
            </w:pPr>
          </w:p>
        </w:tc>
        <w:tc>
          <w:tcPr>
            <w:tcW w:w="396" w:type="pct"/>
            <w:tcBorders>
              <w:left w:val="single" w:sz="4" w:space="0" w:color="auto"/>
              <w:right w:val="single" w:sz="4" w:space="0" w:color="auto"/>
            </w:tcBorders>
            <w:shd w:val="clear" w:color="auto" w:fill="auto"/>
            <w:vAlign w:val="center"/>
          </w:tcPr>
          <w:p w:rsidR="00086687" w:rsidRPr="00F571B9" w:rsidRDefault="00086687" w:rsidP="006C66D8">
            <w:pPr>
              <w:spacing w:before="60" w:after="60"/>
              <w:ind w:firstLine="0"/>
              <w:jc w:val="center"/>
              <w:rPr>
                <w:sz w:val="26"/>
                <w:szCs w:val="28"/>
              </w:rPr>
            </w:pPr>
          </w:p>
        </w:tc>
        <w:tc>
          <w:tcPr>
            <w:tcW w:w="397" w:type="pct"/>
            <w:tcBorders>
              <w:left w:val="single" w:sz="4" w:space="0" w:color="auto"/>
              <w:right w:val="single" w:sz="4" w:space="0" w:color="auto"/>
            </w:tcBorders>
            <w:shd w:val="clear" w:color="auto" w:fill="auto"/>
            <w:vAlign w:val="center"/>
          </w:tcPr>
          <w:p w:rsidR="00086687" w:rsidRPr="00086687" w:rsidRDefault="00086687"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086687" w:rsidRPr="00F571B9" w:rsidRDefault="00086687" w:rsidP="006C66D8">
            <w:pPr>
              <w:spacing w:before="60" w:after="60"/>
              <w:ind w:firstLine="0"/>
              <w:jc w:val="center"/>
              <w:rPr>
                <w:sz w:val="26"/>
                <w:szCs w:val="28"/>
              </w:rPr>
            </w:pPr>
          </w:p>
        </w:tc>
        <w:tc>
          <w:tcPr>
            <w:tcW w:w="404" w:type="pct"/>
            <w:tcBorders>
              <w:left w:val="single" w:sz="4" w:space="0" w:color="auto"/>
              <w:right w:val="single" w:sz="4" w:space="0" w:color="auto"/>
            </w:tcBorders>
            <w:vAlign w:val="center"/>
          </w:tcPr>
          <w:p w:rsidR="00086687" w:rsidRPr="00086687" w:rsidRDefault="00086687" w:rsidP="006C66D8">
            <w:pPr>
              <w:spacing w:before="60" w:after="60"/>
              <w:ind w:firstLine="0"/>
              <w:jc w:val="center"/>
              <w:rPr>
                <w:sz w:val="26"/>
                <w:szCs w:val="28"/>
                <w:lang w:val="en-US"/>
              </w:rPr>
            </w:pPr>
          </w:p>
        </w:tc>
        <w:tc>
          <w:tcPr>
            <w:tcW w:w="392" w:type="pct"/>
            <w:tcBorders>
              <w:left w:val="single" w:sz="4" w:space="0" w:color="auto"/>
              <w:right w:val="single" w:sz="4" w:space="0" w:color="auto"/>
            </w:tcBorders>
            <w:vAlign w:val="center"/>
          </w:tcPr>
          <w:p w:rsidR="00086687" w:rsidRPr="00F571B9" w:rsidRDefault="006C66D8" w:rsidP="006C66D8">
            <w:pPr>
              <w:spacing w:before="60" w:after="60"/>
              <w:ind w:firstLine="0"/>
              <w:jc w:val="center"/>
              <w:rPr>
                <w:sz w:val="26"/>
                <w:szCs w:val="28"/>
              </w:rPr>
            </w:pPr>
            <w:r>
              <w:rPr>
                <w:sz w:val="26"/>
                <w:szCs w:val="28"/>
                <w:lang w:val="en-US"/>
              </w:rPr>
              <w:t>x</w:t>
            </w:r>
          </w:p>
        </w:tc>
        <w:tc>
          <w:tcPr>
            <w:tcW w:w="505" w:type="pct"/>
            <w:tcBorders>
              <w:top w:val="single" w:sz="4" w:space="0" w:color="auto"/>
              <w:left w:val="single" w:sz="4" w:space="0" w:color="auto"/>
              <w:bottom w:val="single" w:sz="4" w:space="0" w:color="auto"/>
              <w:right w:val="single" w:sz="4" w:space="0" w:color="auto"/>
            </w:tcBorders>
            <w:vAlign w:val="center"/>
          </w:tcPr>
          <w:p w:rsidR="00086687" w:rsidRPr="00F571B9" w:rsidRDefault="00086687" w:rsidP="006C66D8">
            <w:pPr>
              <w:spacing w:before="60" w:after="60"/>
              <w:ind w:firstLine="0"/>
              <w:jc w:val="center"/>
              <w:rPr>
                <w:sz w:val="26"/>
                <w:szCs w:val="28"/>
              </w:rPr>
            </w:pPr>
          </w:p>
        </w:tc>
      </w:tr>
      <w:tr w:rsidR="006C66D8" w:rsidRPr="00F571B9" w:rsidTr="003A2B6B">
        <w:tc>
          <w:tcPr>
            <w:tcW w:w="308" w:type="pct"/>
            <w:tcBorders>
              <w:top w:val="single" w:sz="4" w:space="0" w:color="auto"/>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r w:rsidRPr="00F571B9">
              <w:rPr>
                <w:sz w:val="26"/>
                <w:szCs w:val="28"/>
              </w:rPr>
              <w:lastRenderedPageBreak/>
              <w:t>2</w:t>
            </w:r>
          </w:p>
        </w:tc>
        <w:tc>
          <w:tcPr>
            <w:tcW w:w="866" w:type="pct"/>
            <w:tcBorders>
              <w:top w:val="single" w:sz="4" w:space="0" w:color="auto"/>
              <w:left w:val="single" w:sz="4" w:space="0" w:color="auto"/>
              <w:bottom w:val="single" w:sz="4" w:space="0" w:color="auto"/>
              <w:right w:val="single" w:sz="4" w:space="0" w:color="auto"/>
            </w:tcBorders>
            <w:vAlign w:val="center"/>
          </w:tcPr>
          <w:p w:rsidR="006C66D8" w:rsidRPr="00E2271C" w:rsidRDefault="006C66D8" w:rsidP="006C66D8">
            <w:pPr>
              <w:ind w:firstLine="0"/>
              <w:rPr>
                <w:sz w:val="27"/>
                <w:szCs w:val="27"/>
              </w:rPr>
            </w:pPr>
            <w:r w:rsidRPr="00E2271C">
              <w:rPr>
                <w:sz w:val="27"/>
                <w:szCs w:val="27"/>
              </w:rPr>
              <w:t>Khung điều tra hiện trạng về trình độ và năng lực công nghệ bao gồm: các chỉ tiêu kỹ thuật về trang thiết bị công nghệ dựa trên danh mục công nghệ đã được xây dựng; các chỉ tiêu đánh giá năng lực R&amp;D, năng lực quản trị và đổi mới công nghệ trong lĩnh vực nghiên cứu và ứng dụng CNG tại Việt Nam</w:t>
            </w:r>
          </w:p>
        </w:tc>
        <w:tc>
          <w:tcPr>
            <w:tcW w:w="395"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25" w:type="pct"/>
            <w:tcBorders>
              <w:left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7" w:type="pct"/>
            <w:tcBorders>
              <w:left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404" w:type="pct"/>
            <w:tcBorders>
              <w:left w:val="single" w:sz="4" w:space="0" w:color="auto"/>
              <w:right w:val="single" w:sz="4" w:space="0" w:color="auto"/>
            </w:tcBorders>
            <w:vAlign w:val="center"/>
          </w:tcPr>
          <w:p w:rsidR="006C66D8" w:rsidRPr="00086687" w:rsidRDefault="006C66D8" w:rsidP="006C66D8">
            <w:pPr>
              <w:spacing w:before="60" w:after="60"/>
              <w:ind w:firstLine="0"/>
              <w:jc w:val="center"/>
              <w:rPr>
                <w:sz w:val="26"/>
                <w:szCs w:val="28"/>
                <w:lang w:val="en-US"/>
              </w:rPr>
            </w:pPr>
          </w:p>
        </w:tc>
        <w:tc>
          <w:tcPr>
            <w:tcW w:w="392" w:type="pct"/>
            <w:tcBorders>
              <w:left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r>
              <w:rPr>
                <w:sz w:val="26"/>
                <w:szCs w:val="28"/>
                <w:lang w:val="en-US"/>
              </w:rPr>
              <w:t>x</w:t>
            </w:r>
          </w:p>
        </w:tc>
        <w:tc>
          <w:tcPr>
            <w:tcW w:w="505" w:type="pct"/>
            <w:tcBorders>
              <w:top w:val="single" w:sz="4" w:space="0" w:color="auto"/>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p>
        </w:tc>
      </w:tr>
      <w:tr w:rsidR="006C66D8" w:rsidRPr="00F571B9" w:rsidTr="003A2B6B">
        <w:tc>
          <w:tcPr>
            <w:tcW w:w="308" w:type="pct"/>
            <w:tcBorders>
              <w:top w:val="single" w:sz="4" w:space="0" w:color="auto"/>
              <w:left w:val="single" w:sz="4" w:space="0" w:color="auto"/>
              <w:bottom w:val="single" w:sz="4" w:space="0" w:color="auto"/>
              <w:right w:val="single" w:sz="4" w:space="0" w:color="auto"/>
            </w:tcBorders>
            <w:vAlign w:val="center"/>
          </w:tcPr>
          <w:p w:rsidR="006C66D8" w:rsidRPr="00086687" w:rsidRDefault="006C66D8" w:rsidP="006C66D8">
            <w:pPr>
              <w:spacing w:before="60" w:after="60"/>
              <w:ind w:firstLine="0"/>
              <w:jc w:val="center"/>
              <w:rPr>
                <w:sz w:val="26"/>
                <w:szCs w:val="28"/>
                <w:lang w:val="en-US"/>
              </w:rPr>
            </w:pPr>
            <w:r>
              <w:rPr>
                <w:sz w:val="26"/>
                <w:szCs w:val="28"/>
                <w:lang w:val="en-US"/>
              </w:rPr>
              <w:t>3</w:t>
            </w:r>
          </w:p>
        </w:tc>
        <w:tc>
          <w:tcPr>
            <w:tcW w:w="866" w:type="pct"/>
            <w:tcBorders>
              <w:top w:val="single" w:sz="4" w:space="0" w:color="auto"/>
              <w:left w:val="single" w:sz="4" w:space="0" w:color="auto"/>
              <w:bottom w:val="single" w:sz="4" w:space="0" w:color="auto"/>
              <w:right w:val="single" w:sz="4" w:space="0" w:color="auto"/>
            </w:tcBorders>
            <w:vAlign w:val="center"/>
          </w:tcPr>
          <w:p w:rsidR="006C66D8" w:rsidRPr="00E2271C" w:rsidRDefault="006C66D8" w:rsidP="006C66D8">
            <w:pPr>
              <w:ind w:firstLine="0"/>
              <w:rPr>
                <w:sz w:val="27"/>
                <w:szCs w:val="27"/>
              </w:rPr>
            </w:pPr>
            <w:r w:rsidRPr="00E2271C">
              <w:rPr>
                <w:sz w:val="27"/>
                <w:szCs w:val="27"/>
              </w:rPr>
              <w:t xml:space="preserve">Báo cáo tổng hợp đầy đủ kết quả điều tra và số liệu tích hợp kết quả điều tra vào bảng chi tiết mô tả công nghệ và đánh giá được trình độ của Việt Nam so với thế giới dựa trên công nghệ tốt nhất của các cơ sở </w:t>
            </w:r>
            <w:r w:rsidRPr="00E2271C">
              <w:rPr>
                <w:sz w:val="27"/>
                <w:szCs w:val="27"/>
              </w:rPr>
              <w:lastRenderedPageBreak/>
              <w:t>nghiên cứu, ứng dụng và doanh nghiệp của Việt Nam</w:t>
            </w:r>
          </w:p>
        </w:tc>
        <w:tc>
          <w:tcPr>
            <w:tcW w:w="395"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25" w:type="pct"/>
            <w:tcBorders>
              <w:left w:val="single" w:sz="4" w:space="0" w:color="auto"/>
              <w:bottom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6"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7" w:type="pct"/>
            <w:tcBorders>
              <w:left w:val="single" w:sz="4" w:space="0" w:color="auto"/>
              <w:bottom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404" w:type="pct"/>
            <w:tcBorders>
              <w:left w:val="single" w:sz="4" w:space="0" w:color="auto"/>
              <w:bottom w:val="single" w:sz="4" w:space="0" w:color="auto"/>
              <w:right w:val="single" w:sz="4" w:space="0" w:color="auto"/>
            </w:tcBorders>
            <w:vAlign w:val="center"/>
          </w:tcPr>
          <w:p w:rsidR="006C66D8" w:rsidRPr="00086687" w:rsidRDefault="006C66D8" w:rsidP="006C66D8">
            <w:pPr>
              <w:spacing w:before="60" w:after="60"/>
              <w:ind w:firstLine="0"/>
              <w:jc w:val="center"/>
              <w:rPr>
                <w:sz w:val="26"/>
                <w:szCs w:val="28"/>
                <w:lang w:val="en-US"/>
              </w:rPr>
            </w:pPr>
          </w:p>
        </w:tc>
        <w:tc>
          <w:tcPr>
            <w:tcW w:w="392" w:type="pct"/>
            <w:tcBorders>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r>
              <w:rPr>
                <w:sz w:val="26"/>
                <w:szCs w:val="28"/>
                <w:lang w:val="en-US"/>
              </w:rPr>
              <w:t>x</w:t>
            </w:r>
          </w:p>
        </w:tc>
        <w:tc>
          <w:tcPr>
            <w:tcW w:w="505" w:type="pct"/>
            <w:tcBorders>
              <w:top w:val="single" w:sz="4" w:space="0" w:color="auto"/>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p>
        </w:tc>
      </w:tr>
      <w:tr w:rsidR="006C66D8" w:rsidRPr="00F571B9" w:rsidTr="003A2B6B">
        <w:trPr>
          <w:trHeight w:val="980"/>
        </w:trPr>
        <w:tc>
          <w:tcPr>
            <w:tcW w:w="308" w:type="pct"/>
            <w:tcBorders>
              <w:top w:val="single" w:sz="4" w:space="0" w:color="auto"/>
              <w:left w:val="single" w:sz="4" w:space="0" w:color="auto"/>
              <w:bottom w:val="single" w:sz="4" w:space="0" w:color="auto"/>
              <w:right w:val="single" w:sz="4" w:space="0" w:color="auto"/>
            </w:tcBorders>
            <w:vAlign w:val="center"/>
          </w:tcPr>
          <w:p w:rsidR="006C66D8" w:rsidRPr="00086687" w:rsidRDefault="006C66D8" w:rsidP="006C66D8">
            <w:pPr>
              <w:spacing w:before="60" w:after="60"/>
              <w:ind w:firstLine="0"/>
              <w:jc w:val="center"/>
              <w:rPr>
                <w:sz w:val="26"/>
                <w:szCs w:val="28"/>
                <w:lang w:val="en-US"/>
              </w:rPr>
            </w:pPr>
            <w:r>
              <w:rPr>
                <w:sz w:val="26"/>
                <w:szCs w:val="28"/>
                <w:lang w:val="en-US"/>
              </w:rPr>
              <w:lastRenderedPageBreak/>
              <w:t>4</w:t>
            </w:r>
          </w:p>
        </w:tc>
        <w:tc>
          <w:tcPr>
            <w:tcW w:w="866" w:type="pct"/>
            <w:tcBorders>
              <w:top w:val="single" w:sz="4" w:space="0" w:color="auto"/>
              <w:left w:val="single" w:sz="4" w:space="0" w:color="auto"/>
              <w:bottom w:val="single" w:sz="4" w:space="0" w:color="auto"/>
              <w:right w:val="single" w:sz="4" w:space="0" w:color="auto"/>
            </w:tcBorders>
            <w:vAlign w:val="center"/>
          </w:tcPr>
          <w:p w:rsidR="006C66D8" w:rsidRPr="00E2271C" w:rsidRDefault="006C66D8" w:rsidP="006C66D8">
            <w:pPr>
              <w:ind w:firstLine="0"/>
              <w:rPr>
                <w:sz w:val="27"/>
                <w:szCs w:val="27"/>
              </w:rPr>
            </w:pPr>
            <w:r w:rsidRPr="00E2271C">
              <w:rPr>
                <w:sz w:val="27"/>
                <w:szCs w:val="27"/>
              </w:rPr>
              <w:t>Báo cáo đánh giá và đề xuất các vấn đề liên quan tới nhu cầu và lộ trình đổi mới công nghệ về sản phẩm, quy trình công nghệ, quản lý và thị trường.</w:t>
            </w:r>
          </w:p>
        </w:tc>
        <w:tc>
          <w:tcPr>
            <w:tcW w:w="395"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25" w:type="pct"/>
            <w:tcBorders>
              <w:left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7" w:type="pct"/>
            <w:tcBorders>
              <w:left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404" w:type="pct"/>
            <w:tcBorders>
              <w:left w:val="single" w:sz="4" w:space="0" w:color="auto"/>
              <w:right w:val="single" w:sz="4" w:space="0" w:color="auto"/>
            </w:tcBorders>
            <w:vAlign w:val="center"/>
          </w:tcPr>
          <w:p w:rsidR="006C66D8" w:rsidRPr="00086687" w:rsidRDefault="006C66D8" w:rsidP="006C66D8">
            <w:pPr>
              <w:spacing w:before="60" w:after="60"/>
              <w:ind w:firstLine="0"/>
              <w:jc w:val="center"/>
              <w:rPr>
                <w:sz w:val="26"/>
                <w:szCs w:val="28"/>
                <w:lang w:val="en-US"/>
              </w:rPr>
            </w:pPr>
          </w:p>
        </w:tc>
        <w:tc>
          <w:tcPr>
            <w:tcW w:w="392" w:type="pct"/>
            <w:tcBorders>
              <w:left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r>
              <w:rPr>
                <w:sz w:val="26"/>
                <w:szCs w:val="28"/>
                <w:lang w:val="en-US"/>
              </w:rPr>
              <w:t>x</w:t>
            </w:r>
          </w:p>
        </w:tc>
        <w:tc>
          <w:tcPr>
            <w:tcW w:w="505" w:type="pct"/>
            <w:tcBorders>
              <w:top w:val="single" w:sz="4" w:space="0" w:color="auto"/>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p>
        </w:tc>
      </w:tr>
      <w:tr w:rsidR="006C66D8" w:rsidRPr="00F571B9" w:rsidTr="003A2B6B">
        <w:trPr>
          <w:trHeight w:val="5048"/>
        </w:trPr>
        <w:tc>
          <w:tcPr>
            <w:tcW w:w="308" w:type="pct"/>
            <w:tcBorders>
              <w:top w:val="single" w:sz="4" w:space="0" w:color="auto"/>
              <w:left w:val="single" w:sz="4" w:space="0" w:color="auto"/>
              <w:bottom w:val="single" w:sz="4" w:space="0" w:color="auto"/>
              <w:right w:val="single" w:sz="4" w:space="0" w:color="auto"/>
            </w:tcBorders>
            <w:vAlign w:val="center"/>
          </w:tcPr>
          <w:p w:rsidR="006C66D8" w:rsidRDefault="006C66D8" w:rsidP="006C66D8">
            <w:pPr>
              <w:spacing w:before="60" w:after="60"/>
              <w:ind w:firstLine="0"/>
              <w:jc w:val="center"/>
              <w:rPr>
                <w:sz w:val="26"/>
                <w:szCs w:val="28"/>
                <w:lang w:val="en-US"/>
              </w:rPr>
            </w:pPr>
            <w:r>
              <w:rPr>
                <w:sz w:val="26"/>
                <w:szCs w:val="28"/>
                <w:lang w:val="en-US"/>
              </w:rPr>
              <w:t>5</w:t>
            </w:r>
          </w:p>
        </w:tc>
        <w:tc>
          <w:tcPr>
            <w:tcW w:w="866" w:type="pct"/>
            <w:tcBorders>
              <w:top w:val="single" w:sz="4" w:space="0" w:color="auto"/>
              <w:left w:val="single" w:sz="4" w:space="0" w:color="auto"/>
              <w:bottom w:val="single" w:sz="4" w:space="0" w:color="auto"/>
              <w:right w:val="single" w:sz="4" w:space="0" w:color="auto"/>
            </w:tcBorders>
            <w:vAlign w:val="center"/>
          </w:tcPr>
          <w:p w:rsidR="006C66D8" w:rsidRPr="00B57F71" w:rsidRDefault="000071D7" w:rsidP="006C66D8">
            <w:pPr>
              <w:ind w:firstLine="0"/>
              <w:rPr>
                <w:bCs/>
                <w:szCs w:val="28"/>
              </w:rPr>
            </w:pPr>
            <w:r>
              <w:rPr>
                <w:bCs/>
                <w:szCs w:val="28"/>
                <w:lang w:val="en-US"/>
              </w:rPr>
              <w:t xml:space="preserve">04 </w:t>
            </w:r>
            <w:r w:rsidR="006C66D8" w:rsidRPr="00B57F71">
              <w:rPr>
                <w:bCs/>
                <w:szCs w:val="28"/>
              </w:rPr>
              <w:t>bài báo về Tổng quan được tình hình, danh mục công nghệ, xu thế phát triển, đổi mới công nghệ trong một số lĩnh vực chọn lọc của CNG</w:t>
            </w:r>
          </w:p>
        </w:tc>
        <w:tc>
          <w:tcPr>
            <w:tcW w:w="395"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25" w:type="pct"/>
            <w:tcBorders>
              <w:left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7" w:type="pct"/>
            <w:tcBorders>
              <w:left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404" w:type="pct"/>
            <w:tcBorders>
              <w:left w:val="single" w:sz="4" w:space="0" w:color="auto"/>
              <w:right w:val="single" w:sz="4" w:space="0" w:color="auto"/>
            </w:tcBorders>
            <w:vAlign w:val="center"/>
          </w:tcPr>
          <w:p w:rsidR="006C66D8" w:rsidRPr="00086687" w:rsidRDefault="006C66D8" w:rsidP="006C66D8">
            <w:pPr>
              <w:spacing w:before="60" w:after="60"/>
              <w:ind w:firstLine="0"/>
              <w:jc w:val="center"/>
              <w:rPr>
                <w:sz w:val="26"/>
                <w:szCs w:val="28"/>
                <w:lang w:val="en-US"/>
              </w:rPr>
            </w:pPr>
          </w:p>
        </w:tc>
        <w:tc>
          <w:tcPr>
            <w:tcW w:w="392" w:type="pct"/>
            <w:tcBorders>
              <w:left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r>
              <w:rPr>
                <w:sz w:val="26"/>
                <w:szCs w:val="28"/>
                <w:lang w:val="en-US"/>
              </w:rPr>
              <w:t>x</w:t>
            </w:r>
          </w:p>
        </w:tc>
        <w:tc>
          <w:tcPr>
            <w:tcW w:w="505" w:type="pct"/>
            <w:tcBorders>
              <w:top w:val="single" w:sz="4" w:space="0" w:color="auto"/>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p>
        </w:tc>
      </w:tr>
      <w:tr w:rsidR="006C66D8" w:rsidRPr="00F571B9" w:rsidTr="003A2B6B">
        <w:tc>
          <w:tcPr>
            <w:tcW w:w="308" w:type="pct"/>
            <w:tcBorders>
              <w:top w:val="single" w:sz="4" w:space="0" w:color="auto"/>
              <w:left w:val="single" w:sz="4" w:space="0" w:color="auto"/>
              <w:bottom w:val="single" w:sz="4" w:space="0" w:color="auto"/>
              <w:right w:val="single" w:sz="4" w:space="0" w:color="auto"/>
            </w:tcBorders>
            <w:vAlign w:val="center"/>
          </w:tcPr>
          <w:p w:rsidR="006C66D8" w:rsidRDefault="006C66D8" w:rsidP="006C66D8">
            <w:pPr>
              <w:spacing w:before="60" w:after="60"/>
              <w:ind w:firstLine="0"/>
              <w:jc w:val="center"/>
              <w:rPr>
                <w:sz w:val="26"/>
                <w:szCs w:val="28"/>
                <w:lang w:val="en-US"/>
              </w:rPr>
            </w:pPr>
            <w:r>
              <w:rPr>
                <w:sz w:val="26"/>
                <w:szCs w:val="28"/>
                <w:lang w:val="en-US"/>
              </w:rPr>
              <w:t>6</w:t>
            </w:r>
          </w:p>
        </w:tc>
        <w:tc>
          <w:tcPr>
            <w:tcW w:w="866" w:type="pct"/>
            <w:tcBorders>
              <w:top w:val="single" w:sz="4" w:space="0" w:color="auto"/>
              <w:left w:val="single" w:sz="4" w:space="0" w:color="auto"/>
              <w:bottom w:val="single" w:sz="4" w:space="0" w:color="auto"/>
              <w:right w:val="single" w:sz="4" w:space="0" w:color="auto"/>
            </w:tcBorders>
            <w:vAlign w:val="center"/>
          </w:tcPr>
          <w:p w:rsidR="006C66D8" w:rsidRPr="00B57F71" w:rsidRDefault="006C66D8" w:rsidP="006C66D8">
            <w:pPr>
              <w:spacing w:before="240"/>
              <w:ind w:firstLine="0"/>
              <w:rPr>
                <w:szCs w:val="28"/>
              </w:rPr>
            </w:pPr>
            <w:r w:rsidRPr="00B57F71">
              <w:rPr>
                <w:szCs w:val="28"/>
              </w:rPr>
              <w:t xml:space="preserve">01 sách chuyên khảo  về Tổng quan và chi tiết tình hình, xu thế phát triển, đổi mới công nghệ trong một số </w:t>
            </w:r>
            <w:r w:rsidRPr="00B57F71">
              <w:rPr>
                <w:szCs w:val="28"/>
              </w:rPr>
              <w:lastRenderedPageBreak/>
              <w:t>lĩnh vực chọn lọc của CNG trên thế giới và Việt Nam. Ý kiến đề xuất được lộ trình đổi mới công nghệ cho CNG của Việt Nam đến năm 2020, tầm nhìn 2030.</w:t>
            </w:r>
          </w:p>
        </w:tc>
        <w:tc>
          <w:tcPr>
            <w:tcW w:w="395"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25" w:type="pct"/>
            <w:tcBorders>
              <w:left w:val="single" w:sz="4" w:space="0" w:color="auto"/>
              <w:bottom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6"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397" w:type="pct"/>
            <w:tcBorders>
              <w:left w:val="single" w:sz="4" w:space="0" w:color="auto"/>
              <w:bottom w:val="single" w:sz="4" w:space="0" w:color="auto"/>
              <w:right w:val="single" w:sz="4" w:space="0" w:color="auto"/>
            </w:tcBorders>
            <w:shd w:val="clear" w:color="auto" w:fill="auto"/>
            <w:vAlign w:val="center"/>
          </w:tcPr>
          <w:p w:rsidR="006C66D8" w:rsidRPr="00086687" w:rsidRDefault="006C66D8" w:rsidP="006C66D8">
            <w:pPr>
              <w:spacing w:before="60" w:after="60"/>
              <w:ind w:firstLine="0"/>
              <w:jc w:val="center"/>
              <w:rPr>
                <w:sz w:val="26"/>
                <w:szCs w:val="28"/>
                <w:lang w:val="en-US"/>
              </w:rPr>
            </w:pPr>
            <w:r>
              <w:rPr>
                <w:sz w:val="26"/>
                <w:szCs w:val="28"/>
                <w:lang w:val="en-US"/>
              </w:rPr>
              <w:t>x</w:t>
            </w:r>
          </w:p>
        </w:tc>
        <w:tc>
          <w:tcPr>
            <w:tcW w:w="506" w:type="pct"/>
            <w:tcBorders>
              <w:left w:val="single" w:sz="4" w:space="0" w:color="auto"/>
              <w:bottom w:val="single" w:sz="4" w:space="0" w:color="auto"/>
              <w:right w:val="single" w:sz="4" w:space="0" w:color="auto"/>
            </w:tcBorders>
            <w:shd w:val="clear" w:color="auto" w:fill="auto"/>
            <w:vAlign w:val="center"/>
          </w:tcPr>
          <w:p w:rsidR="006C66D8" w:rsidRPr="00F571B9" w:rsidRDefault="006C66D8" w:rsidP="006C66D8">
            <w:pPr>
              <w:spacing w:before="60" w:after="60"/>
              <w:ind w:firstLine="0"/>
              <w:jc w:val="center"/>
              <w:rPr>
                <w:sz w:val="26"/>
                <w:szCs w:val="28"/>
              </w:rPr>
            </w:pPr>
          </w:p>
        </w:tc>
        <w:tc>
          <w:tcPr>
            <w:tcW w:w="404" w:type="pct"/>
            <w:tcBorders>
              <w:left w:val="single" w:sz="4" w:space="0" w:color="auto"/>
              <w:bottom w:val="single" w:sz="4" w:space="0" w:color="auto"/>
              <w:right w:val="single" w:sz="4" w:space="0" w:color="auto"/>
            </w:tcBorders>
            <w:vAlign w:val="center"/>
          </w:tcPr>
          <w:p w:rsidR="006C66D8" w:rsidRPr="00086687" w:rsidRDefault="006C66D8" w:rsidP="006C66D8">
            <w:pPr>
              <w:spacing w:before="60" w:after="60"/>
              <w:ind w:firstLine="0"/>
              <w:jc w:val="center"/>
              <w:rPr>
                <w:sz w:val="26"/>
                <w:szCs w:val="28"/>
                <w:lang w:val="en-US"/>
              </w:rPr>
            </w:pPr>
          </w:p>
        </w:tc>
        <w:tc>
          <w:tcPr>
            <w:tcW w:w="392" w:type="pct"/>
            <w:tcBorders>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r>
              <w:rPr>
                <w:sz w:val="26"/>
                <w:szCs w:val="28"/>
                <w:lang w:val="en-US"/>
              </w:rPr>
              <w:t>x</w:t>
            </w:r>
          </w:p>
        </w:tc>
        <w:tc>
          <w:tcPr>
            <w:tcW w:w="505" w:type="pct"/>
            <w:tcBorders>
              <w:top w:val="single" w:sz="4" w:space="0" w:color="auto"/>
              <w:left w:val="single" w:sz="4" w:space="0" w:color="auto"/>
              <w:bottom w:val="single" w:sz="4" w:space="0" w:color="auto"/>
              <w:right w:val="single" w:sz="4" w:space="0" w:color="auto"/>
            </w:tcBorders>
            <w:vAlign w:val="center"/>
          </w:tcPr>
          <w:p w:rsidR="006C66D8" w:rsidRPr="00F571B9" w:rsidRDefault="006C66D8" w:rsidP="006C66D8">
            <w:pPr>
              <w:spacing w:before="60" w:after="60"/>
              <w:ind w:firstLine="0"/>
              <w:jc w:val="center"/>
              <w:rPr>
                <w:sz w:val="26"/>
                <w:szCs w:val="28"/>
              </w:rPr>
            </w:pPr>
          </w:p>
        </w:tc>
      </w:tr>
    </w:tbl>
    <w:p w:rsidR="00733ADF" w:rsidRPr="00396AA8" w:rsidRDefault="00733ADF" w:rsidP="00733ADF">
      <w:pPr>
        <w:spacing w:after="0"/>
        <w:ind w:firstLine="0"/>
        <w:rPr>
          <w:bCs/>
          <w:szCs w:val="28"/>
          <w:lang w:val="pt-BR"/>
        </w:rPr>
      </w:pPr>
    </w:p>
    <w:p w:rsidR="00733ADF" w:rsidRPr="00D56056" w:rsidRDefault="00733ADF" w:rsidP="00733ADF">
      <w:pPr>
        <w:spacing w:after="0" w:line="360" w:lineRule="auto"/>
        <w:rPr>
          <w:spacing w:val="-2"/>
          <w:szCs w:val="28"/>
        </w:rPr>
      </w:pPr>
      <w:r w:rsidRPr="00D56056">
        <w:rPr>
          <w:bCs/>
          <w:spacing w:val="-2"/>
          <w:szCs w:val="28"/>
          <w:lang w:val="pt-BR"/>
        </w:rPr>
        <w:t>1.2. Danh mục s</w:t>
      </w:r>
      <w:r w:rsidRPr="00D56056">
        <w:rPr>
          <w:bCs/>
          <w:spacing w:val="-2"/>
          <w:szCs w:val="28"/>
        </w:rPr>
        <w:t xml:space="preserve">ản phẩm khoa học </w:t>
      </w:r>
      <w:r w:rsidRPr="00D56056">
        <w:rPr>
          <w:spacing w:val="-2"/>
          <w:szCs w:val="28"/>
        </w:rPr>
        <w:t xml:space="preserve">dự kiến ứng dụng, </w:t>
      </w:r>
      <w:r w:rsidRPr="00D56056">
        <w:rPr>
          <w:bCs/>
          <w:spacing w:val="-2"/>
          <w:szCs w:val="28"/>
        </w:rPr>
        <w:t>chuyển giao</w:t>
      </w:r>
      <w:r w:rsidRPr="00D56056">
        <w:rPr>
          <w:spacing w:val="-2"/>
          <w:szCs w:val="28"/>
        </w:rPr>
        <w:t xml:space="preserve"> (nếu có):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2950"/>
        <w:gridCol w:w="2010"/>
        <w:gridCol w:w="2267"/>
        <w:gridCol w:w="1641"/>
      </w:tblGrid>
      <w:tr w:rsidR="00733ADF" w:rsidRPr="003265AD" w:rsidTr="00086687">
        <w:tc>
          <w:tcPr>
            <w:tcW w:w="368"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Số TT</w:t>
            </w:r>
          </w:p>
        </w:tc>
        <w:tc>
          <w:tcPr>
            <w:tcW w:w="1541"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 xml:space="preserve">Tên sản phẩm </w:t>
            </w:r>
          </w:p>
        </w:tc>
        <w:tc>
          <w:tcPr>
            <w:tcW w:w="1050"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Thời gian dự kiến ứng dụng</w:t>
            </w:r>
          </w:p>
        </w:tc>
        <w:tc>
          <w:tcPr>
            <w:tcW w:w="1184"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Cơ quan dự kiến ứng dụng</w:t>
            </w:r>
          </w:p>
        </w:tc>
        <w:tc>
          <w:tcPr>
            <w:tcW w:w="857"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Ghi chú</w:t>
            </w:r>
          </w:p>
        </w:tc>
      </w:tr>
      <w:tr w:rsidR="00733ADF" w:rsidRPr="003265AD" w:rsidTr="00086687">
        <w:tc>
          <w:tcPr>
            <w:tcW w:w="368"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jc w:val="center"/>
              <w:rPr>
                <w:sz w:val="26"/>
                <w:szCs w:val="28"/>
              </w:rPr>
            </w:pPr>
            <w:r w:rsidRPr="003265AD">
              <w:rPr>
                <w:sz w:val="26"/>
                <w:szCs w:val="28"/>
              </w:rPr>
              <w:t>1</w:t>
            </w:r>
          </w:p>
        </w:tc>
        <w:tc>
          <w:tcPr>
            <w:tcW w:w="1541"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c>
          <w:tcPr>
            <w:tcW w:w="1050"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c>
          <w:tcPr>
            <w:tcW w:w="1184"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c>
          <w:tcPr>
            <w:tcW w:w="857"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r>
    </w:tbl>
    <w:p w:rsidR="00733ADF" w:rsidRPr="00396AA8" w:rsidRDefault="00733ADF" w:rsidP="00733ADF">
      <w:pPr>
        <w:spacing w:after="0"/>
        <w:ind w:firstLine="0"/>
        <w:rPr>
          <w:szCs w:val="28"/>
        </w:rPr>
      </w:pPr>
    </w:p>
    <w:p w:rsidR="00733ADF" w:rsidRPr="00396AA8" w:rsidRDefault="00733ADF" w:rsidP="00733ADF">
      <w:pPr>
        <w:spacing w:after="0" w:line="360" w:lineRule="auto"/>
        <w:rPr>
          <w:szCs w:val="28"/>
        </w:rPr>
      </w:pPr>
      <w:r w:rsidRPr="00716243">
        <w:rPr>
          <w:bCs/>
          <w:szCs w:val="28"/>
        </w:rPr>
        <w:t>1.3.</w:t>
      </w:r>
      <w:r w:rsidRPr="00396AA8">
        <w:rPr>
          <w:bCs/>
          <w:szCs w:val="28"/>
        </w:rPr>
        <w:t xml:space="preserve">Danh mục sản phẩm khoa học </w:t>
      </w:r>
      <w:r w:rsidRPr="00396AA8">
        <w:rPr>
          <w:szCs w:val="28"/>
        </w:rPr>
        <w:t xml:space="preserve">đã được ứng dụng </w:t>
      </w:r>
      <w:r>
        <w:rPr>
          <w:i/>
          <w:szCs w:val="28"/>
        </w:rPr>
        <w:t>(nếu</w:t>
      </w:r>
      <w:r w:rsidRPr="00267020">
        <w:rPr>
          <w:i/>
          <w:szCs w:val="28"/>
        </w:rPr>
        <w:t xml:space="preserve"> có)</w:t>
      </w:r>
      <w:r w:rsidRPr="00396AA8">
        <w:rPr>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924"/>
        <w:gridCol w:w="2047"/>
        <w:gridCol w:w="2319"/>
        <w:gridCol w:w="1587"/>
      </w:tblGrid>
      <w:tr w:rsidR="00733ADF" w:rsidRPr="003265AD" w:rsidTr="00086687">
        <w:tc>
          <w:tcPr>
            <w:tcW w:w="364"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Số</w:t>
            </w:r>
            <w:r>
              <w:rPr>
                <w:b/>
                <w:sz w:val="26"/>
                <w:szCs w:val="28"/>
                <w:lang w:val="en-US"/>
              </w:rPr>
              <w:t xml:space="preserve"> </w:t>
            </w:r>
            <w:r w:rsidRPr="003265AD">
              <w:rPr>
                <w:b/>
                <w:sz w:val="26"/>
                <w:szCs w:val="28"/>
              </w:rPr>
              <w:t>TT</w:t>
            </w:r>
          </w:p>
        </w:tc>
        <w:tc>
          <w:tcPr>
            <w:tcW w:w="1527"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 xml:space="preserve">Tên sản phẩm </w:t>
            </w:r>
          </w:p>
        </w:tc>
        <w:tc>
          <w:tcPr>
            <w:tcW w:w="1069"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Thời gian ứng dụng</w:t>
            </w:r>
          </w:p>
        </w:tc>
        <w:tc>
          <w:tcPr>
            <w:tcW w:w="1211"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Tên cơ quan ứng dụng</w:t>
            </w:r>
          </w:p>
        </w:tc>
        <w:tc>
          <w:tcPr>
            <w:tcW w:w="830"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after="0"/>
              <w:ind w:firstLine="0"/>
              <w:jc w:val="center"/>
              <w:rPr>
                <w:b/>
                <w:sz w:val="26"/>
                <w:szCs w:val="28"/>
              </w:rPr>
            </w:pPr>
            <w:r w:rsidRPr="003265AD">
              <w:rPr>
                <w:b/>
                <w:sz w:val="26"/>
                <w:szCs w:val="28"/>
              </w:rPr>
              <w:t>Ghi chú</w:t>
            </w:r>
          </w:p>
        </w:tc>
      </w:tr>
      <w:tr w:rsidR="00733ADF" w:rsidRPr="003265AD" w:rsidTr="00086687">
        <w:tc>
          <w:tcPr>
            <w:tcW w:w="364"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jc w:val="center"/>
              <w:rPr>
                <w:sz w:val="26"/>
                <w:szCs w:val="28"/>
              </w:rPr>
            </w:pPr>
            <w:r w:rsidRPr="003265AD">
              <w:rPr>
                <w:sz w:val="26"/>
                <w:szCs w:val="28"/>
              </w:rPr>
              <w:t>1</w:t>
            </w:r>
          </w:p>
        </w:tc>
        <w:tc>
          <w:tcPr>
            <w:tcW w:w="1527"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c>
          <w:tcPr>
            <w:tcW w:w="1069"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c>
          <w:tcPr>
            <w:tcW w:w="1211"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c>
          <w:tcPr>
            <w:tcW w:w="830" w:type="pct"/>
            <w:tcBorders>
              <w:top w:val="single" w:sz="4" w:space="0" w:color="auto"/>
              <w:left w:val="single" w:sz="4" w:space="0" w:color="auto"/>
              <w:bottom w:val="single" w:sz="4" w:space="0" w:color="auto"/>
              <w:right w:val="single" w:sz="4" w:space="0" w:color="auto"/>
            </w:tcBorders>
          </w:tcPr>
          <w:p w:rsidR="00733ADF" w:rsidRPr="003265AD" w:rsidRDefault="00733ADF" w:rsidP="001775AA">
            <w:pPr>
              <w:spacing w:before="60" w:after="60"/>
              <w:ind w:firstLine="0"/>
              <w:rPr>
                <w:sz w:val="26"/>
                <w:szCs w:val="28"/>
              </w:rPr>
            </w:pPr>
          </w:p>
        </w:tc>
      </w:tr>
    </w:tbl>
    <w:p w:rsidR="00733ADF" w:rsidRPr="00396AA8" w:rsidRDefault="00733ADF" w:rsidP="00733ADF">
      <w:pPr>
        <w:spacing w:after="0"/>
        <w:ind w:firstLine="0"/>
        <w:rPr>
          <w:szCs w:val="28"/>
        </w:rPr>
      </w:pPr>
    </w:p>
    <w:p w:rsidR="00733ADF" w:rsidRPr="009D6418" w:rsidRDefault="00733ADF" w:rsidP="00733ADF">
      <w:pPr>
        <w:spacing w:after="0"/>
        <w:ind w:firstLine="0"/>
        <w:rPr>
          <w:bCs/>
          <w:szCs w:val="28"/>
        </w:rPr>
      </w:pPr>
      <w:r w:rsidRPr="009D6418">
        <w:rPr>
          <w:bCs/>
          <w:szCs w:val="28"/>
        </w:rPr>
        <w:t>2. Về những đóng góp mới của nhiệm vụ:</w:t>
      </w:r>
    </w:p>
    <w:p w:rsidR="00086687" w:rsidRDefault="00086687" w:rsidP="00086687">
      <w:pPr>
        <w:rPr>
          <w:szCs w:val="28"/>
          <w:lang w:val="en-US"/>
        </w:rPr>
      </w:pPr>
      <w:r w:rsidRPr="0094072C">
        <w:rPr>
          <w:szCs w:val="28"/>
        </w:rPr>
        <w:t>Đánh giá hiện trạng, năng lực và nhu cầu đổi mới công nghệ về nghiên cứu và ứng dụng công nghệ gen ở Việt Nam”</w:t>
      </w:r>
    </w:p>
    <w:p w:rsidR="00733ADF" w:rsidRPr="00086687" w:rsidRDefault="00086687" w:rsidP="00086687">
      <w:pPr>
        <w:rPr>
          <w:szCs w:val="28"/>
        </w:rPr>
      </w:pPr>
      <w:r>
        <w:rPr>
          <w:szCs w:val="28"/>
        </w:rPr>
        <w:t>Xây dựng lộ trình đổi mới công nghệ gen ở Việt Nam đến năm 2020 và định hướng đến 2040.</w:t>
      </w:r>
    </w:p>
    <w:p w:rsidR="00733ADF" w:rsidRPr="009D6418" w:rsidRDefault="00733ADF" w:rsidP="00733ADF">
      <w:pPr>
        <w:spacing w:after="0"/>
        <w:ind w:firstLine="0"/>
        <w:rPr>
          <w:szCs w:val="28"/>
        </w:rPr>
      </w:pPr>
      <w:r w:rsidRPr="009D6418">
        <w:rPr>
          <w:bCs/>
          <w:szCs w:val="28"/>
        </w:rPr>
        <w:t xml:space="preserve">3. Về hiệu quả </w:t>
      </w:r>
      <w:r w:rsidRPr="00E76189">
        <w:rPr>
          <w:szCs w:val="28"/>
        </w:rPr>
        <w:t>của</w:t>
      </w:r>
      <w:r w:rsidRPr="009D6418">
        <w:rPr>
          <w:szCs w:val="28"/>
        </w:rPr>
        <w:t xml:space="preserve"> nhiệm vụ:</w:t>
      </w:r>
    </w:p>
    <w:p w:rsidR="00733ADF" w:rsidRPr="00396AA8" w:rsidRDefault="00733ADF" w:rsidP="00086687">
      <w:pPr>
        <w:ind w:left="720" w:firstLine="0"/>
        <w:rPr>
          <w:szCs w:val="28"/>
        </w:rPr>
      </w:pPr>
      <w:r w:rsidRPr="00D56056">
        <w:rPr>
          <w:szCs w:val="28"/>
        </w:rPr>
        <w:t>3.1.</w:t>
      </w:r>
      <w:r w:rsidRPr="00396AA8">
        <w:rPr>
          <w:szCs w:val="28"/>
        </w:rPr>
        <w:t xml:space="preserve"> </w:t>
      </w:r>
      <w:r w:rsidRPr="00E76189">
        <w:rPr>
          <w:szCs w:val="28"/>
        </w:rPr>
        <w:t>H</w:t>
      </w:r>
      <w:r w:rsidRPr="00396AA8">
        <w:rPr>
          <w:szCs w:val="28"/>
        </w:rPr>
        <w:t>iệu quả kinh tế</w:t>
      </w:r>
    </w:p>
    <w:p w:rsidR="00086687" w:rsidRPr="00FE5FC9" w:rsidRDefault="00086687" w:rsidP="00086687">
      <w:pPr>
        <w:rPr>
          <w:szCs w:val="28"/>
          <w:lang w:val="pt-BR"/>
        </w:rPr>
      </w:pPr>
      <w:r w:rsidRPr="002F24DC">
        <w:rPr>
          <w:szCs w:val="28"/>
          <w:lang w:val="pt-BR"/>
        </w:rPr>
        <w:t>Kết quả nghiên cứu của đề tài đóng góp cho việc phát triển, đổi mới công nghệ trong các cơ sở nghiên cứu, doanh nghiệp phục vụ Chương trình đổi mới công nghệ quốc gia nói riêng và việc xây dựng cơ chế chính sách về KH&amp;CN nói chung.</w:t>
      </w:r>
    </w:p>
    <w:p w:rsidR="00733ADF" w:rsidRPr="00396AA8" w:rsidRDefault="00733ADF" w:rsidP="00733ADF">
      <w:pPr>
        <w:spacing w:after="0"/>
        <w:ind w:left="720" w:firstLine="0"/>
        <w:rPr>
          <w:szCs w:val="28"/>
        </w:rPr>
      </w:pPr>
      <w:r w:rsidRPr="00D56056">
        <w:rPr>
          <w:szCs w:val="28"/>
        </w:rPr>
        <w:t>3.2.</w:t>
      </w:r>
      <w:r w:rsidRPr="00396AA8">
        <w:rPr>
          <w:szCs w:val="28"/>
        </w:rPr>
        <w:t xml:space="preserve"> </w:t>
      </w:r>
      <w:r w:rsidRPr="00E76189">
        <w:rPr>
          <w:szCs w:val="28"/>
        </w:rPr>
        <w:t>H</w:t>
      </w:r>
      <w:r w:rsidRPr="00396AA8">
        <w:rPr>
          <w:szCs w:val="28"/>
        </w:rPr>
        <w:t>iệu quả xã hội</w:t>
      </w:r>
    </w:p>
    <w:p w:rsidR="00086687" w:rsidRPr="002F24DC" w:rsidRDefault="00086687" w:rsidP="00086687">
      <w:pPr>
        <w:ind w:left="-90" w:firstLine="810"/>
        <w:rPr>
          <w:szCs w:val="28"/>
          <w:lang w:val="pt-BR"/>
        </w:rPr>
      </w:pPr>
      <w:r w:rsidRPr="002F24DC">
        <w:rPr>
          <w:szCs w:val="28"/>
          <w:lang w:val="pt-BR"/>
        </w:rPr>
        <w:t>Kết quả nghiên cứu của đề tài sẽ đóng góp cho Bộ KH&amp;CN cơ sở để giải quyết các vấn đề liên quan tới việc quản lý cũng như đầu tư cho phát triển, đổi mới công nghệ trong lĩnh vực CNG.</w:t>
      </w:r>
    </w:p>
    <w:p w:rsidR="00086687" w:rsidRPr="00FE5FC9" w:rsidRDefault="00086687" w:rsidP="00086687">
      <w:pPr>
        <w:ind w:left="-90" w:firstLine="810"/>
        <w:rPr>
          <w:szCs w:val="28"/>
          <w:lang w:val="pt-BR"/>
        </w:rPr>
      </w:pPr>
      <w:r w:rsidRPr="002F24DC">
        <w:rPr>
          <w:szCs w:val="28"/>
          <w:lang w:val="pt-BR"/>
        </w:rPr>
        <w:lastRenderedPageBreak/>
        <w:t>Kết quả nghiên cứu cũng giúp các nhà hoạch định chính sách xây dựng hệ thống cơ chế chính sách cho các tổ chức nghiên cứu và phát triển trong lĩnh vực công nghệ gen nhằm đạt được các kết quả nghiên cứu và ứng dụng mang lại lợi ích quốc gia.</w:t>
      </w:r>
    </w:p>
    <w:p w:rsidR="00733ADF" w:rsidRPr="00396AA8" w:rsidRDefault="00733ADF" w:rsidP="00733ADF">
      <w:pPr>
        <w:ind w:firstLine="0"/>
        <w:rPr>
          <w:b/>
          <w:szCs w:val="28"/>
        </w:rPr>
      </w:pPr>
      <w:r w:rsidRPr="00396AA8">
        <w:rPr>
          <w:b/>
          <w:szCs w:val="28"/>
        </w:rPr>
        <w:t>III. Tự đánh giá, xếp loại kết quả thực hiện nhiệm vụ</w:t>
      </w:r>
    </w:p>
    <w:p w:rsidR="00733ADF" w:rsidRPr="009B78E2" w:rsidRDefault="00733ADF" w:rsidP="00733ADF">
      <w:pPr>
        <w:ind w:firstLine="0"/>
        <w:rPr>
          <w:szCs w:val="28"/>
        </w:rPr>
      </w:pPr>
      <w:r w:rsidRPr="009B78E2">
        <w:t xml:space="preserve">1. Về tiến độ thực hiện: </w:t>
      </w:r>
      <w:r w:rsidRPr="009B78E2">
        <w:rPr>
          <w:i/>
        </w:rPr>
        <w:t>(đ</w:t>
      </w:r>
      <w:r w:rsidRPr="009B78E2">
        <w:rPr>
          <w:i/>
          <w:iCs/>
        </w:rPr>
        <w:t xml:space="preserve">ánh dấu </w:t>
      </w:r>
      <w:r w:rsidR="00086687">
        <w:rPr>
          <w:b/>
          <w:i/>
          <w:iCs/>
          <w:lang w:val="en-US"/>
        </w:rPr>
        <w:t>X</w:t>
      </w:r>
      <w:r w:rsidRPr="009B78E2">
        <w:rPr>
          <w:i/>
          <w:iCs/>
        </w:rPr>
        <w:t xml:space="preserve"> vào ô tương ứng</w:t>
      </w:r>
      <w:r w:rsidRPr="009B78E2">
        <w:t>):</w:t>
      </w:r>
    </w:p>
    <w:tbl>
      <w:tblPr>
        <w:tblW w:w="0" w:type="auto"/>
        <w:tblInd w:w="648" w:type="dxa"/>
        <w:tblLook w:val="01E0" w:firstRow="1" w:lastRow="1" w:firstColumn="1" w:lastColumn="1" w:noHBand="0" w:noVBand="0"/>
      </w:tblPr>
      <w:tblGrid>
        <w:gridCol w:w="7020"/>
        <w:gridCol w:w="1260"/>
      </w:tblGrid>
      <w:tr w:rsidR="00733ADF" w:rsidRPr="00EC5C9C" w:rsidTr="001775AA">
        <w:trPr>
          <w:trHeight w:val="405"/>
        </w:trPr>
        <w:tc>
          <w:tcPr>
            <w:tcW w:w="7020" w:type="dxa"/>
          </w:tcPr>
          <w:p w:rsidR="00733ADF" w:rsidRPr="00EC5C9C" w:rsidRDefault="00733ADF" w:rsidP="001775AA">
            <w:pPr>
              <w:pStyle w:val="Blockquote"/>
              <w:widowControl w:val="0"/>
              <w:tabs>
                <w:tab w:val="left" w:pos="0"/>
              </w:tabs>
              <w:spacing w:before="0" w:after="120"/>
              <w:ind w:left="0" w:right="0"/>
              <w:jc w:val="both"/>
              <w:rPr>
                <w:i/>
                <w:sz w:val="28"/>
                <w:szCs w:val="28"/>
                <w:lang w:val="vi-VN"/>
              </w:rPr>
            </w:pPr>
            <w:r w:rsidRPr="00EC5C9C">
              <w:rPr>
                <w:bCs/>
                <w:i/>
                <w:sz w:val="28"/>
                <w:szCs w:val="28"/>
                <w:lang w:val="vi-VN"/>
              </w:rPr>
              <w:t>- Nộp hồ sơ đúng hạn</w:t>
            </w:r>
          </w:p>
        </w:tc>
        <w:tc>
          <w:tcPr>
            <w:tcW w:w="1260" w:type="dxa"/>
          </w:tcPr>
          <w:p w:rsidR="00733ADF" w:rsidRPr="00EC5C9C" w:rsidRDefault="00086687" w:rsidP="001775AA">
            <w:pPr>
              <w:widowControl w:val="0"/>
              <w:autoSpaceDE w:val="0"/>
              <w:autoSpaceDN w:val="0"/>
              <w:ind w:firstLine="0"/>
              <w:jc w:val="center"/>
              <w:rPr>
                <w:b/>
                <w:szCs w:val="28"/>
                <w:lang w:val="pt-BR"/>
              </w:rPr>
            </w:pPr>
            <w:r>
              <w:rPr>
                <w:szCs w:val="28"/>
              </w:rPr>
              <w:fldChar w:fldCharType="begin">
                <w:ffData>
                  <w:name w:val="Check1"/>
                  <w:enabled/>
                  <w:calcOnExit w:val="0"/>
                  <w:checkBox>
                    <w:sizeAuto/>
                    <w:default w:val="1"/>
                  </w:checkBox>
                </w:ffData>
              </w:fldChar>
            </w:r>
            <w:bookmarkStart w:id="1" w:name="Check1"/>
            <w:r>
              <w:rPr>
                <w:szCs w:val="28"/>
              </w:rPr>
              <w:instrText xml:space="preserve"> FORMCHECKBOX </w:instrText>
            </w:r>
            <w:r>
              <w:rPr>
                <w:szCs w:val="28"/>
              </w:rPr>
            </w:r>
            <w:r>
              <w:rPr>
                <w:szCs w:val="28"/>
              </w:rPr>
              <w:fldChar w:fldCharType="end"/>
            </w:r>
            <w:bookmarkEnd w:id="1"/>
          </w:p>
        </w:tc>
      </w:tr>
      <w:tr w:rsidR="00733ADF" w:rsidRPr="00EC5C9C" w:rsidTr="001775AA">
        <w:trPr>
          <w:trHeight w:val="405"/>
        </w:trPr>
        <w:tc>
          <w:tcPr>
            <w:tcW w:w="7020" w:type="dxa"/>
          </w:tcPr>
          <w:p w:rsidR="00733ADF" w:rsidRPr="00EC5C9C" w:rsidRDefault="00733ADF" w:rsidP="001775AA">
            <w:pPr>
              <w:pStyle w:val="Blockquote"/>
              <w:widowControl w:val="0"/>
              <w:tabs>
                <w:tab w:val="left" w:pos="0"/>
              </w:tabs>
              <w:spacing w:before="0" w:after="120"/>
              <w:ind w:left="0" w:right="0"/>
              <w:jc w:val="both"/>
              <w:rPr>
                <w:bCs/>
                <w:i/>
                <w:sz w:val="28"/>
                <w:szCs w:val="28"/>
                <w:lang w:val="pt-BR"/>
              </w:rPr>
            </w:pPr>
            <w:r w:rsidRPr="00EC5C9C">
              <w:rPr>
                <w:bCs/>
                <w:i/>
                <w:sz w:val="28"/>
                <w:szCs w:val="28"/>
                <w:lang w:val="pt-BR"/>
              </w:rPr>
              <w:t>- Nộp chậm từ trên</w:t>
            </w:r>
            <w:r>
              <w:rPr>
                <w:bCs/>
                <w:i/>
                <w:sz w:val="28"/>
                <w:szCs w:val="28"/>
                <w:lang w:val="pt-BR"/>
              </w:rPr>
              <w:t xml:space="preserve"> </w:t>
            </w:r>
            <w:r w:rsidRPr="00EC5C9C">
              <w:rPr>
                <w:bCs/>
                <w:i/>
                <w:sz w:val="28"/>
                <w:szCs w:val="28"/>
                <w:lang w:val="pt-BR"/>
              </w:rPr>
              <w:t>30 ngày đến 06 tháng</w:t>
            </w:r>
          </w:p>
        </w:tc>
        <w:tc>
          <w:tcPr>
            <w:tcW w:w="1260" w:type="dxa"/>
          </w:tcPr>
          <w:p w:rsidR="00733ADF" w:rsidRPr="00EC5C9C" w:rsidRDefault="00733ADF" w:rsidP="001775AA">
            <w:pPr>
              <w:widowControl w:val="0"/>
              <w:autoSpaceDE w:val="0"/>
              <w:autoSpaceDN w:val="0"/>
              <w:ind w:firstLine="0"/>
              <w:jc w:val="center"/>
              <w:rPr>
                <w:b/>
                <w:szCs w:val="28"/>
                <w:lang w:val="pt-BR"/>
              </w:rPr>
            </w:pPr>
            <w:r w:rsidRPr="00EC5C9C">
              <w:rPr>
                <w:szCs w:val="28"/>
              </w:rPr>
              <w:fldChar w:fldCharType="begin">
                <w:ffData>
                  <w:name w:val="Check1"/>
                  <w:enabled/>
                  <w:calcOnExit w:val="0"/>
                  <w:checkBox>
                    <w:sizeAuto/>
                    <w:default w:val="0"/>
                  </w:checkBox>
                </w:ffData>
              </w:fldChar>
            </w:r>
            <w:r w:rsidRPr="00EC5C9C">
              <w:rPr>
                <w:szCs w:val="28"/>
              </w:rPr>
              <w:instrText xml:space="preserve"> FORMCHECKBOX </w:instrText>
            </w:r>
            <w:r w:rsidRPr="00EC5C9C">
              <w:rPr>
                <w:szCs w:val="28"/>
              </w:rPr>
            </w:r>
            <w:r w:rsidRPr="00EC5C9C">
              <w:rPr>
                <w:szCs w:val="28"/>
              </w:rPr>
              <w:fldChar w:fldCharType="end"/>
            </w:r>
          </w:p>
        </w:tc>
      </w:tr>
      <w:tr w:rsidR="00733ADF" w:rsidRPr="00EC5C9C" w:rsidTr="001775AA">
        <w:tc>
          <w:tcPr>
            <w:tcW w:w="7020" w:type="dxa"/>
          </w:tcPr>
          <w:p w:rsidR="00733ADF" w:rsidRPr="00EC5C9C" w:rsidRDefault="00733ADF" w:rsidP="001775AA">
            <w:pPr>
              <w:pStyle w:val="Blockquote"/>
              <w:widowControl w:val="0"/>
              <w:tabs>
                <w:tab w:val="left" w:pos="0"/>
              </w:tabs>
              <w:spacing w:before="0" w:after="120"/>
              <w:ind w:left="0" w:right="0"/>
              <w:jc w:val="both"/>
              <w:rPr>
                <w:i/>
                <w:sz w:val="28"/>
                <w:szCs w:val="28"/>
                <w:lang w:val="pt-BR"/>
              </w:rPr>
            </w:pPr>
            <w:r w:rsidRPr="00EC5C9C">
              <w:rPr>
                <w:bCs/>
                <w:i/>
                <w:sz w:val="28"/>
                <w:szCs w:val="28"/>
                <w:lang w:val="pt-BR"/>
              </w:rPr>
              <w:t xml:space="preserve">- Nộp hồ sơ chậm </w:t>
            </w:r>
            <w:r>
              <w:rPr>
                <w:bCs/>
                <w:i/>
                <w:sz w:val="28"/>
                <w:szCs w:val="28"/>
                <w:lang w:val="pt-BR"/>
              </w:rPr>
              <w:t xml:space="preserve">trên </w:t>
            </w:r>
            <w:r w:rsidRPr="00EC5C9C">
              <w:rPr>
                <w:bCs/>
                <w:i/>
                <w:sz w:val="28"/>
                <w:szCs w:val="28"/>
                <w:lang w:val="pt-BR"/>
              </w:rPr>
              <w:t>06 tháng</w:t>
            </w:r>
          </w:p>
        </w:tc>
        <w:tc>
          <w:tcPr>
            <w:tcW w:w="1260" w:type="dxa"/>
          </w:tcPr>
          <w:p w:rsidR="00733ADF" w:rsidRPr="00EC5C9C" w:rsidRDefault="00733ADF" w:rsidP="001775AA">
            <w:pPr>
              <w:pStyle w:val="Blockquote"/>
              <w:widowControl w:val="0"/>
              <w:tabs>
                <w:tab w:val="left" w:pos="0"/>
              </w:tabs>
              <w:spacing w:before="0" w:after="120"/>
              <w:ind w:left="0" w:right="0"/>
              <w:jc w:val="center"/>
              <w:rPr>
                <w:b/>
                <w:sz w:val="28"/>
                <w:szCs w:val="28"/>
                <w:lang w:val="pt-BR"/>
              </w:rPr>
            </w:pPr>
            <w:r w:rsidRPr="00EC5C9C">
              <w:rPr>
                <w:sz w:val="28"/>
                <w:szCs w:val="28"/>
              </w:rPr>
              <w:fldChar w:fldCharType="begin">
                <w:ffData>
                  <w:name w:val="Check1"/>
                  <w:enabled/>
                  <w:calcOnExit w:val="0"/>
                  <w:checkBox>
                    <w:sizeAuto/>
                    <w:default w:val="0"/>
                  </w:checkBox>
                </w:ffData>
              </w:fldChar>
            </w:r>
            <w:r w:rsidRPr="00EC5C9C">
              <w:rPr>
                <w:sz w:val="28"/>
                <w:szCs w:val="28"/>
              </w:rPr>
              <w:instrText xml:space="preserve"> FORMCHECKBOX </w:instrText>
            </w:r>
            <w:r w:rsidRPr="00EC5C9C">
              <w:rPr>
                <w:sz w:val="28"/>
                <w:szCs w:val="28"/>
              </w:rPr>
            </w:r>
            <w:r w:rsidRPr="00EC5C9C">
              <w:rPr>
                <w:sz w:val="28"/>
                <w:szCs w:val="28"/>
              </w:rPr>
              <w:fldChar w:fldCharType="end"/>
            </w:r>
          </w:p>
        </w:tc>
      </w:tr>
    </w:tbl>
    <w:p w:rsidR="00733ADF" w:rsidRPr="00396AA8" w:rsidRDefault="00733ADF" w:rsidP="00733ADF">
      <w:pPr>
        <w:ind w:firstLine="0"/>
        <w:rPr>
          <w:szCs w:val="28"/>
        </w:rPr>
      </w:pPr>
      <w:r w:rsidRPr="00396AA8">
        <w:rPr>
          <w:szCs w:val="28"/>
        </w:rPr>
        <w:t>2. Về kết quả thực hiện nhiệm vụ:</w:t>
      </w:r>
    </w:p>
    <w:p w:rsidR="00733ADF" w:rsidRPr="004802F5" w:rsidRDefault="00733ADF" w:rsidP="00733ADF">
      <w:pPr>
        <w:spacing w:after="0" w:line="360" w:lineRule="auto"/>
        <w:ind w:firstLine="0"/>
        <w:rPr>
          <w:szCs w:val="28"/>
          <w:lang w:val="pt-BR"/>
        </w:rPr>
      </w:pPr>
      <w:r w:rsidRPr="00396AA8">
        <w:rPr>
          <w:i/>
          <w:szCs w:val="28"/>
        </w:rPr>
        <w:tab/>
        <w:t xml:space="preserve">- Xuất sắc                                  </w:t>
      </w:r>
      <w:r w:rsidRPr="00396AA8">
        <w:rPr>
          <w:i/>
          <w:szCs w:val="28"/>
        </w:rPr>
        <w:tab/>
      </w:r>
      <w:r w:rsidR="006C66D8">
        <w:rPr>
          <w:szCs w:val="28"/>
        </w:rPr>
        <w:fldChar w:fldCharType="begin">
          <w:ffData>
            <w:name w:val="Check3"/>
            <w:enabled/>
            <w:calcOnExit w:val="0"/>
            <w:checkBox>
              <w:sizeAuto/>
              <w:default w:val="0"/>
            </w:checkBox>
          </w:ffData>
        </w:fldChar>
      </w:r>
      <w:bookmarkStart w:id="2" w:name="Check3"/>
      <w:r w:rsidR="006C66D8">
        <w:rPr>
          <w:szCs w:val="28"/>
        </w:rPr>
        <w:instrText xml:space="preserve"> FORMCHECKBOX </w:instrText>
      </w:r>
      <w:r w:rsidR="006C66D8">
        <w:rPr>
          <w:szCs w:val="28"/>
        </w:rPr>
      </w:r>
      <w:r w:rsidR="006C66D8">
        <w:rPr>
          <w:szCs w:val="28"/>
        </w:rPr>
        <w:fldChar w:fldCharType="end"/>
      </w:r>
      <w:bookmarkEnd w:id="2"/>
      <w:r w:rsidRPr="004802F5">
        <w:rPr>
          <w:szCs w:val="28"/>
          <w:lang w:val="pt-BR"/>
        </w:rPr>
        <w:t xml:space="preserve">  </w:t>
      </w:r>
    </w:p>
    <w:p w:rsidR="00733ADF" w:rsidRPr="00396AA8" w:rsidRDefault="00733ADF" w:rsidP="00733ADF">
      <w:pPr>
        <w:spacing w:after="0" w:line="360" w:lineRule="auto"/>
        <w:ind w:firstLine="0"/>
        <w:rPr>
          <w:szCs w:val="28"/>
        </w:rPr>
      </w:pPr>
      <w:r w:rsidRPr="00396AA8">
        <w:rPr>
          <w:i/>
          <w:szCs w:val="28"/>
        </w:rPr>
        <w:tab/>
        <w:t xml:space="preserve">- Đạt                      </w:t>
      </w:r>
      <w:r w:rsidRPr="00396AA8">
        <w:rPr>
          <w:i/>
          <w:szCs w:val="28"/>
        </w:rPr>
        <w:tab/>
      </w:r>
      <w:r w:rsidRPr="00396AA8">
        <w:rPr>
          <w:i/>
          <w:szCs w:val="28"/>
        </w:rPr>
        <w:tab/>
        <w:t xml:space="preserve">       </w:t>
      </w:r>
      <w:r w:rsidRPr="00396AA8">
        <w:rPr>
          <w:i/>
          <w:szCs w:val="28"/>
        </w:rPr>
        <w:tab/>
      </w:r>
      <w:r w:rsidR="00975BB9">
        <w:rPr>
          <w:i/>
          <w:szCs w:val="28"/>
          <w:lang w:val="en-US"/>
        </w:rPr>
        <w:t xml:space="preserve">  </w:t>
      </w:r>
      <w:r w:rsidR="006C66D8">
        <w:rPr>
          <w:szCs w:val="28"/>
        </w:rPr>
        <w:fldChar w:fldCharType="begin">
          <w:ffData>
            <w:name w:val=""/>
            <w:enabled/>
            <w:calcOnExit w:val="0"/>
            <w:checkBox>
              <w:sizeAuto/>
              <w:default w:val="1"/>
            </w:checkBox>
          </w:ffData>
        </w:fldChar>
      </w:r>
      <w:r w:rsidR="006C66D8">
        <w:rPr>
          <w:szCs w:val="28"/>
        </w:rPr>
        <w:instrText xml:space="preserve"> FORMCHECKBOX </w:instrText>
      </w:r>
      <w:r w:rsidR="006C66D8">
        <w:rPr>
          <w:szCs w:val="28"/>
        </w:rPr>
      </w:r>
      <w:r w:rsidR="006C66D8">
        <w:rPr>
          <w:szCs w:val="28"/>
        </w:rPr>
        <w:fldChar w:fldCharType="end"/>
      </w:r>
    </w:p>
    <w:p w:rsidR="00733ADF" w:rsidRPr="00396AA8" w:rsidRDefault="00733ADF" w:rsidP="00733ADF">
      <w:pPr>
        <w:spacing w:line="360" w:lineRule="auto"/>
        <w:ind w:firstLine="0"/>
        <w:rPr>
          <w:szCs w:val="28"/>
        </w:rPr>
      </w:pPr>
      <w:r w:rsidRPr="00396AA8">
        <w:rPr>
          <w:i/>
          <w:szCs w:val="28"/>
        </w:rPr>
        <w:tab/>
        <w:t>- Không đạ</w:t>
      </w:r>
      <w:r w:rsidR="00086687">
        <w:rPr>
          <w:i/>
          <w:szCs w:val="28"/>
        </w:rPr>
        <w:t xml:space="preserve">t                              </w:t>
      </w:r>
      <w:r w:rsidRPr="00396AA8">
        <w:rPr>
          <w:i/>
          <w:szCs w:val="28"/>
        </w:rPr>
        <w:t xml:space="preserve"> </w:t>
      </w:r>
      <w:r w:rsidRPr="00396AA8">
        <w:rPr>
          <w:i/>
          <w:szCs w:val="28"/>
        </w:rPr>
        <w:tab/>
      </w:r>
      <w:r w:rsidRPr="00396AA8">
        <w:rPr>
          <w:szCs w:val="28"/>
        </w:rPr>
        <w:fldChar w:fldCharType="begin">
          <w:ffData>
            <w:name w:val="Check3"/>
            <w:enabled/>
            <w:calcOnExit w:val="0"/>
            <w:checkBox>
              <w:sizeAuto/>
              <w:default w:val="0"/>
            </w:checkBox>
          </w:ffData>
        </w:fldChar>
      </w:r>
      <w:r w:rsidRPr="00396AA8">
        <w:rPr>
          <w:szCs w:val="28"/>
        </w:rPr>
        <w:instrText xml:space="preserve"> FORMCHECKBOX </w:instrText>
      </w:r>
      <w:r w:rsidRPr="00396AA8">
        <w:rPr>
          <w:szCs w:val="28"/>
        </w:rPr>
      </w:r>
      <w:r w:rsidRPr="00396AA8">
        <w:rPr>
          <w:szCs w:val="28"/>
        </w:rPr>
        <w:fldChar w:fldCharType="end"/>
      </w:r>
    </w:p>
    <w:p w:rsidR="00733ADF" w:rsidRPr="00396AA8" w:rsidRDefault="00733ADF" w:rsidP="00733ADF">
      <w:pPr>
        <w:spacing w:line="288" w:lineRule="auto"/>
        <w:rPr>
          <w:szCs w:val="28"/>
        </w:rPr>
      </w:pPr>
      <w:r w:rsidRPr="00396AA8">
        <w:rPr>
          <w:szCs w:val="28"/>
        </w:rPr>
        <w:t xml:space="preserve">Cam đoan nội dung của Báo cáo là trung thực; Chủ nhiệm và các thành viên tham gia thực hiện nhiệm vụ </w:t>
      </w:r>
      <w:r w:rsidRPr="00396AA8">
        <w:rPr>
          <w:rFonts w:eastAsia=".VnTime"/>
          <w:bCs/>
          <w:szCs w:val="28"/>
        </w:rPr>
        <w:t>không sử dụng kết quả nghiên cứu của người khác trái với quy định của pháp luật.</w:t>
      </w:r>
    </w:p>
    <w:p w:rsidR="00733ADF" w:rsidRPr="0063063E" w:rsidRDefault="00733ADF" w:rsidP="00733ADF">
      <w:pPr>
        <w:spacing w:after="0"/>
        <w:ind w:firstLine="0"/>
        <w:rPr>
          <w:sz w:val="26"/>
          <w:szCs w:val="28"/>
        </w:rPr>
      </w:pPr>
    </w:p>
    <w:tbl>
      <w:tblPr>
        <w:tblW w:w="0" w:type="auto"/>
        <w:tblLook w:val="01E0" w:firstRow="1" w:lastRow="1" w:firstColumn="1" w:lastColumn="1" w:noHBand="0" w:noVBand="0"/>
      </w:tblPr>
      <w:tblGrid>
        <w:gridCol w:w="4645"/>
        <w:gridCol w:w="4645"/>
      </w:tblGrid>
      <w:tr w:rsidR="00733ADF" w:rsidRPr="0063063E" w:rsidTr="001775AA">
        <w:tc>
          <w:tcPr>
            <w:tcW w:w="4645" w:type="dxa"/>
          </w:tcPr>
          <w:p w:rsidR="00733ADF" w:rsidRPr="0063063E" w:rsidRDefault="00733ADF" w:rsidP="001775AA">
            <w:pPr>
              <w:widowControl w:val="0"/>
              <w:spacing w:after="0"/>
              <w:ind w:firstLine="0"/>
              <w:jc w:val="center"/>
              <w:rPr>
                <w:sz w:val="26"/>
                <w:szCs w:val="28"/>
              </w:rPr>
            </w:pPr>
          </w:p>
        </w:tc>
        <w:tc>
          <w:tcPr>
            <w:tcW w:w="4645" w:type="dxa"/>
          </w:tcPr>
          <w:p w:rsidR="00733ADF" w:rsidRPr="0063063E" w:rsidRDefault="00733ADF" w:rsidP="001775AA">
            <w:pPr>
              <w:widowControl w:val="0"/>
              <w:spacing w:after="0"/>
              <w:ind w:firstLine="0"/>
              <w:jc w:val="center"/>
              <w:rPr>
                <w:sz w:val="26"/>
                <w:szCs w:val="28"/>
              </w:rPr>
            </w:pPr>
          </w:p>
        </w:tc>
      </w:tr>
    </w:tbl>
    <w:p w:rsidR="00137B8D" w:rsidRDefault="00137B8D"/>
    <w:sectPr w:rsidR="00137B8D" w:rsidSect="003142C2">
      <w:pgSz w:w="11909" w:h="16834"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1837"/>
    <w:multiLevelType w:val="hybridMultilevel"/>
    <w:tmpl w:val="4B0ED18A"/>
    <w:lvl w:ilvl="0" w:tplc="111802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9C4AF1"/>
    <w:multiLevelType w:val="hybridMultilevel"/>
    <w:tmpl w:val="84B6D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ADF"/>
    <w:rsid w:val="000071D7"/>
    <w:rsid w:val="00086687"/>
    <w:rsid w:val="00137B8D"/>
    <w:rsid w:val="0015245F"/>
    <w:rsid w:val="001917CD"/>
    <w:rsid w:val="001E3EAB"/>
    <w:rsid w:val="003142C2"/>
    <w:rsid w:val="00350336"/>
    <w:rsid w:val="00366AEA"/>
    <w:rsid w:val="003A2B6B"/>
    <w:rsid w:val="003A615A"/>
    <w:rsid w:val="00483C13"/>
    <w:rsid w:val="0052282D"/>
    <w:rsid w:val="006C66D8"/>
    <w:rsid w:val="00733ADF"/>
    <w:rsid w:val="007354D4"/>
    <w:rsid w:val="007C5756"/>
    <w:rsid w:val="00876477"/>
    <w:rsid w:val="00897534"/>
    <w:rsid w:val="008C7C65"/>
    <w:rsid w:val="00975BB9"/>
    <w:rsid w:val="00A343CB"/>
    <w:rsid w:val="00AD5A09"/>
    <w:rsid w:val="00CD0CB0"/>
    <w:rsid w:val="00CD6BC4"/>
    <w:rsid w:val="00D74FB7"/>
    <w:rsid w:val="00E72935"/>
    <w:rsid w:val="00EC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DF"/>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E72935"/>
    <w:pPr>
      <w:spacing w:before="100" w:beforeAutospacing="1" w:after="100" w:afterAutospacing="1"/>
      <w:outlineLvl w:val="0"/>
    </w:pPr>
    <w:rPr>
      <w:rFonts w:eastAsia="Times New Roman"/>
      <w:b/>
      <w:bCs/>
      <w:kern w:val="36"/>
      <w:szCs w:val="48"/>
      <w:lang w:val="en-US"/>
    </w:rPr>
  </w:style>
  <w:style w:type="paragraph" w:styleId="Heading2">
    <w:name w:val="heading 2"/>
    <w:basedOn w:val="Normal"/>
    <w:next w:val="Normal"/>
    <w:link w:val="Heading2Char"/>
    <w:uiPriority w:val="9"/>
    <w:unhideWhenUsed/>
    <w:qFormat/>
    <w:rsid w:val="00E72935"/>
    <w:pPr>
      <w:keepNext/>
      <w:spacing w:before="240" w:after="60"/>
      <w:outlineLvl w:val="1"/>
    </w:pPr>
    <w:rPr>
      <w:rFonts w:eastAsiaTheme="majorEastAsia" w:cstheme="majorBidi"/>
      <w:b/>
      <w:bCs/>
      <w:i/>
      <w:iCs/>
      <w:sz w:val="26"/>
      <w:szCs w:val="28"/>
      <w:lang w:val="en-US"/>
    </w:rPr>
  </w:style>
  <w:style w:type="paragraph" w:styleId="Heading3">
    <w:name w:val="heading 3"/>
    <w:basedOn w:val="Normal"/>
    <w:next w:val="Normal"/>
    <w:link w:val="Heading3Char"/>
    <w:qFormat/>
    <w:rsid w:val="00733ADF"/>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C4875"/>
    <w:rPr>
      <w:b/>
      <w:bCs/>
      <w:sz w:val="26"/>
      <w:szCs w:val="18"/>
    </w:rPr>
  </w:style>
  <w:style w:type="character" w:customStyle="1" w:styleId="Heading2Char">
    <w:name w:val="Heading 2 Char"/>
    <w:basedOn w:val="DefaultParagraphFont"/>
    <w:link w:val="Heading2"/>
    <w:uiPriority w:val="9"/>
    <w:rsid w:val="00E72935"/>
    <w:rPr>
      <w:rFonts w:ascii="Times New Roman" w:eastAsiaTheme="majorEastAsia" w:hAnsi="Times New Roman" w:cstheme="majorBidi"/>
      <w:b/>
      <w:bCs/>
      <w:i/>
      <w:iCs/>
      <w:sz w:val="26"/>
      <w:szCs w:val="28"/>
    </w:rPr>
  </w:style>
  <w:style w:type="character" w:customStyle="1" w:styleId="Heading1Char">
    <w:name w:val="Heading 1 Char"/>
    <w:link w:val="Heading1"/>
    <w:uiPriority w:val="9"/>
    <w:rsid w:val="00E72935"/>
    <w:rPr>
      <w:rFonts w:ascii="Times New Roman" w:eastAsia="Times New Roman" w:hAnsi="Times New Roman"/>
      <w:b/>
      <w:bCs/>
      <w:kern w:val="36"/>
      <w:sz w:val="28"/>
      <w:szCs w:val="48"/>
    </w:rPr>
  </w:style>
  <w:style w:type="character" w:customStyle="1" w:styleId="Heading3Char">
    <w:name w:val="Heading 3 Char"/>
    <w:basedOn w:val="DefaultParagraphFont"/>
    <w:link w:val="Heading3"/>
    <w:rsid w:val="00733ADF"/>
    <w:rPr>
      <w:rFonts w:ascii=".VnTime" w:eastAsia="Times New Roman" w:hAnsi=".VnTime" w:cs="Times New Roman"/>
      <w:b/>
      <w:i/>
      <w:sz w:val="26"/>
      <w:szCs w:val="20"/>
    </w:rPr>
  </w:style>
  <w:style w:type="paragraph" w:styleId="BodyTextIndent">
    <w:name w:val="Body Text Indent"/>
    <w:basedOn w:val="Normal"/>
    <w:link w:val="BodyTextIndentChar"/>
    <w:rsid w:val="00733ADF"/>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733ADF"/>
    <w:rPr>
      <w:rFonts w:ascii=".VnTime" w:eastAsia="Times New Roman" w:hAnsi=".VnTime" w:cs="Times New Roman"/>
      <w:sz w:val="26"/>
      <w:szCs w:val="20"/>
    </w:rPr>
  </w:style>
  <w:style w:type="paragraph" w:styleId="BodyText2">
    <w:name w:val="Body Text 2"/>
    <w:basedOn w:val="Normal"/>
    <w:link w:val="BodyText2Char"/>
    <w:rsid w:val="00733ADF"/>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733ADF"/>
    <w:rPr>
      <w:rFonts w:ascii="Times New Roman" w:eastAsia="Times New Roman" w:hAnsi="Times New Roman" w:cs="Times New Roman"/>
      <w:sz w:val="20"/>
      <w:szCs w:val="20"/>
    </w:rPr>
  </w:style>
  <w:style w:type="paragraph" w:customStyle="1" w:styleId="Blockquote">
    <w:name w:val="Blockquote"/>
    <w:basedOn w:val="Normal"/>
    <w:rsid w:val="00733ADF"/>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0866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ADF"/>
    <w:pPr>
      <w:spacing w:after="120" w:line="240" w:lineRule="auto"/>
      <w:ind w:firstLine="720"/>
      <w:jc w:val="both"/>
    </w:pPr>
    <w:rPr>
      <w:rFonts w:ascii="Times New Roman" w:eastAsia="Arial" w:hAnsi="Times New Roman" w:cs="Times New Roman"/>
      <w:sz w:val="28"/>
      <w:lang w:val="vi-VN"/>
    </w:rPr>
  </w:style>
  <w:style w:type="paragraph" w:styleId="Heading1">
    <w:name w:val="heading 1"/>
    <w:basedOn w:val="Normal"/>
    <w:link w:val="Heading1Char"/>
    <w:uiPriority w:val="9"/>
    <w:qFormat/>
    <w:rsid w:val="00E72935"/>
    <w:pPr>
      <w:spacing w:before="100" w:beforeAutospacing="1" w:after="100" w:afterAutospacing="1"/>
      <w:outlineLvl w:val="0"/>
    </w:pPr>
    <w:rPr>
      <w:rFonts w:eastAsia="Times New Roman"/>
      <w:b/>
      <w:bCs/>
      <w:kern w:val="36"/>
      <w:szCs w:val="48"/>
      <w:lang w:val="en-US"/>
    </w:rPr>
  </w:style>
  <w:style w:type="paragraph" w:styleId="Heading2">
    <w:name w:val="heading 2"/>
    <w:basedOn w:val="Normal"/>
    <w:next w:val="Normal"/>
    <w:link w:val="Heading2Char"/>
    <w:uiPriority w:val="9"/>
    <w:unhideWhenUsed/>
    <w:qFormat/>
    <w:rsid w:val="00E72935"/>
    <w:pPr>
      <w:keepNext/>
      <w:spacing w:before="240" w:after="60"/>
      <w:outlineLvl w:val="1"/>
    </w:pPr>
    <w:rPr>
      <w:rFonts w:eastAsiaTheme="majorEastAsia" w:cstheme="majorBidi"/>
      <w:b/>
      <w:bCs/>
      <w:i/>
      <w:iCs/>
      <w:sz w:val="26"/>
      <w:szCs w:val="28"/>
      <w:lang w:val="en-US"/>
    </w:rPr>
  </w:style>
  <w:style w:type="paragraph" w:styleId="Heading3">
    <w:name w:val="heading 3"/>
    <w:basedOn w:val="Normal"/>
    <w:next w:val="Normal"/>
    <w:link w:val="Heading3Char"/>
    <w:qFormat/>
    <w:rsid w:val="00733ADF"/>
    <w:pPr>
      <w:keepNext/>
      <w:spacing w:after="0"/>
      <w:ind w:firstLine="0"/>
      <w:jc w:val="center"/>
      <w:outlineLvl w:val="2"/>
    </w:pPr>
    <w:rPr>
      <w:rFonts w:ascii=".VnTime" w:eastAsia="Times New Roman" w:hAnsi=".VnTime"/>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C4875"/>
    <w:rPr>
      <w:b/>
      <w:bCs/>
      <w:sz w:val="26"/>
      <w:szCs w:val="18"/>
    </w:rPr>
  </w:style>
  <w:style w:type="character" w:customStyle="1" w:styleId="Heading2Char">
    <w:name w:val="Heading 2 Char"/>
    <w:basedOn w:val="DefaultParagraphFont"/>
    <w:link w:val="Heading2"/>
    <w:uiPriority w:val="9"/>
    <w:rsid w:val="00E72935"/>
    <w:rPr>
      <w:rFonts w:ascii="Times New Roman" w:eastAsiaTheme="majorEastAsia" w:hAnsi="Times New Roman" w:cstheme="majorBidi"/>
      <w:b/>
      <w:bCs/>
      <w:i/>
      <w:iCs/>
      <w:sz w:val="26"/>
      <w:szCs w:val="28"/>
    </w:rPr>
  </w:style>
  <w:style w:type="character" w:customStyle="1" w:styleId="Heading1Char">
    <w:name w:val="Heading 1 Char"/>
    <w:link w:val="Heading1"/>
    <w:uiPriority w:val="9"/>
    <w:rsid w:val="00E72935"/>
    <w:rPr>
      <w:rFonts w:ascii="Times New Roman" w:eastAsia="Times New Roman" w:hAnsi="Times New Roman"/>
      <w:b/>
      <w:bCs/>
      <w:kern w:val="36"/>
      <w:sz w:val="28"/>
      <w:szCs w:val="48"/>
    </w:rPr>
  </w:style>
  <w:style w:type="character" w:customStyle="1" w:styleId="Heading3Char">
    <w:name w:val="Heading 3 Char"/>
    <w:basedOn w:val="DefaultParagraphFont"/>
    <w:link w:val="Heading3"/>
    <w:rsid w:val="00733ADF"/>
    <w:rPr>
      <w:rFonts w:ascii=".VnTime" w:eastAsia="Times New Roman" w:hAnsi=".VnTime" w:cs="Times New Roman"/>
      <w:b/>
      <w:i/>
      <w:sz w:val="26"/>
      <w:szCs w:val="20"/>
    </w:rPr>
  </w:style>
  <w:style w:type="paragraph" w:styleId="BodyTextIndent">
    <w:name w:val="Body Text Indent"/>
    <w:basedOn w:val="Normal"/>
    <w:link w:val="BodyTextIndentChar"/>
    <w:rsid w:val="00733ADF"/>
    <w:pPr>
      <w:spacing w:after="0"/>
      <w:ind w:firstLine="0"/>
    </w:pPr>
    <w:rPr>
      <w:rFonts w:ascii=".VnTime" w:eastAsia="Times New Roman" w:hAnsi=".VnTime"/>
      <w:sz w:val="26"/>
      <w:szCs w:val="20"/>
      <w:lang w:val="en-US"/>
    </w:rPr>
  </w:style>
  <w:style w:type="character" w:customStyle="1" w:styleId="BodyTextIndentChar">
    <w:name w:val="Body Text Indent Char"/>
    <w:basedOn w:val="DefaultParagraphFont"/>
    <w:link w:val="BodyTextIndent"/>
    <w:rsid w:val="00733ADF"/>
    <w:rPr>
      <w:rFonts w:ascii=".VnTime" w:eastAsia="Times New Roman" w:hAnsi=".VnTime" w:cs="Times New Roman"/>
      <w:sz w:val="26"/>
      <w:szCs w:val="20"/>
    </w:rPr>
  </w:style>
  <w:style w:type="paragraph" w:styleId="BodyText2">
    <w:name w:val="Body Text 2"/>
    <w:basedOn w:val="Normal"/>
    <w:link w:val="BodyText2Char"/>
    <w:rsid w:val="00733ADF"/>
    <w:pPr>
      <w:spacing w:line="480" w:lineRule="auto"/>
      <w:ind w:firstLine="0"/>
      <w:jc w:val="left"/>
    </w:pPr>
    <w:rPr>
      <w:rFonts w:eastAsia="Times New Roman"/>
      <w:sz w:val="20"/>
      <w:szCs w:val="20"/>
      <w:lang w:val="en-US"/>
    </w:rPr>
  </w:style>
  <w:style w:type="character" w:customStyle="1" w:styleId="BodyText2Char">
    <w:name w:val="Body Text 2 Char"/>
    <w:basedOn w:val="DefaultParagraphFont"/>
    <w:link w:val="BodyText2"/>
    <w:rsid w:val="00733ADF"/>
    <w:rPr>
      <w:rFonts w:ascii="Times New Roman" w:eastAsia="Times New Roman" w:hAnsi="Times New Roman" w:cs="Times New Roman"/>
      <w:sz w:val="20"/>
      <w:szCs w:val="20"/>
    </w:rPr>
  </w:style>
  <w:style w:type="paragraph" w:customStyle="1" w:styleId="Blockquote">
    <w:name w:val="Blockquote"/>
    <w:basedOn w:val="Normal"/>
    <w:rsid w:val="00733ADF"/>
    <w:pPr>
      <w:autoSpaceDE w:val="0"/>
      <w:autoSpaceDN w:val="0"/>
      <w:spacing w:before="100" w:after="100"/>
      <w:ind w:left="360" w:right="360" w:firstLine="0"/>
      <w:jc w:val="left"/>
    </w:pPr>
    <w:rPr>
      <w:rFonts w:eastAsia="Times New Roman"/>
      <w:sz w:val="24"/>
      <w:szCs w:val="24"/>
      <w:lang w:val="en-US"/>
    </w:rPr>
  </w:style>
  <w:style w:type="paragraph" w:styleId="ListParagraph">
    <w:name w:val="List Paragraph"/>
    <w:basedOn w:val="Normal"/>
    <w:uiPriority w:val="34"/>
    <w:qFormat/>
    <w:rsid w:val="00086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ngocttb</dc:creator>
  <cp:lastModifiedBy>ThuHuong</cp:lastModifiedBy>
  <cp:revision>13</cp:revision>
  <cp:lastPrinted>2018-05-22T05:21:00Z</cp:lastPrinted>
  <dcterms:created xsi:type="dcterms:W3CDTF">2018-05-22T02:51:00Z</dcterms:created>
  <dcterms:modified xsi:type="dcterms:W3CDTF">2018-07-27T09:35:00Z</dcterms:modified>
</cp:coreProperties>
</file>