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252" w:type="dxa"/>
        <w:tblLayout w:type="fixed"/>
        <w:tblLook w:val="0000"/>
      </w:tblPr>
      <w:tblGrid>
        <w:gridCol w:w="4405"/>
        <w:gridCol w:w="5855"/>
      </w:tblGrid>
      <w:tr w:rsidR="00E10796" w:rsidTr="004D1E33">
        <w:trPr>
          <w:trHeight w:val="1635"/>
        </w:trPr>
        <w:tc>
          <w:tcPr>
            <w:tcW w:w="4405" w:type="dxa"/>
          </w:tcPr>
          <w:p w:rsidR="00E10796" w:rsidRPr="006E5251" w:rsidRDefault="00F1053A" w:rsidP="00F1053A">
            <w:pPr>
              <w:pStyle w:val="Heading4"/>
              <w:spacing w:line="240" w:lineRule="auto"/>
              <w:jc w:val="left"/>
              <w:rPr>
                <w:rFonts w:ascii="Times New Roman" w:hAnsi="Times New Roman"/>
                <w:bCs w:val="0"/>
                <w:sz w:val="24"/>
                <w:szCs w:val="28"/>
              </w:rPr>
            </w:pPr>
            <w:r>
              <w:rPr>
                <w:rFonts w:ascii=".VnTime" w:hAnsi=".VnTime"/>
                <w:b w:val="0"/>
                <w:bCs w:val="0"/>
                <w:sz w:val="28"/>
                <w:szCs w:val="28"/>
              </w:rPr>
              <w:br w:type="page"/>
            </w:r>
            <w:r w:rsidR="001367AF">
              <w:rPr>
                <w:b w:val="0"/>
                <w:bCs w:val="0"/>
              </w:rPr>
              <w:br w:type="page"/>
            </w:r>
            <w:r w:rsidR="004D1E33">
              <w:rPr>
                <w:rFonts w:ascii=".VnTime" w:hAnsi=".VnTime"/>
                <w:b w:val="0"/>
                <w:bCs w:val="0"/>
                <w:sz w:val="28"/>
                <w:szCs w:val="28"/>
              </w:rPr>
              <w:br w:type="page"/>
            </w:r>
            <w:r w:rsidR="004D1E33">
              <w:rPr>
                <w:rFonts w:ascii=".VnTime" w:hAnsi=".VnTime"/>
                <w:b w:val="0"/>
                <w:bCs w:val="0"/>
                <w:sz w:val="28"/>
                <w:szCs w:val="28"/>
              </w:rPr>
              <w:br w:type="page"/>
            </w:r>
            <w:r w:rsidR="0073788C">
              <w:rPr>
                <w:rFonts w:ascii="Times New Roman" w:hAnsi="Times New Roman"/>
                <w:bCs w:val="0"/>
                <w:sz w:val="24"/>
                <w:szCs w:val="28"/>
              </w:rPr>
              <w:t xml:space="preserve">  </w:t>
            </w:r>
            <w:r w:rsidR="00E10796" w:rsidRPr="006E5251">
              <w:rPr>
                <w:rFonts w:ascii="Times New Roman" w:hAnsi="Times New Roman"/>
                <w:bCs w:val="0"/>
                <w:sz w:val="24"/>
                <w:szCs w:val="28"/>
              </w:rPr>
              <w:t>BỘ KHOA HỌC VÀ CÔNG NGHỆ</w:t>
            </w:r>
          </w:p>
          <w:p w:rsidR="00E10796" w:rsidRPr="006E5251" w:rsidRDefault="0049613A" w:rsidP="00E10796">
            <w:pPr>
              <w:jc w:val="center"/>
              <w:rPr>
                <w:rFonts w:ascii="Times New Roman" w:hAnsi="Times New Roman"/>
              </w:rPr>
            </w:pPr>
            <w:r w:rsidRPr="0049613A">
              <w:rPr>
                <w:rFonts w:ascii="Times New Roman" w:hAnsi="Times New Roman"/>
                <w:noProof/>
                <w:sz w:val="20"/>
              </w:rPr>
              <w:pict>
                <v:line id="_x0000_s1032" style="position:absolute;left:0;text-align:left;z-index:251656704" from="42.3pt,5.8pt" to="168.3pt,5.8pt"/>
              </w:pict>
            </w:r>
          </w:p>
          <w:p w:rsidR="00E10796" w:rsidRPr="006E5251" w:rsidRDefault="00E10796" w:rsidP="00FB5947">
            <w:pPr>
              <w:spacing w:before="120"/>
              <w:jc w:val="center"/>
              <w:rPr>
                <w:rFonts w:ascii="Times New Roman" w:hAnsi="Times New Roman"/>
                <w:sz w:val="26"/>
              </w:rPr>
            </w:pPr>
            <w:r w:rsidRPr="006E5251">
              <w:rPr>
                <w:rFonts w:ascii="Times New Roman" w:hAnsi="Times New Roman"/>
                <w:sz w:val="26"/>
              </w:rPr>
              <w:t>Số:</w:t>
            </w:r>
            <w:r w:rsidR="00CF7B62">
              <w:rPr>
                <w:rFonts w:ascii="Times New Roman" w:hAnsi="Times New Roman"/>
                <w:sz w:val="26"/>
              </w:rPr>
              <w:t xml:space="preserve"> </w:t>
            </w:r>
            <w:r w:rsidR="00FB5947">
              <w:rPr>
                <w:rFonts w:ascii="Times New Roman" w:hAnsi="Times New Roman"/>
                <w:sz w:val="26"/>
              </w:rPr>
              <w:t>458</w:t>
            </w:r>
            <w:r w:rsidRPr="006E5251">
              <w:rPr>
                <w:rFonts w:ascii="Times New Roman" w:hAnsi="Times New Roman"/>
                <w:sz w:val="26"/>
              </w:rPr>
              <w:t>/QĐ-BKHCN</w:t>
            </w:r>
          </w:p>
        </w:tc>
        <w:tc>
          <w:tcPr>
            <w:tcW w:w="5855" w:type="dxa"/>
          </w:tcPr>
          <w:p w:rsidR="00E10796" w:rsidRPr="006E5251" w:rsidRDefault="00E10796" w:rsidP="0073788C">
            <w:pPr>
              <w:pStyle w:val="Heading4"/>
              <w:tabs>
                <w:tab w:val="left" w:pos="5327"/>
              </w:tabs>
              <w:spacing w:line="240" w:lineRule="auto"/>
              <w:jc w:val="left"/>
              <w:rPr>
                <w:rFonts w:ascii="Times New Roman" w:hAnsi="Times New Roman"/>
                <w:sz w:val="24"/>
              </w:rPr>
            </w:pPr>
            <w:r w:rsidRPr="006E5251">
              <w:rPr>
                <w:rFonts w:ascii="Times New Roman" w:hAnsi="Times New Roman"/>
                <w:sz w:val="24"/>
              </w:rPr>
              <w:t>CỘNG HOÀ XÃ HỘI CHỦ NGHĨA VIỆT NAM</w:t>
            </w:r>
          </w:p>
          <w:p w:rsidR="00E10796" w:rsidRPr="006E5251" w:rsidRDefault="0073788C" w:rsidP="0073788C">
            <w:pPr>
              <w:pStyle w:val="Heading2"/>
              <w:tabs>
                <w:tab w:val="left" w:pos="5327"/>
              </w:tabs>
              <w:spacing w:line="240" w:lineRule="auto"/>
              <w:jc w:val="left"/>
              <w:rPr>
                <w:rFonts w:ascii="Times New Roman" w:hAnsi="Times New Roman"/>
                <w:bCs w:val="0"/>
              </w:rPr>
            </w:pPr>
            <w:r>
              <w:rPr>
                <w:rFonts w:ascii="Times New Roman" w:hAnsi="Times New Roman"/>
                <w:bCs w:val="0"/>
                <w:sz w:val="26"/>
              </w:rPr>
              <w:t xml:space="preserve">                  </w:t>
            </w:r>
            <w:r w:rsidR="00E10796" w:rsidRPr="006E5251">
              <w:rPr>
                <w:rFonts w:ascii="Times New Roman" w:hAnsi="Times New Roman"/>
                <w:bCs w:val="0"/>
                <w:sz w:val="26"/>
              </w:rPr>
              <w:t>Độc lập – Tự do – Hạnh phúc</w:t>
            </w:r>
          </w:p>
          <w:p w:rsidR="00E10796" w:rsidRPr="006E5251" w:rsidRDefault="0049613A" w:rsidP="00E10796">
            <w:pPr>
              <w:tabs>
                <w:tab w:val="left" w:pos="5327"/>
              </w:tabs>
              <w:jc w:val="center"/>
              <w:rPr>
                <w:rFonts w:ascii="Times New Roman" w:hAnsi="Times New Roman"/>
              </w:rPr>
            </w:pPr>
            <w:r w:rsidRPr="0049613A">
              <w:rPr>
                <w:rFonts w:ascii="Times New Roman" w:hAnsi="Times New Roman"/>
                <w:bCs/>
                <w:noProof/>
              </w:rPr>
              <w:pict>
                <v:line id="_x0000_s1033" style="position:absolute;left:0;text-align:left;z-index:251657728" from="58.35pt,2.3pt" to="220.35pt,2.3pt"/>
              </w:pict>
            </w:r>
          </w:p>
          <w:p w:rsidR="00E10796" w:rsidRDefault="00E10796" w:rsidP="00FB5947">
            <w:pPr>
              <w:pStyle w:val="Heading3"/>
              <w:tabs>
                <w:tab w:val="left" w:pos="5327"/>
              </w:tabs>
            </w:pPr>
            <w:r w:rsidRPr="006E5251">
              <w:rPr>
                <w:sz w:val="26"/>
              </w:rPr>
              <w:t xml:space="preserve">Hà Nội, ngày </w:t>
            </w:r>
            <w:r w:rsidR="00FB5947">
              <w:rPr>
                <w:sz w:val="26"/>
              </w:rPr>
              <w:t>28</w:t>
            </w:r>
            <w:r w:rsidRPr="006E5251">
              <w:rPr>
                <w:sz w:val="26"/>
              </w:rPr>
              <w:t xml:space="preserve"> tháng </w:t>
            </w:r>
            <w:r w:rsidR="00FB5947">
              <w:rPr>
                <w:sz w:val="26"/>
              </w:rPr>
              <w:t>02</w:t>
            </w:r>
            <w:r w:rsidR="0069614F">
              <w:rPr>
                <w:sz w:val="26"/>
              </w:rPr>
              <w:t xml:space="preserve"> </w:t>
            </w:r>
            <w:r w:rsidRPr="006E5251">
              <w:rPr>
                <w:sz w:val="26"/>
              </w:rPr>
              <w:t>năm 20</w:t>
            </w:r>
            <w:r w:rsidR="000519C1">
              <w:rPr>
                <w:sz w:val="26"/>
              </w:rPr>
              <w:t>20</w:t>
            </w:r>
          </w:p>
        </w:tc>
      </w:tr>
    </w:tbl>
    <w:p w:rsidR="00E10796" w:rsidRDefault="00E10796" w:rsidP="00D87000">
      <w:pPr>
        <w:spacing w:before="120"/>
        <w:jc w:val="center"/>
        <w:rPr>
          <w:rFonts w:ascii="Times New Roman" w:hAnsi="Times New Roman"/>
        </w:rPr>
      </w:pPr>
      <w:r>
        <w:rPr>
          <w:rFonts w:ascii="Times New Roman" w:hAnsi="Times New Roman"/>
          <w:b/>
          <w:bCs/>
        </w:rPr>
        <w:t>QUYẾT ĐỊNH</w:t>
      </w:r>
      <w:r>
        <w:rPr>
          <w:rFonts w:ascii="Times New Roman" w:hAnsi="Times New Roman"/>
        </w:rPr>
        <w:t xml:space="preserve"> </w:t>
      </w:r>
    </w:p>
    <w:p w:rsidR="00E10796" w:rsidRDefault="00E10796" w:rsidP="00E10796">
      <w:pPr>
        <w:jc w:val="center"/>
        <w:rPr>
          <w:rFonts w:ascii="Times New Roman" w:hAnsi="Times New Roman"/>
          <w:sz w:val="10"/>
        </w:rPr>
      </w:pPr>
    </w:p>
    <w:p w:rsidR="00801025"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Về việc phê duyệt </w:t>
      </w:r>
      <w:r w:rsidR="00942E96">
        <w:rPr>
          <w:rFonts w:ascii="Times New Roman" w:hAnsi="Times New Roman"/>
          <w:bCs w:val="0"/>
          <w:i w:val="0"/>
          <w:iCs w:val="0"/>
          <w:color w:val="000000"/>
          <w:sz w:val="28"/>
        </w:rPr>
        <w:t xml:space="preserve">danh mục </w:t>
      </w:r>
      <w:r w:rsidR="00940F9F">
        <w:rPr>
          <w:rFonts w:ascii="Times New Roman" w:hAnsi="Times New Roman"/>
          <w:bCs w:val="0"/>
          <w:i w:val="0"/>
          <w:iCs w:val="0"/>
          <w:color w:val="000000"/>
          <w:sz w:val="28"/>
        </w:rPr>
        <w:t>nhiệm vụ khoa học và công nghệ</w:t>
      </w:r>
      <w:r w:rsidR="00400A96">
        <w:rPr>
          <w:rFonts w:ascii="Times New Roman" w:hAnsi="Times New Roman"/>
          <w:bCs w:val="0"/>
          <w:i w:val="0"/>
          <w:iCs w:val="0"/>
          <w:color w:val="000000"/>
          <w:sz w:val="28"/>
        </w:rPr>
        <w:t xml:space="preserve"> </w:t>
      </w:r>
    </w:p>
    <w:p w:rsidR="00E10796"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cấp </w:t>
      </w:r>
      <w:r w:rsidR="000451DB">
        <w:rPr>
          <w:rFonts w:ascii="Times New Roman" w:hAnsi="Times New Roman"/>
          <w:bCs w:val="0"/>
          <w:i w:val="0"/>
          <w:iCs w:val="0"/>
          <w:color w:val="000000"/>
          <w:sz w:val="28"/>
        </w:rPr>
        <w:t>quốc gia</w:t>
      </w:r>
      <w:r w:rsidR="00942E96">
        <w:rPr>
          <w:rFonts w:ascii="Times New Roman" w:hAnsi="Times New Roman"/>
          <w:bCs w:val="0"/>
          <w:i w:val="0"/>
          <w:iCs w:val="0"/>
          <w:color w:val="000000"/>
          <w:sz w:val="28"/>
        </w:rPr>
        <w:t xml:space="preserve"> </w:t>
      </w:r>
      <w:r w:rsidR="00CA6CAB">
        <w:rPr>
          <w:rFonts w:ascii="Times New Roman" w:hAnsi="Times New Roman"/>
          <w:bCs w:val="0"/>
          <w:i w:val="0"/>
          <w:iCs w:val="0"/>
          <w:color w:val="000000"/>
          <w:sz w:val="28"/>
        </w:rPr>
        <w:t xml:space="preserve">đặt hàng </w:t>
      </w:r>
      <w:r w:rsidR="00942E96">
        <w:rPr>
          <w:rFonts w:ascii="Times New Roman" w:hAnsi="Times New Roman"/>
          <w:bCs w:val="0"/>
          <w:i w:val="0"/>
          <w:iCs w:val="0"/>
          <w:color w:val="000000"/>
          <w:sz w:val="28"/>
        </w:rPr>
        <w:t xml:space="preserve">để </w:t>
      </w:r>
      <w:r w:rsidR="00940F9F">
        <w:rPr>
          <w:rFonts w:ascii="Times New Roman" w:hAnsi="Times New Roman"/>
          <w:bCs w:val="0"/>
          <w:i w:val="0"/>
          <w:iCs w:val="0"/>
          <w:color w:val="000000"/>
          <w:sz w:val="28"/>
        </w:rPr>
        <w:t xml:space="preserve">tuyển </w:t>
      </w:r>
      <w:r w:rsidR="00940F9F" w:rsidRPr="00B93328">
        <w:rPr>
          <w:rFonts w:ascii="Times New Roman" w:hAnsi="Times New Roman"/>
          <w:bCs w:val="0"/>
          <w:i w:val="0"/>
          <w:iCs w:val="0"/>
          <w:color w:val="000000"/>
          <w:sz w:val="28"/>
        </w:rPr>
        <w:t>chọn</w:t>
      </w:r>
      <w:r w:rsidR="00B93328" w:rsidRPr="00B93328">
        <w:rPr>
          <w:rFonts w:ascii="Times New Roman" w:hAnsi="Times New Roman"/>
          <w:bCs w:val="0"/>
          <w:i w:val="0"/>
          <w:iCs w:val="0"/>
          <w:color w:val="000000"/>
          <w:sz w:val="28"/>
        </w:rPr>
        <w:t xml:space="preserve"> </w:t>
      </w:r>
    </w:p>
    <w:p w:rsidR="00E10796" w:rsidRDefault="0049613A" w:rsidP="00E10796">
      <w:pPr>
        <w:pStyle w:val="BodyText3"/>
        <w:rPr>
          <w:rFonts w:ascii="Times New Roman" w:hAnsi="Times New Roman"/>
          <w:i w:val="0"/>
          <w:iCs w:val="0"/>
          <w:sz w:val="16"/>
          <w:szCs w:val="26"/>
        </w:rPr>
      </w:pPr>
      <w:r w:rsidRPr="0049613A">
        <w:rPr>
          <w:rFonts w:ascii="Times New Roman" w:hAnsi="Times New Roman"/>
          <w:noProof/>
        </w:rPr>
        <w:pict>
          <v:line id="_x0000_s1034" style="position:absolute;left:0;text-align:left;z-index:251658752" from="153pt,7.05pt" to="315pt,7.05pt"/>
        </w:pict>
      </w:r>
    </w:p>
    <w:p w:rsidR="00801025" w:rsidRDefault="00801025" w:rsidP="00E10796">
      <w:pPr>
        <w:pStyle w:val="Heading1"/>
        <w:jc w:val="center"/>
        <w:rPr>
          <w:rFonts w:ascii="Times New Roman" w:hAnsi="Times New Roman"/>
          <w:sz w:val="28"/>
        </w:rPr>
      </w:pPr>
    </w:p>
    <w:p w:rsidR="00E10796" w:rsidRDefault="00E10796" w:rsidP="00E10796">
      <w:pPr>
        <w:pStyle w:val="Heading1"/>
        <w:jc w:val="center"/>
        <w:rPr>
          <w:rFonts w:ascii="Times New Roman" w:hAnsi="Times New Roman"/>
          <w:sz w:val="28"/>
        </w:rPr>
      </w:pPr>
      <w:r>
        <w:rPr>
          <w:rFonts w:ascii="Times New Roman" w:hAnsi="Times New Roman"/>
          <w:sz w:val="28"/>
        </w:rPr>
        <w:t>BỘ TRƯỞNG</w:t>
      </w:r>
    </w:p>
    <w:p w:rsidR="00E10796" w:rsidRDefault="00E10796" w:rsidP="00E10796">
      <w:pPr>
        <w:pStyle w:val="Heading1"/>
        <w:jc w:val="center"/>
        <w:rPr>
          <w:rFonts w:ascii="Times New Roman" w:hAnsi="Times New Roman"/>
          <w:sz w:val="22"/>
        </w:rPr>
      </w:pPr>
      <w:r>
        <w:rPr>
          <w:rFonts w:ascii="Times New Roman" w:hAnsi="Times New Roman"/>
          <w:sz w:val="28"/>
        </w:rPr>
        <w:t>BỘ KHOA HỌC VÀ CÔNG NGHỆ</w:t>
      </w:r>
    </w:p>
    <w:p w:rsidR="00E10796" w:rsidRDefault="00E10796" w:rsidP="00E10796">
      <w:pPr>
        <w:pStyle w:val="BodyText2"/>
        <w:jc w:val="both"/>
        <w:rPr>
          <w:rFonts w:ascii="Times New Roman" w:hAnsi="Times New Roman"/>
          <w:b w:val="0"/>
          <w:i w:val="0"/>
          <w:sz w:val="22"/>
        </w:rPr>
      </w:pPr>
    </w:p>
    <w:p w:rsidR="00801025" w:rsidRDefault="00801025" w:rsidP="00E10796">
      <w:pPr>
        <w:pStyle w:val="BodyText2"/>
        <w:jc w:val="both"/>
        <w:rPr>
          <w:rFonts w:ascii="Times New Roman" w:hAnsi="Times New Roman"/>
          <w:b w:val="0"/>
          <w:i w:val="0"/>
          <w:sz w:val="22"/>
        </w:rPr>
      </w:pPr>
    </w:p>
    <w:p w:rsidR="00E10796" w:rsidRDefault="00E10796" w:rsidP="00CE3C26">
      <w:pPr>
        <w:pStyle w:val="BodyText2"/>
        <w:spacing w:before="120"/>
        <w:jc w:val="both"/>
        <w:rPr>
          <w:rFonts w:ascii="Times New Roman" w:hAnsi="Times New Roman"/>
          <w:b w:val="0"/>
          <w:i w:val="0"/>
          <w:spacing w:val="4"/>
        </w:rPr>
      </w:pPr>
      <w:r>
        <w:rPr>
          <w:rFonts w:ascii="Times New Roman" w:hAnsi="Times New Roman"/>
          <w:b w:val="0"/>
          <w:i w:val="0"/>
        </w:rPr>
        <w:tab/>
      </w:r>
      <w:r w:rsidR="00EE4791" w:rsidRPr="00EE4791">
        <w:rPr>
          <w:rFonts w:ascii="Times New Roman" w:hAnsi="Times New Roman"/>
          <w:b w:val="0"/>
          <w:bCs w:val="0"/>
          <w:i w:val="0"/>
          <w:color w:val="000000"/>
          <w:spacing w:val="-2"/>
        </w:rPr>
        <w:t xml:space="preserve">Căn cứ </w:t>
      </w:r>
      <w:r w:rsidR="00EE4791" w:rsidRPr="00EE4791">
        <w:rPr>
          <w:rFonts w:ascii="Times New Roman" w:hAnsi="Times New Roman"/>
          <w:b w:val="0"/>
          <w:i w:val="0"/>
          <w:color w:val="000000"/>
          <w:spacing w:val="-2"/>
        </w:rPr>
        <w:t>Nghị định số 08/2014/NĐ-CP ngày 27 tháng 01 năm 2014 của Chính phủ quy định chi tiết và hướng dẫn thi hành một số điều của Luật Khoa học và Công nghệ</w:t>
      </w:r>
      <w:r>
        <w:rPr>
          <w:rFonts w:ascii="Times New Roman" w:hAnsi="Times New Roman"/>
          <w:b w:val="0"/>
          <w:i w:val="0"/>
          <w:spacing w:val="4"/>
        </w:rPr>
        <w:t>;</w:t>
      </w:r>
    </w:p>
    <w:p w:rsidR="00E10796" w:rsidRPr="00B8343E" w:rsidRDefault="00E10796" w:rsidP="00CE3C26">
      <w:pPr>
        <w:pStyle w:val="BodyText2"/>
        <w:spacing w:before="120"/>
        <w:jc w:val="both"/>
        <w:rPr>
          <w:rFonts w:ascii="Times New Roman" w:hAnsi="Times New Roman"/>
          <w:b w:val="0"/>
          <w:i w:val="0"/>
        </w:rPr>
      </w:pPr>
      <w:r>
        <w:rPr>
          <w:rFonts w:ascii="Times New Roman" w:hAnsi="Times New Roman"/>
          <w:b w:val="0"/>
          <w:i w:val="0"/>
        </w:rPr>
        <w:tab/>
      </w:r>
      <w:r w:rsidR="00B8343E" w:rsidRPr="00B8343E">
        <w:rPr>
          <w:rFonts w:ascii="Times New Roman" w:hAnsi="Times New Roman"/>
          <w:b w:val="0"/>
          <w:i w:val="0"/>
          <w:noProof/>
          <w:szCs w:val="28"/>
          <w:lang w:val="vi-VN"/>
        </w:rPr>
        <w:t xml:space="preserve">Căn cứ Nghị định số </w:t>
      </w:r>
      <w:r w:rsidR="00B8343E" w:rsidRPr="00B8343E">
        <w:rPr>
          <w:rFonts w:ascii="Times New Roman" w:hAnsi="Times New Roman"/>
          <w:b w:val="0"/>
          <w:i w:val="0"/>
          <w:noProof/>
          <w:szCs w:val="28"/>
        </w:rPr>
        <w:t>95</w:t>
      </w:r>
      <w:r w:rsidR="00B8343E" w:rsidRPr="00B8343E">
        <w:rPr>
          <w:rFonts w:ascii="Times New Roman" w:hAnsi="Times New Roman"/>
          <w:b w:val="0"/>
          <w:i w:val="0"/>
          <w:noProof/>
          <w:szCs w:val="28"/>
          <w:lang w:val="vi-VN"/>
        </w:rPr>
        <w:t>/201</w:t>
      </w:r>
      <w:r w:rsidR="00B8343E" w:rsidRPr="00B8343E">
        <w:rPr>
          <w:rFonts w:ascii="Times New Roman" w:hAnsi="Times New Roman"/>
          <w:b w:val="0"/>
          <w:i w:val="0"/>
          <w:noProof/>
          <w:szCs w:val="28"/>
        </w:rPr>
        <w:t>7</w:t>
      </w:r>
      <w:r w:rsidR="00B8343E" w:rsidRPr="00B8343E">
        <w:rPr>
          <w:rFonts w:ascii="Times New Roman" w:hAnsi="Times New Roman"/>
          <w:b w:val="0"/>
          <w:i w:val="0"/>
          <w:noProof/>
          <w:szCs w:val="28"/>
          <w:lang w:val="vi-VN"/>
        </w:rPr>
        <w:t xml:space="preserve">/NĐ-CP ngày </w:t>
      </w:r>
      <w:r w:rsidR="00B8343E" w:rsidRPr="00B8343E">
        <w:rPr>
          <w:rFonts w:ascii="Times New Roman" w:hAnsi="Times New Roman"/>
          <w:b w:val="0"/>
          <w:i w:val="0"/>
          <w:noProof/>
          <w:szCs w:val="28"/>
        </w:rPr>
        <w:t>16</w:t>
      </w:r>
      <w:r w:rsidR="00B8343E" w:rsidRPr="00B8343E">
        <w:rPr>
          <w:rFonts w:ascii="Times New Roman" w:hAnsi="Times New Roman"/>
          <w:b w:val="0"/>
          <w:i w:val="0"/>
          <w:noProof/>
          <w:szCs w:val="28"/>
          <w:lang w:val="vi-VN"/>
        </w:rPr>
        <w:t xml:space="preserve"> tháng </w:t>
      </w:r>
      <w:r w:rsidR="00B8343E" w:rsidRPr="00B8343E">
        <w:rPr>
          <w:rFonts w:ascii="Times New Roman" w:hAnsi="Times New Roman"/>
          <w:b w:val="0"/>
          <w:i w:val="0"/>
          <w:noProof/>
          <w:szCs w:val="28"/>
        </w:rPr>
        <w:t>8</w:t>
      </w:r>
      <w:r w:rsidR="00B8343E" w:rsidRPr="00B8343E">
        <w:rPr>
          <w:rFonts w:ascii="Times New Roman" w:hAnsi="Times New Roman"/>
          <w:b w:val="0"/>
          <w:i w:val="0"/>
          <w:noProof/>
          <w:szCs w:val="28"/>
          <w:lang w:val="vi-VN"/>
        </w:rPr>
        <w:t xml:space="preserve"> năm 201</w:t>
      </w:r>
      <w:r w:rsidR="00B8343E" w:rsidRPr="00B8343E">
        <w:rPr>
          <w:rFonts w:ascii="Times New Roman" w:hAnsi="Times New Roman"/>
          <w:b w:val="0"/>
          <w:i w:val="0"/>
          <w:noProof/>
          <w:szCs w:val="28"/>
        </w:rPr>
        <w:t>7</w:t>
      </w:r>
      <w:r w:rsidR="00B8343E" w:rsidRPr="00B8343E">
        <w:rPr>
          <w:rFonts w:ascii="Times New Roman" w:hAnsi="Times New Roman"/>
          <w:b w:val="0"/>
          <w:i w:val="0"/>
          <w:noProof/>
          <w:szCs w:val="28"/>
          <w:lang w:val="vi-VN"/>
        </w:rPr>
        <w:t xml:space="preserve"> của Chính phủ quy định chức năng, nhiệm vụ, quyền hạn và cơ cấu tổ chức của Bộ Khoa học và Công nghệ;</w:t>
      </w:r>
    </w:p>
    <w:p w:rsidR="006D756A" w:rsidRDefault="006D756A" w:rsidP="00CE3C26">
      <w:pPr>
        <w:pStyle w:val="BodyText2"/>
        <w:spacing w:before="120"/>
        <w:ind w:firstLine="720"/>
        <w:jc w:val="both"/>
        <w:rPr>
          <w:rFonts w:ascii="Times New Roman" w:hAnsi="Times New Roman"/>
          <w:b w:val="0"/>
          <w:i w:val="0"/>
        </w:rPr>
      </w:pPr>
      <w:r>
        <w:rPr>
          <w:rFonts w:ascii="Times New Roman" w:hAnsi="Times New Roman"/>
          <w:b w:val="0"/>
          <w:i w:val="0"/>
        </w:rPr>
        <w:t>Căn cứ Thông tư số 07/2014/TT-BKHCN ngày 26</w:t>
      </w:r>
      <w:r w:rsidR="00D21C38">
        <w:rPr>
          <w:rFonts w:ascii="Times New Roman" w:hAnsi="Times New Roman"/>
          <w:b w:val="0"/>
          <w:i w:val="0"/>
        </w:rPr>
        <w:t xml:space="preserve"> tháng </w:t>
      </w:r>
      <w:r>
        <w:rPr>
          <w:rFonts w:ascii="Times New Roman" w:hAnsi="Times New Roman"/>
          <w:b w:val="0"/>
          <w:i w:val="0"/>
        </w:rPr>
        <w:t>5</w:t>
      </w:r>
      <w:r w:rsidR="00D21C38">
        <w:rPr>
          <w:rFonts w:ascii="Times New Roman" w:hAnsi="Times New Roman"/>
          <w:b w:val="0"/>
          <w:i w:val="0"/>
        </w:rPr>
        <w:t xml:space="preserve"> năm </w:t>
      </w:r>
      <w:r>
        <w:rPr>
          <w:rFonts w:ascii="Times New Roman" w:hAnsi="Times New Roman"/>
          <w:b w:val="0"/>
          <w:i w:val="0"/>
        </w:rPr>
        <w:t>2014 của Bộ trưởng Bộ Khoa học và Công nghệ quy định trình tự, thủ tục xác định nhiệm vụ khoa học và công nghệ cấp quốc gia sử dụng ngân sách nhà nước;</w:t>
      </w:r>
    </w:p>
    <w:p w:rsidR="00B8343E" w:rsidRPr="00B8343E" w:rsidRDefault="00B8343E" w:rsidP="00CE3C26">
      <w:pPr>
        <w:pStyle w:val="BodyText2"/>
        <w:spacing w:before="120"/>
        <w:ind w:firstLine="720"/>
        <w:jc w:val="both"/>
        <w:rPr>
          <w:rFonts w:ascii="Times New Roman" w:hAnsi="Times New Roman"/>
          <w:b w:val="0"/>
          <w:i w:val="0"/>
        </w:rPr>
      </w:pPr>
      <w:r>
        <w:rPr>
          <w:rFonts w:ascii="Times New Roman" w:hAnsi="Times New Roman"/>
          <w:b w:val="0"/>
          <w:i w:val="0"/>
        </w:rPr>
        <w:t xml:space="preserve">Căn cứ Thông tư số 03/2017/TT-BKHCN ngày 03 tháng 4 năm 2017 </w:t>
      </w:r>
      <w:r w:rsidRPr="00B8343E">
        <w:rPr>
          <w:rFonts w:ascii="Times New Roman" w:hAnsi="Times New Roman"/>
          <w:b w:val="0"/>
          <w:bCs w:val="0"/>
          <w:i w:val="0"/>
        </w:rPr>
        <w:t>của Bộ tr</w:t>
      </w:r>
      <w:r w:rsidRPr="00B8343E">
        <w:rPr>
          <w:rFonts w:ascii="Times New Roman" w:hAnsi="Times New Roman" w:hint="eastAsia"/>
          <w:b w:val="0"/>
          <w:bCs w:val="0"/>
          <w:i w:val="0"/>
        </w:rPr>
        <w:t>ư</w:t>
      </w:r>
      <w:r w:rsidRPr="00B8343E">
        <w:rPr>
          <w:rFonts w:ascii="Times New Roman" w:hAnsi="Times New Roman"/>
          <w:b w:val="0"/>
          <w:bCs w:val="0"/>
          <w:i w:val="0"/>
        </w:rPr>
        <w:t xml:space="preserve">ởng Bộ Khoa học và Công nghệ sửa </w:t>
      </w:r>
      <w:r w:rsidRPr="00B8343E">
        <w:rPr>
          <w:rFonts w:ascii="Times New Roman" w:hAnsi="Times New Roman" w:hint="eastAsia"/>
          <w:b w:val="0"/>
          <w:bCs w:val="0"/>
          <w:i w:val="0"/>
        </w:rPr>
        <w:t>đ</w:t>
      </w:r>
      <w:r w:rsidRPr="00B8343E">
        <w:rPr>
          <w:rFonts w:ascii="Times New Roman" w:hAnsi="Times New Roman"/>
          <w:b w:val="0"/>
          <w:bCs w:val="0"/>
          <w:i w:val="0"/>
        </w:rPr>
        <w:t xml:space="preserve">ổi, bổ sung một số </w:t>
      </w:r>
      <w:r w:rsidRPr="00B8343E">
        <w:rPr>
          <w:rFonts w:ascii="Times New Roman" w:hAnsi="Times New Roman" w:hint="eastAsia"/>
          <w:b w:val="0"/>
          <w:bCs w:val="0"/>
          <w:i w:val="0"/>
        </w:rPr>
        <w:t>đ</w:t>
      </w:r>
      <w:r w:rsidRPr="00B8343E">
        <w:rPr>
          <w:rFonts w:ascii="Times New Roman" w:hAnsi="Times New Roman"/>
          <w:b w:val="0"/>
          <w:bCs w:val="0"/>
          <w:i w:val="0"/>
        </w:rPr>
        <w:t>iều của Thông t</w:t>
      </w:r>
      <w:r w:rsidRPr="00B8343E">
        <w:rPr>
          <w:rFonts w:ascii="Times New Roman" w:hAnsi="Times New Roman" w:hint="eastAsia"/>
          <w:b w:val="0"/>
          <w:bCs w:val="0"/>
          <w:i w:val="0"/>
        </w:rPr>
        <w:t>ư</w:t>
      </w:r>
      <w:r w:rsidRPr="00B8343E">
        <w:rPr>
          <w:rFonts w:ascii="Times New Roman" w:hAnsi="Times New Roman"/>
          <w:b w:val="0"/>
          <w:bCs w:val="0"/>
          <w:i w:val="0"/>
        </w:rPr>
        <w:t xml:space="preserve"> số 07/2014/TT-BKHCN ngày 26</w:t>
      </w:r>
      <w:r>
        <w:rPr>
          <w:rFonts w:ascii="Times New Roman" w:hAnsi="Times New Roman"/>
          <w:b w:val="0"/>
          <w:bCs w:val="0"/>
          <w:i w:val="0"/>
        </w:rPr>
        <w:t xml:space="preserve"> tháng </w:t>
      </w:r>
      <w:r w:rsidRPr="00B8343E">
        <w:rPr>
          <w:rFonts w:ascii="Times New Roman" w:hAnsi="Times New Roman"/>
          <w:b w:val="0"/>
          <w:bCs w:val="0"/>
          <w:i w:val="0"/>
        </w:rPr>
        <w:t>5</w:t>
      </w:r>
      <w:r>
        <w:rPr>
          <w:rFonts w:ascii="Times New Roman" w:hAnsi="Times New Roman"/>
          <w:b w:val="0"/>
          <w:bCs w:val="0"/>
          <w:i w:val="0"/>
        </w:rPr>
        <w:t xml:space="preserve"> năm </w:t>
      </w:r>
      <w:r w:rsidRPr="00B8343E">
        <w:rPr>
          <w:rFonts w:ascii="Times New Roman" w:hAnsi="Times New Roman"/>
          <w:b w:val="0"/>
          <w:bCs w:val="0"/>
          <w:i w:val="0"/>
        </w:rPr>
        <w:t>2014 của Bộ tr</w:t>
      </w:r>
      <w:r w:rsidRPr="00B8343E">
        <w:rPr>
          <w:rFonts w:ascii="Times New Roman" w:hAnsi="Times New Roman" w:hint="eastAsia"/>
          <w:b w:val="0"/>
          <w:bCs w:val="0"/>
          <w:i w:val="0"/>
        </w:rPr>
        <w:t>ư</w:t>
      </w:r>
      <w:r w:rsidRPr="00B8343E">
        <w:rPr>
          <w:rFonts w:ascii="Times New Roman" w:hAnsi="Times New Roman"/>
          <w:b w:val="0"/>
          <w:bCs w:val="0"/>
          <w:i w:val="0"/>
        </w:rPr>
        <w:t xml:space="preserve">ởng Bộ Khoa học và Công nghệ quy </w:t>
      </w:r>
      <w:r w:rsidRPr="00B8343E">
        <w:rPr>
          <w:rFonts w:ascii="Times New Roman" w:hAnsi="Times New Roman" w:hint="eastAsia"/>
          <w:b w:val="0"/>
          <w:bCs w:val="0"/>
          <w:i w:val="0"/>
        </w:rPr>
        <w:t>đ</w:t>
      </w:r>
      <w:r w:rsidRPr="00B8343E">
        <w:rPr>
          <w:rFonts w:ascii="Times New Roman" w:hAnsi="Times New Roman"/>
          <w:b w:val="0"/>
          <w:bCs w:val="0"/>
          <w:i w:val="0"/>
        </w:rPr>
        <w:t xml:space="preserve">ịnh trình tự, thủ tục xác </w:t>
      </w:r>
      <w:r w:rsidRPr="00B8343E">
        <w:rPr>
          <w:rFonts w:ascii="Times New Roman" w:hAnsi="Times New Roman" w:hint="eastAsia"/>
          <w:b w:val="0"/>
          <w:bCs w:val="0"/>
          <w:i w:val="0"/>
        </w:rPr>
        <w:t>đ</w:t>
      </w:r>
      <w:r w:rsidRPr="00B8343E">
        <w:rPr>
          <w:rFonts w:ascii="Times New Roman" w:hAnsi="Times New Roman"/>
          <w:b w:val="0"/>
          <w:bCs w:val="0"/>
          <w:i w:val="0"/>
        </w:rPr>
        <w:t>ịnh nhiệm vụ khoa học và công nghệ cấp quốc gia sử dụng ngân sách nhà n</w:t>
      </w:r>
      <w:r w:rsidRPr="00B8343E">
        <w:rPr>
          <w:rFonts w:ascii="Times New Roman" w:hAnsi="Times New Roman" w:hint="eastAsia"/>
          <w:b w:val="0"/>
          <w:bCs w:val="0"/>
          <w:i w:val="0"/>
        </w:rPr>
        <w:t>ư</w:t>
      </w:r>
      <w:r w:rsidRPr="00B8343E">
        <w:rPr>
          <w:rFonts w:ascii="Times New Roman" w:hAnsi="Times New Roman"/>
          <w:b w:val="0"/>
          <w:bCs w:val="0"/>
          <w:i w:val="0"/>
        </w:rPr>
        <w:t>ớc</w:t>
      </w:r>
      <w:r>
        <w:rPr>
          <w:rFonts w:ascii="Times New Roman" w:hAnsi="Times New Roman"/>
          <w:b w:val="0"/>
          <w:bCs w:val="0"/>
          <w:i w:val="0"/>
        </w:rPr>
        <w:t>;</w:t>
      </w:r>
    </w:p>
    <w:p w:rsidR="00E10796" w:rsidRDefault="00040801" w:rsidP="00CE3C26">
      <w:pPr>
        <w:pStyle w:val="BodyText2"/>
        <w:spacing w:before="120"/>
        <w:ind w:firstLine="720"/>
        <w:jc w:val="both"/>
        <w:rPr>
          <w:rFonts w:ascii="Times New Roman" w:hAnsi="Times New Roman"/>
          <w:b w:val="0"/>
          <w:i w:val="0"/>
        </w:rPr>
      </w:pPr>
      <w:r>
        <w:rPr>
          <w:rFonts w:ascii="Times New Roman" w:hAnsi="Times New Roman"/>
          <w:b w:val="0"/>
          <w:i w:val="0"/>
        </w:rPr>
        <w:t>Trên cơ sở</w:t>
      </w:r>
      <w:r w:rsidR="009956D3">
        <w:rPr>
          <w:rFonts w:ascii="Times New Roman" w:hAnsi="Times New Roman"/>
          <w:b w:val="0"/>
          <w:i w:val="0"/>
        </w:rPr>
        <w:t xml:space="preserve"> kết quả làm việc</w:t>
      </w:r>
      <w:r w:rsidR="00906B8F">
        <w:rPr>
          <w:rFonts w:ascii="Times New Roman" w:hAnsi="Times New Roman"/>
          <w:b w:val="0"/>
          <w:i w:val="0"/>
        </w:rPr>
        <w:t xml:space="preserve"> và</w:t>
      </w:r>
      <w:r w:rsidR="009956D3">
        <w:rPr>
          <w:rFonts w:ascii="Times New Roman" w:hAnsi="Times New Roman"/>
          <w:b w:val="0"/>
          <w:i w:val="0"/>
        </w:rPr>
        <w:t xml:space="preserve"> kiến nghị</w:t>
      </w:r>
      <w:r w:rsidR="009956D3" w:rsidRPr="009956D3">
        <w:rPr>
          <w:rFonts w:ascii="Times New Roman" w:hAnsi="Times New Roman"/>
          <w:b w:val="0"/>
          <w:i w:val="0"/>
        </w:rPr>
        <w:t xml:space="preserve"> </w:t>
      </w:r>
      <w:r w:rsidR="009956D3">
        <w:rPr>
          <w:rFonts w:ascii="Times New Roman" w:hAnsi="Times New Roman"/>
          <w:b w:val="0"/>
          <w:i w:val="0"/>
        </w:rPr>
        <w:t xml:space="preserve">của Hội đồng tư vấn xác định nhiệm vụ khoa học và công nghệ </w:t>
      </w:r>
      <w:r w:rsidR="009956D3">
        <w:rPr>
          <w:rFonts w:ascii="Times New Roman" w:hAnsi="Times New Roman"/>
          <w:b w:val="0"/>
          <w:i w:val="0"/>
          <w:iCs w:val="0"/>
        </w:rPr>
        <w:t xml:space="preserve">cấp </w:t>
      </w:r>
      <w:r w:rsidR="006508D4">
        <w:rPr>
          <w:rFonts w:ascii="Times New Roman" w:hAnsi="Times New Roman"/>
          <w:b w:val="0"/>
          <w:i w:val="0"/>
          <w:iCs w:val="0"/>
        </w:rPr>
        <w:t>quốc gia</w:t>
      </w:r>
      <w:r w:rsidR="00942E96">
        <w:rPr>
          <w:rFonts w:ascii="Times New Roman" w:hAnsi="Times New Roman"/>
          <w:b w:val="0"/>
          <w:i w:val="0"/>
        </w:rPr>
        <w:t xml:space="preserve">; </w:t>
      </w:r>
    </w:p>
    <w:p w:rsidR="00E10796" w:rsidRPr="00393B7C" w:rsidRDefault="00E10796" w:rsidP="00CE3C26">
      <w:pPr>
        <w:pStyle w:val="BodyTextIndent"/>
        <w:spacing w:before="120" w:line="240" w:lineRule="auto"/>
        <w:rPr>
          <w:rFonts w:ascii="Times New Roman" w:hAnsi="Times New Roman"/>
          <w:bCs/>
          <w:iCs/>
          <w:sz w:val="26"/>
          <w:szCs w:val="24"/>
          <w:lang w:val="en-US"/>
        </w:rPr>
      </w:pPr>
      <w:r>
        <w:tab/>
      </w:r>
      <w:r w:rsidR="000C22B6">
        <w:rPr>
          <w:rFonts w:ascii="Times New Roman" w:hAnsi="Times New Roman"/>
          <w:bCs/>
          <w:iCs/>
          <w:szCs w:val="24"/>
          <w:lang w:val="en-US"/>
        </w:rPr>
        <w:t>Xét</w:t>
      </w:r>
      <w:r>
        <w:rPr>
          <w:rFonts w:ascii="Times New Roman" w:hAnsi="Times New Roman"/>
          <w:bCs/>
          <w:iCs/>
          <w:szCs w:val="24"/>
          <w:lang w:val="en-US"/>
        </w:rPr>
        <w:t xml:space="preserve"> đề nghị của </w:t>
      </w:r>
      <w:r w:rsidR="00F161DA">
        <w:rPr>
          <w:rFonts w:ascii="Times New Roman" w:hAnsi="Times New Roman"/>
          <w:bCs/>
          <w:iCs/>
          <w:szCs w:val="24"/>
          <w:lang w:val="en-US"/>
        </w:rPr>
        <w:t xml:space="preserve">Vụ trưởng </w:t>
      </w:r>
      <w:r w:rsidR="006C31EE">
        <w:rPr>
          <w:rFonts w:ascii="Times New Roman" w:hAnsi="Times New Roman"/>
          <w:bCs/>
          <w:iCs/>
          <w:szCs w:val="24"/>
          <w:lang w:val="en-US"/>
        </w:rPr>
        <w:t xml:space="preserve">Vụ Kế hoạch </w:t>
      </w:r>
      <w:r w:rsidR="00B8343E">
        <w:rPr>
          <w:rFonts w:ascii="Times New Roman" w:hAnsi="Times New Roman"/>
          <w:bCs/>
          <w:iCs/>
          <w:szCs w:val="24"/>
          <w:lang w:val="en-US"/>
        </w:rPr>
        <w:t>-</w:t>
      </w:r>
      <w:r w:rsidR="006C31EE">
        <w:rPr>
          <w:rFonts w:ascii="Times New Roman" w:hAnsi="Times New Roman"/>
          <w:bCs/>
          <w:iCs/>
          <w:szCs w:val="24"/>
          <w:lang w:val="en-US"/>
        </w:rPr>
        <w:t xml:space="preserve"> </w:t>
      </w:r>
      <w:r w:rsidR="00B8343E">
        <w:rPr>
          <w:rFonts w:ascii="Times New Roman" w:hAnsi="Times New Roman"/>
          <w:bCs/>
          <w:iCs/>
          <w:szCs w:val="24"/>
          <w:lang w:val="en-US"/>
        </w:rPr>
        <w:t>Tài chính</w:t>
      </w:r>
      <w:r w:rsidR="006C31EE" w:rsidRPr="00393B7C">
        <w:rPr>
          <w:rFonts w:ascii="Times New Roman" w:hAnsi="Times New Roman"/>
          <w:bCs/>
          <w:iCs/>
          <w:szCs w:val="24"/>
          <w:lang w:val="en-US"/>
        </w:rPr>
        <w:t>,</w:t>
      </w:r>
      <w:r w:rsidR="00400A96">
        <w:rPr>
          <w:rFonts w:ascii="Times New Roman" w:hAnsi="Times New Roman"/>
          <w:bCs/>
          <w:iCs/>
          <w:szCs w:val="24"/>
          <w:lang w:val="en-US"/>
        </w:rPr>
        <w:t xml:space="preserve"> </w:t>
      </w:r>
      <w:r w:rsidR="006577CE">
        <w:rPr>
          <w:rFonts w:ascii="Times New Roman" w:hAnsi="Times New Roman"/>
          <w:bCs/>
          <w:iCs/>
          <w:szCs w:val="24"/>
        </w:rPr>
        <w:t>Vụ trưởng Vụ Phát triển khoa học và công nghệ địa phương</w:t>
      </w:r>
      <w:r w:rsidR="00B7201C">
        <w:rPr>
          <w:rFonts w:ascii="Times New Roman" w:hAnsi="Times New Roman"/>
          <w:bCs/>
          <w:iCs/>
          <w:szCs w:val="24"/>
        </w:rPr>
        <w:t>,</w:t>
      </w:r>
    </w:p>
    <w:p w:rsidR="00E10796" w:rsidRPr="00FE7158" w:rsidRDefault="00E10796" w:rsidP="00E10796">
      <w:pPr>
        <w:tabs>
          <w:tab w:val="left" w:pos="-1890"/>
        </w:tabs>
        <w:ind w:right="-288"/>
        <w:jc w:val="both"/>
        <w:rPr>
          <w:rFonts w:ascii="Times New Roman" w:hAnsi="Times New Roman"/>
          <w:sz w:val="22"/>
          <w:szCs w:val="22"/>
        </w:rPr>
      </w:pPr>
    </w:p>
    <w:p w:rsidR="00801025" w:rsidRPr="00FE7158" w:rsidRDefault="00801025" w:rsidP="00E10796">
      <w:pPr>
        <w:tabs>
          <w:tab w:val="left" w:pos="-1890"/>
        </w:tabs>
        <w:ind w:right="-288"/>
        <w:jc w:val="both"/>
        <w:rPr>
          <w:rFonts w:ascii="Times New Roman" w:hAnsi="Times New Roman"/>
          <w:sz w:val="22"/>
          <w:szCs w:val="22"/>
        </w:rPr>
      </w:pPr>
    </w:p>
    <w:p w:rsidR="00E10796" w:rsidRDefault="00E10796" w:rsidP="00F130CB">
      <w:pPr>
        <w:pStyle w:val="Heading1"/>
        <w:spacing w:line="300" w:lineRule="exact"/>
        <w:ind w:right="-289"/>
        <w:jc w:val="center"/>
        <w:rPr>
          <w:rFonts w:ascii="Times New Roman" w:hAnsi="Times New Roman"/>
          <w:sz w:val="28"/>
        </w:rPr>
      </w:pPr>
      <w:r>
        <w:rPr>
          <w:rFonts w:ascii="Times New Roman" w:hAnsi="Times New Roman"/>
          <w:sz w:val="28"/>
        </w:rPr>
        <w:t>QUYẾT ĐỊNH:</w:t>
      </w:r>
    </w:p>
    <w:p w:rsidR="0073788C" w:rsidRPr="00FE7158" w:rsidRDefault="0073788C" w:rsidP="0073788C">
      <w:pPr>
        <w:rPr>
          <w:rFonts w:ascii="Times New Roman" w:hAnsi="Times New Roman"/>
          <w:sz w:val="20"/>
          <w:szCs w:val="20"/>
        </w:rPr>
      </w:pPr>
    </w:p>
    <w:p w:rsidR="00801025" w:rsidRPr="00FE7158" w:rsidRDefault="00801025" w:rsidP="0073788C">
      <w:pPr>
        <w:rPr>
          <w:rFonts w:ascii="Times New Roman" w:hAnsi="Times New Roman"/>
          <w:sz w:val="20"/>
          <w:szCs w:val="20"/>
        </w:rPr>
      </w:pPr>
    </w:p>
    <w:p w:rsidR="00FE77FD" w:rsidRPr="00FE77FD" w:rsidRDefault="00FE77FD" w:rsidP="00317373">
      <w:pPr>
        <w:ind w:firstLine="720"/>
        <w:jc w:val="both"/>
        <w:rPr>
          <w:rFonts w:ascii="Times New Roman" w:hAnsi="Times New Roman"/>
          <w:spacing w:val="-2"/>
        </w:rPr>
      </w:pPr>
      <w:r w:rsidRPr="00FE77FD">
        <w:rPr>
          <w:rFonts w:ascii="Times New Roman" w:hAnsi="Times New Roman"/>
          <w:b/>
          <w:spacing w:val="-2"/>
        </w:rPr>
        <w:t>Điều 1</w:t>
      </w:r>
      <w:r w:rsidRPr="00FE77FD">
        <w:rPr>
          <w:rFonts w:ascii="Times New Roman" w:hAnsi="Times New Roman"/>
          <w:spacing w:val="-2"/>
        </w:rPr>
        <w:t xml:space="preserve">. Phê duyệt danh mục </w:t>
      </w:r>
      <w:r w:rsidR="00125805">
        <w:rPr>
          <w:rFonts w:ascii="Times New Roman" w:hAnsi="Times New Roman"/>
          <w:spacing w:val="-2"/>
        </w:rPr>
        <w:t xml:space="preserve">nhiệm vụ khoa học và công nghệ cấp quốc gia </w:t>
      </w:r>
      <w:r w:rsidR="004A242B">
        <w:rPr>
          <w:rFonts w:ascii="Times New Roman" w:hAnsi="Times New Roman"/>
          <w:spacing w:val="-2"/>
        </w:rPr>
        <w:t>đặt hàng</w:t>
      </w:r>
      <w:r w:rsidR="004A242B" w:rsidRPr="004A242B">
        <w:rPr>
          <w:rFonts w:ascii="Times New Roman" w:hAnsi="Times New Roman"/>
          <w:spacing w:val="-2"/>
        </w:rPr>
        <w:t xml:space="preserve"> “</w:t>
      </w:r>
      <w:r w:rsidR="00317373" w:rsidRPr="00317373">
        <w:rPr>
          <w:rFonts w:ascii="Times New Roman" w:hAnsi="Times New Roman"/>
          <w:lang w:val="it-IT"/>
        </w:rPr>
        <w:t>Nghiên cứu đặc điểm chính và giải pháp quản lý bền vững sâu keo mùa thu (</w:t>
      </w:r>
      <w:r w:rsidR="00317373" w:rsidRPr="00317373">
        <w:rPr>
          <w:rFonts w:ascii="Times New Roman" w:hAnsi="Times New Roman"/>
          <w:bCs/>
          <w:i/>
          <w:lang w:val="it-IT"/>
        </w:rPr>
        <w:t>Spodoptera frugiperda)</w:t>
      </w:r>
      <w:r w:rsidR="00317373" w:rsidRPr="00317373">
        <w:rPr>
          <w:rFonts w:ascii="Times New Roman" w:hAnsi="Times New Roman"/>
          <w:bCs/>
          <w:lang w:val="it-IT"/>
        </w:rPr>
        <w:t xml:space="preserve"> </w:t>
      </w:r>
      <w:r w:rsidR="00317373" w:rsidRPr="00317373">
        <w:rPr>
          <w:rFonts w:ascii="Times New Roman" w:hAnsi="Times New Roman"/>
          <w:lang w:val="it-IT"/>
        </w:rPr>
        <w:t>hại ngô tại Sơn La và miền núi phía Bắc</w:t>
      </w:r>
      <w:r w:rsidR="004A242B" w:rsidRPr="004A242B">
        <w:rPr>
          <w:rFonts w:ascii="Times New Roman" w:hAnsi="Times New Roman"/>
        </w:rPr>
        <w:t>”</w:t>
      </w:r>
      <w:r w:rsidR="004A242B">
        <w:rPr>
          <w:rFonts w:ascii="Times New Roman" w:hAnsi="Times New Roman"/>
          <w:spacing w:val="-2"/>
        </w:rPr>
        <w:t xml:space="preserve"> </w:t>
      </w:r>
      <w:r w:rsidRPr="00FE77FD">
        <w:rPr>
          <w:rFonts w:ascii="Times New Roman" w:hAnsi="Times New Roman"/>
          <w:spacing w:val="-2"/>
        </w:rPr>
        <w:t xml:space="preserve">để </w:t>
      </w:r>
      <w:r w:rsidR="00125805">
        <w:rPr>
          <w:rFonts w:ascii="Times New Roman" w:hAnsi="Times New Roman"/>
          <w:spacing w:val="-2"/>
        </w:rPr>
        <w:t>tuyển chọn</w:t>
      </w:r>
      <w:r w:rsidRPr="00FE77FD">
        <w:rPr>
          <w:rFonts w:ascii="Times New Roman" w:hAnsi="Times New Roman"/>
          <w:spacing w:val="-2"/>
        </w:rPr>
        <w:t xml:space="preserve"> (Phụ lục kèm theo).</w:t>
      </w:r>
    </w:p>
    <w:p w:rsidR="00373C53" w:rsidRDefault="00FE77FD" w:rsidP="005D2408">
      <w:pPr>
        <w:spacing w:before="180"/>
        <w:ind w:right="45" w:firstLine="720"/>
        <w:jc w:val="both"/>
        <w:rPr>
          <w:rFonts w:ascii="Times New Roman" w:hAnsi="Times New Roman"/>
        </w:rPr>
      </w:pPr>
      <w:r w:rsidRPr="00FE77FD">
        <w:rPr>
          <w:rFonts w:ascii="Times New Roman" w:hAnsi="Times New Roman"/>
          <w:b/>
          <w:spacing w:val="-2"/>
        </w:rPr>
        <w:lastRenderedPageBreak/>
        <w:t>Điều 2</w:t>
      </w:r>
      <w:r w:rsidRPr="00FE77FD">
        <w:rPr>
          <w:rFonts w:ascii="Times New Roman" w:hAnsi="Times New Roman"/>
          <w:spacing w:val="-2"/>
        </w:rPr>
        <w:t xml:space="preserve">. Giao </w:t>
      </w:r>
      <w:r w:rsidR="006577CE">
        <w:rPr>
          <w:rFonts w:ascii="Times New Roman" w:hAnsi="Times New Roman"/>
          <w:bCs/>
          <w:iCs/>
          <w:szCs w:val="24"/>
        </w:rPr>
        <w:t>Vụ trưởng Vụ Phát triển khoa học và công nghệ địa phương</w:t>
      </w:r>
      <w:r w:rsidRPr="00FE77FD">
        <w:rPr>
          <w:rFonts w:ascii="Times New Roman" w:hAnsi="Times New Roman"/>
        </w:rPr>
        <w:t xml:space="preserve"> </w:t>
      </w:r>
      <w:r w:rsidR="00373C53">
        <w:rPr>
          <w:rFonts w:ascii="Times New Roman" w:hAnsi="Times New Roman"/>
        </w:rPr>
        <w:t>và Vụ trưởng Vụ Kế hoạch</w:t>
      </w:r>
      <w:r w:rsidR="00985A41">
        <w:rPr>
          <w:rFonts w:ascii="Times New Roman" w:hAnsi="Times New Roman"/>
        </w:rPr>
        <w:t xml:space="preserve"> </w:t>
      </w:r>
      <w:r w:rsidR="00373C53">
        <w:rPr>
          <w:rFonts w:ascii="Times New Roman" w:hAnsi="Times New Roman"/>
        </w:rPr>
        <w:t>-</w:t>
      </w:r>
      <w:r w:rsidR="00985A41">
        <w:rPr>
          <w:rFonts w:ascii="Times New Roman" w:hAnsi="Times New Roman"/>
        </w:rPr>
        <w:t xml:space="preserve"> Tài chính</w:t>
      </w:r>
      <w:r w:rsidR="00373C53">
        <w:rPr>
          <w:rFonts w:ascii="Times New Roman" w:hAnsi="Times New Roman"/>
        </w:rPr>
        <w:t>:</w:t>
      </w:r>
    </w:p>
    <w:p w:rsidR="00373C53" w:rsidRDefault="00373C53" w:rsidP="005D2408">
      <w:pPr>
        <w:spacing w:before="180"/>
        <w:ind w:right="45" w:firstLine="720"/>
        <w:jc w:val="both"/>
        <w:rPr>
          <w:rFonts w:ascii="Times New Roman" w:hAnsi="Times New Roman"/>
        </w:rPr>
      </w:pPr>
      <w:r>
        <w:rPr>
          <w:rFonts w:ascii="Times New Roman" w:hAnsi="Times New Roman"/>
        </w:rPr>
        <w:t>- Thông báo danh mục nhiệm vụ nêu tại Điều 1 trên cổng thông tin điện tử của Bộ Khoa học và Công nghệ theo quy định để các tổ chức, cá nhân biết và đăng ký tham gia tuyển chọn.</w:t>
      </w:r>
    </w:p>
    <w:p w:rsidR="00FE77FD" w:rsidRPr="00FE77FD" w:rsidRDefault="00373C53" w:rsidP="00801025">
      <w:pPr>
        <w:spacing w:before="240"/>
        <w:ind w:right="45" w:firstLine="720"/>
        <w:jc w:val="both"/>
        <w:rPr>
          <w:rFonts w:ascii="Times New Roman" w:hAnsi="Times New Roman"/>
        </w:rPr>
      </w:pPr>
      <w:r>
        <w:rPr>
          <w:rFonts w:ascii="Times New Roman" w:hAnsi="Times New Roman"/>
        </w:rPr>
        <w:t xml:space="preserve">- </w:t>
      </w:r>
      <w:r w:rsidR="002902BC">
        <w:rPr>
          <w:rFonts w:ascii="Times New Roman" w:hAnsi="Times New Roman"/>
        </w:rPr>
        <w:t xml:space="preserve">Tổ chức </w:t>
      </w:r>
      <w:r>
        <w:rPr>
          <w:rFonts w:ascii="Times New Roman" w:hAnsi="Times New Roman"/>
        </w:rPr>
        <w:t xml:space="preserve">Hội đồng </w:t>
      </w:r>
      <w:r w:rsidR="00D851C2">
        <w:rPr>
          <w:rFonts w:ascii="Times New Roman" w:hAnsi="Times New Roman"/>
        </w:rPr>
        <w:t>khoa học và công nghệ</w:t>
      </w:r>
      <w:r w:rsidR="00FE77FD" w:rsidRPr="00FE77FD">
        <w:rPr>
          <w:rFonts w:ascii="Times New Roman" w:hAnsi="Times New Roman"/>
        </w:rPr>
        <w:t xml:space="preserve"> đánh giá hồ sơ </w:t>
      </w:r>
      <w:r w:rsidR="002902BC" w:rsidRPr="00B132FA">
        <w:rPr>
          <w:rFonts w:ascii="Times New Roman" w:hAnsi="Times New Roman"/>
        </w:rPr>
        <w:t>nhiệm vụ</w:t>
      </w:r>
      <w:r w:rsidR="00FE77FD" w:rsidRPr="00FE77FD">
        <w:rPr>
          <w:rFonts w:ascii="Times New Roman" w:hAnsi="Times New Roman"/>
        </w:rPr>
        <w:t xml:space="preserve"> </w:t>
      </w:r>
      <w:r w:rsidR="002902BC">
        <w:rPr>
          <w:rFonts w:ascii="Times New Roman" w:hAnsi="Times New Roman"/>
        </w:rPr>
        <w:t>đăng ký tham gia tuyển chọn</w:t>
      </w:r>
      <w:r w:rsidR="00FE77FD" w:rsidRPr="00FE77FD">
        <w:rPr>
          <w:rFonts w:ascii="Times New Roman" w:hAnsi="Times New Roman"/>
        </w:rPr>
        <w:t xml:space="preserve"> theo quy định hiện hành và báo cáo </w:t>
      </w:r>
      <w:r w:rsidR="00BD3F7A">
        <w:rPr>
          <w:rFonts w:ascii="Times New Roman" w:hAnsi="Times New Roman"/>
        </w:rPr>
        <w:t>Bộ trưởng Bộ Khoa học và Công nghệ</w:t>
      </w:r>
      <w:r w:rsidR="00FE77FD" w:rsidRPr="00FE77FD">
        <w:rPr>
          <w:rFonts w:ascii="Times New Roman" w:hAnsi="Times New Roman"/>
        </w:rPr>
        <w:t xml:space="preserve"> về kết quả thực hiện.</w:t>
      </w:r>
    </w:p>
    <w:p w:rsidR="00FE77FD" w:rsidRDefault="00FE77FD" w:rsidP="005D2408">
      <w:pPr>
        <w:spacing w:before="180"/>
        <w:ind w:right="45" w:firstLine="720"/>
        <w:jc w:val="both"/>
        <w:rPr>
          <w:rFonts w:ascii="Times New Roman" w:hAnsi="Times New Roman"/>
        </w:rPr>
      </w:pPr>
      <w:r w:rsidRPr="00FE77FD">
        <w:rPr>
          <w:rFonts w:ascii="Times New Roman" w:hAnsi="Times New Roman"/>
          <w:b/>
        </w:rPr>
        <w:t xml:space="preserve">Điều 3. </w:t>
      </w:r>
      <w:r w:rsidR="006577CE">
        <w:rPr>
          <w:rFonts w:ascii="Times New Roman" w:hAnsi="Times New Roman"/>
          <w:bCs/>
          <w:iCs/>
          <w:szCs w:val="24"/>
        </w:rPr>
        <w:t>Vụ trưởng Vụ Phát triển khoa học và công nghệ địa phương</w:t>
      </w:r>
      <w:r w:rsidRPr="00FE77FD">
        <w:rPr>
          <w:rFonts w:ascii="Times New Roman" w:hAnsi="Times New Roman"/>
        </w:rPr>
        <w:t xml:space="preserve">, Vụ trưởng Vụ Kế hoạch </w:t>
      </w:r>
      <w:r w:rsidR="00425DB1">
        <w:rPr>
          <w:rFonts w:ascii="Times New Roman" w:hAnsi="Times New Roman"/>
        </w:rPr>
        <w:t>-</w:t>
      </w:r>
      <w:r w:rsidRPr="00FE77FD">
        <w:rPr>
          <w:rFonts w:ascii="Times New Roman" w:hAnsi="Times New Roman"/>
        </w:rPr>
        <w:t xml:space="preserve"> </w:t>
      </w:r>
      <w:r w:rsidR="00425DB1">
        <w:rPr>
          <w:rFonts w:ascii="Times New Roman" w:hAnsi="Times New Roman"/>
        </w:rPr>
        <w:t>Tài chính</w:t>
      </w:r>
      <w:r w:rsidRPr="00FE77FD">
        <w:rPr>
          <w:rFonts w:ascii="Times New Roman" w:hAnsi="Times New Roman"/>
        </w:rPr>
        <w:t>,</w:t>
      </w:r>
      <w:r w:rsidR="00264EF6">
        <w:rPr>
          <w:rFonts w:ascii="Times New Roman" w:hAnsi="Times New Roman"/>
        </w:rPr>
        <w:t xml:space="preserve"> </w:t>
      </w:r>
      <w:r w:rsidR="00264EF6" w:rsidRPr="00264EF6">
        <w:rPr>
          <w:rFonts w:ascii="Times New Roman" w:hAnsi="Times New Roman"/>
          <w:noProof/>
        </w:rPr>
        <w:t>Giám đốc Văn phòng các Chương trình trọng điểm cấp nhà nước</w:t>
      </w:r>
      <w:r w:rsidRPr="00264EF6">
        <w:rPr>
          <w:rFonts w:ascii="Times New Roman" w:hAnsi="Times New Roman"/>
        </w:rPr>
        <w:t xml:space="preserve"> </w:t>
      </w:r>
      <w:r w:rsidRPr="00FE77FD">
        <w:rPr>
          <w:rFonts w:ascii="Times New Roman" w:hAnsi="Times New Roman"/>
        </w:rPr>
        <w:t>và Thủ trưởng các đơn vị có liên quan chịu trách nhiệm thi hành Quyết định này./.</w:t>
      </w:r>
    </w:p>
    <w:p w:rsidR="00801025" w:rsidRDefault="00801025" w:rsidP="00801025">
      <w:pPr>
        <w:ind w:right="45" w:firstLine="720"/>
        <w:jc w:val="both"/>
        <w:rPr>
          <w:rFonts w:ascii="Times New Roman" w:hAnsi="Times New Roman"/>
        </w:rPr>
      </w:pPr>
    </w:p>
    <w:p w:rsidR="00801025" w:rsidRPr="00FE77FD" w:rsidRDefault="00801025" w:rsidP="00801025">
      <w:pPr>
        <w:ind w:right="45" w:firstLine="720"/>
        <w:jc w:val="both"/>
        <w:rPr>
          <w:rFonts w:ascii="Times New Roman" w:hAnsi="Times New Roman"/>
        </w:rPr>
      </w:pPr>
    </w:p>
    <w:tbl>
      <w:tblPr>
        <w:tblW w:w="9468" w:type="dxa"/>
        <w:tblLayout w:type="fixed"/>
        <w:tblLook w:val="0000"/>
      </w:tblPr>
      <w:tblGrid>
        <w:gridCol w:w="4608"/>
        <w:gridCol w:w="4860"/>
      </w:tblGrid>
      <w:tr w:rsidR="00E10796" w:rsidTr="001367AF">
        <w:tc>
          <w:tcPr>
            <w:tcW w:w="4608" w:type="dxa"/>
            <w:tcBorders>
              <w:top w:val="nil"/>
              <w:left w:val="nil"/>
              <w:bottom w:val="nil"/>
              <w:right w:val="nil"/>
            </w:tcBorders>
          </w:tcPr>
          <w:p w:rsidR="00E10796" w:rsidRDefault="00E10796" w:rsidP="00E10796">
            <w:pPr>
              <w:spacing w:line="-300" w:lineRule="auto"/>
              <w:jc w:val="both"/>
              <w:rPr>
                <w:rFonts w:ascii="Times New Roman" w:hAnsi="Times New Roman"/>
                <w:b/>
                <w:i/>
                <w:sz w:val="24"/>
                <w:szCs w:val="24"/>
              </w:rPr>
            </w:pPr>
            <w:r>
              <w:rPr>
                <w:rFonts w:ascii="Times New Roman" w:hAnsi="Times New Roman"/>
                <w:b/>
                <w:i/>
                <w:iCs/>
                <w:sz w:val="24"/>
                <w:szCs w:val="24"/>
              </w:rPr>
              <w:t>Nơi nhận</w:t>
            </w:r>
            <w:r>
              <w:rPr>
                <w:rFonts w:ascii="Times New Roman" w:hAnsi="Times New Roman"/>
                <w:b/>
                <w:i/>
                <w:sz w:val="24"/>
                <w:szCs w:val="24"/>
              </w:rPr>
              <w:t>:</w:t>
            </w:r>
          </w:p>
          <w:p w:rsidR="00E10796" w:rsidRDefault="00E10796" w:rsidP="00E10796">
            <w:pPr>
              <w:spacing w:line="-300" w:lineRule="auto"/>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rsidR="00E10796" w:rsidRDefault="001E5F25" w:rsidP="00E10796">
            <w:pPr>
              <w:spacing w:line="-300" w:lineRule="auto"/>
              <w:jc w:val="both"/>
              <w:rPr>
                <w:rFonts w:ascii="Times New Roman" w:hAnsi="Times New Roman"/>
                <w:sz w:val="22"/>
                <w:szCs w:val="22"/>
              </w:rPr>
            </w:pPr>
            <w:r>
              <w:rPr>
                <w:rFonts w:ascii="Times New Roman" w:hAnsi="Times New Roman"/>
                <w:sz w:val="22"/>
                <w:szCs w:val="22"/>
              </w:rPr>
              <w:t>- Lưu: VT,</w:t>
            </w:r>
            <w:r w:rsidR="00E743ED">
              <w:rPr>
                <w:rFonts w:ascii="Times New Roman" w:hAnsi="Times New Roman"/>
                <w:sz w:val="22"/>
                <w:szCs w:val="22"/>
              </w:rPr>
              <w:t xml:space="preserve"> </w:t>
            </w:r>
            <w:r w:rsidR="00E10796">
              <w:rPr>
                <w:rFonts w:ascii="Times New Roman" w:hAnsi="Times New Roman"/>
                <w:sz w:val="22"/>
                <w:szCs w:val="22"/>
              </w:rPr>
              <w:t>Vụ KHT</w:t>
            </w:r>
            <w:r w:rsidR="00425DB1">
              <w:rPr>
                <w:rFonts w:ascii="Times New Roman" w:hAnsi="Times New Roman"/>
                <w:sz w:val="22"/>
                <w:szCs w:val="22"/>
              </w:rPr>
              <w:t>C</w:t>
            </w:r>
            <w:r w:rsidR="00E10796">
              <w:rPr>
                <w:rFonts w:ascii="Times New Roman" w:hAnsi="Times New Roman"/>
                <w:sz w:val="22"/>
                <w:szCs w:val="22"/>
              </w:rPr>
              <w:t>.</w:t>
            </w:r>
          </w:p>
          <w:p w:rsidR="00E10796" w:rsidRDefault="00E10796" w:rsidP="00E10796">
            <w:pPr>
              <w:spacing w:line="-300" w:lineRule="auto"/>
              <w:jc w:val="both"/>
              <w:rPr>
                <w:rFonts w:ascii="Times New Roman" w:hAnsi="Times New Roman"/>
                <w:sz w:val="22"/>
                <w:szCs w:val="22"/>
              </w:rPr>
            </w:pPr>
          </w:p>
          <w:p w:rsidR="00E10796" w:rsidRDefault="00E10796" w:rsidP="00E10796">
            <w:pPr>
              <w:spacing w:line="-300" w:lineRule="auto"/>
              <w:jc w:val="both"/>
              <w:rPr>
                <w:rFonts w:ascii="Times New Roman" w:hAnsi="Times New Roman"/>
              </w:rPr>
            </w:pPr>
            <w:r>
              <w:rPr>
                <w:rFonts w:ascii="Times New Roman" w:hAnsi="Times New Roman"/>
                <w:sz w:val="26"/>
                <w:szCs w:val="26"/>
              </w:rPr>
              <w:tab/>
            </w:r>
          </w:p>
        </w:tc>
        <w:tc>
          <w:tcPr>
            <w:tcW w:w="4860" w:type="dxa"/>
            <w:tcBorders>
              <w:top w:val="nil"/>
              <w:left w:val="nil"/>
              <w:bottom w:val="nil"/>
              <w:right w:val="nil"/>
            </w:tcBorders>
          </w:tcPr>
          <w:p w:rsidR="00E10796" w:rsidRPr="002D5344" w:rsidRDefault="003832AF" w:rsidP="00E10796">
            <w:pPr>
              <w:spacing w:line="-300" w:lineRule="auto"/>
              <w:jc w:val="center"/>
              <w:rPr>
                <w:rFonts w:ascii="Times New Roman" w:hAnsi="Times New Roman"/>
                <w:b/>
                <w:bCs/>
                <w:sz w:val="24"/>
                <w:szCs w:val="24"/>
              </w:rPr>
            </w:pPr>
            <w:r>
              <w:rPr>
                <w:rFonts w:ascii="Times New Roman" w:hAnsi="Times New Roman"/>
                <w:b/>
                <w:bCs/>
                <w:sz w:val="24"/>
                <w:szCs w:val="24"/>
              </w:rPr>
              <w:t xml:space="preserve">KT. </w:t>
            </w:r>
            <w:r w:rsidR="00E10796" w:rsidRPr="002D5344">
              <w:rPr>
                <w:rFonts w:ascii="Times New Roman" w:hAnsi="Times New Roman"/>
                <w:b/>
                <w:bCs/>
                <w:sz w:val="24"/>
                <w:szCs w:val="24"/>
              </w:rPr>
              <w:t>BỘ TRƯỞNG</w:t>
            </w:r>
          </w:p>
          <w:p w:rsidR="00E10796" w:rsidRPr="00C54218" w:rsidRDefault="00C54218" w:rsidP="003832AF">
            <w:pPr>
              <w:jc w:val="center"/>
              <w:rPr>
                <w:rFonts w:ascii="Times New Roman" w:hAnsi="Times New Roman"/>
                <w:b/>
                <w:sz w:val="24"/>
                <w:szCs w:val="24"/>
              </w:rPr>
            </w:pPr>
            <w:r>
              <w:rPr>
                <w:rFonts w:ascii="Times New Roman" w:hAnsi="Times New Roman"/>
                <w:b/>
                <w:sz w:val="24"/>
                <w:szCs w:val="24"/>
              </w:rPr>
              <w:t>THỨ TRƯỞNG</w:t>
            </w:r>
          </w:p>
          <w:p w:rsidR="00E10796" w:rsidRPr="00801025" w:rsidRDefault="00412445" w:rsidP="00E10796">
            <w:pPr>
              <w:rPr>
                <w:rFonts w:ascii="Times New Roman" w:hAnsi="Times New Roman"/>
              </w:rPr>
            </w:pPr>
            <w:r w:rsidRPr="00801025">
              <w:rPr>
                <w:rFonts w:ascii="Times New Roman" w:hAnsi="Times New Roman"/>
              </w:rPr>
              <w:t xml:space="preserve">                               </w:t>
            </w:r>
          </w:p>
          <w:p w:rsidR="00E10796" w:rsidRPr="00801025" w:rsidRDefault="00E10796" w:rsidP="00E10796">
            <w:pPr>
              <w:rPr>
                <w:rFonts w:ascii="Times New Roman" w:hAnsi="Times New Roman"/>
              </w:rPr>
            </w:pPr>
          </w:p>
          <w:p w:rsidR="00C54218" w:rsidRPr="00801025" w:rsidRDefault="00C54218" w:rsidP="00E10796">
            <w:pPr>
              <w:rPr>
                <w:rFonts w:ascii="Times New Roman" w:hAnsi="Times New Roman"/>
              </w:rPr>
            </w:pPr>
          </w:p>
          <w:p w:rsidR="00E10796" w:rsidRPr="00801025" w:rsidRDefault="00E10796" w:rsidP="00E10796">
            <w:pPr>
              <w:rPr>
                <w:rFonts w:ascii="Times New Roman" w:hAnsi="Times New Roman"/>
              </w:rPr>
            </w:pPr>
          </w:p>
          <w:p w:rsidR="00E10796" w:rsidRPr="00801025" w:rsidRDefault="00E10796" w:rsidP="00E10796">
            <w:pPr>
              <w:rPr>
                <w:rFonts w:ascii="Times New Roman" w:hAnsi="Times New Roman"/>
              </w:rPr>
            </w:pPr>
          </w:p>
          <w:p w:rsidR="00E10796" w:rsidRPr="006C31EE" w:rsidRDefault="006577CE" w:rsidP="006C31EE">
            <w:pPr>
              <w:pStyle w:val="Heading2"/>
              <w:spacing w:line="240" w:lineRule="auto"/>
              <w:rPr>
                <w:rFonts w:ascii="Times New Roman" w:hAnsi="Times New Roman"/>
              </w:rPr>
            </w:pPr>
            <w:r>
              <w:rPr>
                <w:rFonts w:ascii="Times New Roman" w:hAnsi="Times New Roman"/>
              </w:rPr>
              <w:t>Trần Văn Tùng</w:t>
            </w:r>
          </w:p>
        </w:tc>
      </w:tr>
    </w:tbl>
    <w:p w:rsidR="00AA074E" w:rsidRPr="00916C74" w:rsidRDefault="00AA074E" w:rsidP="00E10796">
      <w:pPr>
        <w:rPr>
          <w:rFonts w:ascii="Times New Roman" w:hAnsi="Times New Roman"/>
          <w:sz w:val="16"/>
          <w:szCs w:val="16"/>
        </w:rPr>
        <w:sectPr w:rsidR="00AA074E" w:rsidRPr="00916C74" w:rsidSect="00FE7158">
          <w:pgSz w:w="11909" w:h="16834" w:code="9"/>
          <w:pgMar w:top="1418" w:right="1247" w:bottom="1247" w:left="1588" w:header="720" w:footer="720" w:gutter="0"/>
          <w:cols w:space="720"/>
          <w:docGrid w:linePitch="360"/>
        </w:sectPr>
      </w:pPr>
    </w:p>
    <w:p w:rsidR="000C0DAD" w:rsidRPr="00C54218" w:rsidRDefault="000C0DAD" w:rsidP="00AD6393">
      <w:pPr>
        <w:pStyle w:val="Heading1"/>
        <w:spacing w:line="240" w:lineRule="auto"/>
        <w:ind w:left="-425" w:right="68"/>
        <w:jc w:val="right"/>
        <w:rPr>
          <w:rFonts w:ascii="Times New Roman" w:hAnsi="Times New Roman"/>
          <w:iCs/>
          <w:sz w:val="26"/>
          <w:lang w:val="nl-NL"/>
        </w:rPr>
      </w:pPr>
      <w:r w:rsidRPr="00C54218">
        <w:rPr>
          <w:rFonts w:ascii="Times New Roman" w:hAnsi="Times New Roman"/>
          <w:iCs/>
          <w:sz w:val="26"/>
          <w:lang w:val="nl-NL"/>
        </w:rPr>
        <w:lastRenderedPageBreak/>
        <w:t xml:space="preserve">Phụ lục </w:t>
      </w:r>
    </w:p>
    <w:p w:rsidR="00780668" w:rsidRPr="00CE413D" w:rsidRDefault="00780668" w:rsidP="00780668">
      <w:pPr>
        <w:rPr>
          <w:rFonts w:ascii="Times New Roman" w:hAnsi="Times New Roman"/>
          <w:lang w:val="nl-NL"/>
        </w:rPr>
      </w:pPr>
    </w:p>
    <w:p w:rsidR="000C0DAD" w:rsidRPr="00C54218" w:rsidRDefault="00A41784" w:rsidP="00A41784">
      <w:pPr>
        <w:pStyle w:val="Heading1"/>
        <w:spacing w:line="240" w:lineRule="auto"/>
        <w:ind w:left="-567"/>
        <w:jc w:val="center"/>
        <w:rPr>
          <w:rFonts w:ascii="Times New Roman" w:hAnsi="Times New Roman"/>
          <w:sz w:val="26"/>
          <w:szCs w:val="28"/>
          <w:lang w:val="nl-NL"/>
        </w:rPr>
      </w:pPr>
      <w:r w:rsidRPr="00C54218">
        <w:rPr>
          <w:rFonts w:ascii="Times New Roman" w:hAnsi="Times New Roman"/>
          <w:sz w:val="26"/>
          <w:szCs w:val="28"/>
          <w:lang w:val="nl-NL"/>
        </w:rPr>
        <w:t xml:space="preserve">DANH MỤC </w:t>
      </w:r>
      <w:r>
        <w:rPr>
          <w:rFonts w:ascii="Times New Roman" w:hAnsi="Times New Roman"/>
          <w:sz w:val="26"/>
          <w:szCs w:val="28"/>
          <w:lang w:val="nl-NL"/>
        </w:rPr>
        <w:t>NHIỆM VỤ KHOA HỌC VÀ CÔNG NGHỆ</w:t>
      </w:r>
      <w:r w:rsidRPr="00C54218">
        <w:rPr>
          <w:rFonts w:ascii="Times New Roman" w:hAnsi="Times New Roman"/>
          <w:sz w:val="26"/>
          <w:szCs w:val="28"/>
          <w:lang w:val="nl-NL"/>
        </w:rPr>
        <w:t xml:space="preserve"> CẤP QUỐC GIA </w:t>
      </w:r>
      <w:r>
        <w:rPr>
          <w:rFonts w:ascii="Times New Roman" w:hAnsi="Times New Roman"/>
          <w:sz w:val="26"/>
          <w:szCs w:val="28"/>
          <w:lang w:val="nl-NL"/>
        </w:rPr>
        <w:t>ĐẶT HÀNG ĐỂ TUYỂN CHỌN</w:t>
      </w:r>
      <w:r w:rsidRPr="00C54218">
        <w:rPr>
          <w:rFonts w:ascii="Times New Roman" w:hAnsi="Times New Roman"/>
          <w:sz w:val="26"/>
          <w:szCs w:val="28"/>
          <w:lang w:val="nl-NL"/>
        </w:rPr>
        <w:t xml:space="preserve"> </w:t>
      </w:r>
    </w:p>
    <w:p w:rsidR="000C0DAD" w:rsidRPr="00EF02B3" w:rsidRDefault="00CD6B9D" w:rsidP="00CD6B9D">
      <w:pPr>
        <w:pStyle w:val="Heading1"/>
        <w:spacing w:before="60" w:line="240" w:lineRule="auto"/>
        <w:ind w:left="-709"/>
        <w:jc w:val="center"/>
        <w:rPr>
          <w:rFonts w:ascii="Times New Roman" w:hAnsi="Times New Roman"/>
          <w:b w:val="0"/>
          <w:i/>
          <w:sz w:val="26"/>
          <w:szCs w:val="28"/>
          <w:lang w:val="nl-NL"/>
        </w:rPr>
      </w:pPr>
      <w:r w:rsidRPr="00EF02B3">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 xml:space="preserve">(Kèm theo Quyết định số </w:t>
      </w:r>
      <w:r w:rsidR="00FB5947">
        <w:rPr>
          <w:rFonts w:ascii="Times New Roman" w:hAnsi="Times New Roman"/>
          <w:b w:val="0"/>
          <w:i/>
          <w:sz w:val="26"/>
          <w:szCs w:val="28"/>
          <w:lang w:val="nl-NL"/>
        </w:rPr>
        <w:t>458</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QĐ</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BKHCN ngày</w:t>
      </w:r>
      <w:r w:rsidR="000C0DAD">
        <w:rPr>
          <w:rFonts w:ascii="Times New Roman" w:hAnsi="Times New Roman"/>
          <w:b w:val="0"/>
          <w:i/>
          <w:sz w:val="26"/>
          <w:szCs w:val="28"/>
          <w:lang w:val="nl-NL"/>
        </w:rPr>
        <w:t xml:space="preserve"> </w:t>
      </w:r>
      <w:r w:rsidR="00FB5947">
        <w:rPr>
          <w:rFonts w:ascii="Times New Roman" w:hAnsi="Times New Roman"/>
          <w:b w:val="0"/>
          <w:i/>
          <w:sz w:val="26"/>
          <w:szCs w:val="28"/>
          <w:lang w:val="nl-NL"/>
        </w:rPr>
        <w:t>28</w:t>
      </w:r>
      <w:r w:rsidR="000C0DAD" w:rsidRPr="00EF02B3">
        <w:rPr>
          <w:rFonts w:ascii="Times New Roman" w:hAnsi="Times New Roman"/>
          <w:b w:val="0"/>
          <w:i/>
          <w:sz w:val="26"/>
          <w:szCs w:val="28"/>
          <w:lang w:val="nl-NL"/>
        </w:rPr>
        <w:t xml:space="preserve"> tháng </w:t>
      </w:r>
      <w:r w:rsidR="00FB5947">
        <w:rPr>
          <w:rFonts w:ascii="Times New Roman" w:hAnsi="Times New Roman"/>
          <w:b w:val="0"/>
          <w:i/>
          <w:sz w:val="26"/>
          <w:szCs w:val="28"/>
          <w:lang w:val="nl-NL"/>
        </w:rPr>
        <w:t>02</w:t>
      </w:r>
      <w:r w:rsidR="000C0DAD" w:rsidRPr="00EF02B3">
        <w:rPr>
          <w:rFonts w:ascii="Times New Roman" w:hAnsi="Times New Roman"/>
          <w:b w:val="0"/>
          <w:i/>
          <w:sz w:val="26"/>
          <w:szCs w:val="28"/>
          <w:lang w:val="nl-NL"/>
        </w:rPr>
        <w:t xml:space="preserve"> năm 20</w:t>
      </w:r>
      <w:r w:rsidR="00E22C02">
        <w:rPr>
          <w:rFonts w:ascii="Times New Roman" w:hAnsi="Times New Roman"/>
          <w:b w:val="0"/>
          <w:i/>
          <w:sz w:val="26"/>
          <w:szCs w:val="28"/>
          <w:lang w:val="nl-NL"/>
        </w:rPr>
        <w:t>20</w:t>
      </w:r>
      <w:r w:rsidR="000C0DAD">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của Bộ trưởng Bộ K</w:t>
      </w:r>
      <w:r w:rsidR="002902BC">
        <w:rPr>
          <w:rFonts w:ascii="Times New Roman" w:hAnsi="Times New Roman"/>
          <w:b w:val="0"/>
          <w:i/>
          <w:sz w:val="26"/>
          <w:szCs w:val="28"/>
          <w:lang w:val="nl-NL"/>
        </w:rPr>
        <w:t>hoa học và Công nghệ</w:t>
      </w:r>
      <w:r w:rsidR="000C0DAD" w:rsidRPr="00EF02B3">
        <w:rPr>
          <w:rFonts w:ascii="Times New Roman" w:hAnsi="Times New Roman"/>
          <w:b w:val="0"/>
          <w:i/>
          <w:sz w:val="26"/>
          <w:szCs w:val="28"/>
          <w:lang w:val="nl-NL"/>
        </w:rPr>
        <w:t>)</w:t>
      </w:r>
    </w:p>
    <w:p w:rsidR="000C0DAD" w:rsidRPr="009956D3" w:rsidRDefault="000C0DAD" w:rsidP="000C0DAD">
      <w:pPr>
        <w:rPr>
          <w:rFonts w:ascii="Times New Roman" w:hAnsi="Times New Roman"/>
          <w:lang w:val="nl-NL"/>
        </w:rPr>
      </w:pPr>
    </w:p>
    <w:tbl>
      <w:tblPr>
        <w:tblW w:w="14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10"/>
        <w:gridCol w:w="3402"/>
        <w:gridCol w:w="6095"/>
        <w:gridCol w:w="2191"/>
      </w:tblGrid>
      <w:tr w:rsidR="000C0DAD" w:rsidRPr="004C6704" w:rsidTr="00DB4749">
        <w:trPr>
          <w:trHeight w:val="648"/>
        </w:trPr>
        <w:tc>
          <w:tcPr>
            <w:tcW w:w="568" w:type="dxa"/>
            <w:vAlign w:val="center"/>
          </w:tcPr>
          <w:p w:rsidR="000C0DAD" w:rsidRPr="004C6704" w:rsidRDefault="000C0DAD" w:rsidP="00D30B61">
            <w:pPr>
              <w:ind w:left="-32"/>
              <w:jc w:val="center"/>
              <w:rPr>
                <w:rFonts w:ascii="Times New Roman" w:hAnsi="Times New Roman"/>
                <w:b/>
                <w:color w:val="000000"/>
                <w:sz w:val="26"/>
              </w:rPr>
            </w:pPr>
            <w:r w:rsidRPr="004C6704">
              <w:rPr>
                <w:rFonts w:ascii="Times New Roman" w:hAnsi="Times New Roman"/>
                <w:b/>
                <w:color w:val="000000"/>
                <w:sz w:val="26"/>
              </w:rPr>
              <w:t>TT</w:t>
            </w:r>
          </w:p>
        </w:tc>
        <w:tc>
          <w:tcPr>
            <w:tcW w:w="2410" w:type="dxa"/>
            <w:vAlign w:val="center"/>
          </w:tcPr>
          <w:p w:rsidR="000C0DAD" w:rsidRPr="004C6704" w:rsidRDefault="000C0DAD" w:rsidP="00D30B61">
            <w:pPr>
              <w:jc w:val="center"/>
              <w:rPr>
                <w:rFonts w:ascii="Times New Roman" w:hAnsi="Times New Roman"/>
                <w:b/>
                <w:noProof/>
                <w:color w:val="000000"/>
                <w:sz w:val="26"/>
              </w:rPr>
            </w:pPr>
            <w:r w:rsidRPr="004C6704">
              <w:rPr>
                <w:rFonts w:ascii="Times New Roman" w:hAnsi="Times New Roman"/>
                <w:b/>
                <w:noProof/>
                <w:color w:val="000000"/>
                <w:sz w:val="26"/>
              </w:rPr>
              <w:t xml:space="preserve">Tên </w:t>
            </w:r>
            <w:r w:rsidR="002902BC">
              <w:rPr>
                <w:rFonts w:ascii="Times New Roman" w:hAnsi="Times New Roman"/>
                <w:b/>
                <w:noProof/>
                <w:color w:val="000000"/>
                <w:sz w:val="26"/>
              </w:rPr>
              <w:t>nhiệm vụ</w:t>
            </w:r>
          </w:p>
        </w:tc>
        <w:tc>
          <w:tcPr>
            <w:tcW w:w="3402" w:type="dxa"/>
            <w:vAlign w:val="center"/>
          </w:tcPr>
          <w:p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Định hướng mục tiêu</w:t>
            </w:r>
          </w:p>
        </w:tc>
        <w:tc>
          <w:tcPr>
            <w:tcW w:w="6095" w:type="dxa"/>
            <w:vAlign w:val="center"/>
          </w:tcPr>
          <w:p w:rsidR="000C0DAD" w:rsidRPr="004C6704" w:rsidRDefault="000C0DAD" w:rsidP="00D30B61">
            <w:pPr>
              <w:pStyle w:val="Heading3"/>
              <w:rPr>
                <w:b/>
                <w:i w:val="0"/>
                <w:color w:val="000000"/>
                <w:sz w:val="26"/>
              </w:rPr>
            </w:pPr>
            <w:r w:rsidRPr="004C6704">
              <w:rPr>
                <w:b/>
                <w:i w:val="0"/>
                <w:color w:val="000000"/>
                <w:sz w:val="26"/>
              </w:rPr>
              <w:t xml:space="preserve">Yêu cầu đối với </w:t>
            </w:r>
            <w:r w:rsidR="00330216">
              <w:rPr>
                <w:b/>
                <w:i w:val="0"/>
                <w:color w:val="000000"/>
                <w:sz w:val="26"/>
              </w:rPr>
              <w:t>kết quả</w:t>
            </w:r>
          </w:p>
        </w:tc>
        <w:tc>
          <w:tcPr>
            <w:tcW w:w="2191" w:type="dxa"/>
            <w:vAlign w:val="center"/>
          </w:tcPr>
          <w:p w:rsidR="002902BC" w:rsidRDefault="000C0DAD" w:rsidP="00D30B61">
            <w:pPr>
              <w:jc w:val="center"/>
              <w:rPr>
                <w:rFonts w:ascii="Times New Roman" w:hAnsi="Times New Roman"/>
                <w:b/>
                <w:color w:val="000000"/>
                <w:sz w:val="26"/>
              </w:rPr>
            </w:pPr>
            <w:r w:rsidRPr="004C6704">
              <w:rPr>
                <w:rFonts w:ascii="Times New Roman" w:hAnsi="Times New Roman"/>
                <w:b/>
                <w:color w:val="000000"/>
                <w:sz w:val="26"/>
              </w:rPr>
              <w:t>Phương thức</w:t>
            </w:r>
          </w:p>
          <w:p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tổ chức thực hiện</w:t>
            </w:r>
          </w:p>
        </w:tc>
      </w:tr>
      <w:tr w:rsidR="00317373" w:rsidRPr="007B7303" w:rsidTr="00DB4749">
        <w:trPr>
          <w:trHeight w:val="413"/>
        </w:trPr>
        <w:tc>
          <w:tcPr>
            <w:tcW w:w="568" w:type="dxa"/>
            <w:tcBorders>
              <w:top w:val="single" w:sz="4" w:space="0" w:color="auto"/>
              <w:left w:val="single" w:sz="4" w:space="0" w:color="auto"/>
              <w:bottom w:val="single" w:sz="4" w:space="0" w:color="auto"/>
              <w:right w:val="single" w:sz="4" w:space="0" w:color="auto"/>
            </w:tcBorders>
          </w:tcPr>
          <w:p w:rsidR="00317373" w:rsidRPr="005A5CF1" w:rsidRDefault="00317373" w:rsidP="00DB4749">
            <w:pPr>
              <w:spacing w:before="60" w:after="60"/>
              <w:jc w:val="center"/>
              <w:rPr>
                <w:rFonts w:ascii="Times New Roman" w:hAnsi="Times New Roman"/>
                <w:sz w:val="26"/>
                <w:szCs w:val="26"/>
              </w:rPr>
            </w:pPr>
            <w:r w:rsidRPr="005A5CF1">
              <w:rPr>
                <w:rFonts w:ascii="Times New Roman" w:hAnsi="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tcPr>
          <w:p w:rsidR="00317373" w:rsidRPr="004C5251" w:rsidRDefault="00317373" w:rsidP="00DB4749">
            <w:pPr>
              <w:spacing w:before="60" w:after="60"/>
              <w:jc w:val="both"/>
              <w:rPr>
                <w:rFonts w:ascii="Times New Roman" w:hAnsi="Times New Roman"/>
                <w:i/>
                <w:sz w:val="26"/>
                <w:szCs w:val="26"/>
                <w:lang w:val="it-IT"/>
              </w:rPr>
            </w:pPr>
            <w:r w:rsidRPr="004C5251">
              <w:rPr>
                <w:rFonts w:ascii="Times New Roman" w:hAnsi="Times New Roman"/>
                <w:sz w:val="26"/>
                <w:szCs w:val="26"/>
                <w:lang w:val="it-IT"/>
              </w:rPr>
              <w:t>Nghiên cứu đặc điểm chính và giải pháp quản lý bền vững sâu keo mùa thu</w:t>
            </w:r>
            <w:r w:rsidR="004C5251">
              <w:rPr>
                <w:rFonts w:ascii="Times New Roman" w:hAnsi="Times New Roman"/>
                <w:sz w:val="26"/>
                <w:szCs w:val="26"/>
                <w:lang w:val="it-IT"/>
              </w:rPr>
              <w:t xml:space="preserve"> </w:t>
            </w:r>
            <w:r w:rsidRPr="004C5251">
              <w:rPr>
                <w:rFonts w:ascii="Times New Roman" w:hAnsi="Times New Roman"/>
                <w:sz w:val="26"/>
                <w:szCs w:val="26"/>
                <w:lang w:val="it-IT"/>
              </w:rPr>
              <w:t>(</w:t>
            </w:r>
            <w:r w:rsidRPr="004C5251">
              <w:rPr>
                <w:rFonts w:ascii="Times New Roman" w:hAnsi="Times New Roman"/>
                <w:bCs/>
                <w:i/>
                <w:sz w:val="26"/>
                <w:szCs w:val="26"/>
                <w:lang w:val="it-IT"/>
              </w:rPr>
              <w:t>Spodoptera frugiperda)</w:t>
            </w:r>
            <w:r w:rsidRPr="004C5251">
              <w:rPr>
                <w:rFonts w:ascii="Times New Roman" w:hAnsi="Times New Roman"/>
                <w:bCs/>
                <w:sz w:val="26"/>
                <w:szCs w:val="26"/>
                <w:lang w:val="it-IT"/>
              </w:rPr>
              <w:t xml:space="preserve"> </w:t>
            </w:r>
            <w:r w:rsidRPr="004C5251">
              <w:rPr>
                <w:rFonts w:ascii="Times New Roman" w:hAnsi="Times New Roman"/>
                <w:sz w:val="26"/>
                <w:szCs w:val="26"/>
                <w:lang w:val="it-IT"/>
              </w:rPr>
              <w:t>hại ngô tại Sơn La và miền núi phía Bắc</w:t>
            </w:r>
          </w:p>
          <w:p w:rsidR="00317373" w:rsidRPr="004C5251" w:rsidRDefault="00317373" w:rsidP="00DB4749">
            <w:pPr>
              <w:tabs>
                <w:tab w:val="num" w:pos="-111"/>
              </w:tabs>
              <w:spacing w:before="60" w:after="60"/>
              <w:ind w:left="-111" w:firstLine="111"/>
              <w:jc w:val="both"/>
              <w:rPr>
                <w:rFonts w:ascii="Times New Roman" w:hAnsi="Times New Roman"/>
                <w:sz w:val="26"/>
                <w:szCs w:val="26"/>
                <w:lang w:val="it-IT"/>
              </w:rPr>
            </w:pPr>
          </w:p>
        </w:tc>
        <w:tc>
          <w:tcPr>
            <w:tcW w:w="3402" w:type="dxa"/>
            <w:tcBorders>
              <w:top w:val="single" w:sz="4" w:space="0" w:color="auto"/>
              <w:left w:val="single" w:sz="4" w:space="0" w:color="auto"/>
              <w:bottom w:val="single" w:sz="4" w:space="0" w:color="auto"/>
              <w:right w:val="single" w:sz="4" w:space="0" w:color="auto"/>
            </w:tcBorders>
          </w:tcPr>
          <w:p w:rsidR="00317373" w:rsidRPr="004C5251" w:rsidRDefault="009537EE" w:rsidP="00DB4749">
            <w:pPr>
              <w:spacing w:before="60" w:after="60"/>
              <w:jc w:val="both"/>
              <w:rPr>
                <w:rFonts w:ascii="Times New Roman" w:hAnsi="Times New Roman"/>
                <w:sz w:val="26"/>
                <w:szCs w:val="26"/>
                <w:lang w:val="it-IT"/>
              </w:rPr>
            </w:pPr>
            <w:r>
              <w:rPr>
                <w:rFonts w:ascii="Times New Roman" w:hAnsi="Times New Roman"/>
                <w:sz w:val="26"/>
                <w:szCs w:val="26"/>
                <w:lang w:val="it-IT"/>
              </w:rPr>
              <w:t>1.</w:t>
            </w:r>
            <w:r w:rsidR="00317373" w:rsidRPr="004C5251">
              <w:rPr>
                <w:rFonts w:ascii="Times New Roman" w:hAnsi="Times New Roman"/>
                <w:sz w:val="26"/>
                <w:szCs w:val="26"/>
                <w:lang w:val="it-IT"/>
              </w:rPr>
              <w:t xml:space="preserve"> Đánh giá được thực trạng tình hình xâm lấn, mức độ gây hại, con đường lan truyền, tồn tại </w:t>
            </w:r>
            <w:r w:rsidR="00134E04">
              <w:rPr>
                <w:rFonts w:ascii="Times New Roman" w:hAnsi="Times New Roman"/>
                <w:sz w:val="26"/>
                <w:szCs w:val="26"/>
                <w:lang w:val="it-IT"/>
              </w:rPr>
              <w:t xml:space="preserve">của </w:t>
            </w:r>
            <w:r w:rsidR="00134E04" w:rsidRPr="004C5251">
              <w:rPr>
                <w:rFonts w:ascii="Times New Roman" w:hAnsi="Times New Roman"/>
                <w:sz w:val="26"/>
                <w:szCs w:val="26"/>
                <w:lang w:val="it-IT"/>
              </w:rPr>
              <w:t xml:space="preserve">sâu keo mùa thu </w:t>
            </w:r>
            <w:r w:rsidR="00317373" w:rsidRPr="004C5251">
              <w:rPr>
                <w:rFonts w:ascii="Times New Roman" w:hAnsi="Times New Roman"/>
                <w:sz w:val="26"/>
                <w:szCs w:val="26"/>
                <w:lang w:val="it-IT"/>
              </w:rPr>
              <w:t>trên cây ngô và một số cây trồng khác tại Sơn La và miền núi phía Bắc.</w:t>
            </w:r>
          </w:p>
          <w:p w:rsidR="00317373" w:rsidRPr="004C5251" w:rsidRDefault="009537EE" w:rsidP="00DB4749">
            <w:pPr>
              <w:spacing w:before="60" w:after="60"/>
              <w:jc w:val="both"/>
              <w:rPr>
                <w:rFonts w:ascii="Times New Roman" w:hAnsi="Times New Roman"/>
                <w:sz w:val="26"/>
                <w:szCs w:val="26"/>
                <w:lang w:val="it-IT"/>
              </w:rPr>
            </w:pPr>
            <w:r>
              <w:rPr>
                <w:rFonts w:ascii="Times New Roman" w:hAnsi="Times New Roman"/>
                <w:sz w:val="26"/>
                <w:szCs w:val="26"/>
                <w:lang w:val="it-IT"/>
              </w:rPr>
              <w:t>2.</w:t>
            </w:r>
            <w:r w:rsidR="00317373" w:rsidRPr="004C5251">
              <w:rPr>
                <w:rFonts w:ascii="Times New Roman" w:hAnsi="Times New Roman"/>
                <w:sz w:val="26"/>
                <w:szCs w:val="26"/>
                <w:lang w:val="it-IT"/>
              </w:rPr>
              <w:t xml:space="preserve"> Xác định những đặc điểm chính về sinh học, sinh thái, quy luật thiết lập quần thể và yếu tố ảnh hưởng đối với sâu keo mùa thu tại vùng nghiên cứu.</w:t>
            </w:r>
          </w:p>
          <w:p w:rsidR="00317373" w:rsidRPr="004C5251" w:rsidRDefault="009537EE" w:rsidP="00DB4749">
            <w:pPr>
              <w:spacing w:before="60" w:after="60"/>
              <w:jc w:val="both"/>
              <w:rPr>
                <w:rFonts w:ascii="Times New Roman" w:hAnsi="Times New Roman"/>
                <w:sz w:val="26"/>
                <w:szCs w:val="26"/>
                <w:lang w:val="it-IT"/>
              </w:rPr>
            </w:pPr>
            <w:r>
              <w:rPr>
                <w:rFonts w:ascii="Times New Roman" w:hAnsi="Times New Roman"/>
                <w:sz w:val="26"/>
                <w:szCs w:val="26"/>
                <w:lang w:val="it-IT"/>
              </w:rPr>
              <w:t>3.</w:t>
            </w:r>
            <w:r w:rsidR="00317373" w:rsidRPr="004C5251">
              <w:rPr>
                <w:rFonts w:ascii="Times New Roman" w:hAnsi="Times New Roman"/>
                <w:sz w:val="26"/>
                <w:szCs w:val="26"/>
                <w:lang w:val="it-IT"/>
              </w:rPr>
              <w:t xml:space="preserve"> Đề xuất được quy trình quản lý tổng hợp sâu keo mùa thu theo hướng bền vững tại vùng nghiên cứu.</w:t>
            </w:r>
          </w:p>
        </w:tc>
        <w:tc>
          <w:tcPr>
            <w:tcW w:w="6095" w:type="dxa"/>
            <w:tcBorders>
              <w:top w:val="single" w:sz="4" w:space="0" w:color="auto"/>
              <w:left w:val="single" w:sz="4" w:space="0" w:color="auto"/>
              <w:bottom w:val="single" w:sz="4" w:space="0" w:color="auto"/>
              <w:right w:val="single" w:sz="4" w:space="0" w:color="auto"/>
            </w:tcBorders>
          </w:tcPr>
          <w:p w:rsidR="00317373" w:rsidRPr="004C5251" w:rsidRDefault="009537EE" w:rsidP="00DB4749">
            <w:pPr>
              <w:spacing w:before="60" w:after="60"/>
              <w:jc w:val="both"/>
              <w:rPr>
                <w:rFonts w:ascii="Times New Roman" w:hAnsi="Times New Roman"/>
                <w:sz w:val="26"/>
                <w:szCs w:val="26"/>
                <w:lang w:val="it-IT"/>
              </w:rPr>
            </w:pPr>
            <w:r>
              <w:rPr>
                <w:rFonts w:ascii="Times New Roman" w:hAnsi="Times New Roman"/>
                <w:bCs/>
                <w:sz w:val="26"/>
                <w:szCs w:val="26"/>
                <w:lang w:val="it-IT"/>
              </w:rPr>
              <w:t>1.</w:t>
            </w:r>
            <w:r w:rsidR="00317373" w:rsidRPr="004C5251">
              <w:rPr>
                <w:rFonts w:ascii="Times New Roman" w:hAnsi="Times New Roman"/>
                <w:bCs/>
                <w:sz w:val="26"/>
                <w:szCs w:val="26"/>
                <w:lang w:val="it-IT"/>
              </w:rPr>
              <w:t xml:space="preserve"> Báo cáo tổng hợp phân tích, đánh giá thiệt hại, khả năng tồn tại và lây lan của sâu keo mùa thu</w:t>
            </w:r>
            <w:r w:rsidR="00317373" w:rsidRPr="004C5251">
              <w:rPr>
                <w:rFonts w:ascii="Times New Roman" w:hAnsi="Times New Roman"/>
                <w:sz w:val="26"/>
                <w:szCs w:val="26"/>
                <w:lang w:val="it-IT"/>
              </w:rPr>
              <w:t xml:space="preserve"> </w:t>
            </w:r>
            <w:r w:rsidR="00317373" w:rsidRPr="004C5251">
              <w:rPr>
                <w:rFonts w:ascii="Times New Roman" w:hAnsi="Times New Roman"/>
                <w:sz w:val="26"/>
                <w:szCs w:val="26"/>
                <w:lang w:val="vi-VN"/>
              </w:rPr>
              <w:t>trên</w:t>
            </w:r>
            <w:r w:rsidR="00317373" w:rsidRPr="004C5251">
              <w:rPr>
                <w:rFonts w:ascii="Times New Roman" w:hAnsi="Times New Roman"/>
                <w:sz w:val="26"/>
                <w:szCs w:val="26"/>
                <w:lang w:val="it-IT"/>
              </w:rPr>
              <w:t xml:space="preserve"> ngô </w:t>
            </w:r>
            <w:r w:rsidR="00317373" w:rsidRPr="004C5251">
              <w:rPr>
                <w:rFonts w:ascii="Times New Roman" w:hAnsi="Times New Roman"/>
                <w:sz w:val="26"/>
                <w:szCs w:val="26"/>
                <w:shd w:val="clear" w:color="auto" w:fill="FFFFFF"/>
                <w:lang w:val="it-IT"/>
              </w:rPr>
              <w:t>tại vùng nghiên cứu</w:t>
            </w:r>
            <w:r w:rsidR="00317373" w:rsidRPr="004C5251">
              <w:rPr>
                <w:rFonts w:ascii="Times New Roman" w:hAnsi="Times New Roman"/>
                <w:sz w:val="26"/>
                <w:szCs w:val="26"/>
                <w:lang w:val="it-IT"/>
              </w:rPr>
              <w:t>.</w:t>
            </w:r>
          </w:p>
          <w:p w:rsidR="00317373" w:rsidRPr="004C5251" w:rsidRDefault="009537EE" w:rsidP="00DB4749">
            <w:pPr>
              <w:spacing w:before="60" w:after="60"/>
              <w:jc w:val="both"/>
              <w:rPr>
                <w:rFonts w:ascii="Times New Roman" w:hAnsi="Times New Roman"/>
                <w:bCs/>
                <w:sz w:val="26"/>
                <w:szCs w:val="26"/>
                <w:lang w:val="it-IT"/>
              </w:rPr>
            </w:pPr>
            <w:r>
              <w:rPr>
                <w:rFonts w:ascii="Times New Roman" w:hAnsi="Times New Roman"/>
                <w:bCs/>
                <w:sz w:val="26"/>
                <w:szCs w:val="26"/>
                <w:lang w:val="it-IT"/>
              </w:rPr>
              <w:t>-</w:t>
            </w:r>
            <w:r w:rsidR="00317373" w:rsidRPr="004C5251">
              <w:rPr>
                <w:rFonts w:ascii="Times New Roman" w:hAnsi="Times New Roman"/>
                <w:bCs/>
                <w:sz w:val="26"/>
                <w:szCs w:val="26"/>
                <w:lang w:val="it-IT"/>
              </w:rPr>
              <w:t xml:space="preserve"> Báo cáo về mức độ xâm lấn, gây hại</w:t>
            </w:r>
            <w:r w:rsidR="00317373" w:rsidRPr="004C5251">
              <w:rPr>
                <w:rFonts w:ascii="Times New Roman" w:hAnsi="Times New Roman"/>
                <w:sz w:val="26"/>
                <w:szCs w:val="26"/>
                <w:lang w:val="it-IT"/>
              </w:rPr>
              <w:t xml:space="preserve"> </w:t>
            </w:r>
            <w:r w:rsidR="00317373" w:rsidRPr="004C5251">
              <w:rPr>
                <w:rFonts w:ascii="Times New Roman" w:hAnsi="Times New Roman"/>
                <w:bCs/>
                <w:sz w:val="26"/>
                <w:szCs w:val="26"/>
                <w:lang w:val="it-IT"/>
              </w:rPr>
              <w:t>của sâu keo mùa thu.</w:t>
            </w:r>
          </w:p>
          <w:p w:rsidR="00317373" w:rsidRPr="004C5251" w:rsidRDefault="009537EE" w:rsidP="00DB4749">
            <w:pPr>
              <w:spacing w:before="60" w:after="60"/>
              <w:jc w:val="both"/>
              <w:rPr>
                <w:rFonts w:ascii="Times New Roman" w:hAnsi="Times New Roman"/>
                <w:bCs/>
                <w:sz w:val="26"/>
                <w:szCs w:val="26"/>
                <w:lang w:val="it-IT"/>
              </w:rPr>
            </w:pPr>
            <w:r>
              <w:rPr>
                <w:rFonts w:ascii="Times New Roman" w:hAnsi="Times New Roman"/>
                <w:bCs/>
                <w:sz w:val="26"/>
                <w:szCs w:val="26"/>
                <w:lang w:val="it-IT"/>
              </w:rPr>
              <w:t>-</w:t>
            </w:r>
            <w:r w:rsidR="00317373" w:rsidRPr="004C5251">
              <w:rPr>
                <w:rFonts w:ascii="Times New Roman" w:hAnsi="Times New Roman"/>
                <w:bCs/>
                <w:sz w:val="26"/>
                <w:szCs w:val="26"/>
                <w:lang w:val="it-IT"/>
              </w:rPr>
              <w:t xml:space="preserve"> Báo cáo về mức độ mẫn cảm của các giống ngô phổ biến và các cây trồng khác đối với sâu keo mùa thu và đ</w:t>
            </w:r>
            <w:r w:rsidR="00317373" w:rsidRPr="004C5251">
              <w:rPr>
                <w:rFonts w:ascii="Times New Roman" w:hAnsi="Times New Roman"/>
                <w:sz w:val="26"/>
                <w:szCs w:val="26"/>
                <w:lang w:val="da-DK"/>
              </w:rPr>
              <w:t>ề xuất được một số giống ngô có khả năng chống chịu sâu keo mùa thu</w:t>
            </w:r>
            <w:r w:rsidR="00317373" w:rsidRPr="004C5251">
              <w:rPr>
                <w:rFonts w:ascii="Times New Roman" w:hAnsi="Times New Roman"/>
                <w:bCs/>
                <w:sz w:val="26"/>
                <w:szCs w:val="26"/>
                <w:lang w:val="it-IT"/>
              </w:rPr>
              <w:t>.</w:t>
            </w:r>
          </w:p>
          <w:p w:rsidR="00317373" w:rsidRPr="004C5251" w:rsidRDefault="009537EE" w:rsidP="00DB4749">
            <w:pPr>
              <w:spacing w:before="60" w:after="60"/>
              <w:jc w:val="both"/>
              <w:rPr>
                <w:rFonts w:ascii="Times New Roman" w:hAnsi="Times New Roman"/>
                <w:bCs/>
                <w:sz w:val="26"/>
                <w:szCs w:val="26"/>
                <w:lang w:val="it-IT"/>
              </w:rPr>
            </w:pPr>
            <w:r>
              <w:rPr>
                <w:rFonts w:ascii="Times New Roman" w:hAnsi="Times New Roman"/>
                <w:bCs/>
                <w:sz w:val="26"/>
                <w:szCs w:val="26"/>
                <w:lang w:val="it-IT"/>
              </w:rPr>
              <w:t>-</w:t>
            </w:r>
            <w:r w:rsidR="00317373" w:rsidRPr="004C5251">
              <w:rPr>
                <w:rFonts w:ascii="Times New Roman" w:hAnsi="Times New Roman"/>
                <w:bCs/>
                <w:sz w:val="26"/>
                <w:szCs w:val="26"/>
                <w:lang w:val="it-IT"/>
              </w:rPr>
              <w:t xml:space="preserve"> Báo cáo về thành phần loài thiên địch, vai trò và khả năng sử dụng một số loài thiên địch trong hạn chế sâu keo mùa thu.</w:t>
            </w:r>
          </w:p>
          <w:p w:rsidR="00317373" w:rsidRPr="004C5251" w:rsidRDefault="009537EE" w:rsidP="00DB4749">
            <w:pPr>
              <w:spacing w:before="60" w:after="60"/>
              <w:jc w:val="both"/>
              <w:rPr>
                <w:rFonts w:ascii="Times New Roman" w:hAnsi="Times New Roman"/>
                <w:sz w:val="26"/>
                <w:szCs w:val="26"/>
                <w:lang w:val="it-IT"/>
              </w:rPr>
            </w:pPr>
            <w:r>
              <w:rPr>
                <w:rFonts w:ascii="Times New Roman" w:hAnsi="Times New Roman"/>
                <w:sz w:val="26"/>
                <w:szCs w:val="26"/>
                <w:lang w:val="it-IT"/>
              </w:rPr>
              <w:t>-</w:t>
            </w:r>
            <w:r w:rsidR="00317373" w:rsidRPr="004C5251">
              <w:rPr>
                <w:rFonts w:ascii="Times New Roman" w:hAnsi="Times New Roman"/>
                <w:sz w:val="26"/>
                <w:szCs w:val="26"/>
                <w:lang w:val="it-IT"/>
              </w:rPr>
              <w:t xml:space="preserve"> Báo cáo đánh giá về thiệt hại, đề xuất được ngưỡng phòng trừ sâu keo mùa thu trên ngô.</w:t>
            </w:r>
          </w:p>
          <w:p w:rsidR="00317373" w:rsidRPr="004C5251" w:rsidRDefault="009537EE" w:rsidP="00DB4749">
            <w:pPr>
              <w:spacing w:before="60" w:after="60"/>
              <w:jc w:val="both"/>
              <w:rPr>
                <w:rFonts w:ascii="Times New Roman" w:hAnsi="Times New Roman"/>
                <w:sz w:val="26"/>
                <w:szCs w:val="26"/>
                <w:lang w:val="it-IT"/>
              </w:rPr>
            </w:pPr>
            <w:r>
              <w:rPr>
                <w:rFonts w:ascii="Times New Roman" w:hAnsi="Times New Roman"/>
                <w:bCs/>
                <w:sz w:val="26"/>
                <w:szCs w:val="26"/>
                <w:lang w:val="it-IT"/>
              </w:rPr>
              <w:t>2.</w:t>
            </w:r>
            <w:r w:rsidR="00317373" w:rsidRPr="004C5251">
              <w:rPr>
                <w:rFonts w:ascii="Times New Roman" w:hAnsi="Times New Roman"/>
                <w:bCs/>
                <w:sz w:val="26"/>
                <w:szCs w:val="26"/>
                <w:lang w:val="it-IT"/>
              </w:rPr>
              <w:t xml:space="preserve"> Báo cáo về đặc điểm sinh học, sinh thái </w:t>
            </w:r>
            <w:r w:rsidR="00317373" w:rsidRPr="004C5251">
              <w:rPr>
                <w:rFonts w:ascii="Times New Roman" w:hAnsi="Times New Roman"/>
                <w:sz w:val="26"/>
                <w:szCs w:val="26"/>
                <w:lang w:val="it-IT"/>
              </w:rPr>
              <w:t>quy luật thiết lập quần thể và yếu tố ảnh hưởng đối với sâu keo mùa thu tại vùng nghiên cứu.</w:t>
            </w:r>
          </w:p>
          <w:p w:rsidR="00317373" w:rsidRPr="004C5251" w:rsidRDefault="009537EE" w:rsidP="00DB4749">
            <w:pPr>
              <w:spacing w:before="60" w:after="60"/>
              <w:jc w:val="both"/>
              <w:rPr>
                <w:rFonts w:ascii="Times New Roman" w:hAnsi="Times New Roman"/>
                <w:bCs/>
                <w:sz w:val="26"/>
                <w:szCs w:val="26"/>
                <w:lang w:val="it-IT"/>
              </w:rPr>
            </w:pPr>
            <w:r>
              <w:rPr>
                <w:rFonts w:ascii="Times New Roman" w:hAnsi="Times New Roman"/>
                <w:sz w:val="26"/>
                <w:szCs w:val="26"/>
                <w:lang w:val="it-IT"/>
              </w:rPr>
              <w:t>-</w:t>
            </w:r>
            <w:r w:rsidR="00317373" w:rsidRPr="004C5251">
              <w:rPr>
                <w:rFonts w:ascii="Times New Roman" w:hAnsi="Times New Roman"/>
                <w:sz w:val="26"/>
                <w:szCs w:val="26"/>
                <w:lang w:val="it-IT"/>
              </w:rPr>
              <w:t xml:space="preserve"> </w:t>
            </w:r>
            <w:r w:rsidR="00317373" w:rsidRPr="004C5251">
              <w:rPr>
                <w:rFonts w:ascii="Times New Roman" w:hAnsi="Times New Roman"/>
                <w:bCs/>
                <w:sz w:val="26"/>
                <w:szCs w:val="26"/>
                <w:lang w:val="it-IT"/>
              </w:rPr>
              <w:t>Xác định được nòi sinh học và sự phân bố các nòi sinh học của sâu keo mùa thu.</w:t>
            </w:r>
          </w:p>
          <w:p w:rsidR="00317373" w:rsidRPr="004C5251" w:rsidRDefault="009537EE" w:rsidP="00DB4749">
            <w:pPr>
              <w:spacing w:before="60" w:after="60"/>
              <w:jc w:val="both"/>
              <w:rPr>
                <w:rFonts w:ascii="Times New Roman" w:hAnsi="Times New Roman"/>
                <w:bCs/>
                <w:sz w:val="26"/>
                <w:szCs w:val="26"/>
                <w:lang w:val="it-IT"/>
              </w:rPr>
            </w:pPr>
            <w:r>
              <w:rPr>
                <w:rFonts w:ascii="Times New Roman" w:hAnsi="Times New Roman"/>
                <w:bCs/>
                <w:sz w:val="26"/>
                <w:szCs w:val="26"/>
                <w:lang w:val="it-IT"/>
              </w:rPr>
              <w:t>-</w:t>
            </w:r>
            <w:r w:rsidR="00317373" w:rsidRPr="004C5251">
              <w:rPr>
                <w:rFonts w:ascii="Times New Roman" w:hAnsi="Times New Roman"/>
                <w:bCs/>
                <w:sz w:val="26"/>
                <w:szCs w:val="26"/>
                <w:lang w:val="it-IT"/>
              </w:rPr>
              <w:t xml:space="preserve"> Đặc điểm sinh học, sinh thái của sâu keo mùa thu</w:t>
            </w:r>
          </w:p>
          <w:p w:rsidR="00317373" w:rsidRPr="004C5251" w:rsidRDefault="009537EE" w:rsidP="00DB4749">
            <w:pPr>
              <w:spacing w:before="60" w:after="60"/>
              <w:jc w:val="both"/>
              <w:rPr>
                <w:rFonts w:ascii="Times New Roman" w:hAnsi="Times New Roman"/>
                <w:bCs/>
                <w:sz w:val="26"/>
                <w:szCs w:val="26"/>
                <w:lang w:val="it-IT"/>
              </w:rPr>
            </w:pPr>
            <w:r>
              <w:rPr>
                <w:rFonts w:ascii="Times New Roman" w:hAnsi="Times New Roman"/>
                <w:sz w:val="26"/>
                <w:szCs w:val="26"/>
                <w:lang w:val="it-IT"/>
              </w:rPr>
              <w:t>-</w:t>
            </w:r>
            <w:r w:rsidR="00317373" w:rsidRPr="004C5251">
              <w:rPr>
                <w:rFonts w:ascii="Times New Roman" w:hAnsi="Times New Roman"/>
                <w:sz w:val="26"/>
                <w:szCs w:val="26"/>
                <w:lang w:val="it-IT"/>
              </w:rPr>
              <w:t xml:space="preserve"> Quy luật thiết lập quần thể và yếu tố ảnh hưởng đối với sâu keo mùa thu.</w:t>
            </w:r>
          </w:p>
          <w:p w:rsidR="00317373" w:rsidRPr="004C5251" w:rsidRDefault="008764C0" w:rsidP="00DB4749">
            <w:pPr>
              <w:spacing w:before="60" w:after="60"/>
              <w:jc w:val="both"/>
              <w:rPr>
                <w:rFonts w:ascii="Times New Roman" w:hAnsi="Times New Roman"/>
                <w:sz w:val="26"/>
                <w:szCs w:val="26"/>
                <w:shd w:val="clear" w:color="auto" w:fill="FFFFFF"/>
                <w:lang w:val="it-IT"/>
              </w:rPr>
            </w:pPr>
            <w:r>
              <w:rPr>
                <w:rFonts w:ascii="Times New Roman" w:hAnsi="Times New Roman"/>
                <w:sz w:val="26"/>
                <w:szCs w:val="26"/>
                <w:lang w:val="da-DK"/>
              </w:rPr>
              <w:lastRenderedPageBreak/>
              <w:t>3.</w:t>
            </w:r>
            <w:r w:rsidR="00317373" w:rsidRPr="004C5251">
              <w:rPr>
                <w:rFonts w:ascii="Times New Roman" w:hAnsi="Times New Roman"/>
                <w:sz w:val="26"/>
                <w:szCs w:val="26"/>
                <w:lang w:val="da-DK"/>
              </w:rPr>
              <w:t xml:space="preserve"> Q</w:t>
            </w:r>
            <w:r w:rsidR="00317373" w:rsidRPr="004C5251">
              <w:rPr>
                <w:rFonts w:ascii="Times New Roman" w:hAnsi="Times New Roman"/>
                <w:sz w:val="26"/>
                <w:szCs w:val="26"/>
                <w:lang w:val="vi-VN"/>
              </w:rPr>
              <w:t xml:space="preserve">uy trình </w:t>
            </w:r>
            <w:r w:rsidR="00317373" w:rsidRPr="004C5251">
              <w:rPr>
                <w:rFonts w:ascii="Times New Roman" w:hAnsi="Times New Roman"/>
                <w:sz w:val="26"/>
                <w:szCs w:val="26"/>
                <w:lang w:val="da-DK"/>
              </w:rPr>
              <w:t>quản lý</w:t>
            </w:r>
            <w:r w:rsidR="00317373" w:rsidRPr="004C5251">
              <w:rPr>
                <w:rFonts w:ascii="Times New Roman" w:hAnsi="Times New Roman"/>
                <w:sz w:val="26"/>
                <w:szCs w:val="26"/>
                <w:lang w:val="vi-VN"/>
              </w:rPr>
              <w:t xml:space="preserve"> </w:t>
            </w:r>
            <w:r w:rsidR="00317373" w:rsidRPr="004C5251">
              <w:rPr>
                <w:rFonts w:ascii="Times New Roman" w:hAnsi="Times New Roman"/>
                <w:sz w:val="26"/>
                <w:szCs w:val="26"/>
                <w:lang w:val="da-DK"/>
              </w:rPr>
              <w:t xml:space="preserve">tổng hợp </w:t>
            </w:r>
            <w:r w:rsidR="00317373" w:rsidRPr="004C5251">
              <w:rPr>
                <w:rFonts w:ascii="Times New Roman" w:hAnsi="Times New Roman"/>
                <w:sz w:val="26"/>
                <w:szCs w:val="26"/>
                <w:lang w:val="it-IT"/>
              </w:rPr>
              <w:t>sâu keo mùa thu hại ngô theo hướng bền vững tại Sơn La</w:t>
            </w:r>
            <w:r w:rsidR="00317373" w:rsidRPr="004C5251">
              <w:rPr>
                <w:rFonts w:ascii="Times New Roman" w:hAnsi="Times New Roman"/>
                <w:sz w:val="26"/>
                <w:szCs w:val="26"/>
                <w:shd w:val="clear" w:color="auto" w:fill="FFFFFF"/>
                <w:lang w:val="it-IT"/>
              </w:rPr>
              <w:t xml:space="preserve"> và miền núi phía Bắc được Hội đồng khoa học cấp tỉnh thông qua.</w:t>
            </w:r>
          </w:p>
          <w:p w:rsidR="00317373" w:rsidRPr="004C5251" w:rsidRDefault="008764C0" w:rsidP="00DB4749">
            <w:pPr>
              <w:spacing w:before="60" w:after="60"/>
              <w:jc w:val="both"/>
              <w:rPr>
                <w:rFonts w:ascii="Times New Roman" w:hAnsi="Times New Roman"/>
                <w:sz w:val="26"/>
                <w:szCs w:val="26"/>
                <w:lang w:val="vi-VN"/>
              </w:rPr>
            </w:pPr>
            <w:r>
              <w:rPr>
                <w:rFonts w:ascii="Times New Roman" w:hAnsi="Times New Roman"/>
                <w:sz w:val="26"/>
                <w:szCs w:val="26"/>
              </w:rPr>
              <w:t>4.</w:t>
            </w:r>
            <w:r w:rsidR="00317373" w:rsidRPr="004C5251">
              <w:rPr>
                <w:rFonts w:ascii="Times New Roman" w:hAnsi="Times New Roman"/>
                <w:sz w:val="26"/>
                <w:szCs w:val="26"/>
                <w:lang w:val="vi-VN"/>
              </w:rPr>
              <w:t xml:space="preserve"> 02 mô hình ứng dụng kết quả nghiên cứu của đề tài trên ngô với diện tích 20 ha, hiệu quả </w:t>
            </w:r>
            <w:r w:rsidR="00317373" w:rsidRPr="004C5251">
              <w:rPr>
                <w:rFonts w:ascii="Times New Roman" w:hAnsi="Times New Roman"/>
                <w:sz w:val="26"/>
                <w:szCs w:val="26"/>
                <w:lang w:val="it-IT"/>
              </w:rPr>
              <w:t xml:space="preserve">kỹ thuật đạt </w:t>
            </w:r>
            <w:r w:rsidR="00317373" w:rsidRPr="004C5251">
              <w:rPr>
                <w:rFonts w:ascii="Times New Roman" w:hAnsi="Times New Roman"/>
                <w:sz w:val="26"/>
                <w:szCs w:val="26"/>
                <w:lang w:val="vi-VN"/>
              </w:rPr>
              <w:t xml:space="preserve">≥ </w:t>
            </w:r>
            <w:r w:rsidR="00317373" w:rsidRPr="004C5251">
              <w:rPr>
                <w:rFonts w:ascii="Times New Roman" w:hAnsi="Times New Roman"/>
                <w:sz w:val="26"/>
                <w:szCs w:val="26"/>
                <w:lang w:val="it-IT"/>
              </w:rPr>
              <w:t>8</w:t>
            </w:r>
            <w:r w:rsidR="00317373" w:rsidRPr="004C5251">
              <w:rPr>
                <w:rFonts w:ascii="Times New Roman" w:hAnsi="Times New Roman"/>
                <w:sz w:val="26"/>
                <w:szCs w:val="26"/>
                <w:lang w:val="vi-VN"/>
              </w:rPr>
              <w:t>5%</w:t>
            </w:r>
            <w:r w:rsidR="00317373" w:rsidRPr="004C5251">
              <w:rPr>
                <w:rFonts w:ascii="Times New Roman" w:hAnsi="Times New Roman"/>
                <w:sz w:val="26"/>
                <w:szCs w:val="26"/>
                <w:lang w:val="it-IT"/>
              </w:rPr>
              <w:t>,</w:t>
            </w:r>
            <w:r w:rsidR="00317373" w:rsidRPr="004C5251">
              <w:rPr>
                <w:rFonts w:ascii="Times New Roman" w:hAnsi="Times New Roman"/>
                <w:sz w:val="26"/>
                <w:szCs w:val="26"/>
                <w:lang w:val="vi-VN"/>
              </w:rPr>
              <w:t xml:space="preserve"> </w:t>
            </w:r>
            <w:r w:rsidR="00317373" w:rsidRPr="004C5251">
              <w:rPr>
                <w:rFonts w:ascii="Times New Roman" w:hAnsi="Times New Roman"/>
                <w:sz w:val="26"/>
                <w:szCs w:val="26"/>
                <w:lang w:val="it-IT"/>
              </w:rPr>
              <w:t xml:space="preserve">hiệu quả </w:t>
            </w:r>
            <w:r w:rsidR="00317373" w:rsidRPr="004C5251">
              <w:rPr>
                <w:rFonts w:ascii="Times New Roman" w:hAnsi="Times New Roman"/>
                <w:sz w:val="26"/>
                <w:szCs w:val="26"/>
                <w:lang w:val="vi-VN"/>
              </w:rPr>
              <w:t>kinh tế ≥ 15%.</w:t>
            </w:r>
          </w:p>
          <w:p w:rsidR="00317373" w:rsidRPr="004C5251" w:rsidRDefault="008764C0" w:rsidP="00DB4749">
            <w:pPr>
              <w:spacing w:before="60" w:after="60"/>
              <w:jc w:val="both"/>
              <w:rPr>
                <w:rFonts w:ascii="Times New Roman" w:hAnsi="Times New Roman"/>
                <w:sz w:val="26"/>
                <w:szCs w:val="26"/>
                <w:shd w:val="clear" w:color="auto" w:fill="FFFFFF"/>
                <w:lang w:val="da-DK"/>
              </w:rPr>
            </w:pPr>
            <w:r>
              <w:rPr>
                <w:rFonts w:ascii="Times New Roman" w:hAnsi="Times New Roman"/>
                <w:sz w:val="26"/>
                <w:szCs w:val="26"/>
                <w:shd w:val="clear" w:color="auto" w:fill="FFFFFF"/>
                <w:lang w:val="da-DK"/>
              </w:rPr>
              <w:t>5.</w:t>
            </w:r>
            <w:r w:rsidR="00317373" w:rsidRPr="004C5251">
              <w:rPr>
                <w:rFonts w:ascii="Times New Roman" w:hAnsi="Times New Roman"/>
                <w:sz w:val="26"/>
                <w:szCs w:val="26"/>
                <w:shd w:val="clear" w:color="auto" w:fill="FFFFFF"/>
                <w:lang w:val="da-DK"/>
              </w:rPr>
              <w:t xml:space="preserve"> 03 bài báo đăng trên tạp chí chuyên ngành.</w:t>
            </w:r>
          </w:p>
          <w:p w:rsidR="00317373" w:rsidRPr="004C5251" w:rsidRDefault="008764C0" w:rsidP="00DB4749">
            <w:pPr>
              <w:spacing w:before="60" w:after="60"/>
              <w:jc w:val="both"/>
              <w:rPr>
                <w:rFonts w:ascii="Times New Roman" w:hAnsi="Times New Roman"/>
                <w:sz w:val="26"/>
                <w:szCs w:val="26"/>
                <w:lang w:val="it-IT"/>
              </w:rPr>
            </w:pPr>
            <w:r>
              <w:rPr>
                <w:rFonts w:ascii="Times New Roman" w:hAnsi="Times New Roman"/>
                <w:sz w:val="26"/>
                <w:szCs w:val="26"/>
                <w:lang w:val="da-DK"/>
              </w:rPr>
              <w:t>6.</w:t>
            </w:r>
            <w:r w:rsidR="00317373" w:rsidRPr="004C5251">
              <w:rPr>
                <w:rFonts w:ascii="Times New Roman" w:hAnsi="Times New Roman"/>
                <w:sz w:val="26"/>
                <w:szCs w:val="26"/>
                <w:lang w:val="da-DK"/>
              </w:rPr>
              <w:t xml:space="preserve"> Tham gia đào tạo sau đại học.</w:t>
            </w:r>
          </w:p>
        </w:tc>
        <w:tc>
          <w:tcPr>
            <w:tcW w:w="2191" w:type="dxa"/>
            <w:tcBorders>
              <w:top w:val="single" w:sz="4" w:space="0" w:color="auto"/>
              <w:left w:val="single" w:sz="4" w:space="0" w:color="auto"/>
              <w:bottom w:val="single" w:sz="4" w:space="0" w:color="auto"/>
              <w:right w:val="single" w:sz="4" w:space="0" w:color="auto"/>
            </w:tcBorders>
          </w:tcPr>
          <w:p w:rsidR="00317373" w:rsidRPr="00816772" w:rsidRDefault="00317373" w:rsidP="00DB4749">
            <w:pPr>
              <w:spacing w:before="60" w:after="60"/>
              <w:jc w:val="center"/>
              <w:rPr>
                <w:rFonts w:ascii="Times New Roman" w:hAnsi="Times New Roman"/>
                <w:sz w:val="26"/>
                <w:szCs w:val="26"/>
              </w:rPr>
            </w:pPr>
            <w:r>
              <w:rPr>
                <w:rFonts w:ascii="Times New Roman" w:hAnsi="Times New Roman"/>
                <w:sz w:val="26"/>
                <w:szCs w:val="26"/>
              </w:rPr>
              <w:lastRenderedPageBreak/>
              <w:t>Tuyển chọn</w:t>
            </w:r>
          </w:p>
        </w:tc>
      </w:tr>
    </w:tbl>
    <w:p w:rsidR="00AA074E" w:rsidRPr="00FF42EA" w:rsidRDefault="00AA074E" w:rsidP="0040656C">
      <w:pPr>
        <w:rPr>
          <w:rFonts w:ascii="Times New Roman" w:hAnsi="Times New Roman"/>
          <w:sz w:val="16"/>
          <w:szCs w:val="16"/>
          <w:lang w:val="nl-NL"/>
        </w:rPr>
      </w:pPr>
    </w:p>
    <w:sectPr w:rsidR="00AA074E" w:rsidRPr="00FF42EA" w:rsidSect="006B6F2C">
      <w:pgSz w:w="16834" w:h="11909" w:orient="landscape" w:code="9"/>
      <w:pgMar w:top="1134" w:right="1009" w:bottom="1134" w:left="1582" w:header="720" w:footer="34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2085"/>
    <w:multiLevelType w:val="hybridMultilevel"/>
    <w:tmpl w:val="2E1E8658"/>
    <w:lvl w:ilvl="0" w:tplc="A0E2A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B0BD0"/>
    <w:multiLevelType w:val="hybridMultilevel"/>
    <w:tmpl w:val="B6B00D1C"/>
    <w:lvl w:ilvl="0" w:tplc="9C9A28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A34564"/>
    <w:multiLevelType w:val="hybridMultilevel"/>
    <w:tmpl w:val="F9AA74AE"/>
    <w:lvl w:ilvl="0" w:tplc="46A23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95644"/>
    <w:multiLevelType w:val="hybridMultilevel"/>
    <w:tmpl w:val="C700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576414"/>
    <w:multiLevelType w:val="hybridMultilevel"/>
    <w:tmpl w:val="84785F5A"/>
    <w:lvl w:ilvl="0" w:tplc="EE327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D3F33"/>
    <w:multiLevelType w:val="hybridMultilevel"/>
    <w:tmpl w:val="6F7A18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8302572"/>
    <w:multiLevelType w:val="hybridMultilevel"/>
    <w:tmpl w:val="39863B0A"/>
    <w:lvl w:ilvl="0" w:tplc="1B141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352881"/>
    <w:multiLevelType w:val="hybridMultilevel"/>
    <w:tmpl w:val="4B56B6EE"/>
    <w:lvl w:ilvl="0" w:tplc="BA10B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F222425"/>
    <w:multiLevelType w:val="hybridMultilevel"/>
    <w:tmpl w:val="2B2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52462D2"/>
    <w:multiLevelType w:val="hybridMultilevel"/>
    <w:tmpl w:val="4CE8C854"/>
    <w:lvl w:ilvl="0" w:tplc="47DC1F0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CCA5BC9"/>
    <w:multiLevelType w:val="hybridMultilevel"/>
    <w:tmpl w:val="8BBE5C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8"/>
  </w:num>
  <w:num w:numId="9">
    <w:abstractNumId w:val="11"/>
  </w:num>
  <w:num w:numId="10">
    <w:abstractNumId w:val="1"/>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applyBreakingRules/>
  </w:compat>
  <w:rsids>
    <w:rsidRoot w:val="00412445"/>
    <w:rsid w:val="00001B7D"/>
    <w:rsid w:val="00014B74"/>
    <w:rsid w:val="000161D7"/>
    <w:rsid w:val="00016B25"/>
    <w:rsid w:val="0001795D"/>
    <w:rsid w:val="000222C3"/>
    <w:rsid w:val="00025494"/>
    <w:rsid w:val="00037BB6"/>
    <w:rsid w:val="00040801"/>
    <w:rsid w:val="000451DB"/>
    <w:rsid w:val="000504CA"/>
    <w:rsid w:val="000519C1"/>
    <w:rsid w:val="000522A9"/>
    <w:rsid w:val="000549D8"/>
    <w:rsid w:val="0006094F"/>
    <w:rsid w:val="00063A16"/>
    <w:rsid w:val="00064AC5"/>
    <w:rsid w:val="000666DD"/>
    <w:rsid w:val="00083B82"/>
    <w:rsid w:val="0009452B"/>
    <w:rsid w:val="000A015D"/>
    <w:rsid w:val="000A1648"/>
    <w:rsid w:val="000A4D10"/>
    <w:rsid w:val="000B1555"/>
    <w:rsid w:val="000C0DAD"/>
    <w:rsid w:val="000C1E33"/>
    <w:rsid w:val="000C22B6"/>
    <w:rsid w:val="000D78A3"/>
    <w:rsid w:val="000E3ED6"/>
    <w:rsid w:val="000F0590"/>
    <w:rsid w:val="000F49C4"/>
    <w:rsid w:val="001042C7"/>
    <w:rsid w:val="00113E20"/>
    <w:rsid w:val="00123023"/>
    <w:rsid w:val="00125805"/>
    <w:rsid w:val="00127940"/>
    <w:rsid w:val="00130B18"/>
    <w:rsid w:val="00134E04"/>
    <w:rsid w:val="001367AF"/>
    <w:rsid w:val="00147313"/>
    <w:rsid w:val="0014748C"/>
    <w:rsid w:val="0015771F"/>
    <w:rsid w:val="00172173"/>
    <w:rsid w:val="00196FD9"/>
    <w:rsid w:val="001A265C"/>
    <w:rsid w:val="001A75B6"/>
    <w:rsid w:val="001A7CC9"/>
    <w:rsid w:val="001B7058"/>
    <w:rsid w:val="001C1AEE"/>
    <w:rsid w:val="001C2374"/>
    <w:rsid w:val="001E0500"/>
    <w:rsid w:val="001E5F25"/>
    <w:rsid w:val="001F40BA"/>
    <w:rsid w:val="001F42D6"/>
    <w:rsid w:val="00206C74"/>
    <w:rsid w:val="00206D8F"/>
    <w:rsid w:val="002142A0"/>
    <w:rsid w:val="00214E39"/>
    <w:rsid w:val="0021745D"/>
    <w:rsid w:val="00222875"/>
    <w:rsid w:val="00225490"/>
    <w:rsid w:val="00227807"/>
    <w:rsid w:val="00234F14"/>
    <w:rsid w:val="00241CA9"/>
    <w:rsid w:val="00242D92"/>
    <w:rsid w:val="002520B5"/>
    <w:rsid w:val="00256415"/>
    <w:rsid w:val="00260E33"/>
    <w:rsid w:val="00264EF6"/>
    <w:rsid w:val="002675E9"/>
    <w:rsid w:val="002861C3"/>
    <w:rsid w:val="002902BC"/>
    <w:rsid w:val="002918E2"/>
    <w:rsid w:val="00292E2E"/>
    <w:rsid w:val="00293D95"/>
    <w:rsid w:val="00294C2D"/>
    <w:rsid w:val="002A311F"/>
    <w:rsid w:val="002B0834"/>
    <w:rsid w:val="002B31B2"/>
    <w:rsid w:val="002D5344"/>
    <w:rsid w:val="002E6EFE"/>
    <w:rsid w:val="002E79A6"/>
    <w:rsid w:val="002F0A90"/>
    <w:rsid w:val="002F30C8"/>
    <w:rsid w:val="002F38CC"/>
    <w:rsid w:val="002F5A36"/>
    <w:rsid w:val="003026E5"/>
    <w:rsid w:val="00307E6E"/>
    <w:rsid w:val="00312E7E"/>
    <w:rsid w:val="00313035"/>
    <w:rsid w:val="00315536"/>
    <w:rsid w:val="00317373"/>
    <w:rsid w:val="003248B9"/>
    <w:rsid w:val="00330216"/>
    <w:rsid w:val="00334DF9"/>
    <w:rsid w:val="00336898"/>
    <w:rsid w:val="00336A10"/>
    <w:rsid w:val="0034314C"/>
    <w:rsid w:val="00344158"/>
    <w:rsid w:val="003511B2"/>
    <w:rsid w:val="00360476"/>
    <w:rsid w:val="0036529B"/>
    <w:rsid w:val="003702AA"/>
    <w:rsid w:val="00373C53"/>
    <w:rsid w:val="00373E77"/>
    <w:rsid w:val="00380046"/>
    <w:rsid w:val="003821F3"/>
    <w:rsid w:val="003832AF"/>
    <w:rsid w:val="00383512"/>
    <w:rsid w:val="00393B7C"/>
    <w:rsid w:val="003A0955"/>
    <w:rsid w:val="003A2231"/>
    <w:rsid w:val="003C025A"/>
    <w:rsid w:val="003C1C29"/>
    <w:rsid w:val="003F1D31"/>
    <w:rsid w:val="003F61C7"/>
    <w:rsid w:val="00400A96"/>
    <w:rsid w:val="0040656C"/>
    <w:rsid w:val="00412445"/>
    <w:rsid w:val="00421D60"/>
    <w:rsid w:val="00425DB1"/>
    <w:rsid w:val="00431D1C"/>
    <w:rsid w:val="00435819"/>
    <w:rsid w:val="004370DE"/>
    <w:rsid w:val="00440B3E"/>
    <w:rsid w:val="00441820"/>
    <w:rsid w:val="004426A3"/>
    <w:rsid w:val="004434B4"/>
    <w:rsid w:val="0044583A"/>
    <w:rsid w:val="00456508"/>
    <w:rsid w:val="00456749"/>
    <w:rsid w:val="00477C98"/>
    <w:rsid w:val="00481441"/>
    <w:rsid w:val="00493B18"/>
    <w:rsid w:val="0049613A"/>
    <w:rsid w:val="004A242B"/>
    <w:rsid w:val="004A3574"/>
    <w:rsid w:val="004A433C"/>
    <w:rsid w:val="004B6B4C"/>
    <w:rsid w:val="004B6FA6"/>
    <w:rsid w:val="004C4EF2"/>
    <w:rsid w:val="004C5251"/>
    <w:rsid w:val="004C6704"/>
    <w:rsid w:val="004D0B46"/>
    <w:rsid w:val="004D1E33"/>
    <w:rsid w:val="004D43E5"/>
    <w:rsid w:val="004E3883"/>
    <w:rsid w:val="005024C1"/>
    <w:rsid w:val="00504B2E"/>
    <w:rsid w:val="00522FBB"/>
    <w:rsid w:val="005256A1"/>
    <w:rsid w:val="00526FBE"/>
    <w:rsid w:val="005326F6"/>
    <w:rsid w:val="00532FF2"/>
    <w:rsid w:val="005358CF"/>
    <w:rsid w:val="00537164"/>
    <w:rsid w:val="0053770F"/>
    <w:rsid w:val="00576C21"/>
    <w:rsid w:val="005815D6"/>
    <w:rsid w:val="00582149"/>
    <w:rsid w:val="00587829"/>
    <w:rsid w:val="005A0BED"/>
    <w:rsid w:val="005A3695"/>
    <w:rsid w:val="005A5CF1"/>
    <w:rsid w:val="005B28CD"/>
    <w:rsid w:val="005B6D75"/>
    <w:rsid w:val="005C1CF6"/>
    <w:rsid w:val="005C2D3D"/>
    <w:rsid w:val="005C668A"/>
    <w:rsid w:val="005D2408"/>
    <w:rsid w:val="005D4A27"/>
    <w:rsid w:val="005D58ED"/>
    <w:rsid w:val="005F2052"/>
    <w:rsid w:val="005F2A34"/>
    <w:rsid w:val="005F375A"/>
    <w:rsid w:val="00620BFB"/>
    <w:rsid w:val="00627D2A"/>
    <w:rsid w:val="00632F75"/>
    <w:rsid w:val="00636A54"/>
    <w:rsid w:val="006429C2"/>
    <w:rsid w:val="0065086B"/>
    <w:rsid w:val="006508D4"/>
    <w:rsid w:val="00650B33"/>
    <w:rsid w:val="006577CE"/>
    <w:rsid w:val="006653AF"/>
    <w:rsid w:val="00672319"/>
    <w:rsid w:val="00675D29"/>
    <w:rsid w:val="00680C34"/>
    <w:rsid w:val="00681E8F"/>
    <w:rsid w:val="00684719"/>
    <w:rsid w:val="00685D39"/>
    <w:rsid w:val="00686057"/>
    <w:rsid w:val="00687BA8"/>
    <w:rsid w:val="00687C10"/>
    <w:rsid w:val="0069614F"/>
    <w:rsid w:val="006B1E24"/>
    <w:rsid w:val="006B6F2C"/>
    <w:rsid w:val="006C2FE9"/>
    <w:rsid w:val="006C31EE"/>
    <w:rsid w:val="006C64A1"/>
    <w:rsid w:val="006D1489"/>
    <w:rsid w:val="006D3B8F"/>
    <w:rsid w:val="006D59BC"/>
    <w:rsid w:val="006D756A"/>
    <w:rsid w:val="006E0473"/>
    <w:rsid w:val="006E1626"/>
    <w:rsid w:val="00700B06"/>
    <w:rsid w:val="00702A0A"/>
    <w:rsid w:val="0070453F"/>
    <w:rsid w:val="007108E2"/>
    <w:rsid w:val="007133B1"/>
    <w:rsid w:val="00717DE7"/>
    <w:rsid w:val="007305E4"/>
    <w:rsid w:val="00731599"/>
    <w:rsid w:val="00736933"/>
    <w:rsid w:val="0073788C"/>
    <w:rsid w:val="00743952"/>
    <w:rsid w:val="0075781C"/>
    <w:rsid w:val="00767A4C"/>
    <w:rsid w:val="00780668"/>
    <w:rsid w:val="007B5D79"/>
    <w:rsid w:val="007B5D84"/>
    <w:rsid w:val="007B7303"/>
    <w:rsid w:val="007D3C30"/>
    <w:rsid w:val="007F2A61"/>
    <w:rsid w:val="007F453A"/>
    <w:rsid w:val="00801025"/>
    <w:rsid w:val="00802E9B"/>
    <w:rsid w:val="008131C7"/>
    <w:rsid w:val="0081568A"/>
    <w:rsid w:val="0081670D"/>
    <w:rsid w:val="00816772"/>
    <w:rsid w:val="00831DBD"/>
    <w:rsid w:val="008348D5"/>
    <w:rsid w:val="0083690E"/>
    <w:rsid w:val="00841614"/>
    <w:rsid w:val="008622C9"/>
    <w:rsid w:val="00864DBF"/>
    <w:rsid w:val="008660E0"/>
    <w:rsid w:val="008764C0"/>
    <w:rsid w:val="00893D31"/>
    <w:rsid w:val="008A456E"/>
    <w:rsid w:val="008B2C72"/>
    <w:rsid w:val="008B45DC"/>
    <w:rsid w:val="008C3CA8"/>
    <w:rsid w:val="008C48EC"/>
    <w:rsid w:val="008C6ADB"/>
    <w:rsid w:val="008D1F3A"/>
    <w:rsid w:val="008E1DFD"/>
    <w:rsid w:val="00901EF8"/>
    <w:rsid w:val="00906A5A"/>
    <w:rsid w:val="00906B8F"/>
    <w:rsid w:val="00911A33"/>
    <w:rsid w:val="00914A48"/>
    <w:rsid w:val="0091665D"/>
    <w:rsid w:val="00916B31"/>
    <w:rsid w:val="00916C74"/>
    <w:rsid w:val="00934EC7"/>
    <w:rsid w:val="0093551C"/>
    <w:rsid w:val="00940F9F"/>
    <w:rsid w:val="00941D42"/>
    <w:rsid w:val="00942E96"/>
    <w:rsid w:val="00952DBB"/>
    <w:rsid w:val="009537EE"/>
    <w:rsid w:val="00957039"/>
    <w:rsid w:val="009638F4"/>
    <w:rsid w:val="0096631F"/>
    <w:rsid w:val="0098501F"/>
    <w:rsid w:val="00985A41"/>
    <w:rsid w:val="00986E95"/>
    <w:rsid w:val="00987DF9"/>
    <w:rsid w:val="00990EDD"/>
    <w:rsid w:val="00992F52"/>
    <w:rsid w:val="009934F9"/>
    <w:rsid w:val="0099537C"/>
    <w:rsid w:val="009956D3"/>
    <w:rsid w:val="00996D3D"/>
    <w:rsid w:val="009A31AD"/>
    <w:rsid w:val="009A7113"/>
    <w:rsid w:val="009B1701"/>
    <w:rsid w:val="009B175F"/>
    <w:rsid w:val="009B18C6"/>
    <w:rsid w:val="009B2A5A"/>
    <w:rsid w:val="009B5C42"/>
    <w:rsid w:val="009B666B"/>
    <w:rsid w:val="009B7275"/>
    <w:rsid w:val="009C28A9"/>
    <w:rsid w:val="009F4F1F"/>
    <w:rsid w:val="00A04E99"/>
    <w:rsid w:val="00A16E50"/>
    <w:rsid w:val="00A20C6C"/>
    <w:rsid w:val="00A315BC"/>
    <w:rsid w:val="00A33084"/>
    <w:rsid w:val="00A41784"/>
    <w:rsid w:val="00A41E3A"/>
    <w:rsid w:val="00A4448A"/>
    <w:rsid w:val="00A46A86"/>
    <w:rsid w:val="00A64DD8"/>
    <w:rsid w:val="00A7306F"/>
    <w:rsid w:val="00A77A0B"/>
    <w:rsid w:val="00A77D8F"/>
    <w:rsid w:val="00A80031"/>
    <w:rsid w:val="00A84689"/>
    <w:rsid w:val="00A84F36"/>
    <w:rsid w:val="00A9641E"/>
    <w:rsid w:val="00AA074E"/>
    <w:rsid w:val="00AA2FEB"/>
    <w:rsid w:val="00AB7B47"/>
    <w:rsid w:val="00AD6393"/>
    <w:rsid w:val="00AE765D"/>
    <w:rsid w:val="00AF4D23"/>
    <w:rsid w:val="00AF74E5"/>
    <w:rsid w:val="00B031BA"/>
    <w:rsid w:val="00B11CE7"/>
    <w:rsid w:val="00B132FA"/>
    <w:rsid w:val="00B168B6"/>
    <w:rsid w:val="00B177E8"/>
    <w:rsid w:val="00B37B09"/>
    <w:rsid w:val="00B7201C"/>
    <w:rsid w:val="00B73339"/>
    <w:rsid w:val="00B8343E"/>
    <w:rsid w:val="00B83F2A"/>
    <w:rsid w:val="00B84BF8"/>
    <w:rsid w:val="00B93328"/>
    <w:rsid w:val="00BA2320"/>
    <w:rsid w:val="00BA28C1"/>
    <w:rsid w:val="00BA3056"/>
    <w:rsid w:val="00BA79CD"/>
    <w:rsid w:val="00BB516D"/>
    <w:rsid w:val="00BB5EC2"/>
    <w:rsid w:val="00BC2B5A"/>
    <w:rsid w:val="00BD1935"/>
    <w:rsid w:val="00BD3F7A"/>
    <w:rsid w:val="00BD571C"/>
    <w:rsid w:val="00BD688E"/>
    <w:rsid w:val="00BE29AC"/>
    <w:rsid w:val="00BF508F"/>
    <w:rsid w:val="00C00D5B"/>
    <w:rsid w:val="00C02C10"/>
    <w:rsid w:val="00C13529"/>
    <w:rsid w:val="00C20F79"/>
    <w:rsid w:val="00C248E7"/>
    <w:rsid w:val="00C25AFA"/>
    <w:rsid w:val="00C27F95"/>
    <w:rsid w:val="00C379B4"/>
    <w:rsid w:val="00C46B94"/>
    <w:rsid w:val="00C54218"/>
    <w:rsid w:val="00C619A8"/>
    <w:rsid w:val="00C660EF"/>
    <w:rsid w:val="00C777B4"/>
    <w:rsid w:val="00C860FF"/>
    <w:rsid w:val="00C86433"/>
    <w:rsid w:val="00C903D2"/>
    <w:rsid w:val="00C90C67"/>
    <w:rsid w:val="00CA0B00"/>
    <w:rsid w:val="00CA6CAB"/>
    <w:rsid w:val="00CB0355"/>
    <w:rsid w:val="00CB2A3D"/>
    <w:rsid w:val="00CB2BDB"/>
    <w:rsid w:val="00CC0270"/>
    <w:rsid w:val="00CC2015"/>
    <w:rsid w:val="00CC76E4"/>
    <w:rsid w:val="00CD1CFE"/>
    <w:rsid w:val="00CD6B9D"/>
    <w:rsid w:val="00CE3C26"/>
    <w:rsid w:val="00CE413D"/>
    <w:rsid w:val="00CF26BF"/>
    <w:rsid w:val="00CF6C85"/>
    <w:rsid w:val="00CF7B62"/>
    <w:rsid w:val="00D17027"/>
    <w:rsid w:val="00D21C38"/>
    <w:rsid w:val="00D30B61"/>
    <w:rsid w:val="00D3647D"/>
    <w:rsid w:val="00D4331F"/>
    <w:rsid w:val="00D55D71"/>
    <w:rsid w:val="00D644AB"/>
    <w:rsid w:val="00D666F5"/>
    <w:rsid w:val="00D83637"/>
    <w:rsid w:val="00D851C2"/>
    <w:rsid w:val="00D87000"/>
    <w:rsid w:val="00D92B2D"/>
    <w:rsid w:val="00DB4749"/>
    <w:rsid w:val="00DB704F"/>
    <w:rsid w:val="00DC5FD9"/>
    <w:rsid w:val="00DE7822"/>
    <w:rsid w:val="00DF51AF"/>
    <w:rsid w:val="00DF539A"/>
    <w:rsid w:val="00E00D77"/>
    <w:rsid w:val="00E10796"/>
    <w:rsid w:val="00E22C02"/>
    <w:rsid w:val="00E24015"/>
    <w:rsid w:val="00E300A5"/>
    <w:rsid w:val="00E31EE8"/>
    <w:rsid w:val="00E41E3D"/>
    <w:rsid w:val="00E510A8"/>
    <w:rsid w:val="00E61024"/>
    <w:rsid w:val="00E63A84"/>
    <w:rsid w:val="00E72950"/>
    <w:rsid w:val="00E743ED"/>
    <w:rsid w:val="00E814F0"/>
    <w:rsid w:val="00E97CBD"/>
    <w:rsid w:val="00EA0DE5"/>
    <w:rsid w:val="00EA42EB"/>
    <w:rsid w:val="00EA558F"/>
    <w:rsid w:val="00EA660E"/>
    <w:rsid w:val="00EB2A99"/>
    <w:rsid w:val="00EC04AD"/>
    <w:rsid w:val="00EC0CAC"/>
    <w:rsid w:val="00EC12A6"/>
    <w:rsid w:val="00EC7D1A"/>
    <w:rsid w:val="00EE0FD6"/>
    <w:rsid w:val="00EE2A06"/>
    <w:rsid w:val="00EE3B41"/>
    <w:rsid w:val="00EE4791"/>
    <w:rsid w:val="00EF02B3"/>
    <w:rsid w:val="00EF5512"/>
    <w:rsid w:val="00EF5D70"/>
    <w:rsid w:val="00F1053A"/>
    <w:rsid w:val="00F130CB"/>
    <w:rsid w:val="00F160D1"/>
    <w:rsid w:val="00F161DA"/>
    <w:rsid w:val="00F205AE"/>
    <w:rsid w:val="00F32274"/>
    <w:rsid w:val="00F402FA"/>
    <w:rsid w:val="00F4327E"/>
    <w:rsid w:val="00F449A9"/>
    <w:rsid w:val="00F45568"/>
    <w:rsid w:val="00F45E0D"/>
    <w:rsid w:val="00F45EAD"/>
    <w:rsid w:val="00F53152"/>
    <w:rsid w:val="00F54D5C"/>
    <w:rsid w:val="00F563EB"/>
    <w:rsid w:val="00F57A80"/>
    <w:rsid w:val="00F62AC5"/>
    <w:rsid w:val="00F62F23"/>
    <w:rsid w:val="00F638F2"/>
    <w:rsid w:val="00F70056"/>
    <w:rsid w:val="00F737CB"/>
    <w:rsid w:val="00F77AA8"/>
    <w:rsid w:val="00F82D0F"/>
    <w:rsid w:val="00F86FC4"/>
    <w:rsid w:val="00F96876"/>
    <w:rsid w:val="00F97DE9"/>
    <w:rsid w:val="00FB5947"/>
    <w:rsid w:val="00FC2DDC"/>
    <w:rsid w:val="00FD4E04"/>
    <w:rsid w:val="00FE5241"/>
    <w:rsid w:val="00FE7158"/>
    <w:rsid w:val="00FE77FD"/>
    <w:rsid w:val="00FF0913"/>
    <w:rsid w:val="00FF42EA"/>
    <w:rsid w:val="00FF4B8A"/>
    <w:rsid w:val="00FF6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8B9"/>
    <w:pPr>
      <w:autoSpaceDE w:val="0"/>
      <w:autoSpaceDN w:val="0"/>
    </w:pPr>
    <w:rPr>
      <w:rFonts w:ascii=".VnTime" w:hAnsi=".VnTime"/>
      <w:sz w:val="28"/>
      <w:szCs w:val="28"/>
    </w:rPr>
  </w:style>
  <w:style w:type="paragraph" w:styleId="Heading1">
    <w:name w:val="heading 1"/>
    <w:basedOn w:val="Normal"/>
    <w:next w:val="Normal"/>
    <w:qFormat/>
    <w:rsid w:val="003248B9"/>
    <w:pPr>
      <w:keepNext/>
      <w:spacing w:line="-300" w:lineRule="auto"/>
      <w:outlineLvl w:val="0"/>
    </w:pPr>
    <w:rPr>
      <w:rFonts w:ascii=".VnTimeH" w:hAnsi=".VnTimeH"/>
      <w:b/>
      <w:bCs/>
      <w:sz w:val="20"/>
      <w:szCs w:val="24"/>
    </w:rPr>
  </w:style>
  <w:style w:type="paragraph" w:styleId="Heading2">
    <w:name w:val="heading 2"/>
    <w:basedOn w:val="Normal"/>
    <w:next w:val="Normal"/>
    <w:qFormat/>
    <w:rsid w:val="003248B9"/>
    <w:pPr>
      <w:keepNext/>
      <w:spacing w:line="-300" w:lineRule="auto"/>
      <w:jc w:val="center"/>
      <w:outlineLvl w:val="1"/>
    </w:pPr>
    <w:rPr>
      <w:b/>
      <w:bCs/>
    </w:rPr>
  </w:style>
  <w:style w:type="paragraph" w:styleId="Heading3">
    <w:name w:val="heading 3"/>
    <w:basedOn w:val="Normal"/>
    <w:next w:val="Normal"/>
    <w:qFormat/>
    <w:rsid w:val="003248B9"/>
    <w:pPr>
      <w:keepNext/>
      <w:jc w:val="center"/>
      <w:outlineLvl w:val="2"/>
    </w:pPr>
    <w:rPr>
      <w:rFonts w:ascii="Times New Roman" w:hAnsi="Times New Roman"/>
      <w:i/>
      <w:iCs/>
    </w:rPr>
  </w:style>
  <w:style w:type="paragraph" w:styleId="Heading4">
    <w:name w:val="heading 4"/>
    <w:basedOn w:val="Normal"/>
    <w:next w:val="Normal"/>
    <w:qFormat/>
    <w:rsid w:val="003248B9"/>
    <w:pPr>
      <w:keepNext/>
      <w:spacing w:line="-300" w:lineRule="auto"/>
      <w:jc w:val="center"/>
      <w:outlineLvl w:val="3"/>
    </w:pPr>
    <w:rPr>
      <w:rFonts w:ascii=".VnTimeH" w:hAnsi=".VnTimeH"/>
      <w:b/>
      <w:bCs/>
      <w:sz w:val="20"/>
      <w:szCs w:val="24"/>
    </w:rPr>
  </w:style>
  <w:style w:type="paragraph" w:styleId="Heading5">
    <w:name w:val="heading 5"/>
    <w:basedOn w:val="Normal"/>
    <w:next w:val="Normal"/>
    <w:qFormat/>
    <w:rsid w:val="00AA074E"/>
    <w:pPr>
      <w:spacing w:before="240" w:after="60"/>
      <w:outlineLvl w:val="4"/>
    </w:pPr>
    <w:rPr>
      <w:b/>
      <w:bCs/>
      <w:i/>
      <w:iCs/>
      <w:sz w:val="26"/>
      <w:szCs w:val="26"/>
    </w:rPr>
  </w:style>
  <w:style w:type="paragraph" w:styleId="Heading6">
    <w:name w:val="heading 6"/>
    <w:basedOn w:val="Normal"/>
    <w:next w:val="Normal"/>
    <w:qFormat/>
    <w:rsid w:val="003248B9"/>
    <w:pPr>
      <w:keepNext/>
      <w:spacing w:line="-300" w:lineRule="auto"/>
      <w:jc w:val="center"/>
      <w:outlineLvl w:val="5"/>
    </w:pPr>
    <w:rPr>
      <w:b/>
      <w:bCs/>
      <w:sz w:val="26"/>
      <w:szCs w:val="24"/>
    </w:rPr>
  </w:style>
  <w:style w:type="paragraph" w:styleId="Heading7">
    <w:name w:val="heading 7"/>
    <w:basedOn w:val="Normal"/>
    <w:next w:val="Normal"/>
    <w:qFormat/>
    <w:rsid w:val="00AA074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48B9"/>
    <w:pPr>
      <w:widowControl w:val="0"/>
      <w:spacing w:line="-300" w:lineRule="auto"/>
      <w:jc w:val="both"/>
    </w:pPr>
    <w:rPr>
      <w:lang w:val="en-GB"/>
    </w:rPr>
  </w:style>
  <w:style w:type="paragraph" w:styleId="Caption">
    <w:name w:val="caption"/>
    <w:basedOn w:val="Normal"/>
    <w:next w:val="Normal"/>
    <w:qFormat/>
    <w:rsid w:val="003248B9"/>
    <w:pPr>
      <w:autoSpaceDE/>
      <w:autoSpaceDN/>
      <w:jc w:val="right"/>
    </w:pPr>
    <w:rPr>
      <w:i/>
      <w:iCs/>
      <w:sz w:val="26"/>
      <w:szCs w:val="24"/>
    </w:rPr>
  </w:style>
  <w:style w:type="paragraph" w:styleId="BodyText2">
    <w:name w:val="Body Text 2"/>
    <w:basedOn w:val="Normal"/>
    <w:rsid w:val="003248B9"/>
    <w:pPr>
      <w:autoSpaceDE/>
      <w:autoSpaceDN/>
      <w:jc w:val="center"/>
    </w:pPr>
    <w:rPr>
      <w:b/>
      <w:bCs/>
      <w:i/>
      <w:iCs/>
      <w:szCs w:val="24"/>
    </w:rPr>
  </w:style>
  <w:style w:type="paragraph" w:styleId="BodyText3">
    <w:name w:val="Body Text 3"/>
    <w:basedOn w:val="Normal"/>
    <w:link w:val="BodyText3Char"/>
    <w:uiPriority w:val="99"/>
    <w:rsid w:val="003248B9"/>
    <w:pPr>
      <w:spacing w:line="-300" w:lineRule="auto"/>
      <w:jc w:val="center"/>
    </w:pPr>
    <w:rPr>
      <w:b/>
      <w:bCs/>
      <w:i/>
      <w:iCs/>
      <w:sz w:val="24"/>
    </w:rPr>
  </w:style>
  <w:style w:type="paragraph" w:customStyle="1" w:styleId="Char1">
    <w:name w:val="Char1"/>
    <w:basedOn w:val="Normal"/>
    <w:rsid w:val="003248B9"/>
    <w:pPr>
      <w:autoSpaceDE/>
      <w:autoSpaceDN/>
      <w:spacing w:after="160" w:line="240" w:lineRule="exact"/>
    </w:pPr>
    <w:rPr>
      <w:rFonts w:ascii="Verdana" w:hAnsi="Verdana"/>
      <w:sz w:val="20"/>
      <w:szCs w:val="20"/>
    </w:rPr>
  </w:style>
  <w:style w:type="paragraph" w:styleId="Footer">
    <w:name w:val="footer"/>
    <w:basedOn w:val="Normal"/>
    <w:link w:val="FooterChar"/>
    <w:rsid w:val="00AA074E"/>
    <w:pPr>
      <w:tabs>
        <w:tab w:val="center" w:pos="4320"/>
        <w:tab w:val="right" w:pos="8640"/>
      </w:tabs>
      <w:autoSpaceDE/>
      <w:autoSpaceDN/>
    </w:pPr>
    <w:rPr>
      <w:sz w:val="24"/>
      <w:szCs w:val="20"/>
    </w:rPr>
  </w:style>
  <w:style w:type="paragraph" w:customStyle="1" w:styleId="TableContents">
    <w:name w:val="Table Contents"/>
    <w:basedOn w:val="Normal"/>
    <w:rsid w:val="00AA074E"/>
    <w:pPr>
      <w:suppressLineNumbers/>
      <w:suppressAutoHyphens/>
      <w:autoSpaceDE/>
      <w:autoSpaceDN/>
    </w:pPr>
    <w:rPr>
      <w:rFonts w:ascii="Times New Roman" w:hAnsi="Times New Roman"/>
      <w:sz w:val="24"/>
      <w:szCs w:val="24"/>
      <w:lang w:eastAsia="ar-SA"/>
    </w:rPr>
  </w:style>
  <w:style w:type="paragraph" w:customStyle="1" w:styleId="CharCharCharChar">
    <w:name w:val="Char Char Char Char"/>
    <w:basedOn w:val="Normal"/>
    <w:rsid w:val="00AA074E"/>
    <w:pPr>
      <w:autoSpaceDE/>
      <w:autoSpaceDN/>
      <w:spacing w:after="160" w:line="240" w:lineRule="exact"/>
    </w:pPr>
    <w:rPr>
      <w:rFonts w:ascii="Tahoma" w:eastAsia="PMingLiU" w:hAnsi="Tahoma"/>
      <w:sz w:val="20"/>
      <w:szCs w:val="20"/>
    </w:rPr>
  </w:style>
  <w:style w:type="character" w:customStyle="1" w:styleId="FooterChar">
    <w:name w:val="Footer Char"/>
    <w:basedOn w:val="DefaultParagraphFont"/>
    <w:link w:val="Footer"/>
    <w:rsid w:val="00AA074E"/>
    <w:rPr>
      <w:rFonts w:ascii=".VnTime" w:hAnsi=".VnTime"/>
      <w:sz w:val="24"/>
      <w:lang w:val="en-US" w:eastAsia="en-US" w:bidi="ar-SA"/>
    </w:rPr>
  </w:style>
  <w:style w:type="paragraph" w:customStyle="1" w:styleId="CharCharCharChar0">
    <w:name w:val="Char Char Char Char"/>
    <w:basedOn w:val="Normal"/>
    <w:rsid w:val="005A3695"/>
    <w:pPr>
      <w:autoSpaceDE/>
      <w:autoSpaceDN/>
      <w:spacing w:after="160" w:line="240" w:lineRule="exact"/>
    </w:pPr>
    <w:rPr>
      <w:rFonts w:ascii="Tahoma" w:eastAsia="PMingLiU" w:hAnsi="Tahoma"/>
      <w:sz w:val="20"/>
      <w:szCs w:val="20"/>
    </w:rPr>
  </w:style>
  <w:style w:type="paragraph" w:styleId="ListParagraph">
    <w:name w:val="List Paragraph"/>
    <w:aliases w:val="bieudo"/>
    <w:basedOn w:val="Normal"/>
    <w:uiPriority w:val="34"/>
    <w:qFormat/>
    <w:rsid w:val="00C54218"/>
    <w:pPr>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B132FA"/>
  </w:style>
  <w:style w:type="character" w:styleId="Emphasis">
    <w:name w:val="Emphasis"/>
    <w:basedOn w:val="DefaultParagraphFont"/>
    <w:uiPriority w:val="20"/>
    <w:qFormat/>
    <w:rsid w:val="00B132FA"/>
    <w:rPr>
      <w:i/>
      <w:iCs/>
    </w:rPr>
  </w:style>
  <w:style w:type="paragraph" w:customStyle="1" w:styleId="table0020normal">
    <w:name w:val="table_0020normal"/>
    <w:basedOn w:val="Normal"/>
    <w:rsid w:val="0006094F"/>
    <w:pPr>
      <w:autoSpaceDE/>
      <w:autoSpaceDN/>
      <w:spacing w:before="100" w:beforeAutospacing="1" w:after="100" w:afterAutospacing="1" w:line="312" w:lineRule="auto"/>
      <w:jc w:val="both"/>
    </w:pPr>
    <w:rPr>
      <w:rFonts w:ascii="Times New Roman" w:hAnsi="Times New Roman"/>
      <w:sz w:val="24"/>
      <w:szCs w:val="24"/>
    </w:rPr>
  </w:style>
  <w:style w:type="paragraph" w:styleId="BlockText">
    <w:name w:val="Block Text"/>
    <w:basedOn w:val="Normal"/>
    <w:rsid w:val="00743952"/>
    <w:pPr>
      <w:autoSpaceDE/>
      <w:autoSpaceDN/>
      <w:spacing w:after="120"/>
      <w:ind w:left="357" w:right="-28"/>
      <w:jc w:val="both"/>
    </w:pPr>
    <w:rPr>
      <w:rFonts w:ascii="Times New Roman" w:hAnsi="Times New Roman"/>
      <w:sz w:val="22"/>
      <w:szCs w:val="22"/>
    </w:rPr>
  </w:style>
  <w:style w:type="character" w:customStyle="1" w:styleId="BodyText3Char">
    <w:name w:val="Body Text 3 Char"/>
    <w:basedOn w:val="DefaultParagraphFont"/>
    <w:link w:val="BodyText3"/>
    <w:uiPriority w:val="99"/>
    <w:rsid w:val="00FE7158"/>
    <w:rPr>
      <w:rFonts w:ascii=".VnTime" w:hAnsi=".VnTime"/>
      <w:b/>
      <w:bCs/>
      <w:i/>
      <w:iCs/>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F27A5-788F-4DF1-8A86-C29F31D3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Viec</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Vu Ngoc Anh</dc:creator>
  <cp:lastModifiedBy>Nam</cp:lastModifiedBy>
  <cp:revision>2</cp:revision>
  <cp:lastPrinted>2020-02-25T07:56:00Z</cp:lastPrinted>
  <dcterms:created xsi:type="dcterms:W3CDTF">2020-02-28T09:41:00Z</dcterms:created>
  <dcterms:modified xsi:type="dcterms:W3CDTF">2020-02-28T09:41:00Z</dcterms:modified>
</cp:coreProperties>
</file>