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2D9B9436"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987279">
              <w:rPr>
                <w:rFonts w:ascii="Times New Roman" w:hAnsi="Times New Roman"/>
                <w:sz w:val="26"/>
              </w:rPr>
              <w:t>3356</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3399F4B6" w:rsidR="00E10796" w:rsidRDefault="00E10796" w:rsidP="00CB3160">
            <w:pPr>
              <w:pStyle w:val="Heading3"/>
              <w:tabs>
                <w:tab w:val="left" w:pos="5327"/>
              </w:tabs>
            </w:pPr>
            <w:r w:rsidRPr="006E5251">
              <w:rPr>
                <w:sz w:val="26"/>
              </w:rPr>
              <w:t xml:space="preserve">Hà Nội, ngày </w:t>
            </w:r>
            <w:r w:rsidR="00987279">
              <w:rPr>
                <w:sz w:val="26"/>
              </w:rPr>
              <w:t>02</w:t>
            </w:r>
            <w:r w:rsidRPr="006E5251">
              <w:rPr>
                <w:sz w:val="26"/>
              </w:rPr>
              <w:t xml:space="preserve"> tháng </w:t>
            </w:r>
            <w:r w:rsidR="00987279">
              <w:rPr>
                <w:sz w:val="26"/>
              </w:rPr>
              <w:t>12</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2E5BAEA4"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613D28">
        <w:rPr>
          <w:rFonts w:ascii="Times New Roman" w:hAnsi="Times New Roman"/>
          <w:i/>
        </w:rPr>
        <w:t>Theo</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037BB6" w:rsidRPr="007B510E">
        <w:rPr>
          <w:rFonts w:ascii="Times New Roman" w:hAnsi="Times New Roman"/>
          <w:bCs/>
          <w:i/>
          <w:szCs w:val="24"/>
        </w:rPr>
        <w:t>Vụ trưởng Vụ Khoa học và Công nghệ các ngành Kinh tế - Kỹ thuật</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5BE3360E"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FA550E">
        <w:rPr>
          <w:rFonts w:ascii="Times New Roman" w:hAnsi="Times New Roman"/>
          <w:spacing w:val="-2"/>
        </w:rPr>
        <w:t xml:space="preserve">02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7777777"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77777777"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2B969763"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D452AF">
              <w:rPr>
                <w:rFonts w:ascii="Times New Roman" w:hAnsi="Times New Roman"/>
                <w:sz w:val="22"/>
                <w:szCs w:val="22"/>
              </w:rPr>
              <w:t xml:space="preserve">, </w:t>
            </w:r>
            <w:r w:rsidR="00D452AF" w:rsidRPr="00ED1FB2">
              <w:rPr>
                <w:rFonts w:ascii="Times New Roman" w:hAnsi="Times New Roman"/>
                <w:sz w:val="14"/>
                <w:szCs w:val="14"/>
              </w:rPr>
              <w:t>NGN</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638E2E54" w:rsidR="00E10796" w:rsidRPr="006C31EE" w:rsidRDefault="009D1124" w:rsidP="006C31EE">
            <w:pPr>
              <w:pStyle w:val="Heading2"/>
              <w:spacing w:line="240" w:lineRule="auto"/>
              <w:rPr>
                <w:rFonts w:ascii="Times New Roman" w:hAnsi="Times New Roman"/>
              </w:rPr>
            </w:pPr>
            <w:r>
              <w:rPr>
                <w:rFonts w:ascii="Times New Roman" w:hAnsi="Times New Roman"/>
              </w:rPr>
              <w:t>Trần Văn Tùng</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60B4F6D4"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987279">
        <w:rPr>
          <w:rFonts w:ascii="Times New Roman" w:hAnsi="Times New Roman"/>
          <w:b w:val="0"/>
          <w:i/>
          <w:sz w:val="26"/>
          <w:szCs w:val="28"/>
          <w:lang w:val="nl-NL"/>
        </w:rPr>
        <w:t>3356</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987279">
        <w:rPr>
          <w:rFonts w:ascii="Times New Roman" w:hAnsi="Times New Roman"/>
          <w:b w:val="0"/>
          <w:i/>
          <w:sz w:val="26"/>
          <w:szCs w:val="28"/>
          <w:lang w:val="nl-NL"/>
        </w:rPr>
        <w:t>02</w:t>
      </w:r>
      <w:r w:rsidR="000C0DAD" w:rsidRPr="00EF02B3">
        <w:rPr>
          <w:rFonts w:ascii="Times New Roman" w:hAnsi="Times New Roman"/>
          <w:b w:val="0"/>
          <w:i/>
          <w:sz w:val="26"/>
          <w:szCs w:val="28"/>
          <w:lang w:val="nl-NL"/>
        </w:rPr>
        <w:t xml:space="preserve"> tháng </w:t>
      </w:r>
      <w:r w:rsidR="00987279">
        <w:rPr>
          <w:rFonts w:ascii="Times New Roman" w:hAnsi="Times New Roman"/>
          <w:b w:val="0"/>
          <w:i/>
          <w:sz w:val="26"/>
          <w:szCs w:val="28"/>
          <w:lang w:val="nl-NL"/>
        </w:rPr>
        <w:t>12</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8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289"/>
        <w:gridCol w:w="6349"/>
        <w:gridCol w:w="2191"/>
      </w:tblGrid>
      <w:tr w:rsidR="000C0DAD" w:rsidRPr="004C6704" w14:paraId="4EB4B595" w14:textId="77777777" w:rsidTr="00202F19">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289"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349"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9D1124" w:rsidRPr="007B7303" w14:paraId="3D894167" w14:textId="77777777" w:rsidTr="00202F19">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9D1124" w:rsidRPr="00DB6C17" w:rsidRDefault="009D1124" w:rsidP="009D1124">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6FE574DE" w14:textId="1A3EC0D3" w:rsidR="009D1124" w:rsidRPr="009D1124" w:rsidRDefault="009D1124" w:rsidP="009D1124">
            <w:pPr>
              <w:spacing w:before="60" w:after="60"/>
              <w:jc w:val="both"/>
              <w:rPr>
                <w:rFonts w:ascii="Times New Roman" w:hAnsi="Times New Roman"/>
                <w:sz w:val="26"/>
                <w:szCs w:val="26"/>
              </w:rPr>
            </w:pPr>
            <w:r w:rsidRPr="009D1124">
              <w:rPr>
                <w:rFonts w:ascii="Times New Roman" w:hAnsi="Times New Roman"/>
                <w:sz w:val="26"/>
                <w:szCs w:val="26"/>
                <w:lang w:val="it-IT"/>
              </w:rPr>
              <w:t>Nghiên cứu ứng dụng kỹ thuật giải trình tự gen thế hệ mới trong sàng lọc nguy cơ đột tử liên quan đến hội chứng rối loạn nhịp tim tiên phát.</w:t>
            </w:r>
          </w:p>
        </w:tc>
        <w:tc>
          <w:tcPr>
            <w:tcW w:w="3289" w:type="dxa"/>
            <w:tcBorders>
              <w:top w:val="single" w:sz="4" w:space="0" w:color="auto"/>
              <w:left w:val="single" w:sz="4" w:space="0" w:color="auto"/>
              <w:bottom w:val="single" w:sz="4" w:space="0" w:color="auto"/>
              <w:right w:val="single" w:sz="4" w:space="0" w:color="auto"/>
            </w:tcBorders>
          </w:tcPr>
          <w:p w14:paraId="747825E8" w14:textId="77777777" w:rsidR="009D1124" w:rsidRPr="002F6824" w:rsidRDefault="009D1124" w:rsidP="009D1124">
            <w:pPr>
              <w:spacing w:before="60" w:after="60"/>
              <w:jc w:val="both"/>
              <w:rPr>
                <w:rFonts w:ascii="Times New Roman" w:hAnsi="Times New Roman"/>
                <w:bCs/>
                <w:iCs/>
                <w:sz w:val="26"/>
                <w:szCs w:val="26"/>
                <w:lang w:val="it-IT"/>
              </w:rPr>
            </w:pPr>
            <w:r w:rsidRPr="002F6824">
              <w:rPr>
                <w:rFonts w:ascii="Times New Roman" w:hAnsi="Times New Roman"/>
                <w:bCs/>
                <w:iCs/>
                <w:sz w:val="26"/>
                <w:szCs w:val="26"/>
                <w:lang w:val="it-IT"/>
              </w:rPr>
              <w:t>1. Xác định đặc điểm biến thể gen ở bệnh nhân có hội chứng rối loạn nhịp tiên phát và đột tử do tim bằng kỹ thuật giải trình tự gen thế hệ mới.</w:t>
            </w:r>
          </w:p>
          <w:p w14:paraId="40532B85" w14:textId="77777777" w:rsidR="009D1124" w:rsidRPr="002F6824" w:rsidRDefault="009D1124" w:rsidP="009D1124">
            <w:pPr>
              <w:spacing w:before="60" w:after="60"/>
              <w:jc w:val="both"/>
              <w:rPr>
                <w:rFonts w:ascii="Times New Roman" w:hAnsi="Times New Roman"/>
                <w:bCs/>
                <w:iCs/>
                <w:sz w:val="26"/>
                <w:szCs w:val="26"/>
                <w:lang w:val="it-IT"/>
              </w:rPr>
            </w:pPr>
            <w:r w:rsidRPr="002F6824">
              <w:rPr>
                <w:rFonts w:ascii="Times New Roman" w:hAnsi="Times New Roman"/>
                <w:bCs/>
                <w:iCs/>
                <w:sz w:val="26"/>
                <w:szCs w:val="26"/>
                <w:lang w:val="it-IT"/>
              </w:rPr>
              <w:t>2. Xây dựng và đánh giá hiệu quả quy trình sàng lọc nguy cơ đột tử liên quan đến hội chứng rối loạn nhịp tim tiên phát.</w:t>
            </w:r>
          </w:p>
          <w:p w14:paraId="246221A8" w14:textId="51B95911" w:rsidR="009D1124" w:rsidRPr="002F6824" w:rsidRDefault="009D1124" w:rsidP="009D1124">
            <w:pPr>
              <w:keepNext/>
              <w:widowControl w:val="0"/>
              <w:spacing w:before="60" w:after="60"/>
              <w:jc w:val="both"/>
              <w:outlineLvl w:val="0"/>
              <w:rPr>
                <w:rFonts w:ascii="Times New Roman" w:hAnsi="Times New Roman"/>
                <w:sz w:val="26"/>
                <w:szCs w:val="26"/>
              </w:rPr>
            </w:pPr>
            <w:r w:rsidRPr="002F6824">
              <w:rPr>
                <w:rFonts w:ascii="Times New Roman" w:hAnsi="Times New Roman"/>
                <w:bCs/>
                <w:iCs/>
                <w:sz w:val="26"/>
                <w:szCs w:val="26"/>
                <w:lang w:val="it-IT"/>
              </w:rPr>
              <w:t>3. Đề xuất giải pháp quản lý đối tượng có nguy cơ đột tử liên quan đến hội chứng rối loạn nhịp tim tiên phát.</w:t>
            </w:r>
          </w:p>
        </w:tc>
        <w:tc>
          <w:tcPr>
            <w:tcW w:w="6349" w:type="dxa"/>
            <w:tcBorders>
              <w:top w:val="single" w:sz="4" w:space="0" w:color="auto"/>
              <w:left w:val="single" w:sz="4" w:space="0" w:color="auto"/>
              <w:bottom w:val="single" w:sz="4" w:space="0" w:color="auto"/>
              <w:right w:val="single" w:sz="4" w:space="0" w:color="auto"/>
            </w:tcBorders>
          </w:tcPr>
          <w:p w14:paraId="4E9AD384" w14:textId="77777777" w:rsidR="009D1124" w:rsidRPr="002F6824" w:rsidRDefault="009D1124" w:rsidP="009D1124">
            <w:pPr>
              <w:tabs>
                <w:tab w:val="left" w:pos="426"/>
              </w:tabs>
              <w:spacing w:before="60" w:after="60"/>
              <w:jc w:val="both"/>
              <w:rPr>
                <w:rFonts w:ascii="Times New Roman" w:hAnsi="Times New Roman"/>
                <w:sz w:val="26"/>
                <w:szCs w:val="26"/>
                <w:lang w:val="it-IT"/>
              </w:rPr>
            </w:pPr>
            <w:r w:rsidRPr="002F6824">
              <w:rPr>
                <w:rFonts w:ascii="Times New Roman" w:hAnsi="Times New Roman"/>
                <w:sz w:val="26"/>
                <w:szCs w:val="26"/>
                <w:lang w:val="it-IT"/>
              </w:rPr>
              <w:t xml:space="preserve">1. Báo cáo đặc điểm biến thể gen ở bệnh nhân có hội chứng rối loạn nhịp tiên phát </w:t>
            </w:r>
            <w:r w:rsidRPr="002F6824">
              <w:rPr>
                <w:rFonts w:ascii="Times New Roman" w:hAnsi="Times New Roman"/>
                <w:bCs/>
                <w:iCs/>
                <w:sz w:val="26"/>
                <w:szCs w:val="26"/>
                <w:lang w:val="it-IT"/>
              </w:rPr>
              <w:t>và</w:t>
            </w:r>
            <w:r w:rsidRPr="002F6824">
              <w:rPr>
                <w:rFonts w:ascii="Times New Roman" w:hAnsi="Times New Roman"/>
                <w:sz w:val="26"/>
                <w:szCs w:val="26"/>
                <w:lang w:val="it-IT"/>
              </w:rPr>
              <w:t xml:space="preserve"> đột tử do tim bằng kỹ thuật giải trình tự gen thế hệ mới.</w:t>
            </w:r>
          </w:p>
          <w:p w14:paraId="24B14FD6" w14:textId="77777777" w:rsidR="009D1124" w:rsidRPr="002F6824" w:rsidRDefault="009D1124" w:rsidP="009D1124">
            <w:pPr>
              <w:tabs>
                <w:tab w:val="left" w:pos="426"/>
              </w:tabs>
              <w:spacing w:before="60" w:after="60"/>
              <w:jc w:val="both"/>
              <w:rPr>
                <w:rFonts w:ascii="Times New Roman" w:hAnsi="Times New Roman"/>
                <w:sz w:val="26"/>
                <w:szCs w:val="26"/>
                <w:lang w:val="it-IT"/>
              </w:rPr>
            </w:pPr>
            <w:r w:rsidRPr="002F6824">
              <w:rPr>
                <w:rFonts w:ascii="Times New Roman" w:hAnsi="Times New Roman"/>
                <w:sz w:val="26"/>
                <w:szCs w:val="26"/>
                <w:lang w:val="it-IT"/>
              </w:rPr>
              <w:t>2. Quy trình sàng lọc nguy cơ đột tử liên quan đến hội chứng rối loạn nhịp tim tiên phát.</w:t>
            </w:r>
          </w:p>
          <w:p w14:paraId="41509943" w14:textId="77777777" w:rsidR="009D1124" w:rsidRPr="002F6824" w:rsidRDefault="009D1124" w:rsidP="009D1124">
            <w:pPr>
              <w:tabs>
                <w:tab w:val="left" w:pos="426"/>
              </w:tabs>
              <w:spacing w:before="60" w:after="60"/>
              <w:jc w:val="both"/>
              <w:rPr>
                <w:rFonts w:ascii="Times New Roman" w:hAnsi="Times New Roman"/>
                <w:sz w:val="26"/>
                <w:szCs w:val="26"/>
                <w:lang w:val="it-IT"/>
              </w:rPr>
            </w:pPr>
            <w:r w:rsidRPr="002F6824">
              <w:rPr>
                <w:rFonts w:ascii="Times New Roman" w:hAnsi="Times New Roman"/>
                <w:sz w:val="26"/>
                <w:szCs w:val="26"/>
                <w:lang w:val="it-IT"/>
              </w:rPr>
              <w:t>3. Báo cáo đánh giá hiệu quả sàng lọc nguy cơ đột tử liên quan đến hội chứng rối loạn nhịp tim tiên phát bằng kỹ thuật giải trình tự gen thế hệ mới.</w:t>
            </w:r>
          </w:p>
          <w:p w14:paraId="4C1474FC" w14:textId="77777777" w:rsidR="009D1124" w:rsidRPr="002F6824" w:rsidRDefault="009D1124" w:rsidP="009D1124">
            <w:pPr>
              <w:spacing w:before="60" w:after="60"/>
              <w:jc w:val="both"/>
              <w:rPr>
                <w:rFonts w:ascii="Times New Roman" w:hAnsi="Times New Roman"/>
                <w:bCs/>
                <w:iCs/>
                <w:sz w:val="26"/>
                <w:szCs w:val="26"/>
                <w:lang w:val="it-IT"/>
              </w:rPr>
            </w:pPr>
            <w:r w:rsidRPr="002F6824">
              <w:rPr>
                <w:rFonts w:ascii="Times New Roman" w:hAnsi="Times New Roman"/>
                <w:sz w:val="26"/>
                <w:szCs w:val="26"/>
                <w:lang w:val="it-IT"/>
              </w:rPr>
              <w:t xml:space="preserve">4. Báo cáo đề xuất giải pháp quản lý đối tượng có </w:t>
            </w:r>
            <w:r w:rsidRPr="002F6824">
              <w:rPr>
                <w:rFonts w:ascii="Times New Roman" w:hAnsi="Times New Roman"/>
                <w:bCs/>
                <w:iCs/>
                <w:sz w:val="26"/>
                <w:szCs w:val="26"/>
                <w:lang w:val="it-IT"/>
              </w:rPr>
              <w:t>nguy cơ đột tử liên quan đến hội chứng rối loạn nhịp tim tiên phát.</w:t>
            </w:r>
          </w:p>
          <w:p w14:paraId="47D8B2A0" w14:textId="2CEC9FEF" w:rsidR="009D1124" w:rsidRPr="002F6824" w:rsidRDefault="009D1124" w:rsidP="009D1124">
            <w:pPr>
              <w:tabs>
                <w:tab w:val="left" w:pos="426"/>
              </w:tabs>
              <w:spacing w:before="60" w:after="60"/>
              <w:jc w:val="both"/>
              <w:rPr>
                <w:rFonts w:ascii="Times New Roman" w:hAnsi="Times New Roman"/>
                <w:sz w:val="26"/>
                <w:szCs w:val="26"/>
                <w:lang w:val="it-IT"/>
              </w:rPr>
            </w:pPr>
            <w:r w:rsidRPr="002F6824">
              <w:rPr>
                <w:rFonts w:ascii="Times New Roman" w:hAnsi="Times New Roman"/>
                <w:sz w:val="26"/>
                <w:szCs w:val="26"/>
                <w:lang w:val="it-IT"/>
              </w:rPr>
              <w:t>5. Bài báo: 04 bài báo được đăng trên các tạp chí khoa học chuyên ngành có uy tín</w:t>
            </w:r>
            <w:r w:rsidR="00202F19">
              <w:rPr>
                <w:rFonts w:ascii="Times New Roman" w:hAnsi="Times New Roman"/>
                <w:sz w:val="26"/>
                <w:szCs w:val="26"/>
                <w:lang w:val="it-IT"/>
              </w:rPr>
              <w:t xml:space="preserve"> trong nước</w:t>
            </w:r>
            <w:r w:rsidRPr="002F6824">
              <w:rPr>
                <w:rFonts w:ascii="Times New Roman" w:hAnsi="Times New Roman"/>
                <w:sz w:val="26"/>
                <w:szCs w:val="26"/>
                <w:lang w:val="it-IT"/>
              </w:rPr>
              <w:t>.</w:t>
            </w:r>
          </w:p>
          <w:p w14:paraId="6C700B67" w14:textId="395C4A93" w:rsidR="009D1124" w:rsidRPr="002F6824" w:rsidRDefault="009D1124" w:rsidP="009D1124">
            <w:pPr>
              <w:spacing w:before="60" w:after="60"/>
              <w:jc w:val="both"/>
              <w:rPr>
                <w:rFonts w:ascii="Times New Roman" w:hAnsi="Times New Roman"/>
                <w:sz w:val="26"/>
                <w:szCs w:val="26"/>
              </w:rPr>
            </w:pPr>
            <w:r w:rsidRPr="002F6824">
              <w:rPr>
                <w:rFonts w:ascii="Times New Roman" w:hAnsi="Times New Roman"/>
                <w:sz w:val="26"/>
                <w:szCs w:val="26"/>
                <w:lang w:val="it-IT"/>
              </w:rPr>
              <w:t xml:space="preserve">6. Đào tạo: Tham gia đào tạo 01 </w:t>
            </w:r>
            <w:r w:rsidR="002F6824" w:rsidRPr="002F6824">
              <w:rPr>
                <w:rFonts w:ascii="Times New Roman" w:hAnsi="Times New Roman"/>
                <w:sz w:val="26"/>
                <w:szCs w:val="26"/>
                <w:lang w:val="it-IT"/>
              </w:rPr>
              <w:t>t</w:t>
            </w:r>
            <w:r w:rsidRPr="002F6824">
              <w:rPr>
                <w:rFonts w:ascii="Times New Roman" w:hAnsi="Times New Roman"/>
                <w:sz w:val="26"/>
                <w:szCs w:val="26"/>
                <w:lang w:val="it-IT"/>
              </w:rPr>
              <w:t xml:space="preserve">iến sỹ (hoặc 02 </w:t>
            </w:r>
            <w:r w:rsidR="002F6824" w:rsidRPr="002F6824">
              <w:rPr>
                <w:rFonts w:ascii="Times New Roman" w:hAnsi="Times New Roman"/>
                <w:sz w:val="26"/>
                <w:szCs w:val="26"/>
                <w:lang w:val="it-IT"/>
              </w:rPr>
              <w:t>t</w:t>
            </w:r>
            <w:r w:rsidRPr="002F6824">
              <w:rPr>
                <w:rFonts w:ascii="Times New Roman" w:hAnsi="Times New Roman"/>
                <w:sz w:val="26"/>
                <w:szCs w:val="26"/>
                <w:lang w:val="it-IT"/>
              </w:rPr>
              <w:t>hạc sỹ).</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9D1124" w:rsidRPr="00DB6C17" w:rsidRDefault="009D1124" w:rsidP="009D1124">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r w:rsidR="009D1124" w:rsidRPr="007B7303" w14:paraId="605421B7" w14:textId="77777777" w:rsidTr="00202F19">
        <w:trPr>
          <w:trHeight w:val="413"/>
        </w:trPr>
        <w:tc>
          <w:tcPr>
            <w:tcW w:w="568" w:type="dxa"/>
            <w:tcBorders>
              <w:top w:val="single" w:sz="4" w:space="0" w:color="auto"/>
              <w:left w:val="single" w:sz="4" w:space="0" w:color="auto"/>
              <w:bottom w:val="single" w:sz="4" w:space="0" w:color="auto"/>
              <w:right w:val="single" w:sz="4" w:space="0" w:color="auto"/>
            </w:tcBorders>
          </w:tcPr>
          <w:p w14:paraId="3D2148EC" w14:textId="169E4F76" w:rsidR="009D1124" w:rsidRPr="00DB6C17" w:rsidRDefault="009D1124" w:rsidP="009D1124">
            <w:pPr>
              <w:spacing w:before="60" w:after="60"/>
              <w:jc w:val="center"/>
              <w:rPr>
                <w:rFonts w:ascii="Times New Roman" w:hAnsi="Times New Roman"/>
                <w:sz w:val="26"/>
                <w:szCs w:val="26"/>
              </w:rPr>
            </w:pPr>
            <w:r>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14:paraId="40F7674B" w14:textId="2177FE25" w:rsidR="009D1124" w:rsidRPr="009D1124" w:rsidRDefault="009D1124" w:rsidP="009D1124">
            <w:pPr>
              <w:spacing w:before="60" w:after="60"/>
              <w:jc w:val="both"/>
              <w:rPr>
                <w:rFonts w:ascii="Times New Roman" w:hAnsi="Times New Roman"/>
                <w:sz w:val="26"/>
                <w:szCs w:val="26"/>
              </w:rPr>
            </w:pPr>
            <w:r w:rsidRPr="009D1124">
              <w:rPr>
                <w:rFonts w:ascii="Times New Roman" w:hAnsi="Times New Roman"/>
                <w:sz w:val="26"/>
                <w:szCs w:val="26"/>
                <w:lang w:val="it-IT"/>
              </w:rPr>
              <w:t>Nghiên cứu ứng dụng kỹ thuật sinh học phân tử trong chẩn đoán di truyền tiền làm tổ một số bệnh rối loạn chuyển hóa bẩm sinh.</w:t>
            </w:r>
          </w:p>
        </w:tc>
        <w:tc>
          <w:tcPr>
            <w:tcW w:w="3289" w:type="dxa"/>
            <w:tcBorders>
              <w:top w:val="single" w:sz="4" w:space="0" w:color="auto"/>
              <w:left w:val="single" w:sz="4" w:space="0" w:color="auto"/>
              <w:bottom w:val="single" w:sz="4" w:space="0" w:color="auto"/>
              <w:right w:val="single" w:sz="4" w:space="0" w:color="auto"/>
            </w:tcBorders>
          </w:tcPr>
          <w:p w14:paraId="135DA298" w14:textId="77777777" w:rsidR="009D1124" w:rsidRPr="009D1124" w:rsidRDefault="009D1124" w:rsidP="009D1124">
            <w:pPr>
              <w:spacing w:before="60" w:after="60"/>
              <w:jc w:val="both"/>
              <w:rPr>
                <w:rFonts w:ascii="Times New Roman" w:hAnsi="Times New Roman"/>
                <w:bCs/>
                <w:sz w:val="26"/>
                <w:szCs w:val="26"/>
                <w:lang w:val="it-IT"/>
              </w:rPr>
            </w:pPr>
            <w:r w:rsidRPr="009D1124">
              <w:rPr>
                <w:rFonts w:ascii="Times New Roman" w:hAnsi="Times New Roman"/>
                <w:bCs/>
                <w:sz w:val="26"/>
                <w:szCs w:val="26"/>
                <w:lang w:val="it-IT"/>
              </w:rPr>
              <w:t>1. Xác định kiểu gen gây bệnh rối loạn chuyển hóa bẩm sinh ở Việt Nam bằng kỹ thuật giải trình tự gen thế hệ mới.</w:t>
            </w:r>
          </w:p>
          <w:p w14:paraId="6E426EC0" w14:textId="0A3349D5" w:rsidR="009D1124" w:rsidRPr="009D1124" w:rsidRDefault="009D1124" w:rsidP="009D1124">
            <w:pPr>
              <w:spacing w:before="60" w:after="60"/>
              <w:jc w:val="both"/>
              <w:rPr>
                <w:rFonts w:ascii="Times New Roman" w:hAnsi="Times New Roman"/>
                <w:sz w:val="26"/>
                <w:szCs w:val="26"/>
              </w:rPr>
            </w:pPr>
            <w:r w:rsidRPr="009D1124">
              <w:rPr>
                <w:rFonts w:ascii="Times New Roman" w:hAnsi="Times New Roman"/>
                <w:bCs/>
                <w:sz w:val="26"/>
                <w:szCs w:val="26"/>
                <w:lang w:val="it-IT"/>
              </w:rPr>
              <w:t>2. Xây dựng và đánh giá hiệu quả quy trình chẩn đoán di truyền tiền làm tổ một số bệnh rối loạn chuyển hóa bẩm sinh.</w:t>
            </w:r>
          </w:p>
        </w:tc>
        <w:tc>
          <w:tcPr>
            <w:tcW w:w="6349" w:type="dxa"/>
            <w:tcBorders>
              <w:top w:val="single" w:sz="4" w:space="0" w:color="auto"/>
              <w:left w:val="single" w:sz="4" w:space="0" w:color="auto"/>
              <w:bottom w:val="single" w:sz="4" w:space="0" w:color="auto"/>
              <w:right w:val="single" w:sz="4" w:space="0" w:color="auto"/>
            </w:tcBorders>
          </w:tcPr>
          <w:p w14:paraId="6CA43516" w14:textId="77777777" w:rsidR="009D1124" w:rsidRPr="009D1124" w:rsidRDefault="009D1124" w:rsidP="009D1124">
            <w:pPr>
              <w:spacing w:before="60" w:after="60"/>
              <w:jc w:val="both"/>
              <w:rPr>
                <w:rFonts w:ascii="Times New Roman" w:hAnsi="Times New Roman"/>
                <w:bCs/>
                <w:sz w:val="26"/>
                <w:szCs w:val="26"/>
              </w:rPr>
            </w:pPr>
            <w:r w:rsidRPr="009D1124">
              <w:rPr>
                <w:rFonts w:ascii="Times New Roman" w:hAnsi="Times New Roman"/>
                <w:bCs/>
                <w:sz w:val="26"/>
                <w:szCs w:val="26"/>
                <w:lang w:val="vi-VN"/>
              </w:rPr>
              <w:t xml:space="preserve">1. Báo cáo </w:t>
            </w:r>
            <w:r w:rsidRPr="009D1124">
              <w:rPr>
                <w:rFonts w:ascii="Times New Roman" w:hAnsi="Times New Roman"/>
                <w:bCs/>
                <w:sz w:val="26"/>
                <w:szCs w:val="26"/>
                <w:lang w:val="it-IT"/>
              </w:rPr>
              <w:t xml:space="preserve">đặc điểm </w:t>
            </w:r>
            <w:r w:rsidRPr="009D1124">
              <w:rPr>
                <w:rFonts w:ascii="Times New Roman" w:hAnsi="Times New Roman"/>
                <w:bCs/>
                <w:sz w:val="26"/>
                <w:szCs w:val="26"/>
                <w:lang w:val="vi-VN"/>
              </w:rPr>
              <w:t xml:space="preserve">kiểu gen gây bệnh rối loạn chuyển hóa bẩm sinh </w:t>
            </w:r>
            <w:r w:rsidRPr="009D1124">
              <w:rPr>
                <w:rFonts w:ascii="Times New Roman" w:hAnsi="Times New Roman"/>
                <w:bCs/>
                <w:sz w:val="26"/>
                <w:szCs w:val="26"/>
              </w:rPr>
              <w:t xml:space="preserve">ở </w:t>
            </w:r>
            <w:r w:rsidRPr="009D1124">
              <w:rPr>
                <w:rFonts w:ascii="Times New Roman" w:hAnsi="Times New Roman"/>
                <w:bCs/>
                <w:sz w:val="26"/>
                <w:szCs w:val="26"/>
                <w:lang w:val="vi-VN"/>
              </w:rPr>
              <w:t>Việt Nam</w:t>
            </w:r>
            <w:r w:rsidRPr="009D1124">
              <w:rPr>
                <w:rFonts w:ascii="Times New Roman" w:hAnsi="Times New Roman"/>
                <w:bCs/>
                <w:sz w:val="26"/>
                <w:szCs w:val="26"/>
              </w:rPr>
              <w:t>.</w:t>
            </w:r>
          </w:p>
          <w:p w14:paraId="72957C7C" w14:textId="77777777" w:rsidR="009D1124" w:rsidRPr="009D1124" w:rsidRDefault="009D1124" w:rsidP="009D1124">
            <w:pPr>
              <w:spacing w:before="60" w:after="60"/>
              <w:jc w:val="both"/>
              <w:rPr>
                <w:rFonts w:ascii="Times New Roman" w:hAnsi="Times New Roman"/>
                <w:bCs/>
                <w:sz w:val="26"/>
                <w:szCs w:val="26"/>
                <w:lang w:val="vi-VN"/>
              </w:rPr>
            </w:pPr>
            <w:r w:rsidRPr="009D1124">
              <w:rPr>
                <w:rFonts w:ascii="Times New Roman" w:hAnsi="Times New Roman"/>
                <w:bCs/>
                <w:sz w:val="26"/>
                <w:szCs w:val="26"/>
                <w:lang w:val="vi-VN"/>
              </w:rPr>
              <w:t>2. Quy trình chẩn đoán di truyền tiền làm tổ một số bệnh rối loạn chuyển hóa bẩm sinh.</w:t>
            </w:r>
          </w:p>
          <w:p w14:paraId="6BD585AC" w14:textId="77777777" w:rsidR="009D1124" w:rsidRPr="009D1124" w:rsidRDefault="009D1124" w:rsidP="009D1124">
            <w:pPr>
              <w:spacing w:before="60" w:after="60"/>
              <w:jc w:val="both"/>
              <w:rPr>
                <w:rFonts w:ascii="Times New Roman" w:hAnsi="Times New Roman"/>
                <w:bCs/>
                <w:sz w:val="26"/>
                <w:szCs w:val="26"/>
                <w:lang w:val="vi-VN"/>
              </w:rPr>
            </w:pPr>
            <w:r w:rsidRPr="009D1124">
              <w:rPr>
                <w:rFonts w:ascii="Times New Roman" w:hAnsi="Times New Roman"/>
                <w:bCs/>
                <w:sz w:val="26"/>
                <w:szCs w:val="26"/>
                <w:lang w:val="vi-VN"/>
              </w:rPr>
              <w:t xml:space="preserve">3. Báo cáo </w:t>
            </w:r>
            <w:r w:rsidRPr="009D1124">
              <w:rPr>
                <w:rFonts w:ascii="Times New Roman" w:hAnsi="Times New Roman"/>
                <w:bCs/>
                <w:sz w:val="26"/>
                <w:szCs w:val="26"/>
              </w:rPr>
              <w:t xml:space="preserve">đánh giá </w:t>
            </w:r>
            <w:r w:rsidRPr="009D1124">
              <w:rPr>
                <w:rFonts w:ascii="Times New Roman" w:hAnsi="Times New Roman"/>
                <w:bCs/>
                <w:sz w:val="26"/>
                <w:szCs w:val="26"/>
                <w:lang w:val="vi-VN"/>
              </w:rPr>
              <w:t xml:space="preserve">kết quả ứng dụng quy trình chẩn đoán di truyền tiền làm tổ </w:t>
            </w:r>
            <w:r w:rsidRPr="009D1124">
              <w:rPr>
                <w:rFonts w:ascii="Times New Roman" w:hAnsi="Times New Roman"/>
                <w:bCs/>
                <w:sz w:val="26"/>
                <w:szCs w:val="26"/>
              </w:rPr>
              <w:t>cho 03-05 loại</w:t>
            </w:r>
            <w:r w:rsidRPr="009D1124">
              <w:rPr>
                <w:rFonts w:ascii="Times New Roman" w:hAnsi="Times New Roman"/>
                <w:bCs/>
                <w:sz w:val="26"/>
                <w:szCs w:val="26"/>
                <w:lang w:val="vi-VN"/>
              </w:rPr>
              <w:t xml:space="preserve"> bệnh rối loạn chuyển hóa bẩm sinh.</w:t>
            </w:r>
          </w:p>
          <w:p w14:paraId="79761596" w14:textId="093B54B0" w:rsidR="009D1124" w:rsidRPr="009D1124" w:rsidRDefault="009D1124" w:rsidP="009D1124">
            <w:pPr>
              <w:spacing w:before="60" w:after="60"/>
              <w:jc w:val="both"/>
              <w:rPr>
                <w:rFonts w:ascii="Times New Roman" w:hAnsi="Times New Roman"/>
                <w:bCs/>
                <w:sz w:val="26"/>
                <w:szCs w:val="26"/>
                <w:lang w:val="vi-VN"/>
              </w:rPr>
            </w:pPr>
            <w:r w:rsidRPr="009D1124">
              <w:rPr>
                <w:rFonts w:ascii="Times New Roman" w:hAnsi="Times New Roman"/>
                <w:bCs/>
                <w:sz w:val="26"/>
                <w:szCs w:val="26"/>
              </w:rPr>
              <w:t>4</w:t>
            </w:r>
            <w:r w:rsidRPr="009D1124">
              <w:rPr>
                <w:rFonts w:ascii="Times New Roman" w:hAnsi="Times New Roman"/>
                <w:bCs/>
                <w:sz w:val="26"/>
                <w:szCs w:val="26"/>
                <w:lang w:val="vi-VN"/>
              </w:rPr>
              <w:t xml:space="preserve">. Bài báo: 01 bài báo </w:t>
            </w:r>
            <w:r w:rsidR="00202F19">
              <w:rPr>
                <w:rFonts w:ascii="Times New Roman" w:hAnsi="Times New Roman"/>
                <w:bCs/>
                <w:sz w:val="26"/>
                <w:szCs w:val="26"/>
              </w:rPr>
              <w:t xml:space="preserve">được đăng </w:t>
            </w:r>
            <w:r w:rsidRPr="009D1124">
              <w:rPr>
                <w:rFonts w:ascii="Times New Roman" w:hAnsi="Times New Roman"/>
                <w:bCs/>
                <w:sz w:val="26"/>
                <w:szCs w:val="26"/>
                <w:lang w:val="vi-VN"/>
              </w:rPr>
              <w:t xml:space="preserve">trên tạp chí quốc tế </w:t>
            </w:r>
            <w:r w:rsidRPr="009D1124">
              <w:rPr>
                <w:rFonts w:ascii="Times New Roman" w:hAnsi="Times New Roman"/>
                <w:bCs/>
                <w:sz w:val="26"/>
                <w:szCs w:val="26"/>
              </w:rPr>
              <w:t>có uy tín</w:t>
            </w:r>
            <w:r w:rsidRPr="009D1124">
              <w:rPr>
                <w:rFonts w:ascii="Times New Roman" w:hAnsi="Times New Roman"/>
                <w:bCs/>
                <w:sz w:val="26"/>
                <w:szCs w:val="26"/>
                <w:lang w:val="vi-VN"/>
              </w:rPr>
              <w:t xml:space="preserve">; </w:t>
            </w:r>
            <w:r w:rsidRPr="009D1124">
              <w:rPr>
                <w:rFonts w:ascii="Times New Roman" w:hAnsi="Times New Roman"/>
                <w:bCs/>
                <w:sz w:val="26"/>
                <w:szCs w:val="26"/>
                <w:lang w:val="it-IT"/>
              </w:rPr>
              <w:t xml:space="preserve">02 bài báo </w:t>
            </w:r>
            <w:r w:rsidR="00202F19">
              <w:rPr>
                <w:rFonts w:ascii="Times New Roman" w:hAnsi="Times New Roman"/>
                <w:bCs/>
                <w:sz w:val="26"/>
                <w:szCs w:val="26"/>
                <w:lang w:val="it-IT"/>
              </w:rPr>
              <w:t xml:space="preserve">được </w:t>
            </w:r>
            <w:r w:rsidRPr="009D1124">
              <w:rPr>
                <w:rFonts w:ascii="Times New Roman" w:hAnsi="Times New Roman"/>
                <w:bCs/>
                <w:sz w:val="26"/>
                <w:szCs w:val="26"/>
                <w:lang w:val="it-IT"/>
              </w:rPr>
              <w:t xml:space="preserve">đăng trên </w:t>
            </w:r>
            <w:r w:rsidR="00202F19">
              <w:rPr>
                <w:rFonts w:ascii="Times New Roman" w:hAnsi="Times New Roman"/>
                <w:bCs/>
                <w:sz w:val="26"/>
                <w:szCs w:val="26"/>
                <w:lang w:val="it-IT"/>
              </w:rPr>
              <w:t xml:space="preserve">các </w:t>
            </w:r>
            <w:r w:rsidRPr="009D1124">
              <w:rPr>
                <w:rFonts w:ascii="Times New Roman" w:hAnsi="Times New Roman"/>
                <w:bCs/>
                <w:sz w:val="26"/>
                <w:szCs w:val="26"/>
                <w:lang w:val="it-IT"/>
              </w:rPr>
              <w:t>tạp chí khoa học chuyên ngành có uy tín trong nước.</w:t>
            </w:r>
          </w:p>
          <w:p w14:paraId="059FB909" w14:textId="161B5E30" w:rsidR="009D1124" w:rsidRPr="009D1124" w:rsidRDefault="009D1124" w:rsidP="009D1124">
            <w:pPr>
              <w:spacing w:before="60" w:after="60"/>
              <w:jc w:val="both"/>
              <w:rPr>
                <w:rFonts w:ascii="Times New Roman" w:hAnsi="Times New Roman"/>
                <w:sz w:val="26"/>
                <w:szCs w:val="26"/>
              </w:rPr>
            </w:pPr>
            <w:r w:rsidRPr="009D1124">
              <w:rPr>
                <w:rFonts w:ascii="Times New Roman" w:hAnsi="Times New Roman"/>
                <w:bCs/>
                <w:sz w:val="26"/>
                <w:szCs w:val="26"/>
                <w:lang w:val="it-IT"/>
              </w:rPr>
              <w:t xml:space="preserve">5. </w:t>
            </w:r>
            <w:r w:rsidRPr="009D1124">
              <w:rPr>
                <w:rFonts w:ascii="Times New Roman" w:hAnsi="Times New Roman"/>
                <w:sz w:val="26"/>
                <w:szCs w:val="26"/>
                <w:lang w:val="it-IT"/>
              </w:rPr>
              <w:t xml:space="preserve">Đào tạo: Tham gia đào tạo 01 </w:t>
            </w:r>
            <w:r w:rsidR="000058F4">
              <w:rPr>
                <w:rFonts w:ascii="Times New Roman" w:hAnsi="Times New Roman"/>
                <w:sz w:val="26"/>
                <w:szCs w:val="26"/>
                <w:lang w:val="it-IT"/>
              </w:rPr>
              <w:t>t</w:t>
            </w:r>
            <w:r w:rsidRPr="009D1124">
              <w:rPr>
                <w:rFonts w:ascii="Times New Roman" w:hAnsi="Times New Roman"/>
                <w:sz w:val="26"/>
                <w:szCs w:val="26"/>
                <w:lang w:val="it-IT"/>
              </w:rPr>
              <w:t xml:space="preserve">iến sỹ (hoặc 02 </w:t>
            </w:r>
            <w:r w:rsidR="000058F4">
              <w:rPr>
                <w:rFonts w:ascii="Times New Roman" w:hAnsi="Times New Roman"/>
                <w:sz w:val="26"/>
                <w:szCs w:val="26"/>
                <w:lang w:val="it-IT"/>
              </w:rPr>
              <w:t>t</w:t>
            </w:r>
            <w:r w:rsidRPr="009D1124">
              <w:rPr>
                <w:rFonts w:ascii="Times New Roman" w:hAnsi="Times New Roman"/>
                <w:sz w:val="26"/>
                <w:szCs w:val="26"/>
                <w:lang w:val="it-IT"/>
              </w:rPr>
              <w:t>hạc sỹ).</w:t>
            </w:r>
          </w:p>
        </w:tc>
        <w:tc>
          <w:tcPr>
            <w:tcW w:w="2191" w:type="dxa"/>
            <w:tcBorders>
              <w:top w:val="single" w:sz="4" w:space="0" w:color="auto"/>
              <w:left w:val="single" w:sz="4" w:space="0" w:color="auto"/>
              <w:bottom w:val="single" w:sz="4" w:space="0" w:color="auto"/>
              <w:right w:val="single" w:sz="4" w:space="0" w:color="auto"/>
            </w:tcBorders>
          </w:tcPr>
          <w:p w14:paraId="5B8A365B" w14:textId="605BA52F" w:rsidR="009D1124" w:rsidRPr="00DB6C17" w:rsidRDefault="009D1124" w:rsidP="009D1124">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bl>
    <w:p w14:paraId="559EED60" w14:textId="77777777" w:rsidR="00AA074E" w:rsidRPr="002F0815" w:rsidRDefault="00AA074E" w:rsidP="0040656C">
      <w:pPr>
        <w:rPr>
          <w:rFonts w:ascii="Times New Roman" w:hAnsi="Times New Roman"/>
          <w:sz w:val="6"/>
          <w:szCs w:val="6"/>
          <w:lang w:val="nl-NL"/>
        </w:rPr>
      </w:pPr>
    </w:p>
    <w:sectPr w:rsidR="00AA074E" w:rsidRPr="002F0815" w:rsidSect="002F0815">
      <w:headerReference w:type="default" r:id="rId9"/>
      <w:pgSz w:w="16834" w:h="11909" w:orient="landscape" w:code="9"/>
      <w:pgMar w:top="794" w:right="1009" w:bottom="680" w:left="1582"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22492" w14:textId="77777777" w:rsidR="00BB25B9" w:rsidRDefault="00BB25B9" w:rsidP="00873818">
      <w:r>
        <w:separator/>
      </w:r>
    </w:p>
  </w:endnote>
  <w:endnote w:type="continuationSeparator" w:id="0">
    <w:p w14:paraId="52BFD46F" w14:textId="77777777" w:rsidR="00BB25B9" w:rsidRDefault="00BB25B9"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C8980" w14:textId="77777777" w:rsidR="00BB25B9" w:rsidRDefault="00BB25B9" w:rsidP="00873818">
      <w:r>
        <w:separator/>
      </w:r>
    </w:p>
  </w:footnote>
  <w:footnote w:type="continuationSeparator" w:id="0">
    <w:p w14:paraId="29FEE25C" w14:textId="77777777" w:rsidR="00BB25B9" w:rsidRDefault="00BB25B9"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058F4"/>
    <w:rsid w:val="00014B74"/>
    <w:rsid w:val="000161D7"/>
    <w:rsid w:val="00016B25"/>
    <w:rsid w:val="0001795D"/>
    <w:rsid w:val="000222C3"/>
    <w:rsid w:val="00025494"/>
    <w:rsid w:val="00030459"/>
    <w:rsid w:val="00037BB6"/>
    <w:rsid w:val="00040801"/>
    <w:rsid w:val="000451DB"/>
    <w:rsid w:val="000504CA"/>
    <w:rsid w:val="000519C1"/>
    <w:rsid w:val="000522A9"/>
    <w:rsid w:val="000549D8"/>
    <w:rsid w:val="0006094F"/>
    <w:rsid w:val="00063A16"/>
    <w:rsid w:val="00064AC5"/>
    <w:rsid w:val="00065EC3"/>
    <w:rsid w:val="000666DD"/>
    <w:rsid w:val="00083B82"/>
    <w:rsid w:val="0009452B"/>
    <w:rsid w:val="000A015D"/>
    <w:rsid w:val="000A1648"/>
    <w:rsid w:val="000A4D10"/>
    <w:rsid w:val="000B1555"/>
    <w:rsid w:val="000B7CD3"/>
    <w:rsid w:val="000C074E"/>
    <w:rsid w:val="000C0DAD"/>
    <w:rsid w:val="000C1E33"/>
    <w:rsid w:val="000C22B6"/>
    <w:rsid w:val="000D78A3"/>
    <w:rsid w:val="000E0FAC"/>
    <w:rsid w:val="000E3ED6"/>
    <w:rsid w:val="000F0590"/>
    <w:rsid w:val="000F49C4"/>
    <w:rsid w:val="001042C7"/>
    <w:rsid w:val="00113E20"/>
    <w:rsid w:val="00123023"/>
    <w:rsid w:val="00125805"/>
    <w:rsid w:val="00127940"/>
    <w:rsid w:val="00130B18"/>
    <w:rsid w:val="00131796"/>
    <w:rsid w:val="001367AF"/>
    <w:rsid w:val="00143FCA"/>
    <w:rsid w:val="00147313"/>
    <w:rsid w:val="0014748C"/>
    <w:rsid w:val="0015771F"/>
    <w:rsid w:val="00172173"/>
    <w:rsid w:val="00182F0B"/>
    <w:rsid w:val="00196FD9"/>
    <w:rsid w:val="001A265C"/>
    <w:rsid w:val="001A75B6"/>
    <w:rsid w:val="001A7CC9"/>
    <w:rsid w:val="001B7058"/>
    <w:rsid w:val="001C1AEE"/>
    <w:rsid w:val="001C2374"/>
    <w:rsid w:val="001E0500"/>
    <w:rsid w:val="001E5F25"/>
    <w:rsid w:val="001E6776"/>
    <w:rsid w:val="001F40BA"/>
    <w:rsid w:val="001F42D6"/>
    <w:rsid w:val="00202F19"/>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815"/>
    <w:rsid w:val="002F0A90"/>
    <w:rsid w:val="002F30C8"/>
    <w:rsid w:val="002F38CC"/>
    <w:rsid w:val="002F5A36"/>
    <w:rsid w:val="002F6824"/>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B30AD"/>
    <w:rsid w:val="003C025A"/>
    <w:rsid w:val="003C1C29"/>
    <w:rsid w:val="003C7ACE"/>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644BA"/>
    <w:rsid w:val="00477C98"/>
    <w:rsid w:val="00481441"/>
    <w:rsid w:val="00493B18"/>
    <w:rsid w:val="0049604B"/>
    <w:rsid w:val="004A242B"/>
    <w:rsid w:val="004A3574"/>
    <w:rsid w:val="004A433C"/>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4FA"/>
    <w:rsid w:val="0053770F"/>
    <w:rsid w:val="005650B1"/>
    <w:rsid w:val="00576C21"/>
    <w:rsid w:val="005815D6"/>
    <w:rsid w:val="00582149"/>
    <w:rsid w:val="00587829"/>
    <w:rsid w:val="005955F8"/>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13D28"/>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6F1F59"/>
    <w:rsid w:val="00700B06"/>
    <w:rsid w:val="00702A0A"/>
    <w:rsid w:val="0070453F"/>
    <w:rsid w:val="007108E2"/>
    <w:rsid w:val="0071260C"/>
    <w:rsid w:val="00712AE2"/>
    <w:rsid w:val="007133B1"/>
    <w:rsid w:val="00717DE7"/>
    <w:rsid w:val="0072756C"/>
    <w:rsid w:val="007305E4"/>
    <w:rsid w:val="00731599"/>
    <w:rsid w:val="00736933"/>
    <w:rsid w:val="0073788C"/>
    <w:rsid w:val="00743952"/>
    <w:rsid w:val="00752562"/>
    <w:rsid w:val="0075781C"/>
    <w:rsid w:val="00767A4C"/>
    <w:rsid w:val="00780668"/>
    <w:rsid w:val="007914F5"/>
    <w:rsid w:val="007953BF"/>
    <w:rsid w:val="007A444E"/>
    <w:rsid w:val="007B510E"/>
    <w:rsid w:val="007B5D79"/>
    <w:rsid w:val="007B5D84"/>
    <w:rsid w:val="007B7303"/>
    <w:rsid w:val="007D3C30"/>
    <w:rsid w:val="007D72FB"/>
    <w:rsid w:val="007E224C"/>
    <w:rsid w:val="007F2A61"/>
    <w:rsid w:val="007F453A"/>
    <w:rsid w:val="00801025"/>
    <w:rsid w:val="00802E9B"/>
    <w:rsid w:val="0080369F"/>
    <w:rsid w:val="008131C7"/>
    <w:rsid w:val="0081568A"/>
    <w:rsid w:val="0081670D"/>
    <w:rsid w:val="00816772"/>
    <w:rsid w:val="00831DBD"/>
    <w:rsid w:val="008348D5"/>
    <w:rsid w:val="0083690E"/>
    <w:rsid w:val="00841614"/>
    <w:rsid w:val="00847A4C"/>
    <w:rsid w:val="008622C9"/>
    <w:rsid w:val="008645A6"/>
    <w:rsid w:val="00864854"/>
    <w:rsid w:val="008660E0"/>
    <w:rsid w:val="00873818"/>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279"/>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D1124"/>
    <w:rsid w:val="009D75DB"/>
    <w:rsid w:val="009D7824"/>
    <w:rsid w:val="009E00F7"/>
    <w:rsid w:val="009E0560"/>
    <w:rsid w:val="009F4F1F"/>
    <w:rsid w:val="009F7BD9"/>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763C"/>
    <w:rsid w:val="00B360D4"/>
    <w:rsid w:val="00B37B09"/>
    <w:rsid w:val="00B7201C"/>
    <w:rsid w:val="00B73339"/>
    <w:rsid w:val="00B8343E"/>
    <w:rsid w:val="00B83F2A"/>
    <w:rsid w:val="00B84BF8"/>
    <w:rsid w:val="00B93328"/>
    <w:rsid w:val="00BA2320"/>
    <w:rsid w:val="00BA28C1"/>
    <w:rsid w:val="00BA3056"/>
    <w:rsid w:val="00BA79CD"/>
    <w:rsid w:val="00BB25B9"/>
    <w:rsid w:val="00BB516D"/>
    <w:rsid w:val="00BB5EC2"/>
    <w:rsid w:val="00BC2B5A"/>
    <w:rsid w:val="00BD1935"/>
    <w:rsid w:val="00BD3F7A"/>
    <w:rsid w:val="00BD4694"/>
    <w:rsid w:val="00BD571C"/>
    <w:rsid w:val="00BE29AC"/>
    <w:rsid w:val="00BE311B"/>
    <w:rsid w:val="00BF508F"/>
    <w:rsid w:val="00C00D5B"/>
    <w:rsid w:val="00C00E91"/>
    <w:rsid w:val="00C0156C"/>
    <w:rsid w:val="00C02C10"/>
    <w:rsid w:val="00C04616"/>
    <w:rsid w:val="00C05049"/>
    <w:rsid w:val="00C13529"/>
    <w:rsid w:val="00C13F4C"/>
    <w:rsid w:val="00C20F79"/>
    <w:rsid w:val="00C248E7"/>
    <w:rsid w:val="00C25AFA"/>
    <w:rsid w:val="00C27F95"/>
    <w:rsid w:val="00C379B4"/>
    <w:rsid w:val="00C46B94"/>
    <w:rsid w:val="00C54218"/>
    <w:rsid w:val="00C619A8"/>
    <w:rsid w:val="00C660EF"/>
    <w:rsid w:val="00C76A24"/>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452AF"/>
    <w:rsid w:val="00D45BCC"/>
    <w:rsid w:val="00D5084D"/>
    <w:rsid w:val="00D55D71"/>
    <w:rsid w:val="00D644AB"/>
    <w:rsid w:val="00D666F5"/>
    <w:rsid w:val="00D758DB"/>
    <w:rsid w:val="00D83637"/>
    <w:rsid w:val="00D851C2"/>
    <w:rsid w:val="00D87000"/>
    <w:rsid w:val="00D92B2D"/>
    <w:rsid w:val="00D93E88"/>
    <w:rsid w:val="00DA4444"/>
    <w:rsid w:val="00DB6C17"/>
    <w:rsid w:val="00DB704F"/>
    <w:rsid w:val="00DC5FD9"/>
    <w:rsid w:val="00DE7822"/>
    <w:rsid w:val="00DF51AF"/>
    <w:rsid w:val="00DF539A"/>
    <w:rsid w:val="00E00D77"/>
    <w:rsid w:val="00E10796"/>
    <w:rsid w:val="00E22C02"/>
    <w:rsid w:val="00E22D0E"/>
    <w:rsid w:val="00E24015"/>
    <w:rsid w:val="00E26B20"/>
    <w:rsid w:val="00E300A5"/>
    <w:rsid w:val="00E31EE8"/>
    <w:rsid w:val="00E41E3D"/>
    <w:rsid w:val="00E510A8"/>
    <w:rsid w:val="00E61024"/>
    <w:rsid w:val="00E6192B"/>
    <w:rsid w:val="00E6408B"/>
    <w:rsid w:val="00E72950"/>
    <w:rsid w:val="00E743ED"/>
    <w:rsid w:val="00E7783C"/>
    <w:rsid w:val="00E814F0"/>
    <w:rsid w:val="00E81A60"/>
    <w:rsid w:val="00E97CBD"/>
    <w:rsid w:val="00EA0DE5"/>
    <w:rsid w:val="00EA42EB"/>
    <w:rsid w:val="00EA558F"/>
    <w:rsid w:val="00EA660E"/>
    <w:rsid w:val="00EB23DD"/>
    <w:rsid w:val="00EB2A99"/>
    <w:rsid w:val="00EC04AD"/>
    <w:rsid w:val="00EC0CAC"/>
    <w:rsid w:val="00EC12A6"/>
    <w:rsid w:val="00EC7D1A"/>
    <w:rsid w:val="00ED1FB2"/>
    <w:rsid w:val="00EE0FD6"/>
    <w:rsid w:val="00EE3B41"/>
    <w:rsid w:val="00EE4791"/>
    <w:rsid w:val="00EE7C9A"/>
    <w:rsid w:val="00EF02B3"/>
    <w:rsid w:val="00EF5512"/>
    <w:rsid w:val="00F01AF7"/>
    <w:rsid w:val="00F1053A"/>
    <w:rsid w:val="00F10B83"/>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A550E"/>
    <w:rsid w:val="00FC2DDC"/>
    <w:rsid w:val="00FD3659"/>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 w:type="paragraph" w:styleId="BalloonText">
    <w:name w:val="Balloon Text"/>
    <w:basedOn w:val="Normal"/>
    <w:link w:val="BalloonTextChar"/>
    <w:rsid w:val="009F7BD9"/>
    <w:rPr>
      <w:rFonts w:ascii="Segoe UI" w:hAnsi="Segoe UI" w:cs="Segoe UI"/>
      <w:sz w:val="18"/>
      <w:szCs w:val="18"/>
    </w:rPr>
  </w:style>
  <w:style w:type="character" w:customStyle="1" w:styleId="BalloonTextChar">
    <w:name w:val="Balloon Text Char"/>
    <w:basedOn w:val="DefaultParagraphFont"/>
    <w:link w:val="BalloonText"/>
    <w:rsid w:val="009F7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2</cp:revision>
  <cp:lastPrinted>2020-09-14T02:57:00Z</cp:lastPrinted>
  <dcterms:created xsi:type="dcterms:W3CDTF">2020-12-02T10:23:00Z</dcterms:created>
  <dcterms:modified xsi:type="dcterms:W3CDTF">2020-12-02T10:23:00Z</dcterms:modified>
</cp:coreProperties>
</file>