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6DB" w:rsidRPr="009A5386" w:rsidRDefault="008C66DB" w:rsidP="008C66DB">
      <w:pPr>
        <w:spacing w:line="440" w:lineRule="atLeast"/>
        <w:jc w:val="right"/>
        <w:rPr>
          <w:rFonts w:ascii="Times New Roman" w:hAnsi="Times New Roman"/>
        </w:rPr>
      </w:pPr>
      <w:proofErr w:type="spellStart"/>
      <w:r w:rsidRPr="009A5386">
        <w:rPr>
          <w:rFonts w:ascii="Times New Roman" w:hAnsi="Times New Roman"/>
        </w:rPr>
        <w:t>Phụ</w:t>
      </w:r>
      <w:proofErr w:type="spellEnd"/>
      <w:r w:rsidRPr="009A5386">
        <w:rPr>
          <w:rFonts w:ascii="Times New Roman" w:hAnsi="Times New Roman"/>
        </w:rPr>
        <w:t xml:space="preserve"> </w:t>
      </w:r>
      <w:proofErr w:type="spellStart"/>
      <w:r w:rsidRPr="009A5386">
        <w:rPr>
          <w:rFonts w:ascii="Times New Roman" w:hAnsi="Times New Roman"/>
        </w:rPr>
        <w:t>lục</w:t>
      </w:r>
      <w:proofErr w:type="spellEnd"/>
    </w:p>
    <w:p w:rsidR="008C66DB" w:rsidRPr="00C1186E" w:rsidRDefault="008C66DB" w:rsidP="00FA4761">
      <w:pPr>
        <w:spacing w:line="360" w:lineRule="atLeast"/>
        <w:jc w:val="center"/>
        <w:rPr>
          <w:rFonts w:ascii="Times New Roman" w:hAnsi="Times New Roman"/>
          <w:b/>
        </w:rPr>
      </w:pPr>
      <w:r w:rsidRPr="00C1186E">
        <w:rPr>
          <w:rFonts w:ascii="Times New Roman" w:hAnsi="Times New Roman"/>
          <w:b/>
        </w:rPr>
        <w:t xml:space="preserve">DANH MỤC ĐỀ TÀI KHOA HỌC VÀ CÔNG NGHỆ CẤP QUỐC GIA </w:t>
      </w:r>
      <w:r w:rsidR="00FA4761" w:rsidRPr="00C1186E">
        <w:rPr>
          <w:rFonts w:ascii="Times New Roman" w:hAnsi="Times New Roman"/>
          <w:b/>
        </w:rPr>
        <w:t>THỰC HIỆN TỪ NĂM 202</w:t>
      </w:r>
      <w:r w:rsidR="008D1BD3">
        <w:rPr>
          <w:rFonts w:ascii="Times New Roman" w:hAnsi="Times New Roman"/>
          <w:b/>
        </w:rPr>
        <w:t>1</w:t>
      </w:r>
      <w:r w:rsidR="00FB311C" w:rsidRPr="00C1186E">
        <w:rPr>
          <w:rFonts w:ascii="Times New Roman" w:hAnsi="Times New Roman"/>
          <w:b/>
        </w:rPr>
        <w:t xml:space="preserve"> </w:t>
      </w:r>
    </w:p>
    <w:p w:rsidR="00FB311C" w:rsidRDefault="00FB311C" w:rsidP="007B2AD8">
      <w:pPr>
        <w:spacing w:line="400" w:lineRule="atLeast"/>
        <w:jc w:val="center"/>
        <w:rPr>
          <w:rFonts w:ascii="Times New Roman" w:hAnsi="Times New Roman"/>
          <w:i/>
        </w:rPr>
      </w:pPr>
      <w:r w:rsidRPr="009A5386">
        <w:rPr>
          <w:rFonts w:ascii="Times New Roman" w:hAnsi="Times New Roman"/>
          <w:i/>
        </w:rPr>
        <w:t>(</w:t>
      </w:r>
      <w:proofErr w:type="spellStart"/>
      <w:r w:rsidRPr="009A5386">
        <w:rPr>
          <w:rFonts w:ascii="Times New Roman" w:hAnsi="Times New Roman"/>
          <w:i/>
        </w:rPr>
        <w:t>Kèm</w:t>
      </w:r>
      <w:proofErr w:type="spellEnd"/>
      <w:r w:rsidRPr="009A5386">
        <w:rPr>
          <w:rFonts w:ascii="Times New Roman" w:hAnsi="Times New Roman"/>
          <w:i/>
        </w:rPr>
        <w:t xml:space="preserve"> </w:t>
      </w:r>
      <w:proofErr w:type="spellStart"/>
      <w:r w:rsidRPr="009A5386">
        <w:rPr>
          <w:rFonts w:ascii="Times New Roman" w:hAnsi="Times New Roman"/>
          <w:i/>
        </w:rPr>
        <w:t>theo</w:t>
      </w:r>
      <w:proofErr w:type="spellEnd"/>
      <w:r w:rsidRPr="009A5386">
        <w:rPr>
          <w:rFonts w:ascii="Times New Roman" w:hAnsi="Times New Roman"/>
          <w:i/>
        </w:rPr>
        <w:t xml:space="preserve"> </w:t>
      </w:r>
      <w:proofErr w:type="spellStart"/>
      <w:r w:rsidRPr="009A5386">
        <w:rPr>
          <w:rFonts w:ascii="Times New Roman" w:hAnsi="Times New Roman"/>
          <w:i/>
        </w:rPr>
        <w:t>Quyết</w:t>
      </w:r>
      <w:proofErr w:type="spellEnd"/>
      <w:r w:rsidRPr="009A5386">
        <w:rPr>
          <w:rFonts w:ascii="Times New Roman" w:hAnsi="Times New Roman"/>
          <w:i/>
        </w:rPr>
        <w:t xml:space="preserve"> </w:t>
      </w:r>
      <w:proofErr w:type="spellStart"/>
      <w:r w:rsidRPr="009A5386">
        <w:rPr>
          <w:rFonts w:ascii="Times New Roman" w:hAnsi="Times New Roman"/>
          <w:i/>
        </w:rPr>
        <w:t>định</w:t>
      </w:r>
      <w:proofErr w:type="spellEnd"/>
      <w:r w:rsidRPr="009A5386">
        <w:rPr>
          <w:rFonts w:ascii="Times New Roman" w:hAnsi="Times New Roman"/>
          <w:i/>
        </w:rPr>
        <w:t xml:space="preserve"> </w:t>
      </w:r>
      <w:proofErr w:type="spellStart"/>
      <w:r w:rsidRPr="009A5386">
        <w:rPr>
          <w:rFonts w:ascii="Times New Roman" w:hAnsi="Times New Roman"/>
          <w:i/>
        </w:rPr>
        <w:t>số</w:t>
      </w:r>
      <w:proofErr w:type="spellEnd"/>
      <w:r w:rsidR="00F33A65">
        <w:rPr>
          <w:rFonts w:ascii="Times New Roman" w:hAnsi="Times New Roman"/>
          <w:i/>
        </w:rPr>
        <w:t xml:space="preserve"> </w:t>
      </w:r>
      <w:r w:rsidR="00A67CE8">
        <w:rPr>
          <w:rFonts w:ascii="Times New Roman" w:hAnsi="Times New Roman"/>
          <w:i/>
        </w:rPr>
        <w:t>3342</w:t>
      </w:r>
      <w:r w:rsidR="00C1186E">
        <w:rPr>
          <w:rFonts w:ascii="Times New Roman" w:hAnsi="Times New Roman"/>
          <w:i/>
        </w:rPr>
        <w:t xml:space="preserve"> </w:t>
      </w:r>
      <w:r w:rsidRPr="009A5386">
        <w:rPr>
          <w:rFonts w:ascii="Times New Roman" w:hAnsi="Times New Roman"/>
          <w:i/>
        </w:rPr>
        <w:t xml:space="preserve">/QĐ-BKHCN </w:t>
      </w:r>
      <w:proofErr w:type="spellStart"/>
      <w:r w:rsidRPr="009A5386">
        <w:rPr>
          <w:rFonts w:ascii="Times New Roman" w:hAnsi="Times New Roman"/>
          <w:i/>
        </w:rPr>
        <w:t>ngày</w:t>
      </w:r>
      <w:proofErr w:type="spellEnd"/>
      <w:r w:rsidRPr="009A5386">
        <w:rPr>
          <w:rFonts w:ascii="Times New Roman" w:hAnsi="Times New Roman"/>
          <w:i/>
        </w:rPr>
        <w:t xml:space="preserve"> </w:t>
      </w:r>
      <w:r w:rsidR="00C1186E">
        <w:rPr>
          <w:rFonts w:ascii="Times New Roman" w:hAnsi="Times New Roman"/>
          <w:i/>
        </w:rPr>
        <w:t xml:space="preserve"> </w:t>
      </w:r>
      <w:r w:rsidR="00A67CE8">
        <w:rPr>
          <w:rFonts w:ascii="Times New Roman" w:hAnsi="Times New Roman"/>
          <w:i/>
        </w:rPr>
        <w:t>02</w:t>
      </w:r>
      <w:r w:rsidRPr="009A5386">
        <w:rPr>
          <w:rFonts w:ascii="Times New Roman" w:hAnsi="Times New Roman"/>
          <w:i/>
        </w:rPr>
        <w:t xml:space="preserve"> </w:t>
      </w:r>
      <w:proofErr w:type="spellStart"/>
      <w:r w:rsidRPr="009A5386">
        <w:rPr>
          <w:rFonts w:ascii="Times New Roman" w:hAnsi="Times New Roman"/>
          <w:i/>
        </w:rPr>
        <w:t>tháng</w:t>
      </w:r>
      <w:proofErr w:type="spellEnd"/>
      <w:r w:rsidRPr="009A5386">
        <w:rPr>
          <w:rFonts w:ascii="Times New Roman" w:hAnsi="Times New Roman"/>
          <w:i/>
        </w:rPr>
        <w:t xml:space="preserve"> </w:t>
      </w:r>
      <w:r w:rsidR="00A67CE8">
        <w:rPr>
          <w:rFonts w:ascii="Times New Roman" w:hAnsi="Times New Roman"/>
          <w:i/>
        </w:rPr>
        <w:t>12</w:t>
      </w:r>
      <w:r w:rsidR="008D1BD3">
        <w:rPr>
          <w:rFonts w:ascii="Times New Roman" w:hAnsi="Times New Roman"/>
          <w:i/>
        </w:rPr>
        <w:t xml:space="preserve"> </w:t>
      </w:r>
      <w:r w:rsidRPr="009A5386">
        <w:rPr>
          <w:rFonts w:ascii="Times New Roman" w:hAnsi="Times New Roman"/>
          <w:i/>
        </w:rPr>
        <w:t xml:space="preserve"> </w:t>
      </w:r>
      <w:proofErr w:type="spellStart"/>
      <w:r w:rsidRPr="009A5386">
        <w:rPr>
          <w:rFonts w:ascii="Times New Roman" w:hAnsi="Times New Roman"/>
          <w:i/>
        </w:rPr>
        <w:t>năm</w:t>
      </w:r>
      <w:proofErr w:type="spellEnd"/>
      <w:r w:rsidRPr="009A5386">
        <w:rPr>
          <w:rFonts w:ascii="Times New Roman" w:hAnsi="Times New Roman"/>
          <w:i/>
        </w:rPr>
        <w:t xml:space="preserve"> 20</w:t>
      </w:r>
      <w:r w:rsidR="009A2A83">
        <w:rPr>
          <w:rFonts w:ascii="Times New Roman" w:hAnsi="Times New Roman"/>
          <w:i/>
        </w:rPr>
        <w:t>20</w:t>
      </w:r>
      <w:r w:rsidRPr="009A5386">
        <w:rPr>
          <w:rFonts w:ascii="Times New Roman" w:hAnsi="Times New Roman"/>
          <w:i/>
        </w:rPr>
        <w:t xml:space="preserve"> </w:t>
      </w:r>
      <w:proofErr w:type="spellStart"/>
      <w:r w:rsidRPr="009A5386">
        <w:rPr>
          <w:rFonts w:ascii="Times New Roman" w:hAnsi="Times New Roman"/>
          <w:i/>
        </w:rPr>
        <w:t>của</w:t>
      </w:r>
      <w:proofErr w:type="spellEnd"/>
      <w:r w:rsidRPr="009A5386">
        <w:rPr>
          <w:rFonts w:ascii="Times New Roman" w:hAnsi="Times New Roman"/>
          <w:i/>
        </w:rPr>
        <w:t xml:space="preserve"> </w:t>
      </w:r>
      <w:proofErr w:type="spellStart"/>
      <w:r w:rsidRPr="009A5386">
        <w:rPr>
          <w:rFonts w:ascii="Times New Roman" w:hAnsi="Times New Roman"/>
          <w:i/>
        </w:rPr>
        <w:t>Bộ</w:t>
      </w:r>
      <w:proofErr w:type="spellEnd"/>
      <w:r w:rsidRPr="009A5386">
        <w:rPr>
          <w:rFonts w:ascii="Times New Roman" w:hAnsi="Times New Roman"/>
          <w:i/>
        </w:rPr>
        <w:t xml:space="preserve"> </w:t>
      </w:r>
      <w:proofErr w:type="spellStart"/>
      <w:r w:rsidRPr="009A5386">
        <w:rPr>
          <w:rFonts w:ascii="Times New Roman" w:hAnsi="Times New Roman"/>
          <w:i/>
        </w:rPr>
        <w:t>trưởng</w:t>
      </w:r>
      <w:proofErr w:type="spellEnd"/>
      <w:r w:rsidRPr="009A5386">
        <w:rPr>
          <w:rFonts w:ascii="Times New Roman" w:hAnsi="Times New Roman"/>
          <w:i/>
        </w:rPr>
        <w:t xml:space="preserve"> </w:t>
      </w:r>
      <w:proofErr w:type="spellStart"/>
      <w:r w:rsidRPr="009A5386">
        <w:rPr>
          <w:rFonts w:ascii="Times New Roman" w:hAnsi="Times New Roman"/>
          <w:i/>
        </w:rPr>
        <w:t>Bộ</w:t>
      </w:r>
      <w:proofErr w:type="spellEnd"/>
      <w:r w:rsidRPr="009A5386">
        <w:rPr>
          <w:rFonts w:ascii="Times New Roman" w:hAnsi="Times New Roman"/>
          <w:i/>
        </w:rPr>
        <w:t xml:space="preserve"> </w:t>
      </w:r>
      <w:proofErr w:type="spellStart"/>
      <w:r w:rsidRPr="009A5386">
        <w:rPr>
          <w:rFonts w:ascii="Times New Roman" w:hAnsi="Times New Roman"/>
          <w:i/>
        </w:rPr>
        <w:t>Khoa</w:t>
      </w:r>
      <w:proofErr w:type="spellEnd"/>
      <w:r w:rsidRPr="009A5386">
        <w:rPr>
          <w:rFonts w:ascii="Times New Roman" w:hAnsi="Times New Roman"/>
          <w:i/>
        </w:rPr>
        <w:t xml:space="preserve"> </w:t>
      </w:r>
      <w:proofErr w:type="spellStart"/>
      <w:r w:rsidRPr="009A5386">
        <w:rPr>
          <w:rFonts w:ascii="Times New Roman" w:hAnsi="Times New Roman"/>
          <w:i/>
        </w:rPr>
        <w:t>học</w:t>
      </w:r>
      <w:proofErr w:type="spellEnd"/>
      <w:r w:rsidRPr="009A5386">
        <w:rPr>
          <w:rFonts w:ascii="Times New Roman" w:hAnsi="Times New Roman"/>
          <w:i/>
        </w:rPr>
        <w:t xml:space="preserve"> </w:t>
      </w:r>
      <w:proofErr w:type="spellStart"/>
      <w:r w:rsidRPr="009A5386">
        <w:rPr>
          <w:rFonts w:ascii="Times New Roman" w:hAnsi="Times New Roman"/>
          <w:i/>
        </w:rPr>
        <w:t>và</w:t>
      </w:r>
      <w:proofErr w:type="spellEnd"/>
      <w:r w:rsidRPr="009A5386">
        <w:rPr>
          <w:rFonts w:ascii="Times New Roman" w:hAnsi="Times New Roman"/>
          <w:i/>
        </w:rPr>
        <w:t xml:space="preserve"> </w:t>
      </w:r>
      <w:proofErr w:type="spellStart"/>
      <w:r w:rsidRPr="009A5386">
        <w:rPr>
          <w:rFonts w:ascii="Times New Roman" w:hAnsi="Times New Roman"/>
          <w:i/>
        </w:rPr>
        <w:t>Công</w:t>
      </w:r>
      <w:proofErr w:type="spellEnd"/>
      <w:r w:rsidRPr="009A5386">
        <w:rPr>
          <w:rFonts w:ascii="Times New Roman" w:hAnsi="Times New Roman"/>
          <w:i/>
        </w:rPr>
        <w:t xml:space="preserve"> </w:t>
      </w:r>
      <w:proofErr w:type="spellStart"/>
      <w:r w:rsidRPr="009A5386">
        <w:rPr>
          <w:rFonts w:ascii="Times New Roman" w:hAnsi="Times New Roman"/>
          <w:i/>
        </w:rPr>
        <w:t>nghệ</w:t>
      </w:r>
      <w:proofErr w:type="spellEnd"/>
      <w:r w:rsidRPr="009A5386">
        <w:rPr>
          <w:rFonts w:ascii="Times New Roman" w:hAnsi="Times New Roman"/>
          <w:i/>
        </w:rPr>
        <w:t>)</w:t>
      </w:r>
    </w:p>
    <w:p w:rsidR="007B2AD8" w:rsidRPr="007B2AD8" w:rsidRDefault="007B2AD8" w:rsidP="007B2AD8">
      <w:pPr>
        <w:spacing w:line="400" w:lineRule="atLeast"/>
        <w:jc w:val="center"/>
        <w:rPr>
          <w:rFonts w:ascii="Times New Roman" w:hAnsi="Times New Roman"/>
          <w:i/>
          <w:sz w:val="16"/>
          <w:szCs w:val="16"/>
        </w:rPr>
      </w:pPr>
    </w:p>
    <w:tbl>
      <w:tblPr>
        <w:tblW w:w="514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5"/>
        <w:gridCol w:w="1441"/>
        <w:gridCol w:w="2449"/>
        <w:gridCol w:w="9067"/>
        <w:gridCol w:w="1697"/>
      </w:tblGrid>
      <w:tr w:rsidR="00D1665F" w:rsidRPr="00D13AE1" w:rsidTr="00D1665F">
        <w:tc>
          <w:tcPr>
            <w:tcW w:w="189" w:type="pct"/>
            <w:vAlign w:val="center"/>
          </w:tcPr>
          <w:p w:rsidR="00B15BF5" w:rsidRPr="00D13AE1" w:rsidRDefault="00B15BF5" w:rsidP="00B15BF5">
            <w:pPr>
              <w:jc w:val="center"/>
              <w:rPr>
                <w:rFonts w:ascii="Times New Roman" w:hAnsi="Times New Roman"/>
                <w:b/>
                <w:bCs/>
                <w:iCs/>
                <w:sz w:val="26"/>
                <w:szCs w:val="26"/>
              </w:rPr>
            </w:pPr>
            <w:proofErr w:type="spellStart"/>
            <w:r w:rsidRPr="00D13AE1">
              <w:rPr>
                <w:rFonts w:ascii="Times New Roman" w:hAnsi="Times New Roman"/>
                <w:b/>
                <w:bCs/>
                <w:iCs/>
                <w:sz w:val="26"/>
                <w:szCs w:val="26"/>
              </w:rPr>
              <w:t>Stt</w:t>
            </w:r>
            <w:proofErr w:type="spellEnd"/>
          </w:p>
        </w:tc>
        <w:tc>
          <w:tcPr>
            <w:tcW w:w="473" w:type="pct"/>
            <w:vAlign w:val="center"/>
          </w:tcPr>
          <w:p w:rsidR="00B15BF5" w:rsidRPr="00D13AE1" w:rsidRDefault="00B15BF5" w:rsidP="00FB311C">
            <w:pPr>
              <w:jc w:val="center"/>
              <w:rPr>
                <w:rFonts w:ascii="Times New Roman" w:hAnsi="Times New Roman"/>
                <w:b/>
                <w:bCs/>
                <w:iCs/>
                <w:sz w:val="26"/>
                <w:szCs w:val="26"/>
              </w:rPr>
            </w:pPr>
            <w:proofErr w:type="spellStart"/>
            <w:r w:rsidRPr="00D13AE1">
              <w:rPr>
                <w:rFonts w:ascii="Times New Roman" w:hAnsi="Times New Roman"/>
                <w:b/>
                <w:bCs/>
                <w:iCs/>
                <w:sz w:val="26"/>
                <w:szCs w:val="26"/>
              </w:rPr>
              <w:t>Tên</w:t>
            </w:r>
            <w:proofErr w:type="spellEnd"/>
            <w:r w:rsidRPr="00D13AE1">
              <w:rPr>
                <w:rFonts w:ascii="Times New Roman" w:hAnsi="Times New Roman"/>
                <w:b/>
                <w:bCs/>
                <w:iCs/>
                <w:sz w:val="26"/>
                <w:szCs w:val="26"/>
              </w:rPr>
              <w:t xml:space="preserve"> </w:t>
            </w:r>
            <w:proofErr w:type="spellStart"/>
            <w:r w:rsidR="008D1BD3">
              <w:rPr>
                <w:rFonts w:ascii="Times New Roman" w:hAnsi="Times New Roman"/>
                <w:b/>
                <w:bCs/>
                <w:iCs/>
                <w:sz w:val="26"/>
                <w:szCs w:val="26"/>
              </w:rPr>
              <w:t>nhiệm</w:t>
            </w:r>
            <w:proofErr w:type="spellEnd"/>
            <w:r w:rsidR="008D1BD3">
              <w:rPr>
                <w:rFonts w:ascii="Times New Roman" w:hAnsi="Times New Roman"/>
                <w:b/>
                <w:bCs/>
                <w:iCs/>
                <w:sz w:val="26"/>
                <w:szCs w:val="26"/>
              </w:rPr>
              <w:t xml:space="preserve"> </w:t>
            </w:r>
            <w:proofErr w:type="spellStart"/>
            <w:r w:rsidR="008D1BD3">
              <w:rPr>
                <w:rFonts w:ascii="Times New Roman" w:hAnsi="Times New Roman"/>
                <w:b/>
                <w:bCs/>
                <w:iCs/>
                <w:sz w:val="26"/>
                <w:szCs w:val="26"/>
              </w:rPr>
              <w:t>vụ</w:t>
            </w:r>
            <w:proofErr w:type="spellEnd"/>
            <w:r w:rsidRPr="00D13AE1">
              <w:rPr>
                <w:rFonts w:ascii="Times New Roman" w:hAnsi="Times New Roman"/>
                <w:b/>
                <w:bCs/>
                <w:iCs/>
                <w:sz w:val="26"/>
                <w:szCs w:val="26"/>
              </w:rPr>
              <w:t xml:space="preserve"> </w:t>
            </w:r>
          </w:p>
        </w:tc>
        <w:tc>
          <w:tcPr>
            <w:tcW w:w="804" w:type="pct"/>
            <w:vAlign w:val="center"/>
          </w:tcPr>
          <w:p w:rsidR="00B15BF5" w:rsidRPr="00D13AE1" w:rsidRDefault="00B15BF5" w:rsidP="002545AE">
            <w:pPr>
              <w:jc w:val="center"/>
              <w:rPr>
                <w:rFonts w:ascii="Times New Roman" w:hAnsi="Times New Roman"/>
                <w:b/>
                <w:bCs/>
                <w:iCs/>
                <w:sz w:val="26"/>
                <w:szCs w:val="26"/>
              </w:rPr>
            </w:pPr>
            <w:proofErr w:type="spellStart"/>
            <w:r w:rsidRPr="00D13AE1">
              <w:rPr>
                <w:rFonts w:ascii="Times New Roman" w:hAnsi="Times New Roman"/>
                <w:b/>
                <w:bCs/>
                <w:iCs/>
                <w:sz w:val="26"/>
                <w:szCs w:val="26"/>
              </w:rPr>
              <w:t>Định</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hướng</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mục</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tiêu</w:t>
            </w:r>
            <w:proofErr w:type="spellEnd"/>
          </w:p>
        </w:tc>
        <w:tc>
          <w:tcPr>
            <w:tcW w:w="2977" w:type="pct"/>
            <w:vAlign w:val="center"/>
          </w:tcPr>
          <w:p w:rsidR="00B15BF5" w:rsidRPr="00D13AE1" w:rsidRDefault="0079062C" w:rsidP="002545AE">
            <w:pPr>
              <w:jc w:val="center"/>
              <w:rPr>
                <w:rFonts w:ascii="Times New Roman" w:hAnsi="Times New Roman"/>
                <w:b/>
                <w:bCs/>
                <w:iCs/>
                <w:sz w:val="26"/>
                <w:szCs w:val="26"/>
              </w:rPr>
            </w:pPr>
            <w:proofErr w:type="spellStart"/>
            <w:r w:rsidRPr="00D13AE1">
              <w:rPr>
                <w:rFonts w:ascii="Times New Roman" w:hAnsi="Times New Roman"/>
                <w:b/>
                <w:bCs/>
                <w:iCs/>
                <w:sz w:val="26"/>
                <w:szCs w:val="26"/>
              </w:rPr>
              <w:t>Yêu</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cầu</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đối</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với</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kết</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quả</w:t>
            </w:r>
            <w:proofErr w:type="spellEnd"/>
          </w:p>
        </w:tc>
        <w:tc>
          <w:tcPr>
            <w:tcW w:w="557" w:type="pct"/>
            <w:vAlign w:val="center"/>
          </w:tcPr>
          <w:p w:rsidR="00B15BF5" w:rsidRPr="00D13AE1" w:rsidRDefault="00B15BF5" w:rsidP="002545AE">
            <w:pPr>
              <w:jc w:val="center"/>
              <w:rPr>
                <w:rFonts w:ascii="Times New Roman" w:hAnsi="Times New Roman"/>
                <w:b/>
                <w:bCs/>
                <w:iCs/>
                <w:sz w:val="26"/>
                <w:szCs w:val="26"/>
              </w:rPr>
            </w:pPr>
            <w:proofErr w:type="spellStart"/>
            <w:r w:rsidRPr="00D13AE1">
              <w:rPr>
                <w:rFonts w:ascii="Times New Roman" w:hAnsi="Times New Roman"/>
                <w:b/>
                <w:bCs/>
                <w:iCs/>
                <w:sz w:val="26"/>
                <w:szCs w:val="26"/>
              </w:rPr>
              <w:t>Phương</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thức</w:t>
            </w:r>
            <w:proofErr w:type="spellEnd"/>
          </w:p>
          <w:p w:rsidR="00B15BF5" w:rsidRPr="00D13AE1" w:rsidRDefault="00B15BF5" w:rsidP="002545AE">
            <w:pPr>
              <w:jc w:val="center"/>
              <w:rPr>
                <w:rFonts w:ascii="Times New Roman" w:hAnsi="Times New Roman"/>
                <w:b/>
                <w:bCs/>
                <w:iCs/>
                <w:sz w:val="26"/>
                <w:szCs w:val="26"/>
              </w:rPr>
            </w:pPr>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tổ</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chức</w:t>
            </w:r>
            <w:proofErr w:type="spellEnd"/>
          </w:p>
          <w:p w:rsidR="00B15BF5" w:rsidRPr="00D13AE1" w:rsidRDefault="00B15BF5" w:rsidP="002545AE">
            <w:pPr>
              <w:jc w:val="center"/>
              <w:rPr>
                <w:rFonts w:ascii="Times New Roman" w:hAnsi="Times New Roman"/>
                <w:b/>
                <w:bCs/>
                <w:iCs/>
                <w:sz w:val="26"/>
                <w:szCs w:val="26"/>
              </w:rPr>
            </w:pPr>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thực</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hiện</w:t>
            </w:r>
            <w:proofErr w:type="spellEnd"/>
          </w:p>
        </w:tc>
      </w:tr>
      <w:tr w:rsidR="00D1665F" w:rsidRPr="009A5386" w:rsidTr="00D1665F">
        <w:tc>
          <w:tcPr>
            <w:tcW w:w="189" w:type="pct"/>
          </w:tcPr>
          <w:p w:rsidR="00C1186E" w:rsidRPr="00D13AE1" w:rsidRDefault="00C1186E" w:rsidP="00C1186E">
            <w:pPr>
              <w:spacing w:line="320" w:lineRule="atLeast"/>
              <w:jc w:val="center"/>
              <w:rPr>
                <w:rFonts w:ascii="Times New Roman" w:hAnsi="Times New Roman"/>
                <w:sz w:val="26"/>
                <w:szCs w:val="26"/>
              </w:rPr>
            </w:pPr>
            <w:r w:rsidRPr="00D13AE1">
              <w:rPr>
                <w:rFonts w:ascii="Times New Roman" w:hAnsi="Times New Roman"/>
                <w:sz w:val="26"/>
                <w:szCs w:val="26"/>
              </w:rPr>
              <w:t>1</w:t>
            </w:r>
          </w:p>
        </w:tc>
        <w:tc>
          <w:tcPr>
            <w:tcW w:w="473" w:type="pct"/>
          </w:tcPr>
          <w:p w:rsidR="00C1186E" w:rsidRPr="008D1BD3" w:rsidRDefault="008D1BD3" w:rsidP="00C1186E">
            <w:pPr>
              <w:tabs>
                <w:tab w:val="left" w:pos="900"/>
              </w:tabs>
              <w:spacing w:before="60" w:after="60" w:line="320" w:lineRule="atLeast"/>
              <w:jc w:val="both"/>
              <w:rPr>
                <w:rFonts w:ascii="Times New Roman" w:hAnsi="Times New Roman"/>
                <w:sz w:val="26"/>
                <w:szCs w:val="26"/>
              </w:rPr>
            </w:pPr>
            <w:r w:rsidRPr="008D1BD3">
              <w:rPr>
                <w:rFonts w:ascii="Times New Roman" w:hAnsi="Times New Roman"/>
                <w:lang w:val="de-DE"/>
              </w:rPr>
              <w:t>Nghiên cứu thiết kế, chế tạo dây chuyền thiết bị đồng bộ tự động sản xuất gạch bê tông theo công nghệ tạo hình kết hợp rung bệ và rung khuôn</w:t>
            </w:r>
          </w:p>
        </w:tc>
        <w:tc>
          <w:tcPr>
            <w:tcW w:w="804" w:type="pct"/>
          </w:tcPr>
          <w:p w:rsidR="00C1186E" w:rsidRDefault="008D1BD3" w:rsidP="00C1186E">
            <w:pPr>
              <w:spacing w:before="40" w:after="40"/>
              <w:jc w:val="both"/>
              <w:rPr>
                <w:rFonts w:ascii="Times New Roman" w:hAnsi="Times New Roman"/>
                <w:bCs/>
                <w:lang w:val="vi-VN" w:eastAsia="vi-VN"/>
              </w:rPr>
            </w:pPr>
            <w:r>
              <w:rPr>
                <w:rFonts w:ascii="Times New Roman" w:hAnsi="Times New Roman"/>
                <w:bCs/>
                <w:lang w:val="it-IT"/>
              </w:rPr>
              <w:t>-</w:t>
            </w:r>
            <w:r w:rsidR="00C1186E" w:rsidRPr="006D65E1">
              <w:rPr>
                <w:rFonts w:ascii="Times New Roman" w:hAnsi="Times New Roman"/>
                <w:bCs/>
                <w:lang w:val="it-IT"/>
              </w:rPr>
              <w:t xml:space="preserve"> </w:t>
            </w:r>
            <w:r>
              <w:rPr>
                <w:rFonts w:ascii="Times New Roman" w:hAnsi="Times New Roman"/>
                <w:bCs/>
                <w:lang w:val="it-IT" w:eastAsia="vi-VN"/>
              </w:rPr>
              <w:t>Nắm vững được công nghệ sản xuất gạch bê tông sử dụng tro, xỉ của các nhà máy nhiệt điện phù hợp với điều kiện khí hậu Việt Nam.</w:t>
            </w:r>
          </w:p>
          <w:p w:rsidR="00C1186E" w:rsidRDefault="008D1BD3" w:rsidP="00C1186E">
            <w:pPr>
              <w:spacing w:before="40" w:after="40"/>
              <w:jc w:val="both"/>
              <w:rPr>
                <w:rFonts w:ascii="Times New Roman" w:hAnsi="Times New Roman"/>
                <w:bCs/>
                <w:lang w:val="vi-VN"/>
              </w:rPr>
            </w:pPr>
            <w:r>
              <w:rPr>
                <w:rFonts w:ascii="Times New Roman" w:hAnsi="Times New Roman"/>
                <w:bCs/>
              </w:rPr>
              <w:t xml:space="preserve">- </w:t>
            </w:r>
            <w:proofErr w:type="spellStart"/>
            <w:r>
              <w:rPr>
                <w:rFonts w:ascii="Times New Roman" w:hAnsi="Times New Roman"/>
                <w:bCs/>
              </w:rPr>
              <w:t>Làm</w:t>
            </w:r>
            <w:proofErr w:type="spellEnd"/>
            <w:r>
              <w:rPr>
                <w:rFonts w:ascii="Times New Roman" w:hAnsi="Times New Roman"/>
                <w:bCs/>
              </w:rPr>
              <w:t xml:space="preserve"> </w:t>
            </w:r>
            <w:proofErr w:type="spellStart"/>
            <w:r>
              <w:rPr>
                <w:rFonts w:ascii="Times New Roman" w:hAnsi="Times New Roman"/>
                <w:bCs/>
              </w:rPr>
              <w:t>chủ</w:t>
            </w:r>
            <w:proofErr w:type="spellEnd"/>
            <w:r>
              <w:rPr>
                <w:rFonts w:ascii="Times New Roman" w:hAnsi="Times New Roman"/>
                <w:bCs/>
              </w:rPr>
              <w:t xml:space="preserve"> </w:t>
            </w:r>
            <w:proofErr w:type="spellStart"/>
            <w:r>
              <w:rPr>
                <w:rFonts w:ascii="Times New Roman" w:hAnsi="Times New Roman"/>
                <w:bCs/>
              </w:rPr>
              <w:t>công</w:t>
            </w:r>
            <w:proofErr w:type="spellEnd"/>
            <w:r>
              <w:rPr>
                <w:rFonts w:ascii="Times New Roman" w:hAnsi="Times New Roman"/>
                <w:bCs/>
              </w:rPr>
              <w:t xml:space="preserve"> </w:t>
            </w:r>
            <w:proofErr w:type="spellStart"/>
            <w:r>
              <w:rPr>
                <w:rFonts w:ascii="Times New Roman" w:hAnsi="Times New Roman"/>
                <w:bCs/>
              </w:rPr>
              <w:t>nghệ</w:t>
            </w:r>
            <w:proofErr w:type="spellEnd"/>
            <w:r>
              <w:rPr>
                <w:rFonts w:ascii="Times New Roman" w:hAnsi="Times New Roman"/>
                <w:bCs/>
              </w:rPr>
              <w:t xml:space="preserve"> </w:t>
            </w:r>
            <w:proofErr w:type="spellStart"/>
            <w:r>
              <w:rPr>
                <w:rFonts w:ascii="Times New Roman" w:hAnsi="Times New Roman"/>
                <w:bCs/>
              </w:rPr>
              <w:t>thiết</w:t>
            </w:r>
            <w:proofErr w:type="spellEnd"/>
            <w:r>
              <w:rPr>
                <w:rFonts w:ascii="Times New Roman" w:hAnsi="Times New Roman"/>
                <w:bCs/>
              </w:rPr>
              <w:t xml:space="preserve"> </w:t>
            </w:r>
            <w:proofErr w:type="spellStart"/>
            <w:r>
              <w:rPr>
                <w:rFonts w:ascii="Times New Roman" w:hAnsi="Times New Roman"/>
                <w:bCs/>
              </w:rPr>
              <w:t>kế</w:t>
            </w:r>
            <w:proofErr w:type="spellEnd"/>
            <w:r>
              <w:rPr>
                <w:rFonts w:ascii="Times New Roman" w:hAnsi="Times New Roman"/>
                <w:bCs/>
              </w:rPr>
              <w:t xml:space="preserve">, </w:t>
            </w:r>
            <w:proofErr w:type="spellStart"/>
            <w:r>
              <w:rPr>
                <w:rFonts w:ascii="Times New Roman" w:hAnsi="Times New Roman"/>
                <w:bCs/>
              </w:rPr>
              <w:t>chế</w:t>
            </w:r>
            <w:proofErr w:type="spellEnd"/>
            <w:r>
              <w:rPr>
                <w:rFonts w:ascii="Times New Roman" w:hAnsi="Times New Roman"/>
                <w:bCs/>
              </w:rPr>
              <w:t xml:space="preserve"> </w:t>
            </w:r>
            <w:proofErr w:type="spellStart"/>
            <w:r>
              <w:rPr>
                <w:rFonts w:ascii="Times New Roman" w:hAnsi="Times New Roman"/>
                <w:bCs/>
              </w:rPr>
              <w:t>tạo</w:t>
            </w:r>
            <w:proofErr w:type="spellEnd"/>
            <w:r>
              <w:rPr>
                <w:rFonts w:ascii="Times New Roman" w:hAnsi="Times New Roman"/>
                <w:bCs/>
              </w:rPr>
              <w:t xml:space="preserve"> </w:t>
            </w:r>
            <w:proofErr w:type="spellStart"/>
            <w:r>
              <w:rPr>
                <w:rFonts w:ascii="Times New Roman" w:hAnsi="Times New Roman"/>
                <w:bCs/>
              </w:rPr>
              <w:t>dây</w:t>
            </w:r>
            <w:proofErr w:type="spellEnd"/>
            <w:r>
              <w:rPr>
                <w:rFonts w:ascii="Times New Roman" w:hAnsi="Times New Roman"/>
                <w:bCs/>
              </w:rPr>
              <w:t xml:space="preserve"> </w:t>
            </w:r>
            <w:proofErr w:type="spellStart"/>
            <w:r>
              <w:rPr>
                <w:rFonts w:ascii="Times New Roman" w:hAnsi="Times New Roman"/>
                <w:bCs/>
              </w:rPr>
              <w:t>chuyền</w:t>
            </w:r>
            <w:proofErr w:type="spellEnd"/>
            <w:r>
              <w:rPr>
                <w:rFonts w:ascii="Times New Roman" w:hAnsi="Times New Roman"/>
                <w:bCs/>
              </w:rPr>
              <w:t xml:space="preserve"> </w:t>
            </w:r>
            <w:proofErr w:type="spellStart"/>
            <w:r>
              <w:rPr>
                <w:rFonts w:ascii="Times New Roman" w:hAnsi="Times New Roman"/>
                <w:bCs/>
              </w:rPr>
              <w:t>thiết</w:t>
            </w:r>
            <w:proofErr w:type="spellEnd"/>
            <w:r>
              <w:rPr>
                <w:rFonts w:ascii="Times New Roman" w:hAnsi="Times New Roman"/>
                <w:bCs/>
              </w:rPr>
              <w:t xml:space="preserve"> </w:t>
            </w:r>
            <w:proofErr w:type="spellStart"/>
            <w:r>
              <w:rPr>
                <w:rFonts w:ascii="Times New Roman" w:hAnsi="Times New Roman"/>
                <w:bCs/>
              </w:rPr>
              <w:t>bị</w:t>
            </w:r>
            <w:proofErr w:type="spellEnd"/>
            <w:r>
              <w:rPr>
                <w:rFonts w:ascii="Times New Roman" w:hAnsi="Times New Roman"/>
                <w:bCs/>
              </w:rPr>
              <w:t xml:space="preserve"> </w:t>
            </w:r>
            <w:proofErr w:type="spellStart"/>
            <w:r>
              <w:rPr>
                <w:rFonts w:ascii="Times New Roman" w:hAnsi="Times New Roman"/>
                <w:bCs/>
              </w:rPr>
              <w:t>đồng</w:t>
            </w:r>
            <w:proofErr w:type="spellEnd"/>
            <w:r>
              <w:rPr>
                <w:rFonts w:ascii="Times New Roman" w:hAnsi="Times New Roman"/>
                <w:bCs/>
              </w:rPr>
              <w:t xml:space="preserve"> </w:t>
            </w:r>
            <w:proofErr w:type="spellStart"/>
            <w:r>
              <w:rPr>
                <w:rFonts w:ascii="Times New Roman" w:hAnsi="Times New Roman"/>
                <w:bCs/>
              </w:rPr>
              <w:t>bộ</w:t>
            </w:r>
            <w:proofErr w:type="spellEnd"/>
            <w:r>
              <w:rPr>
                <w:rFonts w:ascii="Times New Roman" w:hAnsi="Times New Roman"/>
                <w:bCs/>
              </w:rPr>
              <w:t xml:space="preserve"> </w:t>
            </w:r>
            <w:proofErr w:type="spellStart"/>
            <w:r>
              <w:rPr>
                <w:rFonts w:ascii="Times New Roman" w:hAnsi="Times New Roman"/>
                <w:bCs/>
              </w:rPr>
              <w:t>tự</w:t>
            </w:r>
            <w:proofErr w:type="spellEnd"/>
            <w:r>
              <w:rPr>
                <w:rFonts w:ascii="Times New Roman" w:hAnsi="Times New Roman"/>
                <w:bCs/>
              </w:rPr>
              <w:t xml:space="preserve"> </w:t>
            </w:r>
            <w:proofErr w:type="spellStart"/>
            <w:r>
              <w:rPr>
                <w:rFonts w:ascii="Times New Roman" w:hAnsi="Times New Roman"/>
                <w:bCs/>
              </w:rPr>
              <w:t>động</w:t>
            </w:r>
            <w:proofErr w:type="spellEnd"/>
            <w:r>
              <w:rPr>
                <w:rFonts w:ascii="Times New Roman" w:hAnsi="Times New Roman"/>
                <w:bCs/>
              </w:rPr>
              <w:t xml:space="preserve"> </w:t>
            </w:r>
            <w:proofErr w:type="spellStart"/>
            <w:r>
              <w:rPr>
                <w:rFonts w:ascii="Times New Roman" w:hAnsi="Times New Roman"/>
                <w:bCs/>
              </w:rPr>
              <w:t>sản</w:t>
            </w:r>
            <w:proofErr w:type="spellEnd"/>
            <w:r>
              <w:rPr>
                <w:rFonts w:ascii="Times New Roman" w:hAnsi="Times New Roman"/>
                <w:bCs/>
              </w:rPr>
              <w:t xml:space="preserve"> </w:t>
            </w:r>
            <w:proofErr w:type="spellStart"/>
            <w:r>
              <w:rPr>
                <w:rFonts w:ascii="Times New Roman" w:hAnsi="Times New Roman"/>
                <w:bCs/>
              </w:rPr>
              <w:t>xuất</w:t>
            </w:r>
            <w:proofErr w:type="spellEnd"/>
            <w:r>
              <w:rPr>
                <w:rFonts w:ascii="Times New Roman" w:hAnsi="Times New Roman"/>
                <w:bCs/>
              </w:rPr>
              <w:t xml:space="preserve"> </w:t>
            </w:r>
            <w:proofErr w:type="spellStart"/>
            <w:r>
              <w:rPr>
                <w:rFonts w:ascii="Times New Roman" w:hAnsi="Times New Roman"/>
                <w:bCs/>
              </w:rPr>
              <w:t>gạch</w:t>
            </w:r>
            <w:proofErr w:type="spellEnd"/>
            <w:r>
              <w:rPr>
                <w:rFonts w:ascii="Times New Roman" w:hAnsi="Times New Roman"/>
                <w:bCs/>
              </w:rPr>
              <w:t xml:space="preserve"> </w:t>
            </w:r>
            <w:proofErr w:type="spellStart"/>
            <w:r>
              <w:rPr>
                <w:rFonts w:ascii="Times New Roman" w:hAnsi="Times New Roman"/>
                <w:bCs/>
              </w:rPr>
              <w:t>bê</w:t>
            </w:r>
            <w:proofErr w:type="spellEnd"/>
            <w:r>
              <w:rPr>
                <w:rFonts w:ascii="Times New Roman" w:hAnsi="Times New Roman"/>
                <w:bCs/>
              </w:rPr>
              <w:t xml:space="preserve"> </w:t>
            </w:r>
            <w:proofErr w:type="spellStart"/>
            <w:r>
              <w:rPr>
                <w:rFonts w:ascii="Times New Roman" w:hAnsi="Times New Roman"/>
                <w:bCs/>
              </w:rPr>
              <w:t>tông</w:t>
            </w:r>
            <w:proofErr w:type="spellEnd"/>
            <w:r>
              <w:rPr>
                <w:rFonts w:ascii="Times New Roman" w:hAnsi="Times New Roman"/>
                <w:bCs/>
              </w:rPr>
              <w:t xml:space="preserve"> </w:t>
            </w:r>
            <w:proofErr w:type="spellStart"/>
            <w:r>
              <w:rPr>
                <w:rFonts w:ascii="Times New Roman" w:hAnsi="Times New Roman"/>
                <w:bCs/>
              </w:rPr>
              <w:t>năng</w:t>
            </w:r>
            <w:proofErr w:type="spellEnd"/>
            <w:r>
              <w:rPr>
                <w:rFonts w:ascii="Times New Roman" w:hAnsi="Times New Roman"/>
                <w:bCs/>
              </w:rPr>
              <w:t xml:space="preserve"> </w:t>
            </w:r>
            <w:proofErr w:type="spellStart"/>
            <w:r>
              <w:rPr>
                <w:rFonts w:ascii="Times New Roman" w:hAnsi="Times New Roman"/>
                <w:bCs/>
              </w:rPr>
              <w:t>suất</w:t>
            </w:r>
            <w:proofErr w:type="spellEnd"/>
            <w:r>
              <w:rPr>
                <w:rFonts w:ascii="Times New Roman" w:hAnsi="Times New Roman"/>
                <w:bCs/>
              </w:rPr>
              <w:t xml:space="preserve"> </w:t>
            </w:r>
            <w:proofErr w:type="spellStart"/>
            <w:r>
              <w:rPr>
                <w:rFonts w:ascii="Times New Roman" w:hAnsi="Times New Roman"/>
                <w:bCs/>
              </w:rPr>
              <w:t>lớn</w:t>
            </w:r>
            <w:proofErr w:type="spellEnd"/>
            <w:r w:rsidR="00C1186E">
              <w:rPr>
                <w:rFonts w:ascii="Times New Roman" w:hAnsi="Times New Roman"/>
                <w:bCs/>
                <w:lang w:val="vi-VN"/>
              </w:rPr>
              <w:t>.</w:t>
            </w:r>
          </w:p>
          <w:p w:rsidR="00C1186E" w:rsidRPr="00D13AE1" w:rsidRDefault="008D1BD3" w:rsidP="00C1186E">
            <w:pPr>
              <w:tabs>
                <w:tab w:val="left" w:pos="225"/>
              </w:tabs>
              <w:jc w:val="both"/>
              <w:rPr>
                <w:rFonts w:ascii="Times New Roman" w:hAnsi="Times New Roman"/>
                <w:bCs/>
                <w:sz w:val="26"/>
                <w:szCs w:val="26"/>
                <w:lang w:val="it-IT"/>
              </w:rPr>
            </w:pPr>
            <w:r>
              <w:rPr>
                <w:rFonts w:ascii="Times New Roman" w:hAnsi="Times New Roman"/>
                <w:bCs/>
              </w:rPr>
              <w:t xml:space="preserve">- </w:t>
            </w:r>
            <w:proofErr w:type="spellStart"/>
            <w:r>
              <w:rPr>
                <w:rFonts w:ascii="Times New Roman" w:hAnsi="Times New Roman"/>
                <w:bCs/>
              </w:rPr>
              <w:t>Chế</w:t>
            </w:r>
            <w:proofErr w:type="spellEnd"/>
            <w:r>
              <w:rPr>
                <w:rFonts w:ascii="Times New Roman" w:hAnsi="Times New Roman"/>
                <w:bCs/>
              </w:rPr>
              <w:t xml:space="preserve"> </w:t>
            </w:r>
            <w:proofErr w:type="spellStart"/>
            <w:r>
              <w:rPr>
                <w:rFonts w:ascii="Times New Roman" w:hAnsi="Times New Roman"/>
                <w:bCs/>
              </w:rPr>
              <w:t>tạo</w:t>
            </w:r>
            <w:proofErr w:type="spellEnd"/>
            <w:r>
              <w:rPr>
                <w:rFonts w:ascii="Times New Roman" w:hAnsi="Times New Roman"/>
                <w:bCs/>
              </w:rPr>
              <w:t xml:space="preserve">, </w:t>
            </w:r>
            <w:proofErr w:type="spellStart"/>
            <w:r>
              <w:rPr>
                <w:rFonts w:ascii="Times New Roman" w:hAnsi="Times New Roman"/>
                <w:bCs/>
              </w:rPr>
              <w:t>lắp</w:t>
            </w:r>
            <w:proofErr w:type="spellEnd"/>
            <w:r>
              <w:rPr>
                <w:rFonts w:ascii="Times New Roman" w:hAnsi="Times New Roman"/>
                <w:bCs/>
              </w:rPr>
              <w:t xml:space="preserve"> </w:t>
            </w:r>
            <w:proofErr w:type="spellStart"/>
            <w:r>
              <w:rPr>
                <w:rFonts w:ascii="Times New Roman" w:hAnsi="Times New Roman"/>
                <w:bCs/>
              </w:rPr>
              <w:t>đặt</w:t>
            </w:r>
            <w:proofErr w:type="spellEnd"/>
            <w:r>
              <w:rPr>
                <w:rFonts w:ascii="Times New Roman" w:hAnsi="Times New Roman"/>
                <w:bCs/>
              </w:rPr>
              <w:t xml:space="preserve"> </w:t>
            </w:r>
            <w:proofErr w:type="spellStart"/>
            <w:r>
              <w:rPr>
                <w:rFonts w:ascii="Times New Roman" w:hAnsi="Times New Roman"/>
                <w:bCs/>
              </w:rPr>
              <w:t>và</w:t>
            </w:r>
            <w:proofErr w:type="spellEnd"/>
            <w:r>
              <w:rPr>
                <w:rFonts w:ascii="Times New Roman" w:hAnsi="Times New Roman"/>
                <w:bCs/>
              </w:rPr>
              <w:t xml:space="preserve"> </w:t>
            </w:r>
            <w:proofErr w:type="spellStart"/>
            <w:r>
              <w:rPr>
                <w:rFonts w:ascii="Times New Roman" w:hAnsi="Times New Roman"/>
                <w:bCs/>
              </w:rPr>
              <w:t>đưa</w:t>
            </w:r>
            <w:proofErr w:type="spellEnd"/>
            <w:r>
              <w:rPr>
                <w:rFonts w:ascii="Times New Roman" w:hAnsi="Times New Roman"/>
                <w:bCs/>
              </w:rPr>
              <w:t xml:space="preserve"> </w:t>
            </w:r>
            <w:proofErr w:type="spellStart"/>
            <w:r>
              <w:rPr>
                <w:rFonts w:ascii="Times New Roman" w:hAnsi="Times New Roman"/>
                <w:bCs/>
              </w:rPr>
              <w:t>vào</w:t>
            </w:r>
            <w:proofErr w:type="spellEnd"/>
            <w:r>
              <w:rPr>
                <w:rFonts w:ascii="Times New Roman" w:hAnsi="Times New Roman"/>
                <w:bCs/>
              </w:rPr>
              <w:t xml:space="preserve"> </w:t>
            </w:r>
            <w:proofErr w:type="spellStart"/>
            <w:r>
              <w:rPr>
                <w:rFonts w:ascii="Times New Roman" w:hAnsi="Times New Roman"/>
                <w:bCs/>
              </w:rPr>
              <w:t>sử</w:t>
            </w:r>
            <w:proofErr w:type="spellEnd"/>
            <w:r>
              <w:rPr>
                <w:rFonts w:ascii="Times New Roman" w:hAnsi="Times New Roman"/>
                <w:bCs/>
              </w:rPr>
              <w:t xml:space="preserve"> </w:t>
            </w:r>
            <w:proofErr w:type="spellStart"/>
            <w:r>
              <w:rPr>
                <w:rFonts w:ascii="Times New Roman" w:hAnsi="Times New Roman"/>
                <w:bCs/>
              </w:rPr>
              <w:t>dụng</w:t>
            </w:r>
            <w:proofErr w:type="spellEnd"/>
            <w:r>
              <w:rPr>
                <w:rFonts w:ascii="Times New Roman" w:hAnsi="Times New Roman"/>
                <w:bCs/>
              </w:rPr>
              <w:t xml:space="preserve"> </w:t>
            </w:r>
            <w:proofErr w:type="spellStart"/>
            <w:r>
              <w:rPr>
                <w:rFonts w:ascii="Times New Roman" w:hAnsi="Times New Roman"/>
                <w:bCs/>
              </w:rPr>
              <w:t>thành</w:t>
            </w:r>
            <w:proofErr w:type="spellEnd"/>
            <w:r>
              <w:rPr>
                <w:rFonts w:ascii="Times New Roman" w:hAnsi="Times New Roman"/>
                <w:bCs/>
              </w:rPr>
              <w:t xml:space="preserve"> </w:t>
            </w:r>
            <w:proofErr w:type="spellStart"/>
            <w:r>
              <w:rPr>
                <w:rFonts w:ascii="Times New Roman" w:hAnsi="Times New Roman"/>
                <w:bCs/>
              </w:rPr>
              <w:t>công</w:t>
            </w:r>
            <w:proofErr w:type="spellEnd"/>
            <w:r>
              <w:rPr>
                <w:rFonts w:ascii="Times New Roman" w:hAnsi="Times New Roman"/>
                <w:bCs/>
              </w:rPr>
              <w:t xml:space="preserve"> 01 </w:t>
            </w:r>
            <w:proofErr w:type="spellStart"/>
            <w:r>
              <w:rPr>
                <w:rFonts w:ascii="Times New Roman" w:hAnsi="Times New Roman"/>
                <w:bCs/>
              </w:rPr>
              <w:t>dây</w:t>
            </w:r>
            <w:proofErr w:type="spellEnd"/>
            <w:r>
              <w:rPr>
                <w:rFonts w:ascii="Times New Roman" w:hAnsi="Times New Roman"/>
                <w:bCs/>
              </w:rPr>
              <w:t xml:space="preserve"> </w:t>
            </w:r>
            <w:proofErr w:type="spellStart"/>
            <w:r>
              <w:rPr>
                <w:rFonts w:ascii="Times New Roman" w:hAnsi="Times New Roman"/>
                <w:bCs/>
              </w:rPr>
              <w:t>chuyền</w:t>
            </w:r>
            <w:proofErr w:type="spellEnd"/>
            <w:r>
              <w:rPr>
                <w:rFonts w:ascii="Times New Roman" w:hAnsi="Times New Roman"/>
                <w:bCs/>
              </w:rPr>
              <w:t xml:space="preserve"> </w:t>
            </w:r>
            <w:proofErr w:type="spellStart"/>
            <w:r>
              <w:rPr>
                <w:rFonts w:ascii="Times New Roman" w:hAnsi="Times New Roman"/>
                <w:bCs/>
              </w:rPr>
              <w:t>sản</w:t>
            </w:r>
            <w:proofErr w:type="spellEnd"/>
            <w:r>
              <w:rPr>
                <w:rFonts w:ascii="Times New Roman" w:hAnsi="Times New Roman"/>
                <w:bCs/>
              </w:rPr>
              <w:t xml:space="preserve"> </w:t>
            </w:r>
            <w:proofErr w:type="spellStart"/>
            <w:r>
              <w:rPr>
                <w:rFonts w:ascii="Times New Roman" w:hAnsi="Times New Roman"/>
                <w:bCs/>
              </w:rPr>
              <w:t>xuất</w:t>
            </w:r>
            <w:proofErr w:type="spellEnd"/>
            <w:r>
              <w:rPr>
                <w:rFonts w:ascii="Times New Roman" w:hAnsi="Times New Roman"/>
                <w:bCs/>
              </w:rPr>
              <w:t xml:space="preserve"> </w:t>
            </w:r>
            <w:proofErr w:type="spellStart"/>
            <w:r>
              <w:rPr>
                <w:rFonts w:ascii="Times New Roman" w:hAnsi="Times New Roman"/>
                <w:bCs/>
              </w:rPr>
              <w:t>gạch</w:t>
            </w:r>
            <w:proofErr w:type="spellEnd"/>
            <w:r>
              <w:rPr>
                <w:rFonts w:ascii="Times New Roman" w:hAnsi="Times New Roman"/>
                <w:bCs/>
              </w:rPr>
              <w:t xml:space="preserve"> </w:t>
            </w:r>
            <w:proofErr w:type="spellStart"/>
            <w:r>
              <w:rPr>
                <w:rFonts w:ascii="Times New Roman" w:hAnsi="Times New Roman"/>
                <w:bCs/>
              </w:rPr>
              <w:t>bê</w:t>
            </w:r>
            <w:proofErr w:type="spellEnd"/>
            <w:r>
              <w:rPr>
                <w:rFonts w:ascii="Times New Roman" w:hAnsi="Times New Roman"/>
                <w:bCs/>
              </w:rPr>
              <w:t xml:space="preserve"> </w:t>
            </w:r>
            <w:proofErr w:type="spellStart"/>
            <w:r>
              <w:rPr>
                <w:rFonts w:ascii="Times New Roman" w:hAnsi="Times New Roman"/>
                <w:bCs/>
              </w:rPr>
              <w:t>tông</w:t>
            </w:r>
            <w:proofErr w:type="spellEnd"/>
            <w:r>
              <w:rPr>
                <w:rFonts w:ascii="Times New Roman" w:hAnsi="Times New Roman"/>
                <w:bCs/>
              </w:rPr>
              <w:t xml:space="preserve"> </w:t>
            </w:r>
            <w:proofErr w:type="spellStart"/>
            <w:r>
              <w:rPr>
                <w:rFonts w:ascii="Times New Roman" w:hAnsi="Times New Roman"/>
                <w:bCs/>
              </w:rPr>
              <w:t>năng</w:t>
            </w:r>
            <w:proofErr w:type="spellEnd"/>
            <w:r>
              <w:rPr>
                <w:rFonts w:ascii="Times New Roman" w:hAnsi="Times New Roman"/>
                <w:bCs/>
              </w:rPr>
              <w:t xml:space="preserve"> </w:t>
            </w:r>
            <w:proofErr w:type="spellStart"/>
            <w:r>
              <w:rPr>
                <w:rFonts w:ascii="Times New Roman" w:hAnsi="Times New Roman"/>
                <w:bCs/>
              </w:rPr>
              <w:t>suất</w:t>
            </w:r>
            <w:proofErr w:type="spellEnd"/>
            <w:r>
              <w:rPr>
                <w:rFonts w:ascii="Times New Roman" w:hAnsi="Times New Roman"/>
                <w:bCs/>
              </w:rPr>
              <w:t xml:space="preserve"> </w:t>
            </w:r>
            <w:proofErr w:type="spellStart"/>
            <w:r>
              <w:rPr>
                <w:rFonts w:ascii="Times New Roman" w:hAnsi="Times New Roman"/>
                <w:bCs/>
              </w:rPr>
              <w:t>tối</w:t>
            </w:r>
            <w:proofErr w:type="spellEnd"/>
            <w:r>
              <w:rPr>
                <w:rFonts w:ascii="Times New Roman" w:hAnsi="Times New Roman"/>
                <w:bCs/>
              </w:rPr>
              <w:t xml:space="preserve"> </w:t>
            </w:r>
            <w:proofErr w:type="spellStart"/>
            <w:r>
              <w:rPr>
                <w:rFonts w:ascii="Times New Roman" w:hAnsi="Times New Roman"/>
                <w:bCs/>
              </w:rPr>
              <w:t>thiểu</w:t>
            </w:r>
            <w:proofErr w:type="spellEnd"/>
            <w:r>
              <w:rPr>
                <w:rFonts w:ascii="Times New Roman" w:hAnsi="Times New Roman"/>
                <w:bCs/>
              </w:rPr>
              <w:t xml:space="preserve"> 130.000 </w:t>
            </w:r>
            <w:proofErr w:type="spellStart"/>
            <w:r>
              <w:rPr>
                <w:rFonts w:ascii="Times New Roman" w:hAnsi="Times New Roman"/>
                <w:bCs/>
              </w:rPr>
              <w:t>viên</w:t>
            </w:r>
            <w:proofErr w:type="spellEnd"/>
            <w:r>
              <w:rPr>
                <w:rFonts w:ascii="Times New Roman" w:hAnsi="Times New Roman"/>
                <w:bCs/>
              </w:rPr>
              <w:t xml:space="preserve"> QTC/ca</w:t>
            </w:r>
            <w:r w:rsidR="00C1186E">
              <w:rPr>
                <w:rFonts w:ascii="Times New Roman" w:hAnsi="Times New Roman"/>
                <w:bCs/>
                <w:lang w:val="vi-VN"/>
              </w:rPr>
              <w:t>.</w:t>
            </w:r>
          </w:p>
        </w:tc>
        <w:tc>
          <w:tcPr>
            <w:tcW w:w="2977" w:type="pct"/>
          </w:tcPr>
          <w:p w:rsidR="002F2E4F" w:rsidRDefault="008D1BD3" w:rsidP="002F2E4F">
            <w:pPr>
              <w:spacing w:before="40" w:after="40"/>
              <w:jc w:val="both"/>
              <w:rPr>
                <w:rFonts w:ascii="Times New Roman" w:hAnsi="Times New Roman"/>
                <w:bCs/>
                <w:lang w:val="vi-VN"/>
              </w:rPr>
            </w:pPr>
            <w:r>
              <w:rPr>
                <w:rFonts w:ascii="Times New Roman" w:hAnsi="Times New Roman"/>
                <w:bCs/>
              </w:rPr>
              <w:t>-</w:t>
            </w:r>
            <w:r w:rsidR="002F2E4F" w:rsidRPr="00A565DA">
              <w:rPr>
                <w:rFonts w:ascii="Times New Roman" w:hAnsi="Times New Roman"/>
                <w:bCs/>
              </w:rPr>
              <w:t xml:space="preserve"> </w:t>
            </w:r>
            <w:proofErr w:type="spellStart"/>
            <w:r w:rsidR="002F2E4F">
              <w:rPr>
                <w:rFonts w:ascii="Times New Roman" w:hAnsi="Times New Roman"/>
                <w:bCs/>
              </w:rPr>
              <w:t>Bộ</w:t>
            </w:r>
            <w:proofErr w:type="spellEnd"/>
            <w:r w:rsidR="002F2E4F">
              <w:rPr>
                <w:rFonts w:ascii="Times New Roman" w:hAnsi="Times New Roman"/>
                <w:bCs/>
                <w:lang w:val="vi-VN"/>
              </w:rPr>
              <w:t xml:space="preserve"> </w:t>
            </w:r>
            <w:proofErr w:type="spellStart"/>
            <w:r>
              <w:rPr>
                <w:rFonts w:ascii="Times New Roman" w:hAnsi="Times New Roman"/>
                <w:bCs/>
              </w:rPr>
              <w:t>tài</w:t>
            </w:r>
            <w:proofErr w:type="spellEnd"/>
            <w:r>
              <w:rPr>
                <w:rFonts w:ascii="Times New Roman" w:hAnsi="Times New Roman"/>
                <w:bCs/>
              </w:rPr>
              <w:t xml:space="preserve"> </w:t>
            </w:r>
            <w:proofErr w:type="spellStart"/>
            <w:r>
              <w:rPr>
                <w:rFonts w:ascii="Times New Roman" w:hAnsi="Times New Roman"/>
                <w:bCs/>
              </w:rPr>
              <w:t>liệu</w:t>
            </w:r>
            <w:proofErr w:type="spellEnd"/>
            <w:r>
              <w:rPr>
                <w:rFonts w:ascii="Times New Roman" w:hAnsi="Times New Roman"/>
                <w:bCs/>
              </w:rPr>
              <w:t xml:space="preserve"> </w:t>
            </w:r>
            <w:proofErr w:type="spellStart"/>
            <w:r>
              <w:rPr>
                <w:rFonts w:ascii="Times New Roman" w:hAnsi="Times New Roman"/>
                <w:bCs/>
              </w:rPr>
              <w:t>công</w:t>
            </w:r>
            <w:proofErr w:type="spellEnd"/>
            <w:r>
              <w:rPr>
                <w:rFonts w:ascii="Times New Roman" w:hAnsi="Times New Roman"/>
                <w:bCs/>
              </w:rPr>
              <w:t xml:space="preserve"> </w:t>
            </w:r>
            <w:proofErr w:type="spellStart"/>
            <w:r>
              <w:rPr>
                <w:rFonts w:ascii="Times New Roman" w:hAnsi="Times New Roman"/>
                <w:bCs/>
              </w:rPr>
              <w:t>nghệ</w:t>
            </w:r>
            <w:proofErr w:type="spellEnd"/>
            <w:r>
              <w:rPr>
                <w:rFonts w:ascii="Times New Roman" w:hAnsi="Times New Roman"/>
                <w:bCs/>
              </w:rPr>
              <w:t xml:space="preserve"> </w:t>
            </w:r>
            <w:proofErr w:type="spellStart"/>
            <w:r>
              <w:rPr>
                <w:rFonts w:ascii="Times New Roman" w:hAnsi="Times New Roman"/>
                <w:bCs/>
              </w:rPr>
              <w:t>sản</w:t>
            </w:r>
            <w:proofErr w:type="spellEnd"/>
            <w:r>
              <w:rPr>
                <w:rFonts w:ascii="Times New Roman" w:hAnsi="Times New Roman"/>
                <w:bCs/>
              </w:rPr>
              <w:t xml:space="preserve"> </w:t>
            </w:r>
            <w:proofErr w:type="spellStart"/>
            <w:r>
              <w:rPr>
                <w:rFonts w:ascii="Times New Roman" w:hAnsi="Times New Roman"/>
                <w:bCs/>
              </w:rPr>
              <w:t>xuất</w:t>
            </w:r>
            <w:proofErr w:type="spellEnd"/>
            <w:r>
              <w:rPr>
                <w:rFonts w:ascii="Times New Roman" w:hAnsi="Times New Roman"/>
                <w:bCs/>
              </w:rPr>
              <w:t xml:space="preserve"> </w:t>
            </w:r>
            <w:proofErr w:type="spellStart"/>
            <w:r>
              <w:rPr>
                <w:rFonts w:ascii="Times New Roman" w:hAnsi="Times New Roman"/>
                <w:bCs/>
              </w:rPr>
              <w:t>gạch</w:t>
            </w:r>
            <w:proofErr w:type="spellEnd"/>
            <w:r>
              <w:rPr>
                <w:rFonts w:ascii="Times New Roman" w:hAnsi="Times New Roman"/>
                <w:bCs/>
              </w:rPr>
              <w:t xml:space="preserve"> </w:t>
            </w:r>
            <w:proofErr w:type="spellStart"/>
            <w:r>
              <w:rPr>
                <w:rFonts w:ascii="Times New Roman" w:hAnsi="Times New Roman"/>
                <w:bCs/>
              </w:rPr>
              <w:t>bê</w:t>
            </w:r>
            <w:proofErr w:type="spellEnd"/>
            <w:r>
              <w:rPr>
                <w:rFonts w:ascii="Times New Roman" w:hAnsi="Times New Roman"/>
                <w:bCs/>
              </w:rPr>
              <w:t xml:space="preserve"> </w:t>
            </w:r>
            <w:proofErr w:type="spellStart"/>
            <w:r>
              <w:rPr>
                <w:rFonts w:ascii="Times New Roman" w:hAnsi="Times New Roman"/>
                <w:bCs/>
              </w:rPr>
              <w:t>tông</w:t>
            </w:r>
            <w:proofErr w:type="spellEnd"/>
            <w:r>
              <w:rPr>
                <w:rFonts w:ascii="Times New Roman" w:hAnsi="Times New Roman"/>
                <w:bCs/>
              </w:rPr>
              <w:t xml:space="preserve"> </w:t>
            </w:r>
            <w:proofErr w:type="spellStart"/>
            <w:r>
              <w:rPr>
                <w:rFonts w:ascii="Times New Roman" w:hAnsi="Times New Roman"/>
                <w:bCs/>
              </w:rPr>
              <w:t>sử</w:t>
            </w:r>
            <w:proofErr w:type="spellEnd"/>
            <w:r>
              <w:rPr>
                <w:rFonts w:ascii="Times New Roman" w:hAnsi="Times New Roman"/>
                <w:bCs/>
              </w:rPr>
              <w:t xml:space="preserve"> </w:t>
            </w:r>
            <w:proofErr w:type="spellStart"/>
            <w:r>
              <w:rPr>
                <w:rFonts w:ascii="Times New Roman" w:hAnsi="Times New Roman"/>
                <w:bCs/>
              </w:rPr>
              <w:t>dụng</w:t>
            </w:r>
            <w:proofErr w:type="spellEnd"/>
            <w:r>
              <w:rPr>
                <w:rFonts w:ascii="Times New Roman" w:hAnsi="Times New Roman"/>
                <w:bCs/>
              </w:rPr>
              <w:t xml:space="preserve"> </w:t>
            </w:r>
            <w:proofErr w:type="spellStart"/>
            <w:r>
              <w:rPr>
                <w:rFonts w:ascii="Times New Roman" w:hAnsi="Times New Roman"/>
                <w:bCs/>
              </w:rPr>
              <w:t>tro</w:t>
            </w:r>
            <w:proofErr w:type="spellEnd"/>
            <w:r>
              <w:rPr>
                <w:rFonts w:ascii="Times New Roman" w:hAnsi="Times New Roman"/>
                <w:bCs/>
              </w:rPr>
              <w:t xml:space="preserve">, </w:t>
            </w:r>
            <w:proofErr w:type="spellStart"/>
            <w:r>
              <w:rPr>
                <w:rFonts w:ascii="Times New Roman" w:hAnsi="Times New Roman"/>
                <w:bCs/>
              </w:rPr>
              <w:t>xỉ</w:t>
            </w:r>
            <w:proofErr w:type="spellEnd"/>
            <w:r>
              <w:rPr>
                <w:rFonts w:ascii="Times New Roman" w:hAnsi="Times New Roman"/>
                <w:bCs/>
              </w:rPr>
              <w:t xml:space="preserve"> </w:t>
            </w:r>
            <w:proofErr w:type="spellStart"/>
            <w:r>
              <w:rPr>
                <w:rFonts w:ascii="Times New Roman" w:hAnsi="Times New Roman"/>
                <w:bCs/>
              </w:rPr>
              <w:t>của</w:t>
            </w:r>
            <w:proofErr w:type="spellEnd"/>
            <w:r>
              <w:rPr>
                <w:rFonts w:ascii="Times New Roman" w:hAnsi="Times New Roman"/>
                <w:bCs/>
              </w:rPr>
              <w:t xml:space="preserve"> </w:t>
            </w:r>
            <w:proofErr w:type="spellStart"/>
            <w:r>
              <w:rPr>
                <w:rFonts w:ascii="Times New Roman" w:hAnsi="Times New Roman"/>
                <w:bCs/>
              </w:rPr>
              <w:t>các</w:t>
            </w:r>
            <w:proofErr w:type="spellEnd"/>
            <w:r>
              <w:rPr>
                <w:rFonts w:ascii="Times New Roman" w:hAnsi="Times New Roman"/>
                <w:bCs/>
              </w:rPr>
              <w:t xml:space="preserve"> </w:t>
            </w:r>
            <w:proofErr w:type="spellStart"/>
            <w:r>
              <w:rPr>
                <w:rFonts w:ascii="Times New Roman" w:hAnsi="Times New Roman"/>
                <w:bCs/>
              </w:rPr>
              <w:t>nhà</w:t>
            </w:r>
            <w:proofErr w:type="spellEnd"/>
            <w:r>
              <w:rPr>
                <w:rFonts w:ascii="Times New Roman" w:hAnsi="Times New Roman"/>
                <w:bCs/>
              </w:rPr>
              <w:t xml:space="preserve"> </w:t>
            </w:r>
            <w:proofErr w:type="spellStart"/>
            <w:r>
              <w:rPr>
                <w:rFonts w:ascii="Times New Roman" w:hAnsi="Times New Roman"/>
                <w:bCs/>
              </w:rPr>
              <w:t>máy</w:t>
            </w:r>
            <w:proofErr w:type="spellEnd"/>
            <w:r>
              <w:rPr>
                <w:rFonts w:ascii="Times New Roman" w:hAnsi="Times New Roman"/>
                <w:bCs/>
              </w:rPr>
              <w:t xml:space="preserve"> </w:t>
            </w:r>
            <w:proofErr w:type="spellStart"/>
            <w:r>
              <w:rPr>
                <w:rFonts w:ascii="Times New Roman" w:hAnsi="Times New Roman"/>
                <w:bCs/>
              </w:rPr>
              <w:t>nhiệt</w:t>
            </w:r>
            <w:proofErr w:type="spellEnd"/>
            <w:r>
              <w:rPr>
                <w:rFonts w:ascii="Times New Roman" w:hAnsi="Times New Roman"/>
                <w:bCs/>
              </w:rPr>
              <w:t xml:space="preserve"> </w:t>
            </w:r>
            <w:proofErr w:type="spellStart"/>
            <w:r>
              <w:rPr>
                <w:rFonts w:ascii="Times New Roman" w:hAnsi="Times New Roman"/>
                <w:bCs/>
              </w:rPr>
              <w:t>điện</w:t>
            </w:r>
            <w:proofErr w:type="spellEnd"/>
            <w:r>
              <w:rPr>
                <w:rFonts w:ascii="Times New Roman" w:hAnsi="Times New Roman"/>
                <w:bCs/>
              </w:rPr>
              <w:t xml:space="preserve"> </w:t>
            </w:r>
            <w:proofErr w:type="spellStart"/>
            <w:r>
              <w:rPr>
                <w:rFonts w:ascii="Times New Roman" w:hAnsi="Times New Roman"/>
                <w:bCs/>
              </w:rPr>
              <w:t>phù</w:t>
            </w:r>
            <w:proofErr w:type="spellEnd"/>
            <w:r>
              <w:rPr>
                <w:rFonts w:ascii="Times New Roman" w:hAnsi="Times New Roman"/>
                <w:bCs/>
              </w:rPr>
              <w:t xml:space="preserve"> </w:t>
            </w:r>
            <w:proofErr w:type="spellStart"/>
            <w:r>
              <w:rPr>
                <w:rFonts w:ascii="Times New Roman" w:hAnsi="Times New Roman"/>
                <w:bCs/>
              </w:rPr>
              <w:t>hợp</w:t>
            </w:r>
            <w:proofErr w:type="spellEnd"/>
            <w:r>
              <w:rPr>
                <w:rFonts w:ascii="Times New Roman" w:hAnsi="Times New Roman"/>
                <w:bCs/>
              </w:rPr>
              <w:t xml:space="preserve"> </w:t>
            </w:r>
            <w:proofErr w:type="spellStart"/>
            <w:r>
              <w:rPr>
                <w:rFonts w:ascii="Times New Roman" w:hAnsi="Times New Roman"/>
                <w:bCs/>
              </w:rPr>
              <w:t>với</w:t>
            </w:r>
            <w:proofErr w:type="spellEnd"/>
            <w:r>
              <w:rPr>
                <w:rFonts w:ascii="Times New Roman" w:hAnsi="Times New Roman"/>
                <w:bCs/>
              </w:rPr>
              <w:t xml:space="preserve"> </w:t>
            </w:r>
            <w:proofErr w:type="spellStart"/>
            <w:r>
              <w:rPr>
                <w:rFonts w:ascii="Times New Roman" w:hAnsi="Times New Roman"/>
                <w:bCs/>
              </w:rPr>
              <w:t>điều</w:t>
            </w:r>
            <w:proofErr w:type="spellEnd"/>
            <w:r>
              <w:rPr>
                <w:rFonts w:ascii="Times New Roman" w:hAnsi="Times New Roman"/>
                <w:bCs/>
              </w:rPr>
              <w:t xml:space="preserve"> </w:t>
            </w:r>
            <w:proofErr w:type="spellStart"/>
            <w:r>
              <w:rPr>
                <w:rFonts w:ascii="Times New Roman" w:hAnsi="Times New Roman"/>
                <w:bCs/>
              </w:rPr>
              <w:t>kiện</w:t>
            </w:r>
            <w:proofErr w:type="spellEnd"/>
            <w:r>
              <w:rPr>
                <w:rFonts w:ascii="Times New Roman" w:hAnsi="Times New Roman"/>
                <w:bCs/>
              </w:rPr>
              <w:t xml:space="preserve"> </w:t>
            </w:r>
            <w:proofErr w:type="spellStart"/>
            <w:r>
              <w:rPr>
                <w:rFonts w:ascii="Times New Roman" w:hAnsi="Times New Roman"/>
                <w:bCs/>
              </w:rPr>
              <w:t>khí</w:t>
            </w:r>
            <w:proofErr w:type="spellEnd"/>
            <w:r>
              <w:rPr>
                <w:rFonts w:ascii="Times New Roman" w:hAnsi="Times New Roman"/>
                <w:bCs/>
              </w:rPr>
              <w:t xml:space="preserve"> </w:t>
            </w:r>
            <w:proofErr w:type="spellStart"/>
            <w:r>
              <w:rPr>
                <w:rFonts w:ascii="Times New Roman" w:hAnsi="Times New Roman"/>
                <w:bCs/>
              </w:rPr>
              <w:t>hậu</w:t>
            </w:r>
            <w:proofErr w:type="spellEnd"/>
            <w:r>
              <w:rPr>
                <w:rFonts w:ascii="Times New Roman" w:hAnsi="Times New Roman"/>
                <w:bCs/>
              </w:rPr>
              <w:t xml:space="preserve"> </w:t>
            </w:r>
            <w:proofErr w:type="spellStart"/>
            <w:r>
              <w:rPr>
                <w:rFonts w:ascii="Times New Roman" w:hAnsi="Times New Roman"/>
                <w:bCs/>
              </w:rPr>
              <w:t>Việt</w:t>
            </w:r>
            <w:proofErr w:type="spellEnd"/>
            <w:r>
              <w:rPr>
                <w:rFonts w:ascii="Times New Roman" w:hAnsi="Times New Roman"/>
                <w:bCs/>
              </w:rPr>
              <w:t xml:space="preserve"> Nam</w:t>
            </w:r>
            <w:r w:rsidR="002F2E4F">
              <w:rPr>
                <w:rFonts w:ascii="Times New Roman" w:hAnsi="Times New Roman"/>
                <w:bCs/>
                <w:lang w:val="vi-VN"/>
              </w:rPr>
              <w:t>.</w:t>
            </w:r>
          </w:p>
          <w:p w:rsidR="002F2E4F" w:rsidRDefault="008D1BD3" w:rsidP="002F2E4F">
            <w:pPr>
              <w:spacing w:before="40" w:after="40"/>
              <w:jc w:val="both"/>
              <w:rPr>
                <w:rFonts w:ascii="Times New Roman" w:hAnsi="Times New Roman"/>
                <w:bCs/>
                <w:lang w:val="vi-VN"/>
              </w:rPr>
            </w:pPr>
            <w:r>
              <w:rPr>
                <w:rFonts w:ascii="Times New Roman" w:hAnsi="Times New Roman"/>
                <w:bCs/>
              </w:rPr>
              <w:t>-</w:t>
            </w:r>
            <w:r w:rsidR="002F2E4F">
              <w:rPr>
                <w:rFonts w:ascii="Times New Roman" w:hAnsi="Times New Roman"/>
                <w:bCs/>
                <w:lang w:val="vi-VN"/>
              </w:rPr>
              <w:t xml:space="preserve"> Bộ tài liệu </w:t>
            </w:r>
            <w:proofErr w:type="spellStart"/>
            <w:r>
              <w:rPr>
                <w:rFonts w:ascii="Times New Roman" w:hAnsi="Times New Roman"/>
                <w:bCs/>
              </w:rPr>
              <w:t>thiết</w:t>
            </w:r>
            <w:proofErr w:type="spellEnd"/>
            <w:r>
              <w:rPr>
                <w:rFonts w:ascii="Times New Roman" w:hAnsi="Times New Roman"/>
                <w:bCs/>
              </w:rPr>
              <w:t xml:space="preserve"> </w:t>
            </w:r>
            <w:proofErr w:type="spellStart"/>
            <w:r>
              <w:rPr>
                <w:rFonts w:ascii="Times New Roman" w:hAnsi="Times New Roman"/>
                <w:bCs/>
              </w:rPr>
              <w:t>kế</w:t>
            </w:r>
            <w:proofErr w:type="spellEnd"/>
            <w:r>
              <w:rPr>
                <w:rFonts w:ascii="Times New Roman" w:hAnsi="Times New Roman"/>
                <w:bCs/>
              </w:rPr>
              <w:t xml:space="preserve">, </w:t>
            </w:r>
            <w:proofErr w:type="spellStart"/>
            <w:r>
              <w:rPr>
                <w:rFonts w:ascii="Times New Roman" w:hAnsi="Times New Roman"/>
                <w:bCs/>
              </w:rPr>
              <w:t>công</w:t>
            </w:r>
            <w:proofErr w:type="spellEnd"/>
            <w:r>
              <w:rPr>
                <w:rFonts w:ascii="Times New Roman" w:hAnsi="Times New Roman"/>
                <w:bCs/>
              </w:rPr>
              <w:t xml:space="preserve"> </w:t>
            </w:r>
            <w:proofErr w:type="spellStart"/>
            <w:r>
              <w:rPr>
                <w:rFonts w:ascii="Times New Roman" w:hAnsi="Times New Roman"/>
                <w:bCs/>
              </w:rPr>
              <w:t>nghệ</w:t>
            </w:r>
            <w:proofErr w:type="spellEnd"/>
            <w:r>
              <w:rPr>
                <w:rFonts w:ascii="Times New Roman" w:hAnsi="Times New Roman"/>
                <w:bCs/>
              </w:rPr>
              <w:t xml:space="preserve"> </w:t>
            </w:r>
            <w:proofErr w:type="spellStart"/>
            <w:r>
              <w:rPr>
                <w:rFonts w:ascii="Times New Roman" w:hAnsi="Times New Roman"/>
                <w:bCs/>
              </w:rPr>
              <w:t>chế</w:t>
            </w:r>
            <w:proofErr w:type="spellEnd"/>
            <w:r>
              <w:rPr>
                <w:rFonts w:ascii="Times New Roman" w:hAnsi="Times New Roman"/>
                <w:bCs/>
              </w:rPr>
              <w:t xml:space="preserve"> </w:t>
            </w:r>
            <w:proofErr w:type="spellStart"/>
            <w:r>
              <w:rPr>
                <w:rFonts w:ascii="Times New Roman" w:hAnsi="Times New Roman"/>
                <w:bCs/>
              </w:rPr>
              <w:t>tạo</w:t>
            </w:r>
            <w:proofErr w:type="spellEnd"/>
            <w:r>
              <w:rPr>
                <w:rFonts w:ascii="Times New Roman" w:hAnsi="Times New Roman"/>
                <w:bCs/>
              </w:rPr>
              <w:t xml:space="preserve"> </w:t>
            </w:r>
            <w:proofErr w:type="spellStart"/>
            <w:r>
              <w:rPr>
                <w:rFonts w:ascii="Times New Roman" w:hAnsi="Times New Roman"/>
                <w:bCs/>
              </w:rPr>
              <w:t>dây</w:t>
            </w:r>
            <w:proofErr w:type="spellEnd"/>
            <w:r>
              <w:rPr>
                <w:rFonts w:ascii="Times New Roman" w:hAnsi="Times New Roman"/>
                <w:bCs/>
              </w:rPr>
              <w:t xml:space="preserve"> </w:t>
            </w:r>
            <w:proofErr w:type="spellStart"/>
            <w:r>
              <w:rPr>
                <w:rFonts w:ascii="Times New Roman" w:hAnsi="Times New Roman"/>
                <w:bCs/>
              </w:rPr>
              <w:t>chuyền</w:t>
            </w:r>
            <w:proofErr w:type="spellEnd"/>
            <w:r>
              <w:rPr>
                <w:rFonts w:ascii="Times New Roman" w:hAnsi="Times New Roman"/>
                <w:bCs/>
              </w:rPr>
              <w:t xml:space="preserve"> </w:t>
            </w:r>
            <w:proofErr w:type="spellStart"/>
            <w:r>
              <w:rPr>
                <w:rFonts w:ascii="Times New Roman" w:hAnsi="Times New Roman"/>
                <w:bCs/>
              </w:rPr>
              <w:t>thiết</w:t>
            </w:r>
            <w:proofErr w:type="spellEnd"/>
            <w:r>
              <w:rPr>
                <w:rFonts w:ascii="Times New Roman" w:hAnsi="Times New Roman"/>
                <w:bCs/>
              </w:rPr>
              <w:t xml:space="preserve"> </w:t>
            </w:r>
            <w:proofErr w:type="spellStart"/>
            <w:r>
              <w:rPr>
                <w:rFonts w:ascii="Times New Roman" w:hAnsi="Times New Roman"/>
                <w:bCs/>
              </w:rPr>
              <w:t>bị</w:t>
            </w:r>
            <w:proofErr w:type="spellEnd"/>
            <w:r>
              <w:rPr>
                <w:rFonts w:ascii="Times New Roman" w:hAnsi="Times New Roman"/>
                <w:bCs/>
              </w:rPr>
              <w:t xml:space="preserve"> </w:t>
            </w:r>
            <w:proofErr w:type="spellStart"/>
            <w:r>
              <w:rPr>
                <w:rFonts w:ascii="Times New Roman" w:hAnsi="Times New Roman"/>
                <w:bCs/>
              </w:rPr>
              <w:t>đồng</w:t>
            </w:r>
            <w:proofErr w:type="spellEnd"/>
            <w:r>
              <w:rPr>
                <w:rFonts w:ascii="Times New Roman" w:hAnsi="Times New Roman"/>
                <w:bCs/>
              </w:rPr>
              <w:t xml:space="preserve"> </w:t>
            </w:r>
            <w:proofErr w:type="spellStart"/>
            <w:r>
              <w:rPr>
                <w:rFonts w:ascii="Times New Roman" w:hAnsi="Times New Roman"/>
                <w:bCs/>
              </w:rPr>
              <w:t>bộ</w:t>
            </w:r>
            <w:proofErr w:type="spellEnd"/>
            <w:r>
              <w:rPr>
                <w:rFonts w:ascii="Times New Roman" w:hAnsi="Times New Roman"/>
                <w:bCs/>
              </w:rPr>
              <w:t xml:space="preserve"> </w:t>
            </w:r>
            <w:proofErr w:type="spellStart"/>
            <w:r>
              <w:rPr>
                <w:rFonts w:ascii="Times New Roman" w:hAnsi="Times New Roman"/>
                <w:bCs/>
              </w:rPr>
              <w:t>tự</w:t>
            </w:r>
            <w:proofErr w:type="spellEnd"/>
            <w:r>
              <w:rPr>
                <w:rFonts w:ascii="Times New Roman" w:hAnsi="Times New Roman"/>
                <w:bCs/>
              </w:rPr>
              <w:t xml:space="preserve"> </w:t>
            </w:r>
            <w:proofErr w:type="spellStart"/>
            <w:r>
              <w:rPr>
                <w:rFonts w:ascii="Times New Roman" w:hAnsi="Times New Roman"/>
                <w:bCs/>
              </w:rPr>
              <w:t>động</w:t>
            </w:r>
            <w:proofErr w:type="spellEnd"/>
            <w:r>
              <w:rPr>
                <w:rFonts w:ascii="Times New Roman" w:hAnsi="Times New Roman"/>
                <w:bCs/>
              </w:rPr>
              <w:t xml:space="preserve"> </w:t>
            </w:r>
            <w:proofErr w:type="spellStart"/>
            <w:r>
              <w:rPr>
                <w:rFonts w:ascii="Times New Roman" w:hAnsi="Times New Roman"/>
                <w:bCs/>
              </w:rPr>
              <w:t>sản</w:t>
            </w:r>
            <w:proofErr w:type="spellEnd"/>
            <w:r>
              <w:rPr>
                <w:rFonts w:ascii="Times New Roman" w:hAnsi="Times New Roman"/>
                <w:bCs/>
              </w:rPr>
              <w:t xml:space="preserve"> </w:t>
            </w:r>
            <w:proofErr w:type="spellStart"/>
            <w:r>
              <w:rPr>
                <w:rFonts w:ascii="Times New Roman" w:hAnsi="Times New Roman"/>
                <w:bCs/>
              </w:rPr>
              <w:t>xuất</w:t>
            </w:r>
            <w:proofErr w:type="spellEnd"/>
            <w:r>
              <w:rPr>
                <w:rFonts w:ascii="Times New Roman" w:hAnsi="Times New Roman"/>
                <w:bCs/>
              </w:rPr>
              <w:t xml:space="preserve"> </w:t>
            </w:r>
            <w:proofErr w:type="spellStart"/>
            <w:r>
              <w:rPr>
                <w:rFonts w:ascii="Times New Roman" w:hAnsi="Times New Roman"/>
                <w:bCs/>
              </w:rPr>
              <w:t>gạch</w:t>
            </w:r>
            <w:proofErr w:type="spellEnd"/>
            <w:r>
              <w:rPr>
                <w:rFonts w:ascii="Times New Roman" w:hAnsi="Times New Roman"/>
                <w:bCs/>
              </w:rPr>
              <w:t xml:space="preserve"> </w:t>
            </w:r>
            <w:proofErr w:type="spellStart"/>
            <w:r>
              <w:rPr>
                <w:rFonts w:ascii="Times New Roman" w:hAnsi="Times New Roman"/>
                <w:bCs/>
              </w:rPr>
              <w:t>bê</w:t>
            </w:r>
            <w:proofErr w:type="spellEnd"/>
            <w:r>
              <w:rPr>
                <w:rFonts w:ascii="Times New Roman" w:hAnsi="Times New Roman"/>
                <w:bCs/>
              </w:rPr>
              <w:t xml:space="preserve"> </w:t>
            </w:r>
            <w:proofErr w:type="spellStart"/>
            <w:r>
              <w:rPr>
                <w:rFonts w:ascii="Times New Roman" w:hAnsi="Times New Roman"/>
                <w:bCs/>
              </w:rPr>
              <w:t>tông</w:t>
            </w:r>
            <w:proofErr w:type="spellEnd"/>
            <w:r>
              <w:rPr>
                <w:rFonts w:ascii="Times New Roman" w:hAnsi="Times New Roman"/>
                <w:bCs/>
              </w:rPr>
              <w:t xml:space="preserve"> </w:t>
            </w:r>
            <w:proofErr w:type="spellStart"/>
            <w:r>
              <w:rPr>
                <w:rFonts w:ascii="Times New Roman" w:hAnsi="Times New Roman"/>
                <w:bCs/>
              </w:rPr>
              <w:t>theo</w:t>
            </w:r>
            <w:proofErr w:type="spellEnd"/>
            <w:r>
              <w:rPr>
                <w:rFonts w:ascii="Times New Roman" w:hAnsi="Times New Roman"/>
                <w:bCs/>
              </w:rPr>
              <w:t xml:space="preserve"> </w:t>
            </w:r>
            <w:proofErr w:type="spellStart"/>
            <w:r>
              <w:rPr>
                <w:rFonts w:ascii="Times New Roman" w:hAnsi="Times New Roman"/>
                <w:bCs/>
              </w:rPr>
              <w:t>công</w:t>
            </w:r>
            <w:proofErr w:type="spellEnd"/>
            <w:r>
              <w:rPr>
                <w:rFonts w:ascii="Times New Roman" w:hAnsi="Times New Roman"/>
                <w:bCs/>
              </w:rPr>
              <w:t xml:space="preserve"> </w:t>
            </w:r>
            <w:proofErr w:type="spellStart"/>
            <w:r>
              <w:rPr>
                <w:rFonts w:ascii="Times New Roman" w:hAnsi="Times New Roman"/>
                <w:bCs/>
              </w:rPr>
              <w:t>nghệ</w:t>
            </w:r>
            <w:proofErr w:type="spellEnd"/>
            <w:r>
              <w:rPr>
                <w:rFonts w:ascii="Times New Roman" w:hAnsi="Times New Roman"/>
                <w:bCs/>
              </w:rPr>
              <w:t xml:space="preserve"> </w:t>
            </w:r>
            <w:proofErr w:type="spellStart"/>
            <w:r>
              <w:rPr>
                <w:rFonts w:ascii="Times New Roman" w:hAnsi="Times New Roman"/>
                <w:bCs/>
              </w:rPr>
              <w:t>tạo</w:t>
            </w:r>
            <w:proofErr w:type="spellEnd"/>
            <w:r>
              <w:rPr>
                <w:rFonts w:ascii="Times New Roman" w:hAnsi="Times New Roman"/>
                <w:bCs/>
              </w:rPr>
              <w:t xml:space="preserve"> </w:t>
            </w:r>
            <w:proofErr w:type="spellStart"/>
            <w:r>
              <w:rPr>
                <w:rFonts w:ascii="Times New Roman" w:hAnsi="Times New Roman"/>
                <w:bCs/>
              </w:rPr>
              <w:t>hình</w:t>
            </w:r>
            <w:proofErr w:type="spellEnd"/>
            <w:r>
              <w:rPr>
                <w:rFonts w:ascii="Times New Roman" w:hAnsi="Times New Roman"/>
                <w:bCs/>
              </w:rPr>
              <w:t xml:space="preserve"> </w:t>
            </w:r>
            <w:proofErr w:type="spellStart"/>
            <w:r>
              <w:rPr>
                <w:rFonts w:ascii="Times New Roman" w:hAnsi="Times New Roman"/>
                <w:bCs/>
              </w:rPr>
              <w:t>kết</w:t>
            </w:r>
            <w:proofErr w:type="spellEnd"/>
            <w:r>
              <w:rPr>
                <w:rFonts w:ascii="Times New Roman" w:hAnsi="Times New Roman"/>
                <w:bCs/>
              </w:rPr>
              <w:t xml:space="preserve"> </w:t>
            </w:r>
            <w:proofErr w:type="spellStart"/>
            <w:r>
              <w:rPr>
                <w:rFonts w:ascii="Times New Roman" w:hAnsi="Times New Roman"/>
                <w:bCs/>
              </w:rPr>
              <w:t>hợp</w:t>
            </w:r>
            <w:proofErr w:type="spellEnd"/>
            <w:r>
              <w:rPr>
                <w:rFonts w:ascii="Times New Roman" w:hAnsi="Times New Roman"/>
                <w:bCs/>
              </w:rPr>
              <w:t xml:space="preserve"> rung </w:t>
            </w:r>
            <w:proofErr w:type="spellStart"/>
            <w:r>
              <w:rPr>
                <w:rFonts w:ascii="Times New Roman" w:hAnsi="Times New Roman"/>
                <w:bCs/>
              </w:rPr>
              <w:t>bệ</w:t>
            </w:r>
            <w:proofErr w:type="spellEnd"/>
            <w:r>
              <w:rPr>
                <w:rFonts w:ascii="Times New Roman" w:hAnsi="Times New Roman"/>
                <w:bCs/>
              </w:rPr>
              <w:t xml:space="preserve"> </w:t>
            </w:r>
            <w:proofErr w:type="spellStart"/>
            <w:r>
              <w:rPr>
                <w:rFonts w:ascii="Times New Roman" w:hAnsi="Times New Roman"/>
                <w:bCs/>
              </w:rPr>
              <w:t>và</w:t>
            </w:r>
            <w:proofErr w:type="spellEnd"/>
            <w:r>
              <w:rPr>
                <w:rFonts w:ascii="Times New Roman" w:hAnsi="Times New Roman"/>
                <w:bCs/>
              </w:rPr>
              <w:t xml:space="preserve"> rung </w:t>
            </w:r>
            <w:proofErr w:type="spellStart"/>
            <w:r>
              <w:rPr>
                <w:rFonts w:ascii="Times New Roman" w:hAnsi="Times New Roman"/>
                <w:bCs/>
              </w:rPr>
              <w:t>khuôn</w:t>
            </w:r>
            <w:proofErr w:type="spellEnd"/>
            <w:r w:rsidR="002F2E4F">
              <w:rPr>
                <w:rFonts w:ascii="Times New Roman" w:hAnsi="Times New Roman"/>
                <w:bCs/>
                <w:lang w:val="vi-VN"/>
              </w:rPr>
              <w:t>.</w:t>
            </w:r>
          </w:p>
          <w:p w:rsidR="002F2E4F" w:rsidRDefault="008D1BD3" w:rsidP="002F2E4F">
            <w:pPr>
              <w:spacing w:before="40" w:after="40"/>
              <w:jc w:val="both"/>
              <w:rPr>
                <w:rFonts w:ascii="Times New Roman" w:hAnsi="Times New Roman"/>
                <w:bCs/>
                <w:lang w:val="vi-VN"/>
              </w:rPr>
            </w:pPr>
            <w:r>
              <w:rPr>
                <w:rFonts w:ascii="Times New Roman" w:hAnsi="Times New Roman"/>
                <w:bCs/>
              </w:rPr>
              <w:t>-</w:t>
            </w:r>
            <w:r w:rsidR="002F2E4F">
              <w:rPr>
                <w:rFonts w:ascii="Times New Roman" w:hAnsi="Times New Roman"/>
                <w:bCs/>
                <w:lang w:val="vi-VN"/>
              </w:rPr>
              <w:t xml:space="preserve"> </w:t>
            </w:r>
            <w:proofErr w:type="spellStart"/>
            <w:r>
              <w:rPr>
                <w:rFonts w:ascii="Times New Roman" w:hAnsi="Times New Roman"/>
                <w:bCs/>
              </w:rPr>
              <w:t>Bộ</w:t>
            </w:r>
            <w:proofErr w:type="spellEnd"/>
            <w:r>
              <w:rPr>
                <w:rFonts w:ascii="Times New Roman" w:hAnsi="Times New Roman"/>
                <w:bCs/>
              </w:rPr>
              <w:t xml:space="preserve"> </w:t>
            </w:r>
            <w:proofErr w:type="spellStart"/>
            <w:r>
              <w:rPr>
                <w:rFonts w:ascii="Times New Roman" w:hAnsi="Times New Roman"/>
                <w:bCs/>
              </w:rPr>
              <w:t>tài</w:t>
            </w:r>
            <w:proofErr w:type="spellEnd"/>
            <w:r>
              <w:rPr>
                <w:rFonts w:ascii="Times New Roman" w:hAnsi="Times New Roman"/>
                <w:bCs/>
              </w:rPr>
              <w:t xml:space="preserve"> </w:t>
            </w:r>
            <w:proofErr w:type="spellStart"/>
            <w:r>
              <w:rPr>
                <w:rFonts w:ascii="Times New Roman" w:hAnsi="Times New Roman"/>
                <w:bCs/>
              </w:rPr>
              <w:t>liệu</w:t>
            </w:r>
            <w:proofErr w:type="spellEnd"/>
            <w:r>
              <w:rPr>
                <w:rFonts w:ascii="Times New Roman" w:hAnsi="Times New Roman"/>
                <w:bCs/>
              </w:rPr>
              <w:t xml:space="preserve"> </w:t>
            </w:r>
            <w:proofErr w:type="spellStart"/>
            <w:r>
              <w:rPr>
                <w:rFonts w:ascii="Times New Roman" w:hAnsi="Times New Roman"/>
                <w:bCs/>
              </w:rPr>
              <w:t>hướng</w:t>
            </w:r>
            <w:proofErr w:type="spellEnd"/>
            <w:r>
              <w:rPr>
                <w:rFonts w:ascii="Times New Roman" w:hAnsi="Times New Roman"/>
                <w:bCs/>
              </w:rPr>
              <w:t xml:space="preserve"> </w:t>
            </w:r>
            <w:proofErr w:type="spellStart"/>
            <w:r>
              <w:rPr>
                <w:rFonts w:ascii="Times New Roman" w:hAnsi="Times New Roman"/>
                <w:bCs/>
              </w:rPr>
              <w:t>dẫn</w:t>
            </w:r>
            <w:proofErr w:type="spellEnd"/>
            <w:r>
              <w:rPr>
                <w:rFonts w:ascii="Times New Roman" w:hAnsi="Times New Roman"/>
                <w:bCs/>
              </w:rPr>
              <w:t xml:space="preserve"> </w:t>
            </w:r>
            <w:proofErr w:type="spellStart"/>
            <w:r>
              <w:rPr>
                <w:rFonts w:ascii="Times New Roman" w:hAnsi="Times New Roman"/>
                <w:bCs/>
              </w:rPr>
              <w:t>lắp</w:t>
            </w:r>
            <w:proofErr w:type="spellEnd"/>
            <w:r>
              <w:rPr>
                <w:rFonts w:ascii="Times New Roman" w:hAnsi="Times New Roman"/>
                <w:bCs/>
              </w:rPr>
              <w:t xml:space="preserve"> </w:t>
            </w:r>
            <w:proofErr w:type="spellStart"/>
            <w:r>
              <w:rPr>
                <w:rFonts w:ascii="Times New Roman" w:hAnsi="Times New Roman"/>
                <w:bCs/>
              </w:rPr>
              <w:t>đặt</w:t>
            </w:r>
            <w:proofErr w:type="spellEnd"/>
            <w:r>
              <w:rPr>
                <w:rFonts w:ascii="Times New Roman" w:hAnsi="Times New Roman"/>
                <w:bCs/>
              </w:rPr>
              <w:t xml:space="preserve">, </w:t>
            </w:r>
            <w:proofErr w:type="spellStart"/>
            <w:r>
              <w:rPr>
                <w:rFonts w:ascii="Times New Roman" w:hAnsi="Times New Roman"/>
                <w:bCs/>
              </w:rPr>
              <w:t>vận</w:t>
            </w:r>
            <w:proofErr w:type="spellEnd"/>
            <w:r>
              <w:rPr>
                <w:rFonts w:ascii="Times New Roman" w:hAnsi="Times New Roman"/>
                <w:bCs/>
              </w:rPr>
              <w:t xml:space="preserve"> </w:t>
            </w:r>
            <w:proofErr w:type="spellStart"/>
            <w:r>
              <w:rPr>
                <w:rFonts w:ascii="Times New Roman" w:hAnsi="Times New Roman"/>
                <w:bCs/>
              </w:rPr>
              <w:t>hành</w:t>
            </w:r>
            <w:proofErr w:type="spellEnd"/>
            <w:r>
              <w:rPr>
                <w:rFonts w:ascii="Times New Roman" w:hAnsi="Times New Roman"/>
                <w:bCs/>
              </w:rPr>
              <w:t xml:space="preserve">, </w:t>
            </w:r>
            <w:proofErr w:type="spellStart"/>
            <w:r>
              <w:rPr>
                <w:rFonts w:ascii="Times New Roman" w:hAnsi="Times New Roman"/>
                <w:bCs/>
              </w:rPr>
              <w:t>bảo</w:t>
            </w:r>
            <w:proofErr w:type="spellEnd"/>
            <w:r>
              <w:rPr>
                <w:rFonts w:ascii="Times New Roman" w:hAnsi="Times New Roman"/>
                <w:bCs/>
              </w:rPr>
              <w:t xml:space="preserve"> </w:t>
            </w:r>
            <w:proofErr w:type="spellStart"/>
            <w:r>
              <w:rPr>
                <w:rFonts w:ascii="Times New Roman" w:hAnsi="Times New Roman"/>
                <w:bCs/>
              </w:rPr>
              <w:t>dưỡng</w:t>
            </w:r>
            <w:proofErr w:type="spellEnd"/>
            <w:r>
              <w:rPr>
                <w:rFonts w:ascii="Times New Roman" w:hAnsi="Times New Roman"/>
                <w:bCs/>
              </w:rPr>
              <w:t xml:space="preserve"> </w:t>
            </w:r>
            <w:proofErr w:type="spellStart"/>
            <w:r>
              <w:rPr>
                <w:rFonts w:ascii="Times New Roman" w:hAnsi="Times New Roman"/>
                <w:bCs/>
              </w:rPr>
              <w:t>dây</w:t>
            </w:r>
            <w:proofErr w:type="spellEnd"/>
            <w:r>
              <w:rPr>
                <w:rFonts w:ascii="Times New Roman" w:hAnsi="Times New Roman"/>
                <w:bCs/>
              </w:rPr>
              <w:t xml:space="preserve"> </w:t>
            </w:r>
            <w:proofErr w:type="spellStart"/>
            <w:r>
              <w:rPr>
                <w:rFonts w:ascii="Times New Roman" w:hAnsi="Times New Roman"/>
                <w:bCs/>
              </w:rPr>
              <w:t>chuyền</w:t>
            </w:r>
            <w:proofErr w:type="spellEnd"/>
            <w:r>
              <w:rPr>
                <w:rFonts w:ascii="Times New Roman" w:hAnsi="Times New Roman"/>
                <w:bCs/>
              </w:rPr>
              <w:t xml:space="preserve"> </w:t>
            </w:r>
            <w:proofErr w:type="spellStart"/>
            <w:r>
              <w:rPr>
                <w:rFonts w:ascii="Times New Roman" w:hAnsi="Times New Roman"/>
                <w:bCs/>
              </w:rPr>
              <w:t>thiết</w:t>
            </w:r>
            <w:proofErr w:type="spellEnd"/>
            <w:r>
              <w:rPr>
                <w:rFonts w:ascii="Times New Roman" w:hAnsi="Times New Roman"/>
                <w:bCs/>
              </w:rPr>
              <w:t xml:space="preserve"> </w:t>
            </w:r>
            <w:proofErr w:type="spellStart"/>
            <w:r>
              <w:rPr>
                <w:rFonts w:ascii="Times New Roman" w:hAnsi="Times New Roman"/>
                <w:bCs/>
              </w:rPr>
              <w:t>bị</w:t>
            </w:r>
            <w:proofErr w:type="spellEnd"/>
            <w:r>
              <w:rPr>
                <w:rFonts w:ascii="Times New Roman" w:hAnsi="Times New Roman"/>
                <w:bCs/>
              </w:rPr>
              <w:t xml:space="preserve"> </w:t>
            </w:r>
            <w:proofErr w:type="spellStart"/>
            <w:r>
              <w:rPr>
                <w:rFonts w:ascii="Times New Roman" w:hAnsi="Times New Roman"/>
                <w:bCs/>
              </w:rPr>
              <w:t>đồng</w:t>
            </w:r>
            <w:proofErr w:type="spellEnd"/>
            <w:r>
              <w:rPr>
                <w:rFonts w:ascii="Times New Roman" w:hAnsi="Times New Roman"/>
                <w:bCs/>
              </w:rPr>
              <w:t xml:space="preserve"> </w:t>
            </w:r>
            <w:proofErr w:type="spellStart"/>
            <w:r>
              <w:rPr>
                <w:rFonts w:ascii="Times New Roman" w:hAnsi="Times New Roman"/>
                <w:bCs/>
              </w:rPr>
              <w:t>bộ</w:t>
            </w:r>
            <w:proofErr w:type="spellEnd"/>
            <w:r>
              <w:rPr>
                <w:rFonts w:ascii="Times New Roman" w:hAnsi="Times New Roman"/>
                <w:bCs/>
              </w:rPr>
              <w:t xml:space="preserve"> </w:t>
            </w:r>
            <w:proofErr w:type="spellStart"/>
            <w:r>
              <w:rPr>
                <w:rFonts w:ascii="Times New Roman" w:hAnsi="Times New Roman"/>
                <w:bCs/>
              </w:rPr>
              <w:t>tự</w:t>
            </w:r>
            <w:proofErr w:type="spellEnd"/>
            <w:r>
              <w:rPr>
                <w:rFonts w:ascii="Times New Roman" w:hAnsi="Times New Roman"/>
                <w:bCs/>
              </w:rPr>
              <w:t xml:space="preserve"> </w:t>
            </w:r>
            <w:proofErr w:type="spellStart"/>
            <w:r>
              <w:rPr>
                <w:rFonts w:ascii="Times New Roman" w:hAnsi="Times New Roman"/>
                <w:bCs/>
              </w:rPr>
              <w:t>động</w:t>
            </w:r>
            <w:proofErr w:type="spellEnd"/>
            <w:r>
              <w:rPr>
                <w:rFonts w:ascii="Times New Roman" w:hAnsi="Times New Roman"/>
                <w:bCs/>
              </w:rPr>
              <w:t xml:space="preserve"> </w:t>
            </w:r>
            <w:proofErr w:type="spellStart"/>
            <w:r>
              <w:rPr>
                <w:rFonts w:ascii="Times New Roman" w:hAnsi="Times New Roman"/>
                <w:bCs/>
              </w:rPr>
              <w:t>sản</w:t>
            </w:r>
            <w:proofErr w:type="spellEnd"/>
            <w:r>
              <w:rPr>
                <w:rFonts w:ascii="Times New Roman" w:hAnsi="Times New Roman"/>
                <w:bCs/>
              </w:rPr>
              <w:t xml:space="preserve"> </w:t>
            </w:r>
            <w:proofErr w:type="spellStart"/>
            <w:r>
              <w:rPr>
                <w:rFonts w:ascii="Times New Roman" w:hAnsi="Times New Roman"/>
                <w:bCs/>
              </w:rPr>
              <w:t>xuất</w:t>
            </w:r>
            <w:proofErr w:type="spellEnd"/>
            <w:r>
              <w:rPr>
                <w:rFonts w:ascii="Times New Roman" w:hAnsi="Times New Roman"/>
                <w:bCs/>
              </w:rPr>
              <w:t xml:space="preserve"> </w:t>
            </w:r>
            <w:proofErr w:type="spellStart"/>
            <w:r>
              <w:rPr>
                <w:rFonts w:ascii="Times New Roman" w:hAnsi="Times New Roman"/>
                <w:bCs/>
              </w:rPr>
              <w:t>gạch</w:t>
            </w:r>
            <w:proofErr w:type="spellEnd"/>
            <w:r>
              <w:rPr>
                <w:rFonts w:ascii="Times New Roman" w:hAnsi="Times New Roman"/>
                <w:bCs/>
              </w:rPr>
              <w:t xml:space="preserve"> </w:t>
            </w:r>
            <w:proofErr w:type="spellStart"/>
            <w:r>
              <w:rPr>
                <w:rFonts w:ascii="Times New Roman" w:hAnsi="Times New Roman"/>
                <w:bCs/>
              </w:rPr>
              <w:t>bê</w:t>
            </w:r>
            <w:proofErr w:type="spellEnd"/>
            <w:r>
              <w:rPr>
                <w:rFonts w:ascii="Times New Roman" w:hAnsi="Times New Roman"/>
                <w:bCs/>
              </w:rPr>
              <w:t xml:space="preserve"> </w:t>
            </w:r>
            <w:proofErr w:type="spellStart"/>
            <w:r>
              <w:rPr>
                <w:rFonts w:ascii="Times New Roman" w:hAnsi="Times New Roman"/>
                <w:bCs/>
              </w:rPr>
              <w:t>tông</w:t>
            </w:r>
            <w:proofErr w:type="spellEnd"/>
            <w:r>
              <w:rPr>
                <w:rFonts w:ascii="Times New Roman" w:hAnsi="Times New Roman"/>
                <w:bCs/>
              </w:rPr>
              <w:t xml:space="preserve"> </w:t>
            </w:r>
            <w:proofErr w:type="spellStart"/>
            <w:r>
              <w:rPr>
                <w:rFonts w:ascii="Times New Roman" w:hAnsi="Times New Roman"/>
                <w:bCs/>
              </w:rPr>
              <w:t>theo</w:t>
            </w:r>
            <w:proofErr w:type="spellEnd"/>
            <w:r>
              <w:rPr>
                <w:rFonts w:ascii="Times New Roman" w:hAnsi="Times New Roman"/>
                <w:bCs/>
              </w:rPr>
              <w:t xml:space="preserve"> </w:t>
            </w:r>
            <w:proofErr w:type="spellStart"/>
            <w:r>
              <w:rPr>
                <w:rFonts w:ascii="Times New Roman" w:hAnsi="Times New Roman"/>
                <w:bCs/>
              </w:rPr>
              <w:t>công</w:t>
            </w:r>
            <w:proofErr w:type="spellEnd"/>
            <w:r>
              <w:rPr>
                <w:rFonts w:ascii="Times New Roman" w:hAnsi="Times New Roman"/>
                <w:bCs/>
              </w:rPr>
              <w:t xml:space="preserve"> </w:t>
            </w:r>
            <w:proofErr w:type="spellStart"/>
            <w:r>
              <w:rPr>
                <w:rFonts w:ascii="Times New Roman" w:hAnsi="Times New Roman"/>
                <w:bCs/>
              </w:rPr>
              <w:t>nghệ</w:t>
            </w:r>
            <w:proofErr w:type="spellEnd"/>
            <w:r>
              <w:rPr>
                <w:rFonts w:ascii="Times New Roman" w:hAnsi="Times New Roman"/>
                <w:bCs/>
              </w:rPr>
              <w:t xml:space="preserve"> </w:t>
            </w:r>
            <w:proofErr w:type="spellStart"/>
            <w:r>
              <w:rPr>
                <w:rFonts w:ascii="Times New Roman" w:hAnsi="Times New Roman"/>
                <w:bCs/>
              </w:rPr>
              <w:t>tạo</w:t>
            </w:r>
            <w:proofErr w:type="spellEnd"/>
            <w:r>
              <w:rPr>
                <w:rFonts w:ascii="Times New Roman" w:hAnsi="Times New Roman"/>
                <w:bCs/>
              </w:rPr>
              <w:t xml:space="preserve"> </w:t>
            </w:r>
            <w:proofErr w:type="spellStart"/>
            <w:r>
              <w:rPr>
                <w:rFonts w:ascii="Times New Roman" w:hAnsi="Times New Roman"/>
                <w:bCs/>
              </w:rPr>
              <w:t>hình</w:t>
            </w:r>
            <w:proofErr w:type="spellEnd"/>
            <w:r>
              <w:rPr>
                <w:rFonts w:ascii="Times New Roman" w:hAnsi="Times New Roman"/>
                <w:bCs/>
              </w:rPr>
              <w:t xml:space="preserve"> </w:t>
            </w:r>
            <w:proofErr w:type="spellStart"/>
            <w:r>
              <w:rPr>
                <w:rFonts w:ascii="Times New Roman" w:hAnsi="Times New Roman"/>
                <w:bCs/>
              </w:rPr>
              <w:t>kết</w:t>
            </w:r>
            <w:proofErr w:type="spellEnd"/>
            <w:r>
              <w:rPr>
                <w:rFonts w:ascii="Times New Roman" w:hAnsi="Times New Roman"/>
                <w:bCs/>
              </w:rPr>
              <w:t xml:space="preserve"> </w:t>
            </w:r>
            <w:proofErr w:type="spellStart"/>
            <w:r>
              <w:rPr>
                <w:rFonts w:ascii="Times New Roman" w:hAnsi="Times New Roman"/>
                <w:bCs/>
              </w:rPr>
              <w:t>hợp</w:t>
            </w:r>
            <w:proofErr w:type="spellEnd"/>
            <w:r>
              <w:rPr>
                <w:rFonts w:ascii="Times New Roman" w:hAnsi="Times New Roman"/>
                <w:bCs/>
              </w:rPr>
              <w:t xml:space="preserve"> rung </w:t>
            </w:r>
            <w:proofErr w:type="spellStart"/>
            <w:r>
              <w:rPr>
                <w:rFonts w:ascii="Times New Roman" w:hAnsi="Times New Roman"/>
                <w:bCs/>
              </w:rPr>
              <w:t>bệ</w:t>
            </w:r>
            <w:proofErr w:type="spellEnd"/>
            <w:r>
              <w:rPr>
                <w:rFonts w:ascii="Times New Roman" w:hAnsi="Times New Roman"/>
                <w:bCs/>
              </w:rPr>
              <w:t xml:space="preserve"> </w:t>
            </w:r>
            <w:proofErr w:type="spellStart"/>
            <w:r>
              <w:rPr>
                <w:rFonts w:ascii="Times New Roman" w:hAnsi="Times New Roman"/>
                <w:bCs/>
              </w:rPr>
              <w:t>và</w:t>
            </w:r>
            <w:proofErr w:type="spellEnd"/>
            <w:r>
              <w:rPr>
                <w:rFonts w:ascii="Times New Roman" w:hAnsi="Times New Roman"/>
                <w:bCs/>
              </w:rPr>
              <w:t xml:space="preserve"> rung </w:t>
            </w:r>
            <w:proofErr w:type="spellStart"/>
            <w:r>
              <w:rPr>
                <w:rFonts w:ascii="Times New Roman" w:hAnsi="Times New Roman"/>
                <w:bCs/>
              </w:rPr>
              <w:t>khuôn</w:t>
            </w:r>
            <w:proofErr w:type="spellEnd"/>
            <w:r w:rsidR="002F2E4F">
              <w:rPr>
                <w:rFonts w:ascii="Times New Roman" w:hAnsi="Times New Roman"/>
                <w:bCs/>
                <w:lang w:val="vi-VN"/>
              </w:rPr>
              <w:t>.</w:t>
            </w:r>
          </w:p>
          <w:p w:rsidR="002F2E4F" w:rsidRDefault="008D1BD3" w:rsidP="008D1BD3">
            <w:pPr>
              <w:spacing w:before="40" w:after="40"/>
              <w:jc w:val="both"/>
              <w:rPr>
                <w:rFonts w:ascii="Times New Roman" w:hAnsi="Times New Roman"/>
                <w:bCs/>
              </w:rPr>
            </w:pPr>
            <w:r>
              <w:rPr>
                <w:rFonts w:ascii="Times New Roman" w:hAnsi="Times New Roman"/>
                <w:bCs/>
              </w:rPr>
              <w:t>-</w:t>
            </w:r>
            <w:r w:rsidR="002F2E4F">
              <w:rPr>
                <w:rFonts w:ascii="Times New Roman" w:hAnsi="Times New Roman"/>
                <w:bCs/>
                <w:lang w:val="vi-VN"/>
              </w:rPr>
              <w:t xml:space="preserve"> </w:t>
            </w:r>
            <w:r>
              <w:rPr>
                <w:rFonts w:ascii="Times New Roman" w:hAnsi="Times New Roman"/>
                <w:bCs/>
              </w:rPr>
              <w:t xml:space="preserve">01 </w:t>
            </w:r>
            <w:proofErr w:type="spellStart"/>
            <w:r>
              <w:rPr>
                <w:rFonts w:ascii="Times New Roman" w:hAnsi="Times New Roman"/>
                <w:bCs/>
              </w:rPr>
              <w:t>dây</w:t>
            </w:r>
            <w:proofErr w:type="spellEnd"/>
            <w:r>
              <w:rPr>
                <w:rFonts w:ascii="Times New Roman" w:hAnsi="Times New Roman"/>
                <w:bCs/>
              </w:rPr>
              <w:t xml:space="preserve"> </w:t>
            </w:r>
            <w:proofErr w:type="spellStart"/>
            <w:r>
              <w:rPr>
                <w:rFonts w:ascii="Times New Roman" w:hAnsi="Times New Roman"/>
                <w:bCs/>
              </w:rPr>
              <w:t>chuyền</w:t>
            </w:r>
            <w:proofErr w:type="spellEnd"/>
            <w:r>
              <w:rPr>
                <w:rFonts w:ascii="Times New Roman" w:hAnsi="Times New Roman"/>
                <w:bCs/>
              </w:rPr>
              <w:t xml:space="preserve"> </w:t>
            </w:r>
            <w:proofErr w:type="spellStart"/>
            <w:r>
              <w:rPr>
                <w:rFonts w:ascii="Times New Roman" w:hAnsi="Times New Roman"/>
                <w:bCs/>
              </w:rPr>
              <w:t>thiết</w:t>
            </w:r>
            <w:proofErr w:type="spellEnd"/>
            <w:r>
              <w:rPr>
                <w:rFonts w:ascii="Times New Roman" w:hAnsi="Times New Roman"/>
                <w:bCs/>
              </w:rPr>
              <w:t xml:space="preserve"> </w:t>
            </w:r>
            <w:proofErr w:type="spellStart"/>
            <w:r>
              <w:rPr>
                <w:rFonts w:ascii="Times New Roman" w:hAnsi="Times New Roman"/>
                <w:bCs/>
              </w:rPr>
              <w:t>bị</w:t>
            </w:r>
            <w:proofErr w:type="spellEnd"/>
            <w:r>
              <w:rPr>
                <w:rFonts w:ascii="Times New Roman" w:hAnsi="Times New Roman"/>
                <w:bCs/>
              </w:rPr>
              <w:t xml:space="preserve"> </w:t>
            </w:r>
            <w:proofErr w:type="spellStart"/>
            <w:r>
              <w:rPr>
                <w:rFonts w:ascii="Times New Roman" w:hAnsi="Times New Roman"/>
                <w:bCs/>
              </w:rPr>
              <w:t>đồng</w:t>
            </w:r>
            <w:proofErr w:type="spellEnd"/>
            <w:r>
              <w:rPr>
                <w:rFonts w:ascii="Times New Roman" w:hAnsi="Times New Roman"/>
                <w:bCs/>
              </w:rPr>
              <w:t xml:space="preserve"> </w:t>
            </w:r>
            <w:proofErr w:type="spellStart"/>
            <w:r>
              <w:rPr>
                <w:rFonts w:ascii="Times New Roman" w:hAnsi="Times New Roman"/>
                <w:bCs/>
              </w:rPr>
              <w:t>bộ</w:t>
            </w:r>
            <w:proofErr w:type="spellEnd"/>
            <w:r w:rsidR="00BF33F3">
              <w:rPr>
                <w:rFonts w:ascii="Times New Roman" w:hAnsi="Times New Roman"/>
                <w:bCs/>
              </w:rPr>
              <w:t xml:space="preserve"> </w:t>
            </w:r>
            <w:proofErr w:type="spellStart"/>
            <w:r w:rsidR="00BF33F3">
              <w:rPr>
                <w:rFonts w:ascii="Times New Roman" w:hAnsi="Times New Roman"/>
                <w:bCs/>
              </w:rPr>
              <w:t>tự</w:t>
            </w:r>
            <w:proofErr w:type="spellEnd"/>
            <w:r w:rsidR="00BF33F3">
              <w:rPr>
                <w:rFonts w:ascii="Times New Roman" w:hAnsi="Times New Roman"/>
                <w:bCs/>
              </w:rPr>
              <w:t xml:space="preserve"> </w:t>
            </w:r>
            <w:proofErr w:type="spellStart"/>
            <w:r w:rsidR="00BF33F3">
              <w:rPr>
                <w:rFonts w:ascii="Times New Roman" w:hAnsi="Times New Roman"/>
                <w:bCs/>
              </w:rPr>
              <w:t>động</w:t>
            </w:r>
            <w:proofErr w:type="spellEnd"/>
            <w:r w:rsidR="00BF33F3">
              <w:rPr>
                <w:rFonts w:ascii="Times New Roman" w:hAnsi="Times New Roman"/>
                <w:bCs/>
              </w:rPr>
              <w:t xml:space="preserve"> </w:t>
            </w:r>
            <w:proofErr w:type="spellStart"/>
            <w:r w:rsidR="00BF33F3">
              <w:rPr>
                <w:rFonts w:ascii="Times New Roman" w:hAnsi="Times New Roman"/>
                <w:bCs/>
              </w:rPr>
              <w:t>sản</w:t>
            </w:r>
            <w:proofErr w:type="spellEnd"/>
            <w:r w:rsidR="00BF33F3">
              <w:rPr>
                <w:rFonts w:ascii="Times New Roman" w:hAnsi="Times New Roman"/>
                <w:bCs/>
              </w:rPr>
              <w:t xml:space="preserve"> </w:t>
            </w:r>
            <w:proofErr w:type="spellStart"/>
            <w:r w:rsidR="00BF33F3">
              <w:rPr>
                <w:rFonts w:ascii="Times New Roman" w:hAnsi="Times New Roman"/>
                <w:bCs/>
              </w:rPr>
              <w:t>xuất</w:t>
            </w:r>
            <w:proofErr w:type="spellEnd"/>
            <w:r w:rsidR="00BF33F3">
              <w:rPr>
                <w:rFonts w:ascii="Times New Roman" w:hAnsi="Times New Roman"/>
                <w:bCs/>
              </w:rPr>
              <w:t xml:space="preserve"> </w:t>
            </w:r>
            <w:proofErr w:type="spellStart"/>
            <w:r w:rsidR="00BF33F3">
              <w:rPr>
                <w:rFonts w:ascii="Times New Roman" w:hAnsi="Times New Roman"/>
                <w:bCs/>
              </w:rPr>
              <w:t>gạch</w:t>
            </w:r>
            <w:proofErr w:type="spellEnd"/>
            <w:r w:rsidR="00BF33F3">
              <w:rPr>
                <w:rFonts w:ascii="Times New Roman" w:hAnsi="Times New Roman"/>
                <w:bCs/>
              </w:rPr>
              <w:t xml:space="preserve"> </w:t>
            </w:r>
            <w:proofErr w:type="spellStart"/>
            <w:r w:rsidR="00BF33F3">
              <w:rPr>
                <w:rFonts w:ascii="Times New Roman" w:hAnsi="Times New Roman"/>
                <w:bCs/>
              </w:rPr>
              <w:t>bê</w:t>
            </w:r>
            <w:proofErr w:type="spellEnd"/>
            <w:r w:rsidR="00BF33F3">
              <w:rPr>
                <w:rFonts w:ascii="Times New Roman" w:hAnsi="Times New Roman"/>
                <w:bCs/>
              </w:rPr>
              <w:t xml:space="preserve"> </w:t>
            </w:r>
            <w:proofErr w:type="spellStart"/>
            <w:r w:rsidR="00BF33F3">
              <w:rPr>
                <w:rFonts w:ascii="Times New Roman" w:hAnsi="Times New Roman"/>
                <w:bCs/>
              </w:rPr>
              <w:t>tông</w:t>
            </w:r>
            <w:proofErr w:type="spellEnd"/>
            <w:r w:rsidR="00BF33F3">
              <w:rPr>
                <w:rFonts w:ascii="Times New Roman" w:hAnsi="Times New Roman"/>
                <w:bCs/>
              </w:rPr>
              <w:t xml:space="preserve"> </w:t>
            </w:r>
            <w:proofErr w:type="spellStart"/>
            <w:r w:rsidR="00BF33F3">
              <w:rPr>
                <w:rFonts w:ascii="Times New Roman" w:hAnsi="Times New Roman"/>
                <w:bCs/>
              </w:rPr>
              <w:t>theo</w:t>
            </w:r>
            <w:proofErr w:type="spellEnd"/>
            <w:r w:rsidR="00BF33F3">
              <w:rPr>
                <w:rFonts w:ascii="Times New Roman" w:hAnsi="Times New Roman"/>
                <w:bCs/>
              </w:rPr>
              <w:t xml:space="preserve"> </w:t>
            </w:r>
            <w:proofErr w:type="spellStart"/>
            <w:r w:rsidR="00BF33F3">
              <w:rPr>
                <w:rFonts w:ascii="Times New Roman" w:hAnsi="Times New Roman"/>
                <w:bCs/>
              </w:rPr>
              <w:t>công</w:t>
            </w:r>
            <w:proofErr w:type="spellEnd"/>
            <w:r w:rsidR="00BF33F3">
              <w:rPr>
                <w:rFonts w:ascii="Times New Roman" w:hAnsi="Times New Roman"/>
                <w:bCs/>
              </w:rPr>
              <w:t xml:space="preserve"> </w:t>
            </w:r>
            <w:proofErr w:type="spellStart"/>
            <w:r w:rsidR="00BF33F3">
              <w:rPr>
                <w:rFonts w:ascii="Times New Roman" w:hAnsi="Times New Roman"/>
                <w:bCs/>
              </w:rPr>
              <w:t>nghệ</w:t>
            </w:r>
            <w:proofErr w:type="spellEnd"/>
            <w:r w:rsidR="00BF33F3">
              <w:rPr>
                <w:rFonts w:ascii="Times New Roman" w:hAnsi="Times New Roman"/>
                <w:bCs/>
              </w:rPr>
              <w:t xml:space="preserve"> </w:t>
            </w:r>
            <w:proofErr w:type="spellStart"/>
            <w:r w:rsidR="00BF33F3">
              <w:rPr>
                <w:rFonts w:ascii="Times New Roman" w:hAnsi="Times New Roman"/>
                <w:bCs/>
              </w:rPr>
              <w:t>tạo</w:t>
            </w:r>
            <w:proofErr w:type="spellEnd"/>
            <w:r w:rsidR="00BF33F3">
              <w:rPr>
                <w:rFonts w:ascii="Times New Roman" w:hAnsi="Times New Roman"/>
                <w:bCs/>
              </w:rPr>
              <w:t xml:space="preserve"> </w:t>
            </w:r>
            <w:proofErr w:type="spellStart"/>
            <w:r w:rsidR="00BF33F3">
              <w:rPr>
                <w:rFonts w:ascii="Times New Roman" w:hAnsi="Times New Roman"/>
                <w:bCs/>
              </w:rPr>
              <w:t>hình</w:t>
            </w:r>
            <w:proofErr w:type="spellEnd"/>
            <w:r w:rsidR="00BF33F3">
              <w:rPr>
                <w:rFonts w:ascii="Times New Roman" w:hAnsi="Times New Roman"/>
                <w:bCs/>
              </w:rPr>
              <w:t xml:space="preserve"> </w:t>
            </w:r>
            <w:proofErr w:type="spellStart"/>
            <w:r w:rsidR="00BF33F3">
              <w:rPr>
                <w:rFonts w:ascii="Times New Roman" w:hAnsi="Times New Roman"/>
                <w:bCs/>
              </w:rPr>
              <w:t>kết</w:t>
            </w:r>
            <w:proofErr w:type="spellEnd"/>
            <w:r w:rsidR="00BF33F3">
              <w:rPr>
                <w:rFonts w:ascii="Times New Roman" w:hAnsi="Times New Roman"/>
                <w:bCs/>
              </w:rPr>
              <w:t xml:space="preserve"> </w:t>
            </w:r>
            <w:proofErr w:type="spellStart"/>
            <w:r w:rsidR="00BF33F3">
              <w:rPr>
                <w:rFonts w:ascii="Times New Roman" w:hAnsi="Times New Roman"/>
                <w:bCs/>
              </w:rPr>
              <w:t>hợp</w:t>
            </w:r>
            <w:proofErr w:type="spellEnd"/>
            <w:r w:rsidR="00BF33F3">
              <w:rPr>
                <w:rFonts w:ascii="Times New Roman" w:hAnsi="Times New Roman"/>
                <w:bCs/>
              </w:rPr>
              <w:t xml:space="preserve"> rung </w:t>
            </w:r>
            <w:proofErr w:type="spellStart"/>
            <w:r w:rsidR="00BF33F3">
              <w:rPr>
                <w:rFonts w:ascii="Times New Roman" w:hAnsi="Times New Roman"/>
                <w:bCs/>
              </w:rPr>
              <w:t>bệ</w:t>
            </w:r>
            <w:proofErr w:type="spellEnd"/>
            <w:r w:rsidR="00BF33F3">
              <w:rPr>
                <w:rFonts w:ascii="Times New Roman" w:hAnsi="Times New Roman"/>
                <w:bCs/>
              </w:rPr>
              <w:t xml:space="preserve"> </w:t>
            </w:r>
            <w:proofErr w:type="spellStart"/>
            <w:r w:rsidR="00BF33F3">
              <w:rPr>
                <w:rFonts w:ascii="Times New Roman" w:hAnsi="Times New Roman"/>
                <w:bCs/>
              </w:rPr>
              <w:t>và</w:t>
            </w:r>
            <w:proofErr w:type="spellEnd"/>
            <w:r w:rsidR="00BF33F3">
              <w:rPr>
                <w:rFonts w:ascii="Times New Roman" w:hAnsi="Times New Roman"/>
                <w:bCs/>
              </w:rPr>
              <w:t xml:space="preserve"> rung </w:t>
            </w:r>
            <w:proofErr w:type="spellStart"/>
            <w:r w:rsidR="00BF33F3">
              <w:rPr>
                <w:rFonts w:ascii="Times New Roman" w:hAnsi="Times New Roman"/>
                <w:bCs/>
              </w:rPr>
              <w:t>khuôn</w:t>
            </w:r>
            <w:proofErr w:type="spellEnd"/>
            <w:r w:rsidR="00BF33F3">
              <w:rPr>
                <w:rFonts w:ascii="Times New Roman" w:hAnsi="Times New Roman"/>
                <w:bCs/>
              </w:rPr>
              <w:t xml:space="preserve"> </w:t>
            </w:r>
            <w:proofErr w:type="spellStart"/>
            <w:r w:rsidR="00C3249D">
              <w:rPr>
                <w:rFonts w:ascii="Times New Roman" w:hAnsi="Times New Roman"/>
                <w:bCs/>
              </w:rPr>
              <w:t>đ</w:t>
            </w:r>
            <w:r w:rsidR="00BF33F3">
              <w:rPr>
                <w:rFonts w:ascii="Times New Roman" w:hAnsi="Times New Roman"/>
                <w:bCs/>
              </w:rPr>
              <w:t>ạt</w:t>
            </w:r>
            <w:proofErr w:type="spellEnd"/>
            <w:r w:rsidR="00BF33F3">
              <w:rPr>
                <w:rFonts w:ascii="Times New Roman" w:hAnsi="Times New Roman"/>
                <w:bCs/>
              </w:rPr>
              <w:t xml:space="preserve"> </w:t>
            </w:r>
            <w:proofErr w:type="spellStart"/>
            <w:r w:rsidR="00BF33F3">
              <w:rPr>
                <w:rFonts w:ascii="Times New Roman" w:hAnsi="Times New Roman"/>
                <w:bCs/>
              </w:rPr>
              <w:t>được</w:t>
            </w:r>
            <w:proofErr w:type="spellEnd"/>
            <w:r w:rsidR="00BF33F3">
              <w:rPr>
                <w:rFonts w:ascii="Times New Roman" w:hAnsi="Times New Roman"/>
                <w:bCs/>
              </w:rPr>
              <w:t xml:space="preserve"> </w:t>
            </w:r>
            <w:proofErr w:type="spellStart"/>
            <w:r w:rsidR="00BF33F3">
              <w:rPr>
                <w:rFonts w:ascii="Times New Roman" w:hAnsi="Times New Roman"/>
                <w:bCs/>
              </w:rPr>
              <w:t>các</w:t>
            </w:r>
            <w:proofErr w:type="spellEnd"/>
            <w:r w:rsidR="00BF33F3">
              <w:rPr>
                <w:rFonts w:ascii="Times New Roman" w:hAnsi="Times New Roman"/>
                <w:bCs/>
              </w:rPr>
              <w:t xml:space="preserve"> </w:t>
            </w:r>
            <w:proofErr w:type="spellStart"/>
            <w:r w:rsidR="00BF33F3">
              <w:rPr>
                <w:rFonts w:ascii="Times New Roman" w:hAnsi="Times New Roman"/>
                <w:bCs/>
              </w:rPr>
              <w:t>chỉ</w:t>
            </w:r>
            <w:proofErr w:type="spellEnd"/>
            <w:r w:rsidR="00BF33F3">
              <w:rPr>
                <w:rFonts w:ascii="Times New Roman" w:hAnsi="Times New Roman"/>
                <w:bCs/>
              </w:rPr>
              <w:t xml:space="preserve"> </w:t>
            </w:r>
            <w:proofErr w:type="spellStart"/>
            <w:r w:rsidR="00BF33F3">
              <w:rPr>
                <w:rFonts w:ascii="Times New Roman" w:hAnsi="Times New Roman"/>
                <w:bCs/>
              </w:rPr>
              <w:t>tiêu</w:t>
            </w:r>
            <w:proofErr w:type="spellEnd"/>
            <w:r w:rsidR="00BF33F3">
              <w:rPr>
                <w:rFonts w:ascii="Times New Roman" w:hAnsi="Times New Roman"/>
                <w:bCs/>
              </w:rPr>
              <w:t xml:space="preserve"> </w:t>
            </w:r>
            <w:proofErr w:type="spellStart"/>
            <w:r w:rsidR="00BF33F3">
              <w:rPr>
                <w:rFonts w:ascii="Times New Roman" w:hAnsi="Times New Roman"/>
                <w:bCs/>
              </w:rPr>
              <w:t>sau</w:t>
            </w:r>
            <w:proofErr w:type="spellEnd"/>
            <w:r w:rsidR="00BF33F3">
              <w:rPr>
                <w:rFonts w:ascii="Times New Roman" w:hAnsi="Times New Roman"/>
                <w:bCs/>
              </w:rPr>
              <w:t>:</w:t>
            </w:r>
          </w:p>
          <w:p w:rsidR="00BF33F3" w:rsidRDefault="00BF33F3" w:rsidP="008D1BD3">
            <w:pPr>
              <w:spacing w:before="40" w:after="40"/>
              <w:jc w:val="both"/>
              <w:rPr>
                <w:rFonts w:ascii="Times New Roman" w:hAnsi="Times New Roman"/>
                <w:bCs/>
                <w:lang w:val="vi-VN"/>
              </w:rPr>
            </w:pPr>
            <w:r>
              <w:rPr>
                <w:rFonts w:ascii="Times New Roman" w:hAnsi="Times New Roman"/>
                <w:bCs/>
              </w:rPr>
              <w:t xml:space="preserve">+ </w:t>
            </w:r>
            <w:proofErr w:type="spellStart"/>
            <w:r>
              <w:rPr>
                <w:rFonts w:ascii="Times New Roman" w:hAnsi="Times New Roman"/>
                <w:bCs/>
              </w:rPr>
              <w:t>Năng</w:t>
            </w:r>
            <w:proofErr w:type="spellEnd"/>
            <w:r>
              <w:rPr>
                <w:rFonts w:ascii="Times New Roman" w:hAnsi="Times New Roman"/>
                <w:bCs/>
              </w:rPr>
              <w:t xml:space="preserve"> </w:t>
            </w:r>
            <w:proofErr w:type="spellStart"/>
            <w:r>
              <w:rPr>
                <w:rFonts w:ascii="Times New Roman" w:hAnsi="Times New Roman"/>
                <w:bCs/>
              </w:rPr>
              <w:t>suất</w:t>
            </w:r>
            <w:proofErr w:type="spellEnd"/>
            <w:r>
              <w:rPr>
                <w:rFonts w:ascii="Times New Roman" w:hAnsi="Times New Roman"/>
                <w:bCs/>
              </w:rPr>
              <w:t xml:space="preserve"> </w:t>
            </w:r>
            <w:proofErr w:type="spellStart"/>
            <w:r>
              <w:rPr>
                <w:rFonts w:ascii="Times New Roman" w:hAnsi="Times New Roman"/>
                <w:bCs/>
              </w:rPr>
              <w:t>tối</w:t>
            </w:r>
            <w:proofErr w:type="spellEnd"/>
            <w:r>
              <w:rPr>
                <w:rFonts w:ascii="Times New Roman" w:hAnsi="Times New Roman"/>
                <w:bCs/>
              </w:rPr>
              <w:t xml:space="preserve"> </w:t>
            </w:r>
            <w:proofErr w:type="spellStart"/>
            <w:r>
              <w:rPr>
                <w:rFonts w:ascii="Times New Roman" w:hAnsi="Times New Roman"/>
                <w:bCs/>
              </w:rPr>
              <w:t>thiểu</w:t>
            </w:r>
            <w:proofErr w:type="spellEnd"/>
            <w:r>
              <w:rPr>
                <w:rFonts w:ascii="Times New Roman" w:hAnsi="Times New Roman"/>
                <w:bCs/>
              </w:rPr>
              <w:t xml:space="preserve"> 130.000 </w:t>
            </w:r>
            <w:proofErr w:type="spellStart"/>
            <w:r>
              <w:rPr>
                <w:rFonts w:ascii="Times New Roman" w:hAnsi="Times New Roman"/>
                <w:bCs/>
              </w:rPr>
              <w:t>viên</w:t>
            </w:r>
            <w:proofErr w:type="spellEnd"/>
            <w:r>
              <w:rPr>
                <w:rFonts w:ascii="Times New Roman" w:hAnsi="Times New Roman"/>
                <w:bCs/>
              </w:rPr>
              <w:t xml:space="preserve"> QTC/ca;</w:t>
            </w:r>
          </w:p>
          <w:p w:rsidR="00BF33F3" w:rsidRDefault="00BF33F3" w:rsidP="008D1BD3">
            <w:pPr>
              <w:spacing w:before="40" w:after="40"/>
              <w:jc w:val="both"/>
              <w:rPr>
                <w:rFonts w:ascii="Times New Roman" w:hAnsi="Times New Roman"/>
                <w:bCs/>
              </w:rPr>
            </w:pPr>
            <w:r>
              <w:rPr>
                <w:rFonts w:ascii="Times New Roman" w:hAnsi="Times New Roman"/>
                <w:bCs/>
              </w:rPr>
              <w:t xml:space="preserve">+ </w:t>
            </w:r>
            <w:proofErr w:type="spellStart"/>
            <w:r>
              <w:rPr>
                <w:rFonts w:ascii="Times New Roman" w:hAnsi="Times New Roman"/>
                <w:bCs/>
              </w:rPr>
              <w:t>Dây</w:t>
            </w:r>
            <w:proofErr w:type="spellEnd"/>
            <w:r>
              <w:rPr>
                <w:rFonts w:ascii="Times New Roman" w:hAnsi="Times New Roman"/>
                <w:bCs/>
              </w:rPr>
              <w:t xml:space="preserve"> </w:t>
            </w:r>
            <w:proofErr w:type="spellStart"/>
            <w:r>
              <w:rPr>
                <w:rFonts w:ascii="Times New Roman" w:hAnsi="Times New Roman"/>
                <w:bCs/>
              </w:rPr>
              <w:t>chuyền</w:t>
            </w:r>
            <w:proofErr w:type="spellEnd"/>
            <w:r>
              <w:rPr>
                <w:rFonts w:ascii="Times New Roman" w:hAnsi="Times New Roman"/>
                <w:bCs/>
              </w:rPr>
              <w:t xml:space="preserve"> </w:t>
            </w:r>
            <w:proofErr w:type="spellStart"/>
            <w:r>
              <w:rPr>
                <w:rFonts w:ascii="Times New Roman" w:hAnsi="Times New Roman"/>
                <w:bCs/>
              </w:rPr>
              <w:t>có</w:t>
            </w:r>
            <w:proofErr w:type="spellEnd"/>
            <w:r>
              <w:rPr>
                <w:rFonts w:ascii="Times New Roman" w:hAnsi="Times New Roman"/>
                <w:bCs/>
              </w:rPr>
              <w:t xml:space="preserve"> </w:t>
            </w:r>
            <w:proofErr w:type="spellStart"/>
            <w:r>
              <w:rPr>
                <w:rFonts w:ascii="Times New Roman" w:hAnsi="Times New Roman"/>
                <w:bCs/>
              </w:rPr>
              <w:t>tính</w:t>
            </w:r>
            <w:proofErr w:type="spellEnd"/>
            <w:r>
              <w:rPr>
                <w:rFonts w:ascii="Times New Roman" w:hAnsi="Times New Roman"/>
                <w:bCs/>
              </w:rPr>
              <w:t xml:space="preserve"> </w:t>
            </w:r>
            <w:proofErr w:type="spellStart"/>
            <w:r>
              <w:rPr>
                <w:rFonts w:ascii="Times New Roman" w:hAnsi="Times New Roman"/>
                <w:bCs/>
              </w:rPr>
              <w:t>năng</w:t>
            </w:r>
            <w:proofErr w:type="spellEnd"/>
            <w:r>
              <w:rPr>
                <w:rFonts w:ascii="Times New Roman" w:hAnsi="Times New Roman"/>
                <w:bCs/>
              </w:rPr>
              <w:t xml:space="preserve"> </w:t>
            </w:r>
            <w:proofErr w:type="spellStart"/>
            <w:r>
              <w:rPr>
                <w:rFonts w:ascii="Times New Roman" w:hAnsi="Times New Roman"/>
                <w:bCs/>
              </w:rPr>
              <w:t>tương</w:t>
            </w:r>
            <w:proofErr w:type="spellEnd"/>
            <w:r>
              <w:rPr>
                <w:rFonts w:ascii="Times New Roman" w:hAnsi="Times New Roman"/>
                <w:bCs/>
              </w:rPr>
              <w:t xml:space="preserve"> </w:t>
            </w:r>
            <w:proofErr w:type="spellStart"/>
            <w:r>
              <w:rPr>
                <w:rFonts w:ascii="Times New Roman" w:hAnsi="Times New Roman"/>
                <w:bCs/>
              </w:rPr>
              <w:t>đương</w:t>
            </w:r>
            <w:proofErr w:type="spellEnd"/>
            <w:r>
              <w:rPr>
                <w:rFonts w:ascii="Times New Roman" w:hAnsi="Times New Roman"/>
                <w:bCs/>
              </w:rPr>
              <w:t xml:space="preserve"> </w:t>
            </w:r>
            <w:proofErr w:type="spellStart"/>
            <w:r>
              <w:rPr>
                <w:rFonts w:ascii="Times New Roman" w:hAnsi="Times New Roman"/>
                <w:bCs/>
              </w:rPr>
              <w:t>với</w:t>
            </w:r>
            <w:proofErr w:type="spellEnd"/>
            <w:r>
              <w:rPr>
                <w:rFonts w:ascii="Times New Roman" w:hAnsi="Times New Roman"/>
                <w:bCs/>
              </w:rPr>
              <w:t xml:space="preserve"> </w:t>
            </w:r>
            <w:proofErr w:type="spellStart"/>
            <w:r>
              <w:rPr>
                <w:rFonts w:ascii="Times New Roman" w:hAnsi="Times New Roman"/>
                <w:bCs/>
              </w:rPr>
              <w:t>dây</w:t>
            </w:r>
            <w:proofErr w:type="spellEnd"/>
            <w:r>
              <w:rPr>
                <w:rFonts w:ascii="Times New Roman" w:hAnsi="Times New Roman"/>
                <w:bCs/>
              </w:rPr>
              <w:t xml:space="preserve"> </w:t>
            </w:r>
            <w:proofErr w:type="spellStart"/>
            <w:r>
              <w:rPr>
                <w:rFonts w:ascii="Times New Roman" w:hAnsi="Times New Roman"/>
                <w:bCs/>
              </w:rPr>
              <w:t>chuyền</w:t>
            </w:r>
            <w:proofErr w:type="spellEnd"/>
            <w:r>
              <w:rPr>
                <w:rFonts w:ascii="Times New Roman" w:hAnsi="Times New Roman"/>
                <w:bCs/>
              </w:rPr>
              <w:t xml:space="preserve"> </w:t>
            </w:r>
            <w:proofErr w:type="spellStart"/>
            <w:r>
              <w:rPr>
                <w:rFonts w:ascii="Times New Roman" w:hAnsi="Times New Roman"/>
                <w:bCs/>
              </w:rPr>
              <w:t>cùng</w:t>
            </w:r>
            <w:proofErr w:type="spellEnd"/>
            <w:r>
              <w:rPr>
                <w:rFonts w:ascii="Times New Roman" w:hAnsi="Times New Roman"/>
                <w:bCs/>
              </w:rPr>
              <w:t xml:space="preserve"> </w:t>
            </w:r>
            <w:proofErr w:type="spellStart"/>
            <w:r>
              <w:rPr>
                <w:rFonts w:ascii="Times New Roman" w:hAnsi="Times New Roman"/>
                <w:bCs/>
              </w:rPr>
              <w:t>loại</w:t>
            </w:r>
            <w:proofErr w:type="spellEnd"/>
            <w:r>
              <w:rPr>
                <w:rFonts w:ascii="Times New Roman" w:hAnsi="Times New Roman"/>
                <w:bCs/>
              </w:rPr>
              <w:t xml:space="preserve"> </w:t>
            </w:r>
            <w:proofErr w:type="spellStart"/>
            <w:r>
              <w:rPr>
                <w:rFonts w:ascii="Times New Roman" w:hAnsi="Times New Roman"/>
                <w:bCs/>
              </w:rPr>
              <w:t>nhãn</w:t>
            </w:r>
            <w:proofErr w:type="spellEnd"/>
            <w:r>
              <w:rPr>
                <w:rFonts w:ascii="Times New Roman" w:hAnsi="Times New Roman"/>
                <w:bCs/>
              </w:rPr>
              <w:t xml:space="preserve"> </w:t>
            </w:r>
            <w:proofErr w:type="spellStart"/>
            <w:r>
              <w:rPr>
                <w:rFonts w:ascii="Times New Roman" w:hAnsi="Times New Roman"/>
                <w:bCs/>
              </w:rPr>
              <w:t>hiệu</w:t>
            </w:r>
            <w:proofErr w:type="spellEnd"/>
            <w:r>
              <w:rPr>
                <w:rFonts w:ascii="Times New Roman" w:hAnsi="Times New Roman"/>
                <w:bCs/>
              </w:rPr>
              <w:t xml:space="preserve"> </w:t>
            </w:r>
            <w:proofErr w:type="spellStart"/>
            <w:r>
              <w:rPr>
                <w:rFonts w:ascii="Times New Roman" w:hAnsi="Times New Roman"/>
                <w:bCs/>
              </w:rPr>
              <w:t>Harex</w:t>
            </w:r>
            <w:proofErr w:type="spellEnd"/>
            <w:r>
              <w:rPr>
                <w:rFonts w:ascii="Times New Roman" w:hAnsi="Times New Roman"/>
                <w:bCs/>
              </w:rPr>
              <w:t xml:space="preserve"> gold 900 </w:t>
            </w:r>
            <w:proofErr w:type="spellStart"/>
            <w:r>
              <w:rPr>
                <w:rFonts w:ascii="Times New Roman" w:hAnsi="Times New Roman"/>
                <w:bCs/>
              </w:rPr>
              <w:t>của</w:t>
            </w:r>
            <w:proofErr w:type="spellEnd"/>
            <w:r>
              <w:rPr>
                <w:rFonts w:ascii="Times New Roman" w:hAnsi="Times New Roman"/>
                <w:bCs/>
              </w:rPr>
              <w:t xml:space="preserve"> </w:t>
            </w:r>
            <w:proofErr w:type="spellStart"/>
            <w:r>
              <w:rPr>
                <w:rFonts w:ascii="Times New Roman" w:hAnsi="Times New Roman"/>
                <w:bCs/>
              </w:rPr>
              <w:t>Hàn</w:t>
            </w:r>
            <w:proofErr w:type="spellEnd"/>
            <w:r>
              <w:rPr>
                <w:rFonts w:ascii="Times New Roman" w:hAnsi="Times New Roman"/>
                <w:bCs/>
              </w:rPr>
              <w:t xml:space="preserve"> </w:t>
            </w:r>
            <w:proofErr w:type="spellStart"/>
            <w:r>
              <w:rPr>
                <w:rFonts w:ascii="Times New Roman" w:hAnsi="Times New Roman"/>
                <w:bCs/>
              </w:rPr>
              <w:t>Quốc</w:t>
            </w:r>
            <w:proofErr w:type="spellEnd"/>
            <w:r>
              <w:rPr>
                <w:rFonts w:ascii="Times New Roman" w:hAnsi="Times New Roman"/>
                <w:bCs/>
              </w:rPr>
              <w:t>;</w:t>
            </w:r>
          </w:p>
          <w:p w:rsidR="00BF33F3" w:rsidRDefault="00BF33F3" w:rsidP="008D1BD3">
            <w:pPr>
              <w:spacing w:before="40" w:after="40"/>
              <w:jc w:val="both"/>
              <w:rPr>
                <w:rFonts w:ascii="Times New Roman" w:hAnsi="Times New Roman"/>
                <w:bCs/>
              </w:rPr>
            </w:pPr>
            <w:r>
              <w:rPr>
                <w:rFonts w:ascii="Times New Roman" w:hAnsi="Times New Roman"/>
                <w:bCs/>
              </w:rPr>
              <w:t xml:space="preserve">+ </w:t>
            </w:r>
            <w:proofErr w:type="spellStart"/>
            <w:r>
              <w:rPr>
                <w:rFonts w:ascii="Times New Roman" w:hAnsi="Times New Roman"/>
                <w:bCs/>
              </w:rPr>
              <w:t>Tự</w:t>
            </w:r>
            <w:proofErr w:type="spellEnd"/>
            <w:r>
              <w:rPr>
                <w:rFonts w:ascii="Times New Roman" w:hAnsi="Times New Roman"/>
                <w:bCs/>
              </w:rPr>
              <w:t xml:space="preserve"> </w:t>
            </w:r>
            <w:proofErr w:type="spellStart"/>
            <w:r>
              <w:rPr>
                <w:rFonts w:ascii="Times New Roman" w:hAnsi="Times New Roman"/>
                <w:bCs/>
              </w:rPr>
              <w:t>động</w:t>
            </w:r>
            <w:proofErr w:type="spellEnd"/>
            <w:r>
              <w:rPr>
                <w:rFonts w:ascii="Times New Roman" w:hAnsi="Times New Roman"/>
                <w:bCs/>
              </w:rPr>
              <w:t xml:space="preserve"> </w:t>
            </w:r>
            <w:proofErr w:type="spellStart"/>
            <w:r>
              <w:rPr>
                <w:rFonts w:ascii="Times New Roman" w:hAnsi="Times New Roman"/>
                <w:bCs/>
              </w:rPr>
              <w:t>hóa</w:t>
            </w:r>
            <w:proofErr w:type="spellEnd"/>
            <w:r>
              <w:rPr>
                <w:rFonts w:ascii="Times New Roman" w:hAnsi="Times New Roman"/>
                <w:bCs/>
              </w:rPr>
              <w:t xml:space="preserve"> </w:t>
            </w:r>
            <w:proofErr w:type="spellStart"/>
            <w:r>
              <w:rPr>
                <w:rFonts w:ascii="Times New Roman" w:hAnsi="Times New Roman"/>
                <w:bCs/>
              </w:rPr>
              <w:t>quá</w:t>
            </w:r>
            <w:proofErr w:type="spellEnd"/>
            <w:r>
              <w:rPr>
                <w:rFonts w:ascii="Times New Roman" w:hAnsi="Times New Roman"/>
                <w:bCs/>
              </w:rPr>
              <w:t xml:space="preserve"> </w:t>
            </w:r>
            <w:proofErr w:type="spellStart"/>
            <w:r>
              <w:rPr>
                <w:rFonts w:ascii="Times New Roman" w:hAnsi="Times New Roman"/>
                <w:bCs/>
              </w:rPr>
              <w:t>trình</w:t>
            </w:r>
            <w:proofErr w:type="spellEnd"/>
            <w:r>
              <w:rPr>
                <w:rFonts w:ascii="Times New Roman" w:hAnsi="Times New Roman"/>
                <w:bCs/>
              </w:rPr>
              <w:t xml:space="preserve"> </w:t>
            </w:r>
            <w:proofErr w:type="spellStart"/>
            <w:r>
              <w:rPr>
                <w:rFonts w:ascii="Times New Roman" w:hAnsi="Times New Roman"/>
                <w:bCs/>
              </w:rPr>
              <w:t>sản</w:t>
            </w:r>
            <w:proofErr w:type="spellEnd"/>
            <w:r>
              <w:rPr>
                <w:rFonts w:ascii="Times New Roman" w:hAnsi="Times New Roman"/>
                <w:bCs/>
              </w:rPr>
              <w:t xml:space="preserve"> </w:t>
            </w:r>
            <w:proofErr w:type="spellStart"/>
            <w:r>
              <w:rPr>
                <w:rFonts w:ascii="Times New Roman" w:hAnsi="Times New Roman"/>
                <w:bCs/>
              </w:rPr>
              <w:t>xuất</w:t>
            </w:r>
            <w:proofErr w:type="spellEnd"/>
            <w:r>
              <w:rPr>
                <w:rFonts w:ascii="Times New Roman" w:hAnsi="Times New Roman"/>
                <w:bCs/>
              </w:rPr>
              <w:t>;</w:t>
            </w:r>
          </w:p>
          <w:p w:rsidR="00BF33F3" w:rsidRDefault="00BF33F3" w:rsidP="008D1BD3">
            <w:pPr>
              <w:spacing w:before="40" w:after="40"/>
              <w:jc w:val="both"/>
              <w:rPr>
                <w:rFonts w:ascii="Times New Roman" w:hAnsi="Times New Roman"/>
                <w:bCs/>
              </w:rPr>
            </w:pPr>
            <w:r>
              <w:rPr>
                <w:rFonts w:ascii="Times New Roman" w:hAnsi="Times New Roman"/>
                <w:bCs/>
              </w:rPr>
              <w:t xml:space="preserve">+ </w:t>
            </w:r>
            <w:proofErr w:type="spellStart"/>
            <w:r>
              <w:rPr>
                <w:rFonts w:ascii="Times New Roman" w:hAnsi="Times New Roman"/>
                <w:bCs/>
              </w:rPr>
              <w:t>Tỷ</w:t>
            </w:r>
            <w:proofErr w:type="spellEnd"/>
            <w:r>
              <w:rPr>
                <w:rFonts w:ascii="Times New Roman" w:hAnsi="Times New Roman"/>
                <w:bCs/>
              </w:rPr>
              <w:t xml:space="preserve"> </w:t>
            </w:r>
            <w:proofErr w:type="spellStart"/>
            <w:r>
              <w:rPr>
                <w:rFonts w:ascii="Times New Roman" w:hAnsi="Times New Roman"/>
                <w:bCs/>
              </w:rPr>
              <w:t>lệ</w:t>
            </w:r>
            <w:proofErr w:type="spellEnd"/>
            <w:r>
              <w:rPr>
                <w:rFonts w:ascii="Times New Roman" w:hAnsi="Times New Roman"/>
                <w:bCs/>
              </w:rPr>
              <w:t xml:space="preserve"> </w:t>
            </w:r>
            <w:proofErr w:type="spellStart"/>
            <w:r>
              <w:rPr>
                <w:rFonts w:ascii="Times New Roman" w:hAnsi="Times New Roman"/>
                <w:bCs/>
              </w:rPr>
              <w:t>phế</w:t>
            </w:r>
            <w:proofErr w:type="spellEnd"/>
            <w:r>
              <w:rPr>
                <w:rFonts w:ascii="Times New Roman" w:hAnsi="Times New Roman"/>
                <w:bCs/>
              </w:rPr>
              <w:t xml:space="preserve"> </w:t>
            </w:r>
            <w:proofErr w:type="spellStart"/>
            <w:r>
              <w:rPr>
                <w:rFonts w:ascii="Times New Roman" w:hAnsi="Times New Roman"/>
                <w:bCs/>
              </w:rPr>
              <w:t>phẩm</w:t>
            </w:r>
            <w:proofErr w:type="spellEnd"/>
            <w:r>
              <w:rPr>
                <w:rFonts w:ascii="Times New Roman" w:hAnsi="Times New Roman"/>
                <w:bCs/>
              </w:rPr>
              <w:t xml:space="preserve"> </w:t>
            </w:r>
            <w:proofErr w:type="spellStart"/>
            <w:r>
              <w:rPr>
                <w:rFonts w:ascii="Times New Roman" w:hAnsi="Times New Roman"/>
                <w:bCs/>
              </w:rPr>
              <w:t>gạch</w:t>
            </w:r>
            <w:proofErr w:type="spellEnd"/>
            <w:r>
              <w:rPr>
                <w:rFonts w:ascii="Times New Roman" w:hAnsi="Times New Roman"/>
                <w:bCs/>
              </w:rPr>
              <w:t xml:space="preserve"> </w:t>
            </w:r>
            <w:proofErr w:type="spellStart"/>
            <w:r>
              <w:rPr>
                <w:rFonts w:ascii="Times New Roman" w:hAnsi="Times New Roman"/>
                <w:bCs/>
              </w:rPr>
              <w:t>bê</w:t>
            </w:r>
            <w:proofErr w:type="spellEnd"/>
            <w:r>
              <w:rPr>
                <w:rFonts w:ascii="Times New Roman" w:hAnsi="Times New Roman"/>
                <w:bCs/>
              </w:rPr>
              <w:t xml:space="preserve"> </w:t>
            </w:r>
            <w:proofErr w:type="spellStart"/>
            <w:r>
              <w:rPr>
                <w:rFonts w:ascii="Times New Roman" w:hAnsi="Times New Roman"/>
                <w:bCs/>
              </w:rPr>
              <w:t>tông</w:t>
            </w:r>
            <w:proofErr w:type="spellEnd"/>
            <w:r>
              <w:rPr>
                <w:rFonts w:ascii="Times New Roman" w:hAnsi="Times New Roman"/>
                <w:bCs/>
              </w:rPr>
              <w:t xml:space="preserve"> </w:t>
            </w:r>
            <w:proofErr w:type="spellStart"/>
            <w:r>
              <w:rPr>
                <w:rFonts w:ascii="Times New Roman" w:hAnsi="Times New Roman"/>
                <w:bCs/>
              </w:rPr>
              <w:t>không</w:t>
            </w:r>
            <w:proofErr w:type="spellEnd"/>
            <w:r>
              <w:rPr>
                <w:rFonts w:ascii="Times New Roman" w:hAnsi="Times New Roman"/>
                <w:bCs/>
              </w:rPr>
              <w:t xml:space="preserve"> </w:t>
            </w:r>
            <w:proofErr w:type="spellStart"/>
            <w:r>
              <w:rPr>
                <w:rFonts w:ascii="Times New Roman" w:hAnsi="Times New Roman"/>
                <w:bCs/>
              </w:rPr>
              <w:t>quá</w:t>
            </w:r>
            <w:proofErr w:type="spellEnd"/>
            <w:r>
              <w:rPr>
                <w:rFonts w:ascii="Times New Roman" w:hAnsi="Times New Roman"/>
                <w:bCs/>
              </w:rPr>
              <w:t xml:space="preserve"> 3%;</w:t>
            </w:r>
          </w:p>
          <w:p w:rsidR="00BF33F3" w:rsidRDefault="00BF33F3" w:rsidP="008D1BD3">
            <w:pPr>
              <w:spacing w:before="40" w:after="40"/>
              <w:jc w:val="both"/>
              <w:rPr>
                <w:rFonts w:ascii="Times New Roman" w:hAnsi="Times New Roman"/>
                <w:bCs/>
              </w:rPr>
            </w:pPr>
            <w:r>
              <w:rPr>
                <w:rFonts w:ascii="Times New Roman" w:hAnsi="Times New Roman"/>
                <w:bCs/>
              </w:rPr>
              <w:t xml:space="preserve">+ </w:t>
            </w:r>
            <w:proofErr w:type="spellStart"/>
            <w:r>
              <w:rPr>
                <w:rFonts w:ascii="Times New Roman" w:hAnsi="Times New Roman"/>
                <w:bCs/>
              </w:rPr>
              <w:t>Chất</w:t>
            </w:r>
            <w:proofErr w:type="spellEnd"/>
            <w:r>
              <w:rPr>
                <w:rFonts w:ascii="Times New Roman" w:hAnsi="Times New Roman"/>
                <w:bCs/>
              </w:rPr>
              <w:t xml:space="preserve"> </w:t>
            </w:r>
            <w:proofErr w:type="spellStart"/>
            <w:r>
              <w:rPr>
                <w:rFonts w:ascii="Times New Roman" w:hAnsi="Times New Roman"/>
                <w:bCs/>
              </w:rPr>
              <w:t>lượng</w:t>
            </w:r>
            <w:proofErr w:type="spellEnd"/>
            <w:r>
              <w:rPr>
                <w:rFonts w:ascii="Times New Roman" w:hAnsi="Times New Roman"/>
                <w:bCs/>
              </w:rPr>
              <w:t xml:space="preserve"> </w:t>
            </w:r>
            <w:proofErr w:type="spellStart"/>
            <w:r>
              <w:rPr>
                <w:rFonts w:ascii="Times New Roman" w:hAnsi="Times New Roman"/>
                <w:bCs/>
              </w:rPr>
              <w:t>gạch</w:t>
            </w:r>
            <w:proofErr w:type="spellEnd"/>
            <w:r>
              <w:rPr>
                <w:rFonts w:ascii="Times New Roman" w:hAnsi="Times New Roman"/>
                <w:bCs/>
              </w:rPr>
              <w:t xml:space="preserve"> </w:t>
            </w:r>
            <w:proofErr w:type="spellStart"/>
            <w:r>
              <w:rPr>
                <w:rFonts w:ascii="Times New Roman" w:hAnsi="Times New Roman"/>
                <w:bCs/>
              </w:rPr>
              <w:t>bê</w:t>
            </w:r>
            <w:proofErr w:type="spellEnd"/>
            <w:r>
              <w:rPr>
                <w:rFonts w:ascii="Times New Roman" w:hAnsi="Times New Roman"/>
                <w:bCs/>
              </w:rPr>
              <w:t xml:space="preserve"> </w:t>
            </w:r>
            <w:proofErr w:type="spellStart"/>
            <w:r>
              <w:rPr>
                <w:rFonts w:ascii="Times New Roman" w:hAnsi="Times New Roman"/>
                <w:bCs/>
              </w:rPr>
              <w:t>tông</w:t>
            </w:r>
            <w:proofErr w:type="spellEnd"/>
            <w:r>
              <w:rPr>
                <w:rFonts w:ascii="Times New Roman" w:hAnsi="Times New Roman"/>
                <w:bCs/>
              </w:rPr>
              <w:t xml:space="preserve"> </w:t>
            </w:r>
            <w:proofErr w:type="spellStart"/>
            <w:r>
              <w:rPr>
                <w:rFonts w:ascii="Times New Roman" w:hAnsi="Times New Roman"/>
                <w:bCs/>
              </w:rPr>
              <w:t>đáp</w:t>
            </w:r>
            <w:proofErr w:type="spellEnd"/>
            <w:r>
              <w:rPr>
                <w:rFonts w:ascii="Times New Roman" w:hAnsi="Times New Roman"/>
                <w:bCs/>
              </w:rPr>
              <w:t xml:space="preserve"> </w:t>
            </w:r>
            <w:proofErr w:type="spellStart"/>
            <w:r>
              <w:rPr>
                <w:rFonts w:ascii="Times New Roman" w:hAnsi="Times New Roman"/>
                <w:bCs/>
              </w:rPr>
              <w:t>ứng</w:t>
            </w:r>
            <w:proofErr w:type="spellEnd"/>
            <w:r>
              <w:rPr>
                <w:rFonts w:ascii="Times New Roman" w:hAnsi="Times New Roman"/>
                <w:bCs/>
              </w:rPr>
              <w:t xml:space="preserve"> </w:t>
            </w:r>
            <w:proofErr w:type="spellStart"/>
            <w:r>
              <w:rPr>
                <w:rFonts w:ascii="Times New Roman" w:hAnsi="Times New Roman"/>
                <w:bCs/>
              </w:rPr>
              <w:t>tiêu</w:t>
            </w:r>
            <w:proofErr w:type="spellEnd"/>
            <w:r>
              <w:rPr>
                <w:rFonts w:ascii="Times New Roman" w:hAnsi="Times New Roman"/>
                <w:bCs/>
              </w:rPr>
              <w:t xml:space="preserve"> </w:t>
            </w:r>
            <w:proofErr w:type="spellStart"/>
            <w:r>
              <w:rPr>
                <w:rFonts w:ascii="Times New Roman" w:hAnsi="Times New Roman"/>
                <w:bCs/>
              </w:rPr>
              <w:t>chuẩn</w:t>
            </w:r>
            <w:proofErr w:type="spellEnd"/>
            <w:r>
              <w:rPr>
                <w:rFonts w:ascii="Times New Roman" w:hAnsi="Times New Roman"/>
                <w:bCs/>
              </w:rPr>
              <w:t xml:space="preserve"> TCVN 6477:2016;</w:t>
            </w:r>
          </w:p>
          <w:p w:rsidR="00BF33F3" w:rsidRDefault="00BF33F3" w:rsidP="008D1BD3">
            <w:pPr>
              <w:spacing w:before="40" w:after="40"/>
              <w:jc w:val="both"/>
              <w:rPr>
                <w:rFonts w:ascii="Times New Roman" w:hAnsi="Times New Roman"/>
                <w:bCs/>
              </w:rPr>
            </w:pPr>
            <w:r>
              <w:rPr>
                <w:rFonts w:ascii="Times New Roman" w:hAnsi="Times New Roman"/>
                <w:bCs/>
              </w:rPr>
              <w:t xml:space="preserve">+ </w:t>
            </w:r>
            <w:proofErr w:type="spellStart"/>
            <w:r>
              <w:rPr>
                <w:rFonts w:ascii="Times New Roman" w:hAnsi="Times New Roman"/>
                <w:bCs/>
              </w:rPr>
              <w:t>Tỷ</w:t>
            </w:r>
            <w:proofErr w:type="spellEnd"/>
            <w:r>
              <w:rPr>
                <w:rFonts w:ascii="Times New Roman" w:hAnsi="Times New Roman"/>
                <w:bCs/>
              </w:rPr>
              <w:t xml:space="preserve"> </w:t>
            </w:r>
            <w:proofErr w:type="spellStart"/>
            <w:r>
              <w:rPr>
                <w:rFonts w:ascii="Times New Roman" w:hAnsi="Times New Roman"/>
                <w:bCs/>
              </w:rPr>
              <w:t>lệ</w:t>
            </w:r>
            <w:proofErr w:type="spellEnd"/>
            <w:r>
              <w:rPr>
                <w:rFonts w:ascii="Times New Roman" w:hAnsi="Times New Roman"/>
                <w:bCs/>
              </w:rPr>
              <w:t xml:space="preserve"> </w:t>
            </w:r>
            <w:proofErr w:type="spellStart"/>
            <w:r>
              <w:rPr>
                <w:rFonts w:ascii="Times New Roman" w:hAnsi="Times New Roman"/>
                <w:bCs/>
              </w:rPr>
              <w:t>sử</w:t>
            </w:r>
            <w:proofErr w:type="spellEnd"/>
            <w:r>
              <w:rPr>
                <w:rFonts w:ascii="Times New Roman" w:hAnsi="Times New Roman"/>
                <w:bCs/>
              </w:rPr>
              <w:t xml:space="preserve"> </w:t>
            </w:r>
            <w:proofErr w:type="spellStart"/>
            <w:r>
              <w:rPr>
                <w:rFonts w:ascii="Times New Roman" w:hAnsi="Times New Roman"/>
                <w:bCs/>
              </w:rPr>
              <w:t>dụng</w:t>
            </w:r>
            <w:proofErr w:type="spellEnd"/>
            <w:r>
              <w:rPr>
                <w:rFonts w:ascii="Times New Roman" w:hAnsi="Times New Roman"/>
                <w:bCs/>
              </w:rPr>
              <w:t xml:space="preserve"> </w:t>
            </w:r>
            <w:proofErr w:type="spellStart"/>
            <w:r>
              <w:rPr>
                <w:rFonts w:ascii="Times New Roman" w:hAnsi="Times New Roman"/>
                <w:bCs/>
              </w:rPr>
              <w:t>tro</w:t>
            </w:r>
            <w:proofErr w:type="spellEnd"/>
            <w:r>
              <w:rPr>
                <w:rFonts w:ascii="Times New Roman" w:hAnsi="Times New Roman"/>
                <w:bCs/>
              </w:rPr>
              <w:t xml:space="preserve">, </w:t>
            </w:r>
            <w:proofErr w:type="spellStart"/>
            <w:r>
              <w:rPr>
                <w:rFonts w:ascii="Times New Roman" w:hAnsi="Times New Roman"/>
                <w:bCs/>
              </w:rPr>
              <w:t>xỉ</w:t>
            </w:r>
            <w:proofErr w:type="spellEnd"/>
            <w:r>
              <w:rPr>
                <w:rFonts w:ascii="Times New Roman" w:hAnsi="Times New Roman"/>
                <w:bCs/>
              </w:rPr>
              <w:t xml:space="preserve"> </w:t>
            </w:r>
            <w:proofErr w:type="spellStart"/>
            <w:r>
              <w:rPr>
                <w:rFonts w:ascii="Times New Roman" w:hAnsi="Times New Roman"/>
                <w:bCs/>
              </w:rPr>
              <w:t>tối</w:t>
            </w:r>
            <w:proofErr w:type="spellEnd"/>
            <w:r>
              <w:rPr>
                <w:rFonts w:ascii="Times New Roman" w:hAnsi="Times New Roman"/>
                <w:bCs/>
              </w:rPr>
              <w:t xml:space="preserve"> </w:t>
            </w:r>
            <w:proofErr w:type="spellStart"/>
            <w:r>
              <w:rPr>
                <w:rFonts w:ascii="Times New Roman" w:hAnsi="Times New Roman"/>
                <w:bCs/>
              </w:rPr>
              <w:t>thiểu</w:t>
            </w:r>
            <w:proofErr w:type="spellEnd"/>
            <w:r>
              <w:rPr>
                <w:rFonts w:ascii="Times New Roman" w:hAnsi="Times New Roman"/>
                <w:bCs/>
              </w:rPr>
              <w:t xml:space="preserve"> 30%;</w:t>
            </w:r>
          </w:p>
          <w:p w:rsidR="00BF33F3" w:rsidRDefault="00BF33F3" w:rsidP="008D1BD3">
            <w:pPr>
              <w:spacing w:before="40" w:after="40"/>
              <w:jc w:val="both"/>
              <w:rPr>
                <w:rFonts w:ascii="Times New Roman" w:hAnsi="Times New Roman"/>
                <w:bCs/>
              </w:rPr>
            </w:pPr>
            <w:r>
              <w:rPr>
                <w:rFonts w:ascii="Times New Roman" w:hAnsi="Times New Roman"/>
                <w:bCs/>
              </w:rPr>
              <w:t xml:space="preserve">+ </w:t>
            </w:r>
            <w:proofErr w:type="spellStart"/>
            <w:r>
              <w:rPr>
                <w:rFonts w:ascii="Times New Roman" w:hAnsi="Times New Roman"/>
                <w:bCs/>
              </w:rPr>
              <w:t>Đạt</w:t>
            </w:r>
            <w:proofErr w:type="spellEnd"/>
            <w:r>
              <w:rPr>
                <w:rFonts w:ascii="Times New Roman" w:hAnsi="Times New Roman"/>
                <w:bCs/>
              </w:rPr>
              <w:t xml:space="preserve"> </w:t>
            </w:r>
            <w:proofErr w:type="spellStart"/>
            <w:r>
              <w:rPr>
                <w:rFonts w:ascii="Times New Roman" w:hAnsi="Times New Roman"/>
                <w:bCs/>
              </w:rPr>
              <w:t>tỷ</w:t>
            </w:r>
            <w:proofErr w:type="spellEnd"/>
            <w:r>
              <w:rPr>
                <w:rFonts w:ascii="Times New Roman" w:hAnsi="Times New Roman"/>
                <w:bCs/>
              </w:rPr>
              <w:t xml:space="preserve"> </w:t>
            </w:r>
            <w:proofErr w:type="spellStart"/>
            <w:r>
              <w:rPr>
                <w:rFonts w:ascii="Times New Roman" w:hAnsi="Times New Roman"/>
                <w:bCs/>
              </w:rPr>
              <w:t>lệ</w:t>
            </w:r>
            <w:proofErr w:type="spellEnd"/>
            <w:r>
              <w:rPr>
                <w:rFonts w:ascii="Times New Roman" w:hAnsi="Times New Roman"/>
                <w:bCs/>
              </w:rPr>
              <w:t xml:space="preserve"> </w:t>
            </w:r>
            <w:proofErr w:type="spellStart"/>
            <w:r>
              <w:rPr>
                <w:rFonts w:ascii="Times New Roman" w:hAnsi="Times New Roman"/>
                <w:bCs/>
              </w:rPr>
              <w:t>nội</w:t>
            </w:r>
            <w:proofErr w:type="spellEnd"/>
            <w:r>
              <w:rPr>
                <w:rFonts w:ascii="Times New Roman" w:hAnsi="Times New Roman"/>
                <w:bCs/>
              </w:rPr>
              <w:t xml:space="preserve"> </w:t>
            </w:r>
            <w:proofErr w:type="spellStart"/>
            <w:r>
              <w:rPr>
                <w:rFonts w:ascii="Times New Roman" w:hAnsi="Times New Roman"/>
                <w:bCs/>
              </w:rPr>
              <w:t>địa</w:t>
            </w:r>
            <w:proofErr w:type="spellEnd"/>
            <w:r>
              <w:rPr>
                <w:rFonts w:ascii="Times New Roman" w:hAnsi="Times New Roman"/>
                <w:bCs/>
              </w:rPr>
              <w:t xml:space="preserve"> </w:t>
            </w:r>
            <w:proofErr w:type="spellStart"/>
            <w:r>
              <w:rPr>
                <w:rFonts w:ascii="Times New Roman" w:hAnsi="Times New Roman"/>
                <w:bCs/>
              </w:rPr>
              <w:t>hóa</w:t>
            </w:r>
            <w:proofErr w:type="spellEnd"/>
            <w:r>
              <w:rPr>
                <w:rFonts w:ascii="Times New Roman" w:hAnsi="Times New Roman"/>
                <w:bCs/>
              </w:rPr>
              <w:t xml:space="preserve"> </w:t>
            </w:r>
            <w:proofErr w:type="spellStart"/>
            <w:r>
              <w:rPr>
                <w:rFonts w:ascii="Times New Roman" w:hAnsi="Times New Roman"/>
                <w:bCs/>
              </w:rPr>
              <w:t>theo</w:t>
            </w:r>
            <w:proofErr w:type="spellEnd"/>
            <w:r>
              <w:rPr>
                <w:rFonts w:ascii="Times New Roman" w:hAnsi="Times New Roman"/>
                <w:bCs/>
              </w:rPr>
              <w:t xml:space="preserve"> </w:t>
            </w:r>
            <w:proofErr w:type="spellStart"/>
            <w:r>
              <w:rPr>
                <w:rFonts w:ascii="Times New Roman" w:hAnsi="Times New Roman"/>
                <w:bCs/>
              </w:rPr>
              <w:t>giá</w:t>
            </w:r>
            <w:proofErr w:type="spellEnd"/>
            <w:r>
              <w:rPr>
                <w:rFonts w:ascii="Times New Roman" w:hAnsi="Times New Roman"/>
                <w:bCs/>
              </w:rPr>
              <w:t xml:space="preserve"> </w:t>
            </w:r>
            <w:proofErr w:type="spellStart"/>
            <w:r>
              <w:rPr>
                <w:rFonts w:ascii="Times New Roman" w:hAnsi="Times New Roman"/>
                <w:bCs/>
              </w:rPr>
              <w:t>trị</w:t>
            </w:r>
            <w:proofErr w:type="spellEnd"/>
            <w:r>
              <w:rPr>
                <w:rFonts w:ascii="Times New Roman" w:hAnsi="Times New Roman"/>
                <w:bCs/>
              </w:rPr>
              <w:t xml:space="preserve"> </w:t>
            </w:r>
            <w:proofErr w:type="spellStart"/>
            <w:r>
              <w:rPr>
                <w:rFonts w:ascii="Times New Roman" w:hAnsi="Times New Roman"/>
                <w:bCs/>
              </w:rPr>
              <w:t>tối</w:t>
            </w:r>
            <w:proofErr w:type="spellEnd"/>
            <w:r>
              <w:rPr>
                <w:rFonts w:ascii="Times New Roman" w:hAnsi="Times New Roman"/>
                <w:bCs/>
              </w:rPr>
              <w:t xml:space="preserve"> </w:t>
            </w:r>
            <w:proofErr w:type="spellStart"/>
            <w:r>
              <w:rPr>
                <w:rFonts w:ascii="Times New Roman" w:hAnsi="Times New Roman"/>
                <w:bCs/>
              </w:rPr>
              <w:t>thiểu</w:t>
            </w:r>
            <w:proofErr w:type="spellEnd"/>
            <w:r>
              <w:rPr>
                <w:rFonts w:ascii="Times New Roman" w:hAnsi="Times New Roman"/>
                <w:bCs/>
              </w:rPr>
              <w:t xml:space="preserve"> 70%;</w:t>
            </w:r>
          </w:p>
          <w:p w:rsidR="00BF33F3" w:rsidRPr="00BF33F3" w:rsidRDefault="00BF33F3" w:rsidP="008D1BD3">
            <w:pPr>
              <w:spacing w:before="40" w:after="40"/>
              <w:jc w:val="both"/>
              <w:rPr>
                <w:rFonts w:ascii="Times New Roman" w:hAnsi="Times New Roman"/>
                <w:bCs/>
              </w:rPr>
            </w:pPr>
            <w:r>
              <w:rPr>
                <w:rFonts w:ascii="Times New Roman" w:hAnsi="Times New Roman"/>
                <w:bCs/>
              </w:rPr>
              <w:t xml:space="preserve">+ </w:t>
            </w:r>
            <w:proofErr w:type="spellStart"/>
            <w:r>
              <w:rPr>
                <w:rFonts w:ascii="Times New Roman" w:hAnsi="Times New Roman"/>
                <w:bCs/>
              </w:rPr>
              <w:t>Tiếng</w:t>
            </w:r>
            <w:proofErr w:type="spellEnd"/>
            <w:r>
              <w:rPr>
                <w:rFonts w:ascii="Times New Roman" w:hAnsi="Times New Roman"/>
                <w:bCs/>
              </w:rPr>
              <w:t xml:space="preserve"> </w:t>
            </w:r>
            <w:proofErr w:type="spellStart"/>
            <w:r>
              <w:rPr>
                <w:rFonts w:ascii="Times New Roman" w:hAnsi="Times New Roman"/>
                <w:bCs/>
              </w:rPr>
              <w:t>ồn</w:t>
            </w:r>
            <w:proofErr w:type="spellEnd"/>
            <w:r>
              <w:rPr>
                <w:rFonts w:ascii="Times New Roman" w:hAnsi="Times New Roman"/>
                <w:bCs/>
              </w:rPr>
              <w:t xml:space="preserve"> </w:t>
            </w:r>
            <w:proofErr w:type="spellStart"/>
            <w:r>
              <w:rPr>
                <w:rFonts w:ascii="Times New Roman" w:hAnsi="Times New Roman"/>
                <w:bCs/>
              </w:rPr>
              <w:t>đáp</w:t>
            </w:r>
            <w:proofErr w:type="spellEnd"/>
            <w:r>
              <w:rPr>
                <w:rFonts w:ascii="Times New Roman" w:hAnsi="Times New Roman"/>
                <w:bCs/>
              </w:rPr>
              <w:t xml:space="preserve"> </w:t>
            </w:r>
            <w:proofErr w:type="spellStart"/>
            <w:r>
              <w:rPr>
                <w:rFonts w:ascii="Times New Roman" w:hAnsi="Times New Roman"/>
                <w:bCs/>
              </w:rPr>
              <w:t>ứng</w:t>
            </w:r>
            <w:proofErr w:type="spellEnd"/>
            <w:r>
              <w:rPr>
                <w:rFonts w:ascii="Times New Roman" w:hAnsi="Times New Roman"/>
                <w:bCs/>
              </w:rPr>
              <w:t xml:space="preserve"> </w:t>
            </w:r>
            <w:proofErr w:type="spellStart"/>
            <w:r>
              <w:rPr>
                <w:rFonts w:ascii="Times New Roman" w:hAnsi="Times New Roman"/>
                <w:bCs/>
              </w:rPr>
              <w:t>theo</w:t>
            </w:r>
            <w:proofErr w:type="spellEnd"/>
            <w:r>
              <w:rPr>
                <w:rFonts w:ascii="Times New Roman" w:hAnsi="Times New Roman"/>
                <w:bCs/>
              </w:rPr>
              <w:t xml:space="preserve"> </w:t>
            </w:r>
            <w:proofErr w:type="spellStart"/>
            <w:r>
              <w:rPr>
                <w:rFonts w:ascii="Times New Roman" w:hAnsi="Times New Roman"/>
                <w:bCs/>
              </w:rPr>
              <w:t>tiêu</w:t>
            </w:r>
            <w:proofErr w:type="spellEnd"/>
            <w:r>
              <w:rPr>
                <w:rFonts w:ascii="Times New Roman" w:hAnsi="Times New Roman"/>
                <w:bCs/>
              </w:rPr>
              <w:t xml:space="preserve"> </w:t>
            </w:r>
            <w:proofErr w:type="spellStart"/>
            <w:r>
              <w:rPr>
                <w:rFonts w:ascii="Times New Roman" w:hAnsi="Times New Roman"/>
                <w:bCs/>
              </w:rPr>
              <w:t>chuẩn</w:t>
            </w:r>
            <w:proofErr w:type="spellEnd"/>
            <w:r>
              <w:rPr>
                <w:rFonts w:ascii="Times New Roman" w:hAnsi="Times New Roman"/>
                <w:bCs/>
              </w:rPr>
              <w:t xml:space="preserve"> TCVN 3985:1999.</w:t>
            </w:r>
          </w:p>
          <w:p w:rsidR="002F2E4F" w:rsidRDefault="00BF33F3" w:rsidP="002F2E4F">
            <w:pPr>
              <w:spacing w:before="40" w:after="40"/>
              <w:jc w:val="both"/>
              <w:rPr>
                <w:rFonts w:ascii="Times New Roman" w:hAnsi="Times New Roman"/>
                <w:bCs/>
                <w:lang w:val="vi-VN"/>
              </w:rPr>
            </w:pPr>
            <w:r>
              <w:rPr>
                <w:rFonts w:ascii="Times New Roman" w:hAnsi="Times New Roman"/>
                <w:bCs/>
              </w:rPr>
              <w:t>-</w:t>
            </w:r>
            <w:r w:rsidR="002F2E4F">
              <w:rPr>
                <w:rFonts w:ascii="Times New Roman" w:hAnsi="Times New Roman"/>
                <w:bCs/>
                <w:lang w:val="vi-VN"/>
              </w:rPr>
              <w:t xml:space="preserve"> 0</w:t>
            </w:r>
            <w:r>
              <w:rPr>
                <w:rFonts w:ascii="Times New Roman" w:hAnsi="Times New Roman"/>
                <w:bCs/>
              </w:rPr>
              <w:t>5</w:t>
            </w:r>
            <w:r w:rsidR="002F2E4F">
              <w:rPr>
                <w:rFonts w:ascii="Times New Roman" w:hAnsi="Times New Roman"/>
                <w:bCs/>
                <w:lang w:val="vi-VN"/>
              </w:rPr>
              <w:t xml:space="preserve"> bài báo đăng trên </w:t>
            </w:r>
            <w:r>
              <w:rPr>
                <w:rFonts w:ascii="Times New Roman" w:hAnsi="Times New Roman"/>
                <w:bCs/>
              </w:rPr>
              <w:t>t</w:t>
            </w:r>
            <w:r w:rsidR="002F2E4F">
              <w:rPr>
                <w:rFonts w:ascii="Times New Roman" w:hAnsi="Times New Roman"/>
                <w:bCs/>
                <w:lang w:val="vi-VN"/>
              </w:rPr>
              <w:t xml:space="preserve">ạp chí </w:t>
            </w:r>
            <w:proofErr w:type="spellStart"/>
            <w:r>
              <w:rPr>
                <w:rFonts w:ascii="Times New Roman" w:hAnsi="Times New Roman"/>
                <w:bCs/>
              </w:rPr>
              <w:t>khoa</w:t>
            </w:r>
            <w:proofErr w:type="spellEnd"/>
            <w:r>
              <w:rPr>
                <w:rFonts w:ascii="Times New Roman" w:hAnsi="Times New Roman"/>
                <w:bCs/>
              </w:rPr>
              <w:t xml:space="preserve"> </w:t>
            </w:r>
            <w:proofErr w:type="spellStart"/>
            <w:r>
              <w:rPr>
                <w:rFonts w:ascii="Times New Roman" w:hAnsi="Times New Roman"/>
                <w:bCs/>
              </w:rPr>
              <w:t>học</w:t>
            </w:r>
            <w:proofErr w:type="spellEnd"/>
            <w:r>
              <w:rPr>
                <w:rFonts w:ascii="Times New Roman" w:hAnsi="Times New Roman"/>
                <w:bCs/>
              </w:rPr>
              <w:t xml:space="preserve"> </w:t>
            </w:r>
            <w:proofErr w:type="spellStart"/>
            <w:r>
              <w:rPr>
                <w:rFonts w:ascii="Times New Roman" w:hAnsi="Times New Roman"/>
                <w:bCs/>
              </w:rPr>
              <w:t>và</w:t>
            </w:r>
            <w:proofErr w:type="spellEnd"/>
            <w:r>
              <w:rPr>
                <w:rFonts w:ascii="Times New Roman" w:hAnsi="Times New Roman"/>
                <w:bCs/>
              </w:rPr>
              <w:t xml:space="preserve"> </w:t>
            </w:r>
            <w:proofErr w:type="spellStart"/>
            <w:r>
              <w:rPr>
                <w:rFonts w:ascii="Times New Roman" w:hAnsi="Times New Roman"/>
                <w:bCs/>
              </w:rPr>
              <w:t>công</w:t>
            </w:r>
            <w:proofErr w:type="spellEnd"/>
            <w:r>
              <w:rPr>
                <w:rFonts w:ascii="Times New Roman" w:hAnsi="Times New Roman"/>
                <w:bCs/>
              </w:rPr>
              <w:t xml:space="preserve"> </w:t>
            </w:r>
            <w:proofErr w:type="spellStart"/>
            <w:r>
              <w:rPr>
                <w:rFonts w:ascii="Times New Roman" w:hAnsi="Times New Roman"/>
                <w:bCs/>
              </w:rPr>
              <w:t>nghệ</w:t>
            </w:r>
            <w:proofErr w:type="spellEnd"/>
            <w:r>
              <w:rPr>
                <w:rFonts w:ascii="Times New Roman" w:hAnsi="Times New Roman"/>
                <w:bCs/>
              </w:rPr>
              <w:t xml:space="preserve"> </w:t>
            </w:r>
            <w:proofErr w:type="spellStart"/>
            <w:r w:rsidR="002F2E4F">
              <w:rPr>
                <w:rFonts w:ascii="Times New Roman" w:hAnsi="Times New Roman"/>
                <w:bCs/>
              </w:rPr>
              <w:t>chuyên</w:t>
            </w:r>
            <w:proofErr w:type="spellEnd"/>
            <w:r w:rsidR="002F2E4F">
              <w:rPr>
                <w:rFonts w:ascii="Times New Roman" w:hAnsi="Times New Roman"/>
                <w:bCs/>
              </w:rPr>
              <w:t xml:space="preserve"> </w:t>
            </w:r>
            <w:proofErr w:type="spellStart"/>
            <w:r w:rsidR="002F2E4F">
              <w:rPr>
                <w:rFonts w:ascii="Times New Roman" w:hAnsi="Times New Roman"/>
                <w:bCs/>
              </w:rPr>
              <w:t>ngành</w:t>
            </w:r>
            <w:proofErr w:type="spellEnd"/>
            <w:r>
              <w:rPr>
                <w:rFonts w:ascii="Times New Roman" w:hAnsi="Times New Roman"/>
                <w:bCs/>
              </w:rPr>
              <w:t xml:space="preserve">. </w:t>
            </w:r>
            <w:proofErr w:type="spellStart"/>
            <w:r>
              <w:rPr>
                <w:rFonts w:ascii="Times New Roman" w:hAnsi="Times New Roman"/>
                <w:bCs/>
              </w:rPr>
              <w:t>Tối</w:t>
            </w:r>
            <w:proofErr w:type="spellEnd"/>
            <w:r>
              <w:rPr>
                <w:rFonts w:ascii="Times New Roman" w:hAnsi="Times New Roman"/>
                <w:bCs/>
              </w:rPr>
              <w:t xml:space="preserve"> </w:t>
            </w:r>
            <w:proofErr w:type="spellStart"/>
            <w:r>
              <w:rPr>
                <w:rFonts w:ascii="Times New Roman" w:hAnsi="Times New Roman"/>
                <w:bCs/>
              </w:rPr>
              <w:t>thiểu</w:t>
            </w:r>
            <w:proofErr w:type="spellEnd"/>
            <w:r>
              <w:rPr>
                <w:rFonts w:ascii="Times New Roman" w:hAnsi="Times New Roman"/>
                <w:bCs/>
              </w:rPr>
              <w:t xml:space="preserve"> 01 </w:t>
            </w:r>
            <w:proofErr w:type="spellStart"/>
            <w:r>
              <w:rPr>
                <w:rFonts w:ascii="Times New Roman" w:hAnsi="Times New Roman"/>
                <w:bCs/>
              </w:rPr>
              <w:t>bài</w:t>
            </w:r>
            <w:proofErr w:type="spellEnd"/>
            <w:r>
              <w:rPr>
                <w:rFonts w:ascii="Times New Roman" w:hAnsi="Times New Roman"/>
                <w:bCs/>
              </w:rPr>
              <w:t xml:space="preserve"> </w:t>
            </w:r>
            <w:proofErr w:type="spellStart"/>
            <w:r>
              <w:rPr>
                <w:rFonts w:ascii="Times New Roman" w:hAnsi="Times New Roman"/>
                <w:bCs/>
              </w:rPr>
              <w:t>báo</w:t>
            </w:r>
            <w:proofErr w:type="spellEnd"/>
            <w:r>
              <w:rPr>
                <w:rFonts w:ascii="Times New Roman" w:hAnsi="Times New Roman"/>
                <w:bCs/>
              </w:rPr>
              <w:t xml:space="preserve"> </w:t>
            </w:r>
            <w:proofErr w:type="spellStart"/>
            <w:r>
              <w:rPr>
                <w:rFonts w:ascii="Times New Roman" w:hAnsi="Times New Roman"/>
                <w:bCs/>
              </w:rPr>
              <w:t>đăng</w:t>
            </w:r>
            <w:proofErr w:type="spellEnd"/>
            <w:r>
              <w:rPr>
                <w:rFonts w:ascii="Times New Roman" w:hAnsi="Times New Roman"/>
                <w:bCs/>
              </w:rPr>
              <w:t xml:space="preserve"> </w:t>
            </w:r>
            <w:proofErr w:type="spellStart"/>
            <w:r>
              <w:rPr>
                <w:rFonts w:ascii="Times New Roman" w:hAnsi="Times New Roman"/>
                <w:bCs/>
              </w:rPr>
              <w:t>trên</w:t>
            </w:r>
            <w:proofErr w:type="spellEnd"/>
            <w:r>
              <w:rPr>
                <w:rFonts w:ascii="Times New Roman" w:hAnsi="Times New Roman"/>
                <w:bCs/>
              </w:rPr>
              <w:t xml:space="preserve"> </w:t>
            </w:r>
            <w:proofErr w:type="spellStart"/>
            <w:r>
              <w:rPr>
                <w:rFonts w:ascii="Times New Roman" w:hAnsi="Times New Roman"/>
                <w:bCs/>
              </w:rPr>
              <w:t>tạp</w:t>
            </w:r>
            <w:proofErr w:type="spellEnd"/>
            <w:r>
              <w:rPr>
                <w:rFonts w:ascii="Times New Roman" w:hAnsi="Times New Roman"/>
                <w:bCs/>
              </w:rPr>
              <w:t xml:space="preserve"> </w:t>
            </w:r>
            <w:proofErr w:type="spellStart"/>
            <w:r>
              <w:rPr>
                <w:rFonts w:ascii="Times New Roman" w:hAnsi="Times New Roman"/>
                <w:bCs/>
              </w:rPr>
              <w:t>chí</w:t>
            </w:r>
            <w:proofErr w:type="spellEnd"/>
            <w:r>
              <w:rPr>
                <w:rFonts w:ascii="Times New Roman" w:hAnsi="Times New Roman"/>
                <w:bCs/>
              </w:rPr>
              <w:t xml:space="preserve"> </w:t>
            </w:r>
            <w:proofErr w:type="spellStart"/>
            <w:r>
              <w:rPr>
                <w:rFonts w:ascii="Times New Roman" w:hAnsi="Times New Roman"/>
                <w:bCs/>
              </w:rPr>
              <w:t>thuộc</w:t>
            </w:r>
            <w:proofErr w:type="spellEnd"/>
            <w:r>
              <w:rPr>
                <w:rFonts w:ascii="Times New Roman" w:hAnsi="Times New Roman"/>
                <w:bCs/>
              </w:rPr>
              <w:t xml:space="preserve"> </w:t>
            </w:r>
            <w:proofErr w:type="spellStart"/>
            <w:r>
              <w:rPr>
                <w:rFonts w:ascii="Times New Roman" w:hAnsi="Times New Roman"/>
                <w:bCs/>
              </w:rPr>
              <w:t>danh</w:t>
            </w:r>
            <w:proofErr w:type="spellEnd"/>
            <w:r>
              <w:rPr>
                <w:rFonts w:ascii="Times New Roman" w:hAnsi="Times New Roman"/>
                <w:bCs/>
              </w:rPr>
              <w:t xml:space="preserve"> </w:t>
            </w:r>
            <w:proofErr w:type="spellStart"/>
            <w:r>
              <w:rPr>
                <w:rFonts w:ascii="Times New Roman" w:hAnsi="Times New Roman"/>
                <w:bCs/>
              </w:rPr>
              <w:t>mục</w:t>
            </w:r>
            <w:proofErr w:type="spellEnd"/>
            <w:r>
              <w:rPr>
                <w:rFonts w:ascii="Times New Roman" w:hAnsi="Times New Roman"/>
                <w:bCs/>
              </w:rPr>
              <w:t xml:space="preserve"> ISI/Scopus</w:t>
            </w:r>
            <w:r w:rsidR="002F2E4F">
              <w:rPr>
                <w:rFonts w:ascii="Times New Roman" w:hAnsi="Times New Roman"/>
                <w:bCs/>
                <w:lang w:val="vi-VN"/>
              </w:rPr>
              <w:t>.</w:t>
            </w:r>
          </w:p>
          <w:p w:rsidR="00C1186E" w:rsidRDefault="00BF33F3" w:rsidP="002F2E4F">
            <w:pPr>
              <w:tabs>
                <w:tab w:val="left" w:pos="232"/>
              </w:tabs>
              <w:jc w:val="both"/>
              <w:rPr>
                <w:rFonts w:ascii="Times New Roman" w:hAnsi="Times New Roman"/>
                <w:bCs/>
                <w:lang w:val="vi-VN"/>
              </w:rPr>
            </w:pPr>
            <w:r>
              <w:rPr>
                <w:rFonts w:ascii="Times New Roman" w:hAnsi="Times New Roman"/>
                <w:bCs/>
              </w:rPr>
              <w:t>-</w:t>
            </w:r>
            <w:r w:rsidR="002F2E4F">
              <w:rPr>
                <w:rFonts w:ascii="Times New Roman" w:hAnsi="Times New Roman"/>
                <w:bCs/>
                <w:lang w:val="vi-VN"/>
              </w:rPr>
              <w:t xml:space="preserve"> </w:t>
            </w:r>
            <w:proofErr w:type="spellStart"/>
            <w:r>
              <w:rPr>
                <w:rFonts w:ascii="Times New Roman" w:hAnsi="Times New Roman"/>
                <w:bCs/>
              </w:rPr>
              <w:t>Tham</w:t>
            </w:r>
            <w:proofErr w:type="spellEnd"/>
            <w:r>
              <w:rPr>
                <w:rFonts w:ascii="Times New Roman" w:hAnsi="Times New Roman"/>
                <w:bCs/>
              </w:rPr>
              <w:t xml:space="preserve"> </w:t>
            </w:r>
            <w:proofErr w:type="spellStart"/>
            <w:r>
              <w:rPr>
                <w:rFonts w:ascii="Times New Roman" w:hAnsi="Times New Roman"/>
                <w:bCs/>
              </w:rPr>
              <w:t>gia</w:t>
            </w:r>
            <w:proofErr w:type="spellEnd"/>
            <w:r>
              <w:rPr>
                <w:rFonts w:ascii="Times New Roman" w:hAnsi="Times New Roman"/>
                <w:bCs/>
              </w:rPr>
              <w:t xml:space="preserve"> </w:t>
            </w:r>
            <w:r w:rsidR="002F2E4F">
              <w:rPr>
                <w:rFonts w:ascii="Times New Roman" w:hAnsi="Times New Roman"/>
                <w:bCs/>
                <w:lang w:val="vi-VN"/>
              </w:rPr>
              <w:t>đào tạo 0</w:t>
            </w:r>
            <w:r>
              <w:rPr>
                <w:rFonts w:ascii="Times New Roman" w:hAnsi="Times New Roman"/>
                <w:bCs/>
              </w:rPr>
              <w:t>3</w:t>
            </w:r>
            <w:r w:rsidR="002F2E4F">
              <w:rPr>
                <w:rFonts w:ascii="Times New Roman" w:hAnsi="Times New Roman"/>
                <w:bCs/>
                <w:lang w:val="vi-VN"/>
              </w:rPr>
              <w:t xml:space="preserve"> thạc sỹ.</w:t>
            </w:r>
          </w:p>
          <w:p w:rsidR="00BF33F3" w:rsidRPr="00BF33F3" w:rsidRDefault="00BF33F3" w:rsidP="002F2E4F">
            <w:pPr>
              <w:tabs>
                <w:tab w:val="left" w:pos="232"/>
              </w:tabs>
              <w:jc w:val="both"/>
              <w:rPr>
                <w:rFonts w:ascii="Times New Roman" w:hAnsi="Times New Roman"/>
                <w:bCs/>
                <w:sz w:val="26"/>
                <w:szCs w:val="26"/>
              </w:rPr>
            </w:pPr>
            <w:r>
              <w:rPr>
                <w:rFonts w:ascii="Times New Roman" w:hAnsi="Times New Roman"/>
                <w:bCs/>
              </w:rPr>
              <w:t xml:space="preserve">- </w:t>
            </w:r>
            <w:proofErr w:type="spellStart"/>
            <w:r>
              <w:rPr>
                <w:rFonts w:ascii="Times New Roman" w:hAnsi="Times New Roman"/>
                <w:bCs/>
              </w:rPr>
              <w:t>Đăng</w:t>
            </w:r>
            <w:proofErr w:type="spellEnd"/>
            <w:r>
              <w:rPr>
                <w:rFonts w:ascii="Times New Roman" w:hAnsi="Times New Roman"/>
                <w:bCs/>
              </w:rPr>
              <w:t xml:space="preserve"> </w:t>
            </w:r>
            <w:proofErr w:type="spellStart"/>
            <w:r>
              <w:rPr>
                <w:rFonts w:ascii="Times New Roman" w:hAnsi="Times New Roman"/>
                <w:bCs/>
              </w:rPr>
              <w:t>ký</w:t>
            </w:r>
            <w:proofErr w:type="spellEnd"/>
            <w:r>
              <w:rPr>
                <w:rFonts w:ascii="Times New Roman" w:hAnsi="Times New Roman"/>
                <w:bCs/>
              </w:rPr>
              <w:t xml:space="preserve"> </w:t>
            </w:r>
            <w:proofErr w:type="spellStart"/>
            <w:r>
              <w:rPr>
                <w:rFonts w:ascii="Times New Roman" w:hAnsi="Times New Roman"/>
                <w:bCs/>
              </w:rPr>
              <w:t>bảo</w:t>
            </w:r>
            <w:proofErr w:type="spellEnd"/>
            <w:r>
              <w:rPr>
                <w:rFonts w:ascii="Times New Roman" w:hAnsi="Times New Roman"/>
                <w:bCs/>
              </w:rPr>
              <w:t xml:space="preserve"> </w:t>
            </w:r>
            <w:proofErr w:type="spellStart"/>
            <w:r>
              <w:rPr>
                <w:rFonts w:ascii="Times New Roman" w:hAnsi="Times New Roman"/>
                <w:bCs/>
              </w:rPr>
              <w:t>hộ</w:t>
            </w:r>
            <w:proofErr w:type="spellEnd"/>
            <w:r>
              <w:rPr>
                <w:rFonts w:ascii="Times New Roman" w:hAnsi="Times New Roman"/>
                <w:bCs/>
              </w:rPr>
              <w:t xml:space="preserve"> </w:t>
            </w:r>
            <w:proofErr w:type="spellStart"/>
            <w:r>
              <w:rPr>
                <w:rFonts w:ascii="Times New Roman" w:hAnsi="Times New Roman"/>
                <w:bCs/>
              </w:rPr>
              <w:t>tối</w:t>
            </w:r>
            <w:proofErr w:type="spellEnd"/>
            <w:r>
              <w:rPr>
                <w:rFonts w:ascii="Times New Roman" w:hAnsi="Times New Roman"/>
                <w:bCs/>
              </w:rPr>
              <w:t xml:space="preserve"> </w:t>
            </w:r>
            <w:proofErr w:type="spellStart"/>
            <w:r>
              <w:rPr>
                <w:rFonts w:ascii="Times New Roman" w:hAnsi="Times New Roman"/>
                <w:bCs/>
              </w:rPr>
              <w:t>thiểu</w:t>
            </w:r>
            <w:proofErr w:type="spellEnd"/>
            <w:r>
              <w:rPr>
                <w:rFonts w:ascii="Times New Roman" w:hAnsi="Times New Roman"/>
                <w:bCs/>
              </w:rPr>
              <w:t xml:space="preserve"> 01 </w:t>
            </w:r>
            <w:proofErr w:type="spellStart"/>
            <w:r>
              <w:rPr>
                <w:rFonts w:ascii="Times New Roman" w:hAnsi="Times New Roman"/>
                <w:bCs/>
              </w:rPr>
              <w:t>sáng</w:t>
            </w:r>
            <w:proofErr w:type="spellEnd"/>
            <w:r>
              <w:rPr>
                <w:rFonts w:ascii="Times New Roman" w:hAnsi="Times New Roman"/>
                <w:bCs/>
              </w:rPr>
              <w:t xml:space="preserve"> </w:t>
            </w:r>
            <w:proofErr w:type="spellStart"/>
            <w:r>
              <w:rPr>
                <w:rFonts w:ascii="Times New Roman" w:hAnsi="Times New Roman"/>
                <w:bCs/>
              </w:rPr>
              <w:t>chế</w:t>
            </w:r>
            <w:proofErr w:type="spellEnd"/>
            <w:r w:rsidR="00E448D7">
              <w:rPr>
                <w:rFonts w:ascii="Times New Roman" w:hAnsi="Times New Roman"/>
                <w:bCs/>
              </w:rPr>
              <w:t>.</w:t>
            </w:r>
          </w:p>
        </w:tc>
        <w:tc>
          <w:tcPr>
            <w:tcW w:w="557" w:type="pct"/>
          </w:tcPr>
          <w:p w:rsidR="00C1186E" w:rsidRPr="009A5386" w:rsidRDefault="00C1186E" w:rsidP="00C1186E">
            <w:pPr>
              <w:spacing w:line="320" w:lineRule="atLeast"/>
              <w:jc w:val="center"/>
              <w:rPr>
                <w:rFonts w:ascii="Times New Roman" w:hAnsi="Times New Roman"/>
              </w:rPr>
            </w:pPr>
            <w:proofErr w:type="spellStart"/>
            <w:r w:rsidRPr="009A5386">
              <w:rPr>
                <w:rFonts w:ascii="Times New Roman" w:hAnsi="Times New Roman"/>
              </w:rPr>
              <w:t>Tuyển</w:t>
            </w:r>
            <w:proofErr w:type="spellEnd"/>
            <w:r w:rsidRPr="009A5386">
              <w:rPr>
                <w:rFonts w:ascii="Times New Roman" w:hAnsi="Times New Roman"/>
              </w:rPr>
              <w:t xml:space="preserve"> </w:t>
            </w:r>
            <w:proofErr w:type="spellStart"/>
            <w:r w:rsidRPr="009A5386">
              <w:rPr>
                <w:rFonts w:ascii="Times New Roman" w:hAnsi="Times New Roman"/>
              </w:rPr>
              <w:t>chọn</w:t>
            </w:r>
            <w:proofErr w:type="spellEnd"/>
          </w:p>
        </w:tc>
      </w:tr>
    </w:tbl>
    <w:p w:rsidR="00197BD8" w:rsidRDefault="00197BD8" w:rsidP="00E448D7">
      <w:pPr>
        <w:rPr>
          <w:rFonts w:ascii="Times New Roman" w:hAnsi="Times New Roman"/>
          <w:iCs/>
          <w:lang w:val="it-IT"/>
        </w:rPr>
      </w:pPr>
    </w:p>
    <w:sectPr w:rsidR="00197BD8" w:rsidSect="00E448D7">
      <w:footerReference w:type="even" r:id="rId7"/>
      <w:footerReference w:type="default" r:id="rId8"/>
      <w:footerReference w:type="first" r:id="rId9"/>
      <w:pgSz w:w="16840" w:h="11907" w:orient="landscape" w:code="9"/>
      <w:pgMar w:top="851" w:right="1134" w:bottom="567" w:left="1134" w:header="346" w:footer="2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889" w:rsidRDefault="00881889">
      <w:r>
        <w:separator/>
      </w:r>
    </w:p>
  </w:endnote>
  <w:endnote w:type="continuationSeparator" w:id="0">
    <w:p w:rsidR="00881889" w:rsidRDefault="00881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CAE" w:rsidRDefault="00F54935" w:rsidP="00C53CAE">
    <w:pPr>
      <w:pStyle w:val="Footer"/>
      <w:framePr w:wrap="around" w:vAnchor="text" w:hAnchor="margin" w:xAlign="center" w:y="1"/>
      <w:rPr>
        <w:rStyle w:val="PageNumber"/>
      </w:rPr>
    </w:pPr>
    <w:r>
      <w:rPr>
        <w:rStyle w:val="PageNumber"/>
      </w:rPr>
      <w:fldChar w:fldCharType="begin"/>
    </w:r>
    <w:r w:rsidR="00C53CAE">
      <w:rPr>
        <w:rStyle w:val="PageNumber"/>
      </w:rPr>
      <w:instrText xml:space="preserve">PAGE  </w:instrText>
    </w:r>
    <w:r>
      <w:rPr>
        <w:rStyle w:val="PageNumber"/>
      </w:rPr>
      <w:fldChar w:fldCharType="end"/>
    </w:r>
  </w:p>
  <w:p w:rsidR="00C53CAE" w:rsidRDefault="00C53CAE" w:rsidP="00C53C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D8" w:rsidRDefault="007B2AD8">
    <w:pPr>
      <w:pStyle w:val="Footer"/>
      <w:jc w:val="center"/>
    </w:pPr>
  </w:p>
  <w:p w:rsidR="00C53CAE" w:rsidRDefault="00C53CAE" w:rsidP="00C53CAE">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CAE" w:rsidRDefault="00C53CA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889" w:rsidRDefault="00881889">
      <w:r>
        <w:separator/>
      </w:r>
    </w:p>
  </w:footnote>
  <w:footnote w:type="continuationSeparator" w:id="0">
    <w:p w:rsidR="00881889" w:rsidRDefault="008818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4C49"/>
    <w:multiLevelType w:val="hybridMultilevel"/>
    <w:tmpl w:val="A64C323C"/>
    <w:lvl w:ilvl="0" w:tplc="31D87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3743E"/>
    <w:multiLevelType w:val="singleLevel"/>
    <w:tmpl w:val="0409000F"/>
    <w:lvl w:ilvl="0">
      <w:start w:val="1"/>
      <w:numFmt w:val="decimal"/>
      <w:lvlText w:val="%1."/>
      <w:lvlJc w:val="left"/>
      <w:pPr>
        <w:ind w:left="360" w:hanging="360"/>
      </w:pPr>
      <w:rPr>
        <w:rFonts w:hint="default"/>
        <w:b w:val="0"/>
      </w:rPr>
    </w:lvl>
  </w:abstractNum>
  <w:abstractNum w:abstractNumId="2">
    <w:nsid w:val="0F294FE3"/>
    <w:multiLevelType w:val="hybridMultilevel"/>
    <w:tmpl w:val="843EDC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3E03C55"/>
    <w:multiLevelType w:val="hybridMultilevel"/>
    <w:tmpl w:val="F648C8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5B7447"/>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5">
    <w:nsid w:val="192262A5"/>
    <w:multiLevelType w:val="singleLevel"/>
    <w:tmpl w:val="9886BBBE"/>
    <w:lvl w:ilvl="0">
      <w:start w:val="1"/>
      <w:numFmt w:val="decimal"/>
      <w:lvlText w:val="%1."/>
      <w:lvlJc w:val="left"/>
      <w:pPr>
        <w:tabs>
          <w:tab w:val="num" w:pos="360"/>
        </w:tabs>
        <w:ind w:left="360" w:hanging="360"/>
      </w:pPr>
      <w:rPr>
        <w:rFonts w:hint="default"/>
        <w:b w:val="0"/>
      </w:rPr>
    </w:lvl>
  </w:abstractNum>
  <w:abstractNum w:abstractNumId="6">
    <w:nsid w:val="1A461CBE"/>
    <w:multiLevelType w:val="multilevel"/>
    <w:tmpl w:val="751E9370"/>
    <w:lvl w:ilvl="0">
      <w:start w:val="1"/>
      <w:numFmt w:val="upperRoman"/>
      <w:lvlText w:val="%1."/>
      <w:lvlJc w:val="left"/>
      <w:pPr>
        <w:ind w:left="720" w:hanging="720"/>
      </w:pPr>
      <w:rPr>
        <w:rFonts w:hint="default"/>
        <w:sz w:val="28"/>
        <w:szCs w:val="28"/>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7">
    <w:nsid w:val="1C784BFF"/>
    <w:multiLevelType w:val="hybridMultilevel"/>
    <w:tmpl w:val="0D4685C0"/>
    <w:lvl w:ilvl="0" w:tplc="4AD4F4EE">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0C1BC0"/>
    <w:multiLevelType w:val="hybridMultilevel"/>
    <w:tmpl w:val="624C6074"/>
    <w:lvl w:ilvl="0" w:tplc="9EEC745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6687F"/>
    <w:multiLevelType w:val="hybridMultilevel"/>
    <w:tmpl w:val="2AB6D20A"/>
    <w:lvl w:ilvl="0" w:tplc="57FA9E80">
      <w:start w:val="7"/>
      <w:numFmt w:val="bullet"/>
      <w:lvlText w:val="-"/>
      <w:lvlJc w:val="left"/>
      <w:pPr>
        <w:ind w:left="1222" w:hanging="360"/>
      </w:pPr>
      <w:rPr>
        <w:rFonts w:ascii="Times New Roman" w:eastAsia="MS Mincho" w:hAnsi="Times New Roman" w:cs="Times New Roman" w:hint="default"/>
        <w:color w:val="auto"/>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0">
    <w:nsid w:val="22D91456"/>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11">
    <w:nsid w:val="2314760C"/>
    <w:multiLevelType w:val="hybridMultilevel"/>
    <w:tmpl w:val="58726D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556578"/>
    <w:multiLevelType w:val="hybridMultilevel"/>
    <w:tmpl w:val="C922C6F0"/>
    <w:lvl w:ilvl="0" w:tplc="BFA49C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D2578"/>
    <w:multiLevelType w:val="hybridMultilevel"/>
    <w:tmpl w:val="9CF4CA32"/>
    <w:lvl w:ilvl="0" w:tplc="7E38B56C">
      <w:start w:val="1"/>
      <w:numFmt w:val="upperRoman"/>
      <w:lvlText w:val="%1."/>
      <w:lvlJc w:val="right"/>
      <w:pPr>
        <w:ind w:left="1080" w:hanging="72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2B09B2"/>
    <w:multiLevelType w:val="hybridMultilevel"/>
    <w:tmpl w:val="1D3278D4"/>
    <w:lvl w:ilvl="0" w:tplc="62F24B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DF6D05"/>
    <w:multiLevelType w:val="hybridMultilevel"/>
    <w:tmpl w:val="7A78D824"/>
    <w:lvl w:ilvl="0" w:tplc="94CE289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F3A07D8"/>
    <w:multiLevelType w:val="singleLevel"/>
    <w:tmpl w:val="0409000F"/>
    <w:lvl w:ilvl="0">
      <w:start w:val="1"/>
      <w:numFmt w:val="decimal"/>
      <w:lvlText w:val="%1."/>
      <w:lvlJc w:val="left"/>
      <w:pPr>
        <w:ind w:left="360" w:hanging="360"/>
      </w:pPr>
      <w:rPr>
        <w:rFonts w:hint="default"/>
        <w:b w:val="0"/>
      </w:rPr>
    </w:lvl>
  </w:abstractNum>
  <w:abstractNum w:abstractNumId="17">
    <w:nsid w:val="31EA1D94"/>
    <w:multiLevelType w:val="multilevel"/>
    <w:tmpl w:val="04E2C008"/>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18">
    <w:nsid w:val="35820D22"/>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19">
    <w:nsid w:val="3CEB3D57"/>
    <w:multiLevelType w:val="hybridMultilevel"/>
    <w:tmpl w:val="912A76B2"/>
    <w:lvl w:ilvl="0" w:tplc="E01C241C">
      <w:start w:val="7"/>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4B5197F"/>
    <w:multiLevelType w:val="multilevel"/>
    <w:tmpl w:val="6F06B1F4"/>
    <w:lvl w:ilvl="0">
      <w:start w:val="1"/>
      <w:numFmt w:val="upperRoman"/>
      <w:lvlText w:val="%1."/>
      <w:lvlJc w:val="left"/>
      <w:pPr>
        <w:ind w:left="99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1">
    <w:nsid w:val="476943EA"/>
    <w:multiLevelType w:val="hybridMultilevel"/>
    <w:tmpl w:val="5FF260C8"/>
    <w:lvl w:ilvl="0" w:tplc="8B84F29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C28FA"/>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3">
    <w:nsid w:val="4D851BD8"/>
    <w:multiLevelType w:val="hybridMultilevel"/>
    <w:tmpl w:val="B262EF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2304C1"/>
    <w:multiLevelType w:val="hybridMultilevel"/>
    <w:tmpl w:val="43B4C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E33FE3"/>
    <w:multiLevelType w:val="hybridMultilevel"/>
    <w:tmpl w:val="21A0688C"/>
    <w:lvl w:ilvl="0" w:tplc="772403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7326BFD"/>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7">
    <w:nsid w:val="5E4A75A2"/>
    <w:multiLevelType w:val="hybridMultilevel"/>
    <w:tmpl w:val="26027FB6"/>
    <w:lvl w:ilvl="0" w:tplc="E062B11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EB3495E"/>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29">
    <w:nsid w:val="69F93BED"/>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30">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3CC3BE2"/>
    <w:multiLevelType w:val="hybridMultilevel"/>
    <w:tmpl w:val="3F76125A"/>
    <w:lvl w:ilvl="0" w:tplc="2D0EF8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D87414"/>
    <w:multiLevelType w:val="singleLevel"/>
    <w:tmpl w:val="9886BBBE"/>
    <w:lvl w:ilvl="0">
      <w:start w:val="1"/>
      <w:numFmt w:val="decimal"/>
      <w:lvlText w:val="%1."/>
      <w:lvlJc w:val="left"/>
      <w:pPr>
        <w:tabs>
          <w:tab w:val="num" w:pos="360"/>
        </w:tabs>
        <w:ind w:left="360" w:hanging="360"/>
      </w:pPr>
      <w:rPr>
        <w:rFonts w:hint="default"/>
        <w:b w:val="0"/>
      </w:rPr>
    </w:lvl>
  </w:abstractNum>
  <w:abstractNum w:abstractNumId="33">
    <w:nsid w:val="75CD1E27"/>
    <w:multiLevelType w:val="multilevel"/>
    <w:tmpl w:val="64160A92"/>
    <w:lvl w:ilvl="0">
      <w:start w:val="1"/>
      <w:numFmt w:val="decimal"/>
      <w:lvlText w:val="%1."/>
      <w:lvlJc w:val="left"/>
      <w:pPr>
        <w:tabs>
          <w:tab w:val="num" w:pos="360"/>
        </w:tabs>
        <w:ind w:left="360" w:hanging="360"/>
      </w:pPr>
      <w:rPr>
        <w:rFonts w:hint="default"/>
        <w:b w:val="0"/>
        <w:sz w:val="28"/>
        <w:szCs w:val="28"/>
      </w:rPr>
    </w:lvl>
    <w:lvl w:ilvl="1">
      <w:start w:val="1"/>
      <w:numFmt w:val="decimal"/>
      <w:isLgl/>
      <w:lvlText w:val="%1.%2"/>
      <w:lvlJc w:val="left"/>
      <w:pPr>
        <w:ind w:left="885" w:hanging="525"/>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2160" w:hanging="108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3240" w:hanging="1440"/>
      </w:pPr>
      <w:rPr>
        <w:rFonts w:hint="default"/>
        <w:i w:val="0"/>
      </w:rPr>
    </w:lvl>
    <w:lvl w:ilvl="6">
      <w:start w:val="1"/>
      <w:numFmt w:val="decimal"/>
      <w:isLgl/>
      <w:lvlText w:val="%1.%2.%3.%4.%5.%6.%7"/>
      <w:lvlJc w:val="left"/>
      <w:pPr>
        <w:ind w:left="3600" w:hanging="1440"/>
      </w:pPr>
      <w:rPr>
        <w:rFonts w:hint="default"/>
        <w:i w:val="0"/>
      </w:rPr>
    </w:lvl>
    <w:lvl w:ilvl="7">
      <w:start w:val="1"/>
      <w:numFmt w:val="decimal"/>
      <w:isLgl/>
      <w:lvlText w:val="%1.%2.%3.%4.%5.%6.%7.%8"/>
      <w:lvlJc w:val="left"/>
      <w:pPr>
        <w:ind w:left="4320" w:hanging="1800"/>
      </w:pPr>
      <w:rPr>
        <w:rFonts w:hint="default"/>
        <w:i w:val="0"/>
      </w:rPr>
    </w:lvl>
    <w:lvl w:ilvl="8">
      <w:start w:val="1"/>
      <w:numFmt w:val="decimal"/>
      <w:isLgl/>
      <w:lvlText w:val="%1.%2.%3.%4.%5.%6.%7.%8.%9"/>
      <w:lvlJc w:val="left"/>
      <w:pPr>
        <w:ind w:left="5040" w:hanging="2160"/>
      </w:pPr>
      <w:rPr>
        <w:rFonts w:hint="default"/>
        <w:i w:val="0"/>
      </w:rPr>
    </w:lvl>
  </w:abstractNum>
  <w:abstractNum w:abstractNumId="34">
    <w:nsid w:val="7BE01931"/>
    <w:multiLevelType w:val="singleLevel"/>
    <w:tmpl w:val="9886BBBE"/>
    <w:lvl w:ilvl="0">
      <w:start w:val="1"/>
      <w:numFmt w:val="decimal"/>
      <w:lvlText w:val="%1."/>
      <w:lvlJc w:val="left"/>
      <w:pPr>
        <w:tabs>
          <w:tab w:val="num" w:pos="360"/>
        </w:tabs>
        <w:ind w:left="360" w:hanging="360"/>
      </w:pPr>
      <w:rPr>
        <w:rFonts w:hint="default"/>
        <w:b w:val="0"/>
      </w:rPr>
    </w:lvl>
  </w:abstractNum>
  <w:abstractNum w:abstractNumId="35">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F773AA8"/>
    <w:multiLevelType w:val="multilevel"/>
    <w:tmpl w:val="751E9370"/>
    <w:lvl w:ilvl="0">
      <w:start w:val="1"/>
      <w:numFmt w:val="upperRoman"/>
      <w:lvlText w:val="%1."/>
      <w:lvlJc w:val="left"/>
      <w:pPr>
        <w:ind w:left="720" w:hanging="720"/>
      </w:pPr>
      <w:rPr>
        <w:rFonts w:hint="default"/>
        <w:sz w:val="28"/>
        <w:szCs w:val="28"/>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num w:numId="1">
    <w:abstractNumId w:val="32"/>
  </w:num>
  <w:num w:numId="2">
    <w:abstractNumId w:val="8"/>
  </w:num>
  <w:num w:numId="3">
    <w:abstractNumId w:val="27"/>
  </w:num>
  <w:num w:numId="4">
    <w:abstractNumId w:val="28"/>
  </w:num>
  <w:num w:numId="5">
    <w:abstractNumId w:val="33"/>
  </w:num>
  <w:num w:numId="6">
    <w:abstractNumId w:val="15"/>
  </w:num>
  <w:num w:numId="7">
    <w:abstractNumId w:val="24"/>
  </w:num>
  <w:num w:numId="8">
    <w:abstractNumId w:val="26"/>
  </w:num>
  <w:num w:numId="9">
    <w:abstractNumId w:val="29"/>
  </w:num>
  <w:num w:numId="10">
    <w:abstractNumId w:val="18"/>
  </w:num>
  <w:num w:numId="11">
    <w:abstractNumId w:val="6"/>
  </w:num>
  <w:num w:numId="12">
    <w:abstractNumId w:val="36"/>
  </w:num>
  <w:num w:numId="13">
    <w:abstractNumId w:val="4"/>
  </w:num>
  <w:num w:numId="14">
    <w:abstractNumId w:val="10"/>
  </w:num>
  <w:num w:numId="15">
    <w:abstractNumId w:val="22"/>
  </w:num>
  <w:num w:numId="16">
    <w:abstractNumId w:val="20"/>
  </w:num>
  <w:num w:numId="17">
    <w:abstractNumId w:val="0"/>
  </w:num>
  <w:num w:numId="18">
    <w:abstractNumId w:val="25"/>
  </w:num>
  <w:num w:numId="19">
    <w:abstractNumId w:val="17"/>
  </w:num>
  <w:num w:numId="20">
    <w:abstractNumId w:val="30"/>
  </w:num>
  <w:num w:numId="21">
    <w:abstractNumId w:val="3"/>
  </w:num>
  <w:num w:numId="22">
    <w:abstractNumId w:val="11"/>
  </w:num>
  <w:num w:numId="23">
    <w:abstractNumId w:val="23"/>
  </w:num>
  <w:num w:numId="24">
    <w:abstractNumId w:val="7"/>
  </w:num>
  <w:num w:numId="25">
    <w:abstractNumId w:val="2"/>
  </w:num>
  <w:num w:numId="26">
    <w:abstractNumId w:val="19"/>
  </w:num>
  <w:num w:numId="27">
    <w:abstractNumId w:val="35"/>
  </w:num>
  <w:num w:numId="28">
    <w:abstractNumId w:val="13"/>
  </w:num>
  <w:num w:numId="29">
    <w:abstractNumId w:val="21"/>
  </w:num>
  <w:num w:numId="30">
    <w:abstractNumId w:val="34"/>
  </w:num>
  <w:num w:numId="31">
    <w:abstractNumId w:val="1"/>
  </w:num>
  <w:num w:numId="32">
    <w:abstractNumId w:val="16"/>
  </w:num>
  <w:num w:numId="33">
    <w:abstractNumId w:val="5"/>
  </w:num>
  <w:num w:numId="34">
    <w:abstractNumId w:val="31"/>
  </w:num>
  <w:num w:numId="35">
    <w:abstractNumId w:val="12"/>
  </w:num>
  <w:num w:numId="36">
    <w:abstractNumId w:val="14"/>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rawingGridHorizontalSpacing w:val="14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2A4956"/>
    <w:rsid w:val="00001D7D"/>
    <w:rsid w:val="000024E2"/>
    <w:rsid w:val="0000450B"/>
    <w:rsid w:val="000109A1"/>
    <w:rsid w:val="00017570"/>
    <w:rsid w:val="00022624"/>
    <w:rsid w:val="00033BEE"/>
    <w:rsid w:val="00036E21"/>
    <w:rsid w:val="000408DE"/>
    <w:rsid w:val="00046AAA"/>
    <w:rsid w:val="00047831"/>
    <w:rsid w:val="000564E9"/>
    <w:rsid w:val="00056AD5"/>
    <w:rsid w:val="000603CF"/>
    <w:rsid w:val="0006559D"/>
    <w:rsid w:val="000660E0"/>
    <w:rsid w:val="00067ED4"/>
    <w:rsid w:val="00077D96"/>
    <w:rsid w:val="00096DD3"/>
    <w:rsid w:val="000A2E2D"/>
    <w:rsid w:val="000B2914"/>
    <w:rsid w:val="000B7211"/>
    <w:rsid w:val="000C2481"/>
    <w:rsid w:val="000C5DCF"/>
    <w:rsid w:val="000D0AC6"/>
    <w:rsid w:val="000D2DCF"/>
    <w:rsid w:val="000D7AC5"/>
    <w:rsid w:val="000E04A2"/>
    <w:rsid w:val="000E7C4A"/>
    <w:rsid w:val="000F0122"/>
    <w:rsid w:val="000F08D7"/>
    <w:rsid w:val="000F4F92"/>
    <w:rsid w:val="0010162F"/>
    <w:rsid w:val="001106AD"/>
    <w:rsid w:val="00110984"/>
    <w:rsid w:val="00113182"/>
    <w:rsid w:val="00117963"/>
    <w:rsid w:val="001254AC"/>
    <w:rsid w:val="00127F84"/>
    <w:rsid w:val="00130042"/>
    <w:rsid w:val="00134A8F"/>
    <w:rsid w:val="00135D82"/>
    <w:rsid w:val="00142D10"/>
    <w:rsid w:val="00146C01"/>
    <w:rsid w:val="00157E37"/>
    <w:rsid w:val="0017250D"/>
    <w:rsid w:val="001812FC"/>
    <w:rsid w:val="001922D0"/>
    <w:rsid w:val="001923E8"/>
    <w:rsid w:val="0019567D"/>
    <w:rsid w:val="001973DD"/>
    <w:rsid w:val="00197BD8"/>
    <w:rsid w:val="001A3B3E"/>
    <w:rsid w:val="001A457D"/>
    <w:rsid w:val="001A6567"/>
    <w:rsid w:val="001B5817"/>
    <w:rsid w:val="001B7BEE"/>
    <w:rsid w:val="001C139D"/>
    <w:rsid w:val="001C4818"/>
    <w:rsid w:val="001C5322"/>
    <w:rsid w:val="001C5378"/>
    <w:rsid w:val="001D2F84"/>
    <w:rsid w:val="001D58DA"/>
    <w:rsid w:val="001D7CCC"/>
    <w:rsid w:val="001E48FA"/>
    <w:rsid w:val="001F1C79"/>
    <w:rsid w:val="00200842"/>
    <w:rsid w:val="002074FD"/>
    <w:rsid w:val="002160E0"/>
    <w:rsid w:val="00233F2B"/>
    <w:rsid w:val="00236058"/>
    <w:rsid w:val="0024343F"/>
    <w:rsid w:val="00251F7C"/>
    <w:rsid w:val="002528FF"/>
    <w:rsid w:val="00253CDD"/>
    <w:rsid w:val="002545AE"/>
    <w:rsid w:val="00254EAF"/>
    <w:rsid w:val="00257DE9"/>
    <w:rsid w:val="00257F41"/>
    <w:rsid w:val="0026694D"/>
    <w:rsid w:val="00272F71"/>
    <w:rsid w:val="002732C0"/>
    <w:rsid w:val="00274188"/>
    <w:rsid w:val="0027693E"/>
    <w:rsid w:val="002835BC"/>
    <w:rsid w:val="00297CDA"/>
    <w:rsid w:val="002A06F2"/>
    <w:rsid w:val="002A2E0F"/>
    <w:rsid w:val="002A4956"/>
    <w:rsid w:val="002C16DB"/>
    <w:rsid w:val="002C5F3B"/>
    <w:rsid w:val="002D03EB"/>
    <w:rsid w:val="002D4944"/>
    <w:rsid w:val="002D52B5"/>
    <w:rsid w:val="002F06EF"/>
    <w:rsid w:val="002F09FA"/>
    <w:rsid w:val="002F2E4F"/>
    <w:rsid w:val="002F5ED6"/>
    <w:rsid w:val="002F76D2"/>
    <w:rsid w:val="002F7FF9"/>
    <w:rsid w:val="0030749B"/>
    <w:rsid w:val="00317551"/>
    <w:rsid w:val="00323EEF"/>
    <w:rsid w:val="0032783B"/>
    <w:rsid w:val="003300AD"/>
    <w:rsid w:val="003316F5"/>
    <w:rsid w:val="00336CE0"/>
    <w:rsid w:val="00340304"/>
    <w:rsid w:val="00340676"/>
    <w:rsid w:val="00346DB7"/>
    <w:rsid w:val="00357D38"/>
    <w:rsid w:val="003622A9"/>
    <w:rsid w:val="00367165"/>
    <w:rsid w:val="003676DC"/>
    <w:rsid w:val="0037111D"/>
    <w:rsid w:val="00371F2A"/>
    <w:rsid w:val="00373150"/>
    <w:rsid w:val="0037373E"/>
    <w:rsid w:val="00375BD8"/>
    <w:rsid w:val="003766F8"/>
    <w:rsid w:val="00380805"/>
    <w:rsid w:val="003811BB"/>
    <w:rsid w:val="00382F14"/>
    <w:rsid w:val="00383DE2"/>
    <w:rsid w:val="00397DEE"/>
    <w:rsid w:val="003A19E8"/>
    <w:rsid w:val="003B1DFC"/>
    <w:rsid w:val="003B72D7"/>
    <w:rsid w:val="003D14D1"/>
    <w:rsid w:val="003D38E4"/>
    <w:rsid w:val="003D546B"/>
    <w:rsid w:val="003E7F42"/>
    <w:rsid w:val="003F4587"/>
    <w:rsid w:val="003F5E7C"/>
    <w:rsid w:val="00414A96"/>
    <w:rsid w:val="00415967"/>
    <w:rsid w:val="00417E76"/>
    <w:rsid w:val="00422413"/>
    <w:rsid w:val="004315E5"/>
    <w:rsid w:val="0043224F"/>
    <w:rsid w:val="00446055"/>
    <w:rsid w:val="00452C2E"/>
    <w:rsid w:val="00454413"/>
    <w:rsid w:val="00466AF8"/>
    <w:rsid w:val="00471AB0"/>
    <w:rsid w:val="0047467E"/>
    <w:rsid w:val="00477532"/>
    <w:rsid w:val="0047773F"/>
    <w:rsid w:val="0048093C"/>
    <w:rsid w:val="00482181"/>
    <w:rsid w:val="00487697"/>
    <w:rsid w:val="00490FE2"/>
    <w:rsid w:val="00494310"/>
    <w:rsid w:val="00496FD9"/>
    <w:rsid w:val="004A040D"/>
    <w:rsid w:val="004A2236"/>
    <w:rsid w:val="004A515D"/>
    <w:rsid w:val="004C0530"/>
    <w:rsid w:val="004D3BBF"/>
    <w:rsid w:val="004D4D7C"/>
    <w:rsid w:val="004D5EFF"/>
    <w:rsid w:val="004E3E79"/>
    <w:rsid w:val="004E42F8"/>
    <w:rsid w:val="004E4E37"/>
    <w:rsid w:val="004E7F02"/>
    <w:rsid w:val="004F6DF0"/>
    <w:rsid w:val="00501C98"/>
    <w:rsid w:val="00501E7C"/>
    <w:rsid w:val="00505804"/>
    <w:rsid w:val="00517A10"/>
    <w:rsid w:val="00517C1B"/>
    <w:rsid w:val="00520C91"/>
    <w:rsid w:val="005222B1"/>
    <w:rsid w:val="00523BFB"/>
    <w:rsid w:val="00524EA8"/>
    <w:rsid w:val="00525DAC"/>
    <w:rsid w:val="00527B47"/>
    <w:rsid w:val="0053307D"/>
    <w:rsid w:val="00541039"/>
    <w:rsid w:val="00551648"/>
    <w:rsid w:val="00551881"/>
    <w:rsid w:val="005529D2"/>
    <w:rsid w:val="00562076"/>
    <w:rsid w:val="00562795"/>
    <w:rsid w:val="0056775D"/>
    <w:rsid w:val="005703F0"/>
    <w:rsid w:val="00571B58"/>
    <w:rsid w:val="00573FB7"/>
    <w:rsid w:val="00577A63"/>
    <w:rsid w:val="00585C74"/>
    <w:rsid w:val="00586D6B"/>
    <w:rsid w:val="005872E0"/>
    <w:rsid w:val="00593666"/>
    <w:rsid w:val="005A45B6"/>
    <w:rsid w:val="005B25F7"/>
    <w:rsid w:val="005B4001"/>
    <w:rsid w:val="005B4701"/>
    <w:rsid w:val="005B63E9"/>
    <w:rsid w:val="005C2853"/>
    <w:rsid w:val="005D04DD"/>
    <w:rsid w:val="005E0CD2"/>
    <w:rsid w:val="005E0CD7"/>
    <w:rsid w:val="005E1DEF"/>
    <w:rsid w:val="005E5D1B"/>
    <w:rsid w:val="005E6254"/>
    <w:rsid w:val="005E761D"/>
    <w:rsid w:val="005F46FB"/>
    <w:rsid w:val="005F5125"/>
    <w:rsid w:val="005F5964"/>
    <w:rsid w:val="00607AE9"/>
    <w:rsid w:val="006234C5"/>
    <w:rsid w:val="006423A4"/>
    <w:rsid w:val="0064294D"/>
    <w:rsid w:val="00642BF9"/>
    <w:rsid w:val="00646147"/>
    <w:rsid w:val="0064713C"/>
    <w:rsid w:val="00662218"/>
    <w:rsid w:val="00664237"/>
    <w:rsid w:val="00665544"/>
    <w:rsid w:val="00670C29"/>
    <w:rsid w:val="00680EF0"/>
    <w:rsid w:val="006844D2"/>
    <w:rsid w:val="006862F6"/>
    <w:rsid w:val="00686F80"/>
    <w:rsid w:val="006875AF"/>
    <w:rsid w:val="006875E6"/>
    <w:rsid w:val="00690460"/>
    <w:rsid w:val="00692687"/>
    <w:rsid w:val="006A3121"/>
    <w:rsid w:val="006A6241"/>
    <w:rsid w:val="006A6683"/>
    <w:rsid w:val="006A7B21"/>
    <w:rsid w:val="006B0735"/>
    <w:rsid w:val="006B4C43"/>
    <w:rsid w:val="006B631A"/>
    <w:rsid w:val="006B6685"/>
    <w:rsid w:val="006C132A"/>
    <w:rsid w:val="006C1594"/>
    <w:rsid w:val="006D5BC6"/>
    <w:rsid w:val="006D67E6"/>
    <w:rsid w:val="006E2266"/>
    <w:rsid w:val="006E452F"/>
    <w:rsid w:val="006E67A2"/>
    <w:rsid w:val="006F1417"/>
    <w:rsid w:val="006F1BEB"/>
    <w:rsid w:val="006F3C1F"/>
    <w:rsid w:val="00700961"/>
    <w:rsid w:val="00706B29"/>
    <w:rsid w:val="007073FE"/>
    <w:rsid w:val="00720807"/>
    <w:rsid w:val="007307A9"/>
    <w:rsid w:val="00732173"/>
    <w:rsid w:val="0074635E"/>
    <w:rsid w:val="0075497F"/>
    <w:rsid w:val="007606F4"/>
    <w:rsid w:val="007642AF"/>
    <w:rsid w:val="00765ACA"/>
    <w:rsid w:val="007670D5"/>
    <w:rsid w:val="0079062C"/>
    <w:rsid w:val="007A17E1"/>
    <w:rsid w:val="007A420F"/>
    <w:rsid w:val="007A491A"/>
    <w:rsid w:val="007B2AD8"/>
    <w:rsid w:val="007B453E"/>
    <w:rsid w:val="007B53DD"/>
    <w:rsid w:val="007C42F7"/>
    <w:rsid w:val="007D0FDC"/>
    <w:rsid w:val="007D149F"/>
    <w:rsid w:val="007D7907"/>
    <w:rsid w:val="007D7979"/>
    <w:rsid w:val="007E0F2A"/>
    <w:rsid w:val="007E36CB"/>
    <w:rsid w:val="007F1253"/>
    <w:rsid w:val="007F413B"/>
    <w:rsid w:val="007F4F03"/>
    <w:rsid w:val="00802D77"/>
    <w:rsid w:val="00802E33"/>
    <w:rsid w:val="008048E6"/>
    <w:rsid w:val="00804EC5"/>
    <w:rsid w:val="008068EE"/>
    <w:rsid w:val="00812199"/>
    <w:rsid w:val="0081641B"/>
    <w:rsid w:val="0082046E"/>
    <w:rsid w:val="00822428"/>
    <w:rsid w:val="008240C9"/>
    <w:rsid w:val="008248D3"/>
    <w:rsid w:val="0084286B"/>
    <w:rsid w:val="008434AD"/>
    <w:rsid w:val="008519A1"/>
    <w:rsid w:val="008566F1"/>
    <w:rsid w:val="00866CCB"/>
    <w:rsid w:val="00867996"/>
    <w:rsid w:val="00871238"/>
    <w:rsid w:val="00872AF0"/>
    <w:rsid w:val="00873AC5"/>
    <w:rsid w:val="0087748D"/>
    <w:rsid w:val="00881889"/>
    <w:rsid w:val="0088744D"/>
    <w:rsid w:val="008902AF"/>
    <w:rsid w:val="008955D4"/>
    <w:rsid w:val="008A13A2"/>
    <w:rsid w:val="008B23BC"/>
    <w:rsid w:val="008B5529"/>
    <w:rsid w:val="008B56B5"/>
    <w:rsid w:val="008C5A94"/>
    <w:rsid w:val="008C66DB"/>
    <w:rsid w:val="008C7EA9"/>
    <w:rsid w:val="008D1BD3"/>
    <w:rsid w:val="008D2B4A"/>
    <w:rsid w:val="008D541B"/>
    <w:rsid w:val="008D7267"/>
    <w:rsid w:val="008D7B3D"/>
    <w:rsid w:val="008E2070"/>
    <w:rsid w:val="008E3F7A"/>
    <w:rsid w:val="008F435B"/>
    <w:rsid w:val="00905EB6"/>
    <w:rsid w:val="00913E6B"/>
    <w:rsid w:val="00914E34"/>
    <w:rsid w:val="009170FE"/>
    <w:rsid w:val="009178EA"/>
    <w:rsid w:val="00924A6D"/>
    <w:rsid w:val="0092570A"/>
    <w:rsid w:val="009267A7"/>
    <w:rsid w:val="009352FF"/>
    <w:rsid w:val="00943674"/>
    <w:rsid w:val="00955F31"/>
    <w:rsid w:val="00960AE1"/>
    <w:rsid w:val="00961736"/>
    <w:rsid w:val="00971DC3"/>
    <w:rsid w:val="009722AF"/>
    <w:rsid w:val="00984262"/>
    <w:rsid w:val="00984489"/>
    <w:rsid w:val="00993BD7"/>
    <w:rsid w:val="00996CE6"/>
    <w:rsid w:val="009A2A83"/>
    <w:rsid w:val="009A5386"/>
    <w:rsid w:val="009A5D5A"/>
    <w:rsid w:val="009B2F6C"/>
    <w:rsid w:val="009C0F32"/>
    <w:rsid w:val="009E2562"/>
    <w:rsid w:val="009E2761"/>
    <w:rsid w:val="009E699A"/>
    <w:rsid w:val="009F3376"/>
    <w:rsid w:val="009F6957"/>
    <w:rsid w:val="00A201CF"/>
    <w:rsid w:val="00A2132D"/>
    <w:rsid w:val="00A258E4"/>
    <w:rsid w:val="00A35651"/>
    <w:rsid w:val="00A417AC"/>
    <w:rsid w:val="00A429F6"/>
    <w:rsid w:val="00A455D9"/>
    <w:rsid w:val="00A46423"/>
    <w:rsid w:val="00A511B8"/>
    <w:rsid w:val="00A561FC"/>
    <w:rsid w:val="00A603C7"/>
    <w:rsid w:val="00A643FB"/>
    <w:rsid w:val="00A67CE8"/>
    <w:rsid w:val="00A71CB4"/>
    <w:rsid w:val="00A74D09"/>
    <w:rsid w:val="00A7621E"/>
    <w:rsid w:val="00A762AE"/>
    <w:rsid w:val="00A81FA2"/>
    <w:rsid w:val="00A84800"/>
    <w:rsid w:val="00A91F3A"/>
    <w:rsid w:val="00AA54FA"/>
    <w:rsid w:val="00AB274D"/>
    <w:rsid w:val="00AB74DB"/>
    <w:rsid w:val="00AC5A36"/>
    <w:rsid w:val="00AD04AB"/>
    <w:rsid w:val="00AE0655"/>
    <w:rsid w:val="00AE49F2"/>
    <w:rsid w:val="00AE71F6"/>
    <w:rsid w:val="00AF3C3D"/>
    <w:rsid w:val="00AF48C7"/>
    <w:rsid w:val="00AF4DC8"/>
    <w:rsid w:val="00AF530E"/>
    <w:rsid w:val="00B000BF"/>
    <w:rsid w:val="00B009FE"/>
    <w:rsid w:val="00B00FD2"/>
    <w:rsid w:val="00B02B37"/>
    <w:rsid w:val="00B05DA0"/>
    <w:rsid w:val="00B06340"/>
    <w:rsid w:val="00B1092C"/>
    <w:rsid w:val="00B15BF5"/>
    <w:rsid w:val="00B17C3D"/>
    <w:rsid w:val="00B24C86"/>
    <w:rsid w:val="00B265BF"/>
    <w:rsid w:val="00B333CD"/>
    <w:rsid w:val="00B81993"/>
    <w:rsid w:val="00B85835"/>
    <w:rsid w:val="00B91C37"/>
    <w:rsid w:val="00BA04C6"/>
    <w:rsid w:val="00BA1C70"/>
    <w:rsid w:val="00BA366B"/>
    <w:rsid w:val="00BA5E33"/>
    <w:rsid w:val="00BB0DBF"/>
    <w:rsid w:val="00BB3116"/>
    <w:rsid w:val="00BC2764"/>
    <w:rsid w:val="00BC6BE0"/>
    <w:rsid w:val="00BD24CB"/>
    <w:rsid w:val="00BD63CA"/>
    <w:rsid w:val="00BE2345"/>
    <w:rsid w:val="00BF26C9"/>
    <w:rsid w:val="00BF33F3"/>
    <w:rsid w:val="00BF42F8"/>
    <w:rsid w:val="00BF5DBB"/>
    <w:rsid w:val="00C068DA"/>
    <w:rsid w:val="00C1186E"/>
    <w:rsid w:val="00C150ED"/>
    <w:rsid w:val="00C2037B"/>
    <w:rsid w:val="00C2195A"/>
    <w:rsid w:val="00C22FCF"/>
    <w:rsid w:val="00C237BA"/>
    <w:rsid w:val="00C2514D"/>
    <w:rsid w:val="00C31663"/>
    <w:rsid w:val="00C3249D"/>
    <w:rsid w:val="00C46E84"/>
    <w:rsid w:val="00C470B6"/>
    <w:rsid w:val="00C53CAE"/>
    <w:rsid w:val="00C607BB"/>
    <w:rsid w:val="00C60D69"/>
    <w:rsid w:val="00C64B96"/>
    <w:rsid w:val="00C724EE"/>
    <w:rsid w:val="00C727D4"/>
    <w:rsid w:val="00C777BE"/>
    <w:rsid w:val="00C86249"/>
    <w:rsid w:val="00C91247"/>
    <w:rsid w:val="00CA51E0"/>
    <w:rsid w:val="00CB16E3"/>
    <w:rsid w:val="00CB2A10"/>
    <w:rsid w:val="00CC3C70"/>
    <w:rsid w:val="00CF07AE"/>
    <w:rsid w:val="00CF1558"/>
    <w:rsid w:val="00CF4F2D"/>
    <w:rsid w:val="00CF61F2"/>
    <w:rsid w:val="00D032F6"/>
    <w:rsid w:val="00D03D7B"/>
    <w:rsid w:val="00D05BB5"/>
    <w:rsid w:val="00D13AE1"/>
    <w:rsid w:val="00D1665F"/>
    <w:rsid w:val="00D16BFF"/>
    <w:rsid w:val="00D25C4D"/>
    <w:rsid w:val="00D41BA3"/>
    <w:rsid w:val="00D42640"/>
    <w:rsid w:val="00D4388C"/>
    <w:rsid w:val="00D46260"/>
    <w:rsid w:val="00D64E05"/>
    <w:rsid w:val="00D65408"/>
    <w:rsid w:val="00D6594E"/>
    <w:rsid w:val="00D73D49"/>
    <w:rsid w:val="00D76C91"/>
    <w:rsid w:val="00D92B84"/>
    <w:rsid w:val="00D92E05"/>
    <w:rsid w:val="00D96804"/>
    <w:rsid w:val="00DA02D2"/>
    <w:rsid w:val="00DB37CC"/>
    <w:rsid w:val="00DB4785"/>
    <w:rsid w:val="00DC55F7"/>
    <w:rsid w:val="00DC7FE4"/>
    <w:rsid w:val="00DD0432"/>
    <w:rsid w:val="00DD1281"/>
    <w:rsid w:val="00DE4F23"/>
    <w:rsid w:val="00DE64EF"/>
    <w:rsid w:val="00DE6DB9"/>
    <w:rsid w:val="00DE7AE2"/>
    <w:rsid w:val="00DF23D4"/>
    <w:rsid w:val="00DF7B35"/>
    <w:rsid w:val="00E01FE1"/>
    <w:rsid w:val="00E029A0"/>
    <w:rsid w:val="00E04FF2"/>
    <w:rsid w:val="00E063AA"/>
    <w:rsid w:val="00E0647B"/>
    <w:rsid w:val="00E112A3"/>
    <w:rsid w:val="00E13F54"/>
    <w:rsid w:val="00E17BD1"/>
    <w:rsid w:val="00E20ADF"/>
    <w:rsid w:val="00E26DDE"/>
    <w:rsid w:val="00E309F4"/>
    <w:rsid w:val="00E30A24"/>
    <w:rsid w:val="00E3167C"/>
    <w:rsid w:val="00E32BBF"/>
    <w:rsid w:val="00E36D02"/>
    <w:rsid w:val="00E379B2"/>
    <w:rsid w:val="00E4449C"/>
    <w:rsid w:val="00E448D7"/>
    <w:rsid w:val="00E46B02"/>
    <w:rsid w:val="00E53E56"/>
    <w:rsid w:val="00E574D7"/>
    <w:rsid w:val="00E6731B"/>
    <w:rsid w:val="00E76DEC"/>
    <w:rsid w:val="00E82A89"/>
    <w:rsid w:val="00E84ACF"/>
    <w:rsid w:val="00E87CAE"/>
    <w:rsid w:val="00E90713"/>
    <w:rsid w:val="00E945DE"/>
    <w:rsid w:val="00E95FF4"/>
    <w:rsid w:val="00E96670"/>
    <w:rsid w:val="00EA0875"/>
    <w:rsid w:val="00EA13C9"/>
    <w:rsid w:val="00EB3F98"/>
    <w:rsid w:val="00EC0611"/>
    <w:rsid w:val="00EC252F"/>
    <w:rsid w:val="00EC5E6B"/>
    <w:rsid w:val="00EE0575"/>
    <w:rsid w:val="00EE12F8"/>
    <w:rsid w:val="00EE3543"/>
    <w:rsid w:val="00EE3EEC"/>
    <w:rsid w:val="00EE534D"/>
    <w:rsid w:val="00EF043C"/>
    <w:rsid w:val="00EF3000"/>
    <w:rsid w:val="00EF76BF"/>
    <w:rsid w:val="00F02BBA"/>
    <w:rsid w:val="00F16199"/>
    <w:rsid w:val="00F24246"/>
    <w:rsid w:val="00F27404"/>
    <w:rsid w:val="00F33A65"/>
    <w:rsid w:val="00F3411C"/>
    <w:rsid w:val="00F36D42"/>
    <w:rsid w:val="00F374A0"/>
    <w:rsid w:val="00F535E7"/>
    <w:rsid w:val="00F541B9"/>
    <w:rsid w:val="00F54935"/>
    <w:rsid w:val="00F565A0"/>
    <w:rsid w:val="00F74AE3"/>
    <w:rsid w:val="00F76D7A"/>
    <w:rsid w:val="00F8318F"/>
    <w:rsid w:val="00F8340B"/>
    <w:rsid w:val="00F87FA0"/>
    <w:rsid w:val="00F946A3"/>
    <w:rsid w:val="00FA0F8A"/>
    <w:rsid w:val="00FA4761"/>
    <w:rsid w:val="00FB311C"/>
    <w:rsid w:val="00FC4C26"/>
    <w:rsid w:val="00FC4C9E"/>
    <w:rsid w:val="00FD216E"/>
    <w:rsid w:val="00FD32F9"/>
    <w:rsid w:val="00FD56DF"/>
    <w:rsid w:val="00FD75EE"/>
    <w:rsid w:val="00FF3C9B"/>
    <w:rsid w:val="00FF42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56"/>
    <w:rPr>
      <w:rFonts w:ascii=".VnTime" w:hAnsi=".VnTime"/>
      <w:sz w:val="28"/>
      <w:szCs w:val="28"/>
    </w:rPr>
  </w:style>
  <w:style w:type="paragraph" w:styleId="Heading1">
    <w:name w:val="heading 1"/>
    <w:basedOn w:val="Normal"/>
    <w:next w:val="Normal"/>
    <w:link w:val="Heading1Char"/>
    <w:uiPriority w:val="99"/>
    <w:qFormat/>
    <w:rsid w:val="002A4956"/>
    <w:pPr>
      <w:keepNext/>
      <w:outlineLvl w:val="0"/>
    </w:pPr>
    <w:rPr>
      <w:rFonts w:ascii="Times New Roman" w:hAnsi="Times New Roman"/>
      <w:b/>
      <w:bCs/>
      <w:sz w:val="24"/>
    </w:rPr>
  </w:style>
  <w:style w:type="paragraph" w:styleId="Heading2">
    <w:name w:val="heading 2"/>
    <w:basedOn w:val="Normal"/>
    <w:next w:val="Normal"/>
    <w:link w:val="Heading2Char"/>
    <w:uiPriority w:val="99"/>
    <w:qFormat/>
    <w:rsid w:val="002A4956"/>
    <w:pPr>
      <w:keepNext/>
      <w:jc w:val="center"/>
      <w:outlineLvl w:val="1"/>
    </w:pPr>
    <w:rPr>
      <w:rFonts w:ascii="Times New Roman" w:hAnsi="Times New Roman"/>
      <w:b/>
      <w:sz w:val="24"/>
    </w:rPr>
  </w:style>
  <w:style w:type="paragraph" w:styleId="Heading5">
    <w:name w:val="heading 5"/>
    <w:basedOn w:val="Normal"/>
    <w:next w:val="Normal"/>
    <w:link w:val="Heading5Char"/>
    <w:qFormat/>
    <w:rsid w:val="00501E7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01E7C"/>
    <w:rPr>
      <w:b/>
      <w:bCs/>
      <w:sz w:val="24"/>
      <w:szCs w:val="28"/>
    </w:rPr>
  </w:style>
  <w:style w:type="character" w:customStyle="1" w:styleId="Heading2Char">
    <w:name w:val="Heading 2 Char"/>
    <w:link w:val="Heading2"/>
    <w:uiPriority w:val="99"/>
    <w:rsid w:val="00501E7C"/>
    <w:rPr>
      <w:b/>
      <w:sz w:val="24"/>
      <w:szCs w:val="28"/>
    </w:rPr>
  </w:style>
  <w:style w:type="character" w:customStyle="1" w:styleId="Heading5Char">
    <w:name w:val="Heading 5 Char"/>
    <w:link w:val="Heading5"/>
    <w:rsid w:val="00501E7C"/>
    <w:rPr>
      <w:rFonts w:ascii=".VnTime" w:hAnsi=".VnTime"/>
      <w:b/>
      <w:bCs/>
      <w:i/>
      <w:iCs/>
      <w:sz w:val="26"/>
      <w:szCs w:val="26"/>
    </w:rPr>
  </w:style>
  <w:style w:type="paragraph" w:styleId="Footer">
    <w:name w:val="footer"/>
    <w:basedOn w:val="Normal"/>
    <w:link w:val="FooterChar"/>
    <w:uiPriority w:val="99"/>
    <w:rsid w:val="002A4956"/>
    <w:pPr>
      <w:tabs>
        <w:tab w:val="center" w:pos="4320"/>
        <w:tab w:val="right" w:pos="8640"/>
      </w:tabs>
    </w:pPr>
  </w:style>
  <w:style w:type="character" w:customStyle="1" w:styleId="FooterChar">
    <w:name w:val="Footer Char"/>
    <w:link w:val="Footer"/>
    <w:uiPriority w:val="99"/>
    <w:rsid w:val="002A4956"/>
    <w:rPr>
      <w:rFonts w:ascii=".VnTime" w:hAnsi=".VnTime"/>
      <w:sz w:val="28"/>
      <w:szCs w:val="28"/>
      <w:lang w:val="en-US" w:eastAsia="en-US" w:bidi="ar-SA"/>
    </w:rPr>
  </w:style>
  <w:style w:type="character" w:styleId="PageNumber">
    <w:name w:val="page number"/>
    <w:basedOn w:val="DefaultParagraphFont"/>
    <w:rsid w:val="002A4956"/>
  </w:style>
  <w:style w:type="paragraph" w:styleId="BodyTextIndent">
    <w:name w:val="Body Text Indent"/>
    <w:basedOn w:val="Normal"/>
    <w:link w:val="BodyTextIndentChar"/>
    <w:rsid w:val="002A4956"/>
    <w:pPr>
      <w:spacing w:before="120"/>
      <w:ind w:firstLine="720"/>
      <w:jc w:val="both"/>
    </w:pPr>
    <w:rPr>
      <w:rFonts w:ascii="Times New Roman" w:hAnsi="Times New Roman"/>
    </w:rPr>
  </w:style>
  <w:style w:type="character" w:customStyle="1" w:styleId="BodyTextIndentChar">
    <w:name w:val="Body Text Indent Char"/>
    <w:link w:val="BodyTextIndent"/>
    <w:rsid w:val="00501E7C"/>
    <w:rPr>
      <w:sz w:val="28"/>
      <w:szCs w:val="28"/>
    </w:rPr>
  </w:style>
  <w:style w:type="paragraph" w:styleId="Title">
    <w:name w:val="Title"/>
    <w:basedOn w:val="Normal"/>
    <w:link w:val="TitleChar"/>
    <w:uiPriority w:val="99"/>
    <w:qFormat/>
    <w:rsid w:val="002A4956"/>
    <w:pPr>
      <w:autoSpaceDE w:val="0"/>
      <w:autoSpaceDN w:val="0"/>
      <w:jc w:val="center"/>
    </w:pPr>
    <w:rPr>
      <w:rFonts w:ascii=".VnTimeH" w:hAnsi=".VnTimeH"/>
      <w:b/>
      <w:bCs/>
      <w:sz w:val="20"/>
      <w:szCs w:val="20"/>
    </w:rPr>
  </w:style>
  <w:style w:type="character" w:customStyle="1" w:styleId="TitleChar">
    <w:name w:val="Title Char"/>
    <w:link w:val="Title"/>
    <w:uiPriority w:val="99"/>
    <w:rsid w:val="00501E7C"/>
    <w:rPr>
      <w:rFonts w:ascii=".VnTimeH" w:hAnsi=".VnTimeH" w:cs=".VnTimeH"/>
      <w:b/>
      <w:bCs/>
    </w:rPr>
  </w:style>
  <w:style w:type="paragraph" w:styleId="BalloonText">
    <w:name w:val="Balloon Text"/>
    <w:basedOn w:val="Normal"/>
    <w:link w:val="BalloonTextChar"/>
    <w:rsid w:val="006A7B21"/>
    <w:rPr>
      <w:rFonts w:ascii="Tahoma" w:hAnsi="Tahoma"/>
      <w:sz w:val="16"/>
      <w:szCs w:val="16"/>
    </w:rPr>
  </w:style>
  <w:style w:type="character" w:customStyle="1" w:styleId="BalloonTextChar">
    <w:name w:val="Balloon Text Char"/>
    <w:link w:val="BalloonText"/>
    <w:rsid w:val="00501E7C"/>
    <w:rPr>
      <w:rFonts w:ascii="Tahoma" w:hAnsi="Tahoma" w:cs="Tahoma"/>
      <w:sz w:val="16"/>
      <w:szCs w:val="16"/>
    </w:rPr>
  </w:style>
  <w:style w:type="paragraph" w:styleId="Header">
    <w:name w:val="header"/>
    <w:basedOn w:val="Normal"/>
    <w:link w:val="HeaderChar"/>
    <w:rsid w:val="00E46B02"/>
    <w:pPr>
      <w:tabs>
        <w:tab w:val="center" w:pos="4320"/>
        <w:tab w:val="right" w:pos="8640"/>
      </w:tabs>
    </w:pPr>
  </w:style>
  <w:style w:type="character" w:customStyle="1" w:styleId="HeaderChar">
    <w:name w:val="Header Char"/>
    <w:link w:val="Header"/>
    <w:rsid w:val="00501E7C"/>
    <w:rPr>
      <w:rFonts w:ascii=".VnTime" w:hAnsi=".VnTime"/>
      <w:sz w:val="28"/>
      <w:szCs w:val="28"/>
    </w:rPr>
  </w:style>
  <w:style w:type="paragraph" w:styleId="ListParagraph">
    <w:name w:val="List Paragraph"/>
    <w:basedOn w:val="Normal"/>
    <w:link w:val="ListParagraphChar"/>
    <w:uiPriority w:val="34"/>
    <w:qFormat/>
    <w:rsid w:val="005E1DEF"/>
    <w:pPr>
      <w:ind w:left="720"/>
    </w:pPr>
  </w:style>
  <w:style w:type="paragraph" w:customStyle="1" w:styleId="Char">
    <w:name w:val="Char"/>
    <w:basedOn w:val="Normal"/>
    <w:rsid w:val="00501E7C"/>
    <w:pPr>
      <w:spacing w:after="160" w:line="240" w:lineRule="exact"/>
    </w:pPr>
    <w:rPr>
      <w:rFonts w:ascii="Times New Roman" w:hAnsi="Times New Roman"/>
      <w:sz w:val="20"/>
      <w:szCs w:val="20"/>
      <w:lang w:val="en-AU"/>
    </w:rPr>
  </w:style>
  <w:style w:type="paragraph" w:customStyle="1" w:styleId="Char1">
    <w:name w:val="Char1"/>
    <w:basedOn w:val="Normal"/>
    <w:rsid w:val="00501E7C"/>
    <w:pPr>
      <w:spacing w:after="160" w:line="240" w:lineRule="exact"/>
    </w:pPr>
    <w:rPr>
      <w:rFonts w:ascii="Verdana" w:hAnsi="Verdana"/>
      <w:sz w:val="20"/>
      <w:szCs w:val="20"/>
    </w:rPr>
  </w:style>
  <w:style w:type="paragraph" w:styleId="BodyText">
    <w:name w:val="Body Text"/>
    <w:basedOn w:val="Normal"/>
    <w:link w:val="BodyTextChar"/>
    <w:rsid w:val="00501E7C"/>
    <w:pPr>
      <w:tabs>
        <w:tab w:val="right" w:pos="2880"/>
        <w:tab w:val="left" w:pos="3060"/>
      </w:tabs>
      <w:jc w:val="center"/>
    </w:pPr>
    <w:rPr>
      <w:sz w:val="24"/>
      <w:szCs w:val="20"/>
      <w:lang w:val="en-GB"/>
    </w:rPr>
  </w:style>
  <w:style w:type="character" w:customStyle="1" w:styleId="BodyTextChar">
    <w:name w:val="Body Text Char"/>
    <w:link w:val="BodyText"/>
    <w:rsid w:val="00501E7C"/>
    <w:rPr>
      <w:rFonts w:ascii=".VnTime" w:hAnsi=".VnTime"/>
      <w:sz w:val="24"/>
      <w:lang w:val="en-GB"/>
    </w:rPr>
  </w:style>
  <w:style w:type="paragraph" w:customStyle="1" w:styleId="CharChar1">
    <w:name w:val="Char Char1"/>
    <w:basedOn w:val="Normal"/>
    <w:rsid w:val="00501E7C"/>
    <w:rPr>
      <w:rFonts w:ascii="Arial" w:hAnsi="Arial"/>
      <w:sz w:val="22"/>
      <w:szCs w:val="20"/>
      <w:lang w:val="en-AU"/>
    </w:rPr>
  </w:style>
  <w:style w:type="paragraph" w:customStyle="1" w:styleId="Blockquote">
    <w:name w:val="Blockquote"/>
    <w:basedOn w:val="Normal"/>
    <w:uiPriority w:val="99"/>
    <w:rsid w:val="00501E7C"/>
    <w:pPr>
      <w:autoSpaceDE w:val="0"/>
      <w:autoSpaceDN w:val="0"/>
      <w:spacing w:before="100" w:after="100"/>
      <w:ind w:left="360" w:right="360"/>
    </w:pPr>
    <w:rPr>
      <w:rFonts w:ascii="Times New Roman" w:hAnsi="Times New Roman"/>
      <w:sz w:val="20"/>
      <w:szCs w:val="20"/>
    </w:rPr>
  </w:style>
  <w:style w:type="paragraph" w:styleId="BodyTextIndent2">
    <w:name w:val="Body Text Indent 2"/>
    <w:basedOn w:val="Normal"/>
    <w:link w:val="BodyTextIndent2Char"/>
    <w:rsid w:val="00317551"/>
    <w:pPr>
      <w:spacing w:after="120" w:line="480" w:lineRule="auto"/>
      <w:ind w:left="360"/>
    </w:pPr>
  </w:style>
  <w:style w:type="character" w:customStyle="1" w:styleId="BodyTextIndent2Char">
    <w:name w:val="Body Text Indent 2 Char"/>
    <w:link w:val="BodyTextIndent2"/>
    <w:rsid w:val="00317551"/>
    <w:rPr>
      <w:rFonts w:ascii=".VnTime" w:hAnsi=".VnTime"/>
      <w:sz w:val="28"/>
      <w:szCs w:val="28"/>
    </w:rPr>
  </w:style>
  <w:style w:type="paragraph" w:styleId="FootnoteText">
    <w:name w:val="footnote text"/>
    <w:basedOn w:val="Normal"/>
    <w:semiHidden/>
    <w:rsid w:val="00B009FE"/>
    <w:rPr>
      <w:sz w:val="20"/>
      <w:szCs w:val="20"/>
    </w:rPr>
  </w:style>
  <w:style w:type="character" w:styleId="FootnoteReference">
    <w:name w:val="footnote reference"/>
    <w:semiHidden/>
    <w:rsid w:val="00B009FE"/>
    <w:rPr>
      <w:vertAlign w:val="superscript"/>
    </w:rPr>
  </w:style>
  <w:style w:type="character" w:customStyle="1" w:styleId="ListParagraphChar">
    <w:name w:val="List Paragraph Char"/>
    <w:link w:val="ListParagraph"/>
    <w:uiPriority w:val="34"/>
    <w:locked/>
    <w:rsid w:val="00D25C4D"/>
    <w:rPr>
      <w:rFonts w:ascii=".VnTime" w:hAnsi=".VnTime"/>
      <w:sz w:val="28"/>
      <w:szCs w:val="28"/>
    </w:rPr>
  </w:style>
  <w:style w:type="character" w:styleId="CommentReference">
    <w:name w:val="annotation reference"/>
    <w:uiPriority w:val="99"/>
    <w:unhideWhenUsed/>
    <w:rsid w:val="003316F5"/>
    <w:rPr>
      <w:sz w:val="18"/>
      <w:szCs w:val="18"/>
    </w:rPr>
  </w:style>
  <w:style w:type="paragraph" w:styleId="CommentText">
    <w:name w:val="annotation text"/>
    <w:basedOn w:val="Normal"/>
    <w:link w:val="CommentTextChar"/>
    <w:uiPriority w:val="99"/>
    <w:unhideWhenUsed/>
    <w:rsid w:val="003316F5"/>
    <w:rPr>
      <w:sz w:val="24"/>
      <w:szCs w:val="24"/>
    </w:rPr>
  </w:style>
  <w:style w:type="character" w:customStyle="1" w:styleId="CommentTextChar">
    <w:name w:val="Comment Text Char"/>
    <w:basedOn w:val="DefaultParagraphFont"/>
    <w:link w:val="CommentText"/>
    <w:uiPriority w:val="99"/>
    <w:rsid w:val="003316F5"/>
    <w:rPr>
      <w:rFonts w:ascii=".VnTime" w:hAnsi=".VnTim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Biểu A1-PĐXNC</vt:lpstr>
    </vt:vector>
  </TitlesOfParts>
  <Company>MOST</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Biểu A1-PĐXNC</dc:title>
  <dc:creator>HTMTAM</dc:creator>
  <cp:lastModifiedBy>Administrator</cp:lastModifiedBy>
  <cp:revision>3</cp:revision>
  <cp:lastPrinted>2019-01-03T10:12:00Z</cp:lastPrinted>
  <dcterms:created xsi:type="dcterms:W3CDTF">2020-12-04T04:00:00Z</dcterms:created>
  <dcterms:modified xsi:type="dcterms:W3CDTF">2020-12-04T11:58:00Z</dcterms:modified>
</cp:coreProperties>
</file>