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0B" w:rsidRPr="002F6A55" w:rsidRDefault="00AA190B" w:rsidP="00AA190B">
      <w:pPr>
        <w:spacing w:before="60" w:after="60" w:line="300" w:lineRule="exact"/>
        <w:jc w:val="right"/>
        <w:rPr>
          <w:rFonts w:ascii="Times New Roman" w:hAnsi="Times New Roman"/>
          <w:b/>
          <w:i/>
          <w:iCs/>
          <w:sz w:val="26"/>
          <w:szCs w:val="26"/>
        </w:rPr>
      </w:pPr>
      <w:r w:rsidRPr="002F6A55">
        <w:rPr>
          <w:rFonts w:ascii="Times New Roman" w:hAnsi="Times New Roman"/>
          <w:b/>
          <w:i/>
          <w:iCs/>
          <w:sz w:val="26"/>
          <w:szCs w:val="26"/>
        </w:rPr>
        <w:t>Phụ lục</w:t>
      </w:r>
    </w:p>
    <w:p w:rsidR="00AA190B" w:rsidRPr="002F6A55" w:rsidRDefault="00AA190B" w:rsidP="00AA190B">
      <w:pPr>
        <w:spacing w:before="60" w:after="60" w:line="300" w:lineRule="exact"/>
        <w:jc w:val="center"/>
        <w:rPr>
          <w:rFonts w:ascii="Times New Roman" w:hAnsi="Times New Roman"/>
          <w:b/>
          <w:sz w:val="26"/>
          <w:szCs w:val="26"/>
        </w:rPr>
      </w:pPr>
      <w:r w:rsidRPr="002F6A55">
        <w:rPr>
          <w:rFonts w:ascii="Times New Roman" w:hAnsi="Times New Roman"/>
          <w:b/>
          <w:sz w:val="26"/>
          <w:szCs w:val="26"/>
        </w:rPr>
        <w:t xml:space="preserve">DANH MỤC ĐẶT HÀNG NHIỆM VỤ KH&amp;CN </w:t>
      </w:r>
      <w:r w:rsidR="00C06469">
        <w:rPr>
          <w:rFonts w:ascii="Times New Roman" w:hAnsi="Times New Roman"/>
          <w:b/>
          <w:sz w:val="26"/>
          <w:szCs w:val="26"/>
        </w:rPr>
        <w:t xml:space="preserve">QUỸ GEN </w:t>
      </w:r>
      <w:r w:rsidRPr="002F6A55">
        <w:rPr>
          <w:rFonts w:ascii="Times New Roman" w:hAnsi="Times New Roman"/>
          <w:b/>
          <w:sz w:val="26"/>
          <w:szCs w:val="26"/>
        </w:rPr>
        <w:t xml:space="preserve">CẤP QUỐC GIA THUỘC </w:t>
      </w:r>
      <w:r w:rsidR="00701723">
        <w:rPr>
          <w:rFonts w:ascii="Times New Roman" w:hAnsi="Times New Roman"/>
          <w:b/>
          <w:sz w:val="26"/>
          <w:szCs w:val="26"/>
        </w:rPr>
        <w:t>“</w:t>
      </w:r>
      <w:r w:rsidRPr="002F6A55">
        <w:rPr>
          <w:rFonts w:ascii="Times New Roman" w:hAnsi="Times New Roman"/>
          <w:b/>
          <w:sz w:val="26"/>
          <w:szCs w:val="26"/>
        </w:rPr>
        <w:t xml:space="preserve">CHƯƠNG TRÌNH </w:t>
      </w:r>
    </w:p>
    <w:p w:rsidR="00701723" w:rsidRDefault="00AA190B" w:rsidP="00AA190B">
      <w:pPr>
        <w:spacing w:before="60" w:after="60" w:line="300" w:lineRule="exact"/>
        <w:jc w:val="center"/>
        <w:rPr>
          <w:rFonts w:ascii="Times New Roman" w:hAnsi="Times New Roman"/>
          <w:b/>
          <w:sz w:val="26"/>
          <w:szCs w:val="26"/>
        </w:rPr>
      </w:pPr>
      <w:r w:rsidRPr="002F6A55">
        <w:rPr>
          <w:rFonts w:ascii="Times New Roman" w:hAnsi="Times New Roman"/>
          <w:b/>
          <w:sz w:val="26"/>
          <w:szCs w:val="26"/>
        </w:rPr>
        <w:t>BẢO TỒN VÀ SỬ DỤNG BỀN VỮNG NGUỒN GEN ĐẾN NĂM 2025, ĐỊNH HƯỚNG ĐẾN NĂM 2030</w:t>
      </w:r>
      <w:r w:rsidR="00701723">
        <w:rPr>
          <w:rFonts w:ascii="Times New Roman" w:hAnsi="Times New Roman"/>
          <w:b/>
          <w:sz w:val="26"/>
          <w:szCs w:val="26"/>
        </w:rPr>
        <w:t>”</w:t>
      </w:r>
    </w:p>
    <w:p w:rsidR="00AA190B" w:rsidRPr="002F6A55" w:rsidRDefault="00701723" w:rsidP="00AA190B">
      <w:pPr>
        <w:spacing w:before="60" w:after="60" w:line="300" w:lineRule="exact"/>
        <w:jc w:val="center"/>
        <w:rPr>
          <w:rFonts w:ascii="Times New Roman" w:hAnsi="Times New Roman"/>
          <w:b/>
          <w:sz w:val="26"/>
          <w:szCs w:val="26"/>
        </w:rPr>
      </w:pPr>
      <w:r>
        <w:rPr>
          <w:rFonts w:ascii="Times New Roman" w:hAnsi="Times New Roman"/>
          <w:b/>
          <w:sz w:val="26"/>
          <w:szCs w:val="26"/>
        </w:rPr>
        <w:t>BẮT ĐẦU THỰC HIỆN TỪ NĂM 2022</w:t>
      </w:r>
      <w:r w:rsidR="00AA190B" w:rsidRPr="002F6A55">
        <w:rPr>
          <w:rFonts w:ascii="Times New Roman" w:hAnsi="Times New Roman"/>
          <w:b/>
          <w:sz w:val="26"/>
          <w:szCs w:val="26"/>
        </w:rPr>
        <w:t xml:space="preserve"> </w:t>
      </w:r>
    </w:p>
    <w:p w:rsidR="00701723" w:rsidRDefault="00AA190B" w:rsidP="00AA190B">
      <w:pPr>
        <w:jc w:val="center"/>
        <w:rPr>
          <w:rFonts w:ascii="Times New Roman" w:hAnsi="Times New Roman"/>
          <w:i/>
          <w:sz w:val="26"/>
          <w:szCs w:val="26"/>
        </w:rPr>
      </w:pPr>
      <w:r w:rsidRPr="002F6A55">
        <w:rPr>
          <w:rFonts w:ascii="Times New Roman" w:hAnsi="Times New Roman"/>
          <w:i/>
          <w:sz w:val="26"/>
          <w:szCs w:val="26"/>
        </w:rPr>
        <w:t xml:space="preserve">(Kèm theo Quyết định số </w:t>
      </w:r>
      <w:r w:rsidR="00B771DF">
        <w:rPr>
          <w:rFonts w:ascii="Times New Roman" w:hAnsi="Times New Roman"/>
          <w:i/>
          <w:sz w:val="26"/>
          <w:szCs w:val="26"/>
        </w:rPr>
        <w:t>30</w:t>
      </w:r>
      <w:r w:rsidR="00A9592A">
        <w:rPr>
          <w:rFonts w:ascii="Times New Roman" w:hAnsi="Times New Roman"/>
          <w:i/>
          <w:sz w:val="26"/>
          <w:szCs w:val="26"/>
        </w:rPr>
        <w:t>72</w:t>
      </w:r>
      <w:r w:rsidRPr="002F6A55">
        <w:rPr>
          <w:rFonts w:ascii="Times New Roman" w:hAnsi="Times New Roman"/>
          <w:i/>
          <w:sz w:val="26"/>
          <w:szCs w:val="26"/>
        </w:rPr>
        <w:t xml:space="preserve">/QĐ-BKHCN ngày </w:t>
      </w:r>
      <w:r w:rsidR="00B771DF">
        <w:rPr>
          <w:rFonts w:ascii="Times New Roman" w:hAnsi="Times New Roman"/>
          <w:i/>
          <w:sz w:val="26"/>
          <w:szCs w:val="26"/>
        </w:rPr>
        <w:t>29</w:t>
      </w:r>
      <w:r w:rsidRPr="002F6A55">
        <w:rPr>
          <w:rFonts w:ascii="Times New Roman" w:hAnsi="Times New Roman"/>
          <w:i/>
          <w:sz w:val="26"/>
          <w:szCs w:val="26"/>
        </w:rPr>
        <w:t xml:space="preserve"> tháng </w:t>
      </w:r>
      <w:r w:rsidR="00B771DF">
        <w:rPr>
          <w:rFonts w:ascii="Times New Roman" w:hAnsi="Times New Roman"/>
          <w:i/>
          <w:sz w:val="26"/>
          <w:szCs w:val="26"/>
        </w:rPr>
        <w:t>11</w:t>
      </w:r>
      <w:r w:rsidRPr="002F6A55">
        <w:rPr>
          <w:rFonts w:ascii="Times New Roman" w:hAnsi="Times New Roman"/>
          <w:i/>
          <w:sz w:val="26"/>
          <w:szCs w:val="26"/>
        </w:rPr>
        <w:t xml:space="preserve"> năm 2021 của Bộ trưởng Bộ Khoa học và Công nghệ)</w:t>
      </w:r>
    </w:p>
    <w:tbl>
      <w:tblPr>
        <w:tblStyle w:val="TableGrid"/>
        <w:tblW w:w="15139" w:type="dxa"/>
        <w:tblLook w:val="04A0"/>
      </w:tblPr>
      <w:tblGrid>
        <w:gridCol w:w="759"/>
        <w:gridCol w:w="2470"/>
        <w:gridCol w:w="2578"/>
        <w:gridCol w:w="7938"/>
        <w:gridCol w:w="1394"/>
      </w:tblGrid>
      <w:tr w:rsidR="009A5F24" w:rsidRPr="00F435A9" w:rsidTr="009A5F24">
        <w:trPr>
          <w:tblHeader/>
        </w:trPr>
        <w:tc>
          <w:tcPr>
            <w:tcW w:w="759" w:type="dxa"/>
            <w:vAlign w:val="center"/>
          </w:tcPr>
          <w:p w:rsidR="00AA190B" w:rsidRPr="00F435A9" w:rsidRDefault="00AA190B" w:rsidP="00EF3DD9">
            <w:pPr>
              <w:widowControl w:val="0"/>
              <w:spacing w:before="60" w:after="60"/>
              <w:jc w:val="center"/>
              <w:rPr>
                <w:rFonts w:ascii="Times New Roman" w:hAnsi="Times New Roman"/>
                <w:b/>
                <w:bCs/>
              </w:rPr>
            </w:pPr>
            <w:r w:rsidRPr="00F435A9">
              <w:rPr>
                <w:rFonts w:ascii="Times New Roman" w:hAnsi="Times New Roman"/>
                <w:b/>
                <w:bCs/>
                <w:iCs/>
                <w:sz w:val="26"/>
                <w:szCs w:val="26"/>
              </w:rPr>
              <w:t>TT</w:t>
            </w:r>
          </w:p>
        </w:tc>
        <w:tc>
          <w:tcPr>
            <w:tcW w:w="2470" w:type="dxa"/>
            <w:vAlign w:val="center"/>
          </w:tcPr>
          <w:p w:rsidR="00AA190B" w:rsidRPr="00F435A9" w:rsidRDefault="00AA190B" w:rsidP="00EF3DD9">
            <w:pPr>
              <w:widowControl w:val="0"/>
              <w:spacing w:before="60" w:after="60"/>
              <w:jc w:val="center"/>
              <w:rPr>
                <w:rFonts w:ascii="Times New Roman" w:hAnsi="Times New Roman"/>
                <w:b/>
                <w:bCs/>
              </w:rPr>
            </w:pPr>
            <w:r w:rsidRPr="00F435A9">
              <w:rPr>
                <w:rFonts w:ascii="Times New Roman" w:hAnsi="Times New Roman"/>
                <w:b/>
                <w:bCs/>
                <w:iCs/>
                <w:spacing w:val="-4"/>
                <w:sz w:val="26"/>
                <w:szCs w:val="26"/>
              </w:rPr>
              <w:t>Tên nhiệm vụ</w:t>
            </w:r>
          </w:p>
        </w:tc>
        <w:tc>
          <w:tcPr>
            <w:tcW w:w="2578" w:type="dxa"/>
            <w:vAlign w:val="center"/>
          </w:tcPr>
          <w:p w:rsidR="00AA190B" w:rsidRPr="00F435A9" w:rsidRDefault="00AA190B" w:rsidP="00EF3DD9">
            <w:pPr>
              <w:widowControl w:val="0"/>
              <w:spacing w:before="60" w:after="60"/>
              <w:jc w:val="center"/>
              <w:rPr>
                <w:rFonts w:ascii="Times New Roman" w:hAnsi="Times New Roman"/>
                <w:b/>
                <w:bCs/>
              </w:rPr>
            </w:pPr>
            <w:r w:rsidRPr="00F435A9">
              <w:rPr>
                <w:rFonts w:ascii="Times New Roman" w:hAnsi="Times New Roman"/>
                <w:b/>
                <w:bCs/>
                <w:iCs/>
                <w:sz w:val="26"/>
                <w:szCs w:val="26"/>
              </w:rPr>
              <w:t>Định hướng mục tiêu</w:t>
            </w:r>
          </w:p>
        </w:tc>
        <w:tc>
          <w:tcPr>
            <w:tcW w:w="7938" w:type="dxa"/>
            <w:vAlign w:val="center"/>
          </w:tcPr>
          <w:p w:rsidR="00AA190B" w:rsidRPr="00F435A9" w:rsidRDefault="00AA190B" w:rsidP="00EF3DD9">
            <w:pPr>
              <w:widowControl w:val="0"/>
              <w:spacing w:before="60" w:after="60"/>
              <w:jc w:val="center"/>
              <w:rPr>
                <w:rFonts w:ascii="Times New Roman" w:hAnsi="Times New Roman"/>
                <w:b/>
                <w:bCs/>
              </w:rPr>
            </w:pPr>
            <w:r w:rsidRPr="00F435A9">
              <w:rPr>
                <w:rFonts w:ascii="Times New Roman" w:hAnsi="Times New Roman"/>
                <w:b/>
                <w:bCs/>
                <w:iCs/>
                <w:sz w:val="26"/>
                <w:szCs w:val="26"/>
              </w:rPr>
              <w:t>Yêu cầu đối với kết quả</w:t>
            </w:r>
          </w:p>
        </w:tc>
        <w:tc>
          <w:tcPr>
            <w:tcW w:w="1394" w:type="dxa"/>
            <w:vAlign w:val="center"/>
          </w:tcPr>
          <w:p w:rsidR="00AA190B" w:rsidRPr="00F435A9" w:rsidRDefault="00AA190B" w:rsidP="00EF3DD9">
            <w:pPr>
              <w:widowControl w:val="0"/>
              <w:spacing w:before="60" w:after="60"/>
              <w:jc w:val="center"/>
              <w:rPr>
                <w:rFonts w:ascii="Times New Roman" w:hAnsi="Times New Roman"/>
                <w:b/>
                <w:bCs/>
              </w:rPr>
            </w:pPr>
            <w:r w:rsidRPr="00F435A9">
              <w:rPr>
                <w:rFonts w:ascii="Times New Roman" w:hAnsi="Times New Roman"/>
                <w:b/>
                <w:bCs/>
                <w:iCs/>
                <w:sz w:val="26"/>
                <w:szCs w:val="26"/>
              </w:rPr>
              <w:t>Phương thức tổ chức thực hiện</w:t>
            </w:r>
          </w:p>
        </w:tc>
      </w:tr>
      <w:tr w:rsidR="009A5F24" w:rsidRPr="00F435A9" w:rsidTr="009A5F24">
        <w:tc>
          <w:tcPr>
            <w:tcW w:w="759" w:type="dxa"/>
          </w:tcPr>
          <w:p w:rsidR="00AA190B" w:rsidRPr="00F435A9" w:rsidRDefault="00AA190B" w:rsidP="00EF3DD9">
            <w:pPr>
              <w:widowControl w:val="0"/>
              <w:spacing w:before="60" w:after="60"/>
              <w:jc w:val="center"/>
              <w:rPr>
                <w:rFonts w:ascii="Times New Roman" w:hAnsi="Times New Roman"/>
                <w:b/>
                <w:bCs/>
              </w:rPr>
            </w:pPr>
            <w:r w:rsidRPr="00F435A9">
              <w:rPr>
                <w:rFonts w:ascii="Times New Roman" w:hAnsi="Times New Roman"/>
                <w:b/>
                <w:bCs/>
                <w:sz w:val="26"/>
                <w:szCs w:val="26"/>
              </w:rPr>
              <w:t>I</w:t>
            </w:r>
          </w:p>
        </w:tc>
        <w:tc>
          <w:tcPr>
            <w:tcW w:w="5048" w:type="dxa"/>
            <w:gridSpan w:val="2"/>
          </w:tcPr>
          <w:p w:rsidR="00AA190B" w:rsidRPr="00F435A9" w:rsidRDefault="00AA190B" w:rsidP="00EF3DD9">
            <w:pPr>
              <w:widowControl w:val="0"/>
              <w:spacing w:before="60" w:after="60"/>
              <w:rPr>
                <w:rFonts w:ascii="Times New Roman" w:hAnsi="Times New Roman"/>
                <w:b/>
                <w:bCs/>
              </w:rPr>
            </w:pPr>
            <w:r>
              <w:rPr>
                <w:rFonts w:ascii="Times New Roman" w:hAnsi="Times New Roman"/>
                <w:b/>
                <w:bCs/>
                <w:sz w:val="26"/>
                <w:szCs w:val="26"/>
                <w:lang w:val="it-IT"/>
              </w:rPr>
              <w:t>DỰ ÁN SẢN XUÁT THỬ NGHIỆM</w:t>
            </w:r>
          </w:p>
        </w:tc>
        <w:tc>
          <w:tcPr>
            <w:tcW w:w="7938" w:type="dxa"/>
          </w:tcPr>
          <w:p w:rsidR="00AA190B" w:rsidRPr="00F435A9" w:rsidRDefault="00AA190B" w:rsidP="00EF3DD9">
            <w:pPr>
              <w:widowControl w:val="0"/>
              <w:spacing w:before="60" w:after="60"/>
              <w:rPr>
                <w:rFonts w:ascii="Times New Roman" w:hAnsi="Times New Roman"/>
                <w:b/>
                <w:bCs/>
              </w:rPr>
            </w:pPr>
          </w:p>
        </w:tc>
        <w:tc>
          <w:tcPr>
            <w:tcW w:w="1394" w:type="dxa"/>
          </w:tcPr>
          <w:p w:rsidR="00AA190B" w:rsidRPr="00F435A9" w:rsidRDefault="00AA190B" w:rsidP="00EF3DD9">
            <w:pPr>
              <w:widowControl w:val="0"/>
              <w:spacing w:before="60" w:after="60"/>
              <w:jc w:val="center"/>
              <w:rPr>
                <w:rFonts w:ascii="Times New Roman" w:hAnsi="Times New Roman"/>
                <w:b/>
                <w:bCs/>
              </w:rPr>
            </w:pP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sz w:val="26"/>
                <w:szCs w:val="26"/>
              </w:rPr>
            </w:pPr>
            <w:r w:rsidRPr="00970FFC">
              <w:rPr>
                <w:rFonts w:ascii="Times New Roman" w:hAnsi="Times New Roman"/>
                <w:sz w:val="26"/>
                <w:szCs w:val="26"/>
              </w:rPr>
              <w:t>1</w:t>
            </w:r>
          </w:p>
        </w:tc>
        <w:tc>
          <w:tcPr>
            <w:tcW w:w="2470"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lang w:val="nl-NL"/>
              </w:rPr>
              <w:t>Sản xuất thử nghiệm nguồn gen Trám đen (</w:t>
            </w:r>
            <w:r w:rsidRPr="00970FFC">
              <w:rPr>
                <w:rFonts w:ascii="Times New Roman" w:hAnsi="Times New Roman"/>
                <w:i/>
                <w:iCs/>
                <w:sz w:val="26"/>
                <w:szCs w:val="26"/>
                <w:lang w:val="nl-NL"/>
              </w:rPr>
              <w:t>Canarium nigrum</w:t>
            </w:r>
            <w:r w:rsidRPr="00970FFC">
              <w:rPr>
                <w:rFonts w:ascii="Times New Roman" w:hAnsi="Times New Roman"/>
                <w:sz w:val="26"/>
                <w:szCs w:val="26"/>
                <w:lang w:val="nl-NL"/>
              </w:rPr>
              <w:t xml:space="preserve"> Swingle) tại tỉnh Hòa Bình </w:t>
            </w:r>
          </w:p>
        </w:tc>
        <w:tc>
          <w:tcPr>
            <w:tcW w:w="2578"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iCs/>
                <w:sz w:val="26"/>
                <w:szCs w:val="26"/>
                <w:lang w:val="nl-NL"/>
              </w:rPr>
              <w:t>Hoàn thiện được quy trình chọn giống, nhân giống, trồng thâm canh và sơ chế, bảo quản quả gắn với sản xuất thử nghiệm nguồn gen Trám đen cho năng suất và chất lượng cao, góp phần nâng cao hiệu quả kinh tế sử dụng đất tại tỉnh Hòa Bình.</w:t>
            </w:r>
            <w:r w:rsidRPr="00970FFC">
              <w:rPr>
                <w:rFonts w:ascii="Times New Roman" w:hAnsi="Times New Roman"/>
                <w:spacing w:val="-2"/>
                <w:sz w:val="26"/>
                <w:szCs w:val="26"/>
                <w:lang w:val="nl-NL"/>
              </w:rPr>
              <w:t xml:space="preserve"> </w:t>
            </w:r>
          </w:p>
        </w:tc>
        <w:tc>
          <w:tcPr>
            <w:tcW w:w="7938" w:type="dxa"/>
          </w:tcPr>
          <w:p w:rsidR="00970FFC" w:rsidRPr="00970FFC" w:rsidRDefault="00970FFC" w:rsidP="00970FFC">
            <w:pPr>
              <w:widowControl w:val="0"/>
              <w:spacing w:before="60" w:after="60"/>
              <w:rPr>
                <w:rFonts w:ascii="Times New Roman" w:hAnsi="Times New Roman"/>
                <w:sz w:val="26"/>
                <w:szCs w:val="26"/>
                <w:lang w:val="vi-VN"/>
              </w:rPr>
            </w:pPr>
            <w:r w:rsidRPr="00970FFC">
              <w:rPr>
                <w:rFonts w:ascii="Times New Roman" w:hAnsi="Times New Roman"/>
                <w:sz w:val="26"/>
                <w:szCs w:val="26"/>
                <w:lang w:val="vi-VN"/>
              </w:rPr>
              <w:t>- Tuyển chọn bổ sung 30 cây trội có năng suất quả &gt;20% so với trung bình của quần thể, có chất lượng tốt</w:t>
            </w:r>
            <w:r w:rsidRPr="00970FFC">
              <w:rPr>
                <w:rFonts w:ascii="Times New Roman" w:hAnsi="Times New Roman"/>
                <w:sz w:val="26"/>
                <w:szCs w:val="26"/>
                <w:lang w:val="en-US"/>
              </w:rPr>
              <w:t>;</w:t>
            </w:r>
            <w:r w:rsidRPr="00970FFC">
              <w:rPr>
                <w:rFonts w:ascii="Times New Roman" w:hAnsi="Times New Roman"/>
                <w:sz w:val="26"/>
                <w:szCs w:val="26"/>
                <w:lang w:val="vi-VN"/>
              </w:rPr>
              <w:t xml:space="preserve"> </w:t>
            </w:r>
          </w:p>
          <w:p w:rsidR="00970FFC" w:rsidRPr="00970FFC" w:rsidRDefault="00970FFC" w:rsidP="00970FFC">
            <w:pPr>
              <w:widowControl w:val="0"/>
              <w:spacing w:before="60" w:after="60"/>
              <w:rPr>
                <w:rFonts w:ascii="Times New Roman" w:hAnsi="Times New Roman"/>
                <w:sz w:val="26"/>
                <w:szCs w:val="26"/>
                <w:lang w:val="en-US"/>
              </w:rPr>
            </w:pPr>
            <w:r w:rsidRPr="00970FFC">
              <w:rPr>
                <w:rFonts w:ascii="Times New Roman" w:hAnsi="Times New Roman"/>
                <w:sz w:val="26"/>
                <w:szCs w:val="26"/>
                <w:lang w:val="vi-VN"/>
              </w:rPr>
              <w:t xml:space="preserve">- 01 ha vườn sưu tập </w:t>
            </w:r>
            <w:r w:rsidRPr="00970FFC">
              <w:rPr>
                <w:rFonts w:ascii="Times New Roman" w:hAnsi="Times New Roman"/>
                <w:sz w:val="26"/>
                <w:szCs w:val="26"/>
                <w:lang w:val="it-IT"/>
              </w:rPr>
              <w:t>kết hợp khảo nghiệm giống</w:t>
            </w:r>
            <w:r w:rsidRPr="00970FFC">
              <w:rPr>
                <w:rFonts w:ascii="Times New Roman" w:hAnsi="Times New Roman"/>
                <w:sz w:val="26"/>
                <w:szCs w:val="26"/>
                <w:lang w:val="en-US"/>
              </w:rPr>
              <w:t>;</w:t>
            </w:r>
          </w:p>
          <w:p w:rsidR="00970FFC" w:rsidRPr="00970FFC" w:rsidRDefault="00970FFC" w:rsidP="00970FFC">
            <w:pPr>
              <w:widowControl w:val="0"/>
              <w:spacing w:before="60" w:after="60"/>
              <w:rPr>
                <w:rFonts w:ascii="Times New Roman" w:hAnsi="Times New Roman"/>
                <w:iCs/>
                <w:sz w:val="26"/>
                <w:szCs w:val="26"/>
                <w:lang w:val="it-IT"/>
              </w:rPr>
            </w:pPr>
            <w:r w:rsidRPr="00970FFC">
              <w:rPr>
                <w:rFonts w:ascii="Times New Roman" w:hAnsi="Times New Roman"/>
                <w:sz w:val="26"/>
                <w:szCs w:val="26"/>
                <w:lang w:val="vi-VN"/>
              </w:rPr>
              <w:t xml:space="preserve">- </w:t>
            </w:r>
            <w:r w:rsidRPr="00970FFC">
              <w:rPr>
                <w:rStyle w:val="CharAttribute4"/>
                <w:rFonts w:eastAsia="Batang"/>
                <w:color w:val="auto"/>
                <w:sz w:val="26"/>
                <w:szCs w:val="26"/>
                <w:lang w:val="it-IT"/>
              </w:rPr>
              <w:t xml:space="preserve">5.000 cây giống đủ tiêu chuẩn trồng rừng </w:t>
            </w:r>
            <w:r w:rsidRPr="00970FFC">
              <w:rPr>
                <w:rFonts w:ascii="Times New Roman" w:hAnsi="Times New Roman"/>
                <w:iCs/>
                <w:sz w:val="26"/>
                <w:szCs w:val="26"/>
                <w:lang w:val="it-IT"/>
              </w:rPr>
              <w:t>từ nguồn vật liệu cây trội được công nhận;</w:t>
            </w:r>
          </w:p>
          <w:p w:rsidR="00970FFC" w:rsidRPr="00970FFC" w:rsidRDefault="00970FFC" w:rsidP="00970FFC">
            <w:pPr>
              <w:widowControl w:val="0"/>
              <w:spacing w:before="60" w:after="60"/>
              <w:rPr>
                <w:rFonts w:ascii="Times New Roman" w:hAnsi="Times New Roman"/>
                <w:sz w:val="26"/>
                <w:szCs w:val="26"/>
                <w:lang w:val="vi-VN"/>
              </w:rPr>
            </w:pPr>
            <w:r w:rsidRPr="00970FFC">
              <w:rPr>
                <w:rFonts w:ascii="Times New Roman" w:hAnsi="Times New Roman"/>
                <w:sz w:val="26"/>
                <w:szCs w:val="26"/>
                <w:lang w:val="vi-VN"/>
              </w:rPr>
              <w:t xml:space="preserve">- 12 ha mô hình trồng sản xuất thử nghiệm </w:t>
            </w:r>
            <w:r w:rsidRPr="00970FFC">
              <w:rPr>
                <w:rFonts w:ascii="Times New Roman" w:hAnsi="Times New Roman"/>
                <w:iCs/>
                <w:sz w:val="26"/>
                <w:szCs w:val="26"/>
                <w:lang w:val="nl-NL"/>
              </w:rPr>
              <w:t xml:space="preserve">nguồn gen Trám đen </w:t>
            </w:r>
            <w:r w:rsidRPr="00970FFC">
              <w:rPr>
                <w:rFonts w:ascii="Times New Roman" w:hAnsi="Times New Roman"/>
                <w:sz w:val="26"/>
                <w:szCs w:val="26"/>
                <w:lang w:val="vi-VN"/>
              </w:rPr>
              <w:t xml:space="preserve">Trám đen ghép, </w:t>
            </w:r>
            <w:r w:rsidRPr="00970FFC">
              <w:rPr>
                <w:rFonts w:ascii="Times New Roman" w:hAnsi="Times New Roman"/>
                <w:sz w:val="26"/>
                <w:szCs w:val="26"/>
                <w:lang w:val="it-IT"/>
              </w:rPr>
              <w:t>tỷ lệ sống &gt; 85%</w:t>
            </w:r>
            <w:r w:rsidRPr="00970FFC">
              <w:rPr>
                <w:rStyle w:val="CharAttribute4"/>
                <w:rFonts w:eastAsia="Batang"/>
                <w:color w:val="auto"/>
              </w:rPr>
              <w:t>;</w:t>
            </w:r>
          </w:p>
          <w:p w:rsidR="00970FFC" w:rsidRPr="00970FFC" w:rsidRDefault="00970FFC" w:rsidP="00970FFC">
            <w:pPr>
              <w:widowControl w:val="0"/>
              <w:spacing w:before="60" w:after="60"/>
              <w:rPr>
                <w:rFonts w:ascii="Times New Roman" w:hAnsi="Times New Roman"/>
                <w:sz w:val="26"/>
                <w:szCs w:val="26"/>
                <w:lang w:val="en-US"/>
              </w:rPr>
            </w:pPr>
            <w:r w:rsidRPr="00970FFC">
              <w:rPr>
                <w:rFonts w:ascii="Times New Roman" w:hAnsi="Times New Roman"/>
                <w:sz w:val="26"/>
                <w:szCs w:val="26"/>
                <w:lang w:val="vi-VN"/>
              </w:rPr>
              <w:t>- 01 mô hình sơ chế, bảo quản quả Trám đen có công suất 20 tấn quả/vụ/năm</w:t>
            </w:r>
            <w:r w:rsidRPr="00970FFC">
              <w:rPr>
                <w:rFonts w:ascii="Times New Roman" w:hAnsi="Times New Roman"/>
                <w:sz w:val="26"/>
                <w:szCs w:val="26"/>
                <w:lang w:val="en-US"/>
              </w:rPr>
              <w:t>;</w:t>
            </w:r>
          </w:p>
          <w:p w:rsidR="00970FFC" w:rsidRPr="00970FFC" w:rsidRDefault="00970FFC" w:rsidP="00970FFC">
            <w:pPr>
              <w:widowControl w:val="0"/>
              <w:spacing w:before="60" w:after="60"/>
              <w:rPr>
                <w:rStyle w:val="CharAttribute4"/>
                <w:rFonts w:eastAsia="Batang"/>
                <w:color w:val="auto"/>
                <w:sz w:val="26"/>
                <w:szCs w:val="26"/>
                <w:lang w:val="vi-VN"/>
              </w:rPr>
            </w:pPr>
            <w:r w:rsidRPr="00970FFC">
              <w:rPr>
                <w:rStyle w:val="CharAttribute4"/>
                <w:rFonts w:eastAsia="Batang"/>
                <w:color w:val="auto"/>
                <w:sz w:val="26"/>
                <w:szCs w:val="26"/>
                <w:lang w:val="vi-VN"/>
              </w:rPr>
              <w:t xml:space="preserve">- Hoàn thiện </w:t>
            </w:r>
            <w:r w:rsidRPr="00970FFC">
              <w:rPr>
                <w:rStyle w:val="CharAttribute4"/>
                <w:rFonts w:eastAsia="Batang"/>
                <w:color w:val="auto"/>
                <w:sz w:val="26"/>
                <w:szCs w:val="26"/>
              </w:rPr>
              <w:t>q</w:t>
            </w:r>
            <w:r w:rsidRPr="00970FFC">
              <w:rPr>
                <w:rStyle w:val="CharAttribute4"/>
                <w:rFonts w:eastAsia="Batang"/>
                <w:color w:val="auto"/>
                <w:sz w:val="26"/>
                <w:szCs w:val="26"/>
                <w:lang w:val="vi-VN"/>
              </w:rPr>
              <w:t>uy trình chọn giống, nhân giống, kỹ thuật trồng thâm canh</w:t>
            </w:r>
            <w:r w:rsidRPr="00970FFC">
              <w:rPr>
                <w:rStyle w:val="CharAttribute4"/>
                <w:rFonts w:eastAsia="Batang"/>
                <w:color w:val="auto"/>
                <w:sz w:val="26"/>
                <w:szCs w:val="26"/>
                <w:lang w:val="en-US"/>
              </w:rPr>
              <w:t xml:space="preserve"> </w:t>
            </w:r>
            <w:r w:rsidRPr="00970FFC">
              <w:rPr>
                <w:rFonts w:ascii="Times New Roman" w:hAnsi="Times New Roman"/>
                <w:iCs/>
                <w:sz w:val="26"/>
                <w:szCs w:val="26"/>
                <w:lang w:val="nl-NL"/>
              </w:rPr>
              <w:t>Trám đen</w:t>
            </w:r>
            <w:r w:rsidRPr="00970FFC">
              <w:rPr>
                <w:rStyle w:val="CharAttribute4"/>
                <w:rFonts w:eastAsia="Batang"/>
                <w:color w:val="auto"/>
                <w:sz w:val="26"/>
                <w:szCs w:val="26"/>
                <w:lang w:val="en-US"/>
              </w:rPr>
              <w:t>;</w:t>
            </w:r>
            <w:r w:rsidRPr="00970FFC">
              <w:rPr>
                <w:rStyle w:val="CharAttribute4"/>
                <w:rFonts w:eastAsia="Batang"/>
                <w:color w:val="auto"/>
                <w:sz w:val="26"/>
                <w:szCs w:val="26"/>
                <w:lang w:val="vi-VN"/>
              </w:rPr>
              <w:t xml:space="preserve"> </w:t>
            </w:r>
          </w:p>
          <w:p w:rsidR="00970FFC" w:rsidRPr="00970FFC" w:rsidRDefault="00970FFC" w:rsidP="00970FFC">
            <w:pPr>
              <w:widowControl w:val="0"/>
              <w:spacing w:before="60" w:after="60"/>
              <w:contextualSpacing/>
              <w:rPr>
                <w:rStyle w:val="CharAttribute4"/>
                <w:rFonts w:eastAsia="Batang"/>
                <w:color w:val="auto"/>
                <w:sz w:val="26"/>
                <w:szCs w:val="26"/>
                <w:lang w:val="vi-VN"/>
              </w:rPr>
            </w:pPr>
            <w:r w:rsidRPr="00970FFC">
              <w:rPr>
                <w:rStyle w:val="CharAttribute4"/>
                <w:rFonts w:eastAsia="Batang"/>
                <w:color w:val="auto"/>
                <w:sz w:val="26"/>
                <w:szCs w:val="26"/>
                <w:lang w:val="vi-VN"/>
              </w:rPr>
              <w:t xml:space="preserve">- Hoàn thiện </w:t>
            </w:r>
            <w:r w:rsidRPr="00970FFC">
              <w:rPr>
                <w:rStyle w:val="CharAttribute4"/>
                <w:rFonts w:eastAsia="Batang"/>
                <w:color w:val="auto"/>
                <w:sz w:val="26"/>
                <w:szCs w:val="26"/>
              </w:rPr>
              <w:t>q</w:t>
            </w:r>
            <w:r w:rsidRPr="00970FFC">
              <w:rPr>
                <w:rStyle w:val="CharAttribute4"/>
                <w:rFonts w:eastAsia="Batang"/>
                <w:color w:val="auto"/>
                <w:sz w:val="26"/>
                <w:szCs w:val="26"/>
                <w:lang w:val="vi-VN"/>
              </w:rPr>
              <w:t>uy trình kỹ thuật sơ chế và bảo quản quả</w:t>
            </w:r>
            <w:r w:rsidRPr="00970FFC">
              <w:rPr>
                <w:rStyle w:val="CharAttribute4"/>
                <w:rFonts w:eastAsia="Batang"/>
                <w:color w:val="auto"/>
                <w:sz w:val="26"/>
                <w:szCs w:val="26"/>
              </w:rPr>
              <w:t xml:space="preserve"> </w:t>
            </w:r>
            <w:r w:rsidRPr="00970FFC">
              <w:rPr>
                <w:rStyle w:val="CharAttribute4"/>
                <w:rFonts w:eastAsia="Batang"/>
                <w:color w:val="auto"/>
                <w:sz w:val="26"/>
                <w:szCs w:val="26"/>
                <w:lang w:val="vi-VN"/>
              </w:rPr>
              <w:t>Trám đen</w:t>
            </w:r>
            <w:r w:rsidRPr="00970FFC">
              <w:rPr>
                <w:rStyle w:val="CharAttribute4"/>
                <w:rFonts w:eastAsia="Batang"/>
                <w:color w:val="auto"/>
                <w:sz w:val="26"/>
                <w:szCs w:val="26"/>
                <w:lang w:val="en-US"/>
              </w:rPr>
              <w:t>;</w:t>
            </w:r>
            <w:r w:rsidRPr="00970FFC">
              <w:rPr>
                <w:rStyle w:val="CharAttribute4"/>
                <w:rFonts w:eastAsia="Batang"/>
                <w:color w:val="auto"/>
                <w:sz w:val="26"/>
                <w:szCs w:val="26"/>
                <w:lang w:val="vi-VN"/>
              </w:rPr>
              <w:t xml:space="preserve"> </w:t>
            </w:r>
          </w:p>
          <w:p w:rsidR="00970FFC" w:rsidRPr="00970FFC" w:rsidRDefault="00970FFC" w:rsidP="00970FFC">
            <w:pPr>
              <w:widowControl w:val="0"/>
              <w:spacing w:before="60" w:after="60"/>
              <w:ind w:right="135"/>
              <w:contextualSpacing/>
              <w:rPr>
                <w:rFonts w:ascii="Times New Roman" w:hAnsi="Times New Roman"/>
                <w:sz w:val="26"/>
                <w:szCs w:val="26"/>
                <w:lang w:val="pt-BR"/>
              </w:rPr>
            </w:pPr>
            <w:r w:rsidRPr="00970FFC">
              <w:rPr>
                <w:rFonts w:ascii="Times New Roman" w:hAnsi="Times New Roman"/>
                <w:sz w:val="26"/>
                <w:szCs w:val="26"/>
              </w:rPr>
              <w:t>- 01 bài báo khoa học đăng trên Tạp chí chuyên ngành.</w:t>
            </w:r>
          </w:p>
        </w:tc>
        <w:tc>
          <w:tcPr>
            <w:tcW w:w="1394" w:type="dxa"/>
          </w:tcPr>
          <w:p w:rsidR="00970FFC" w:rsidRPr="00AA190B" w:rsidRDefault="00970FFC" w:rsidP="00970FFC">
            <w:pPr>
              <w:widowControl w:val="0"/>
              <w:spacing w:before="60" w:after="60"/>
              <w:jc w:val="center"/>
              <w:rPr>
                <w:rFonts w:ascii="Times New Roman" w:hAnsi="Times New Roman"/>
                <w:sz w:val="26"/>
                <w:szCs w:val="26"/>
                <w:lang w:val="en-US"/>
              </w:rPr>
            </w:pPr>
            <w:r>
              <w:rPr>
                <w:rFonts w:ascii="Times New Roman" w:hAnsi="Times New Roman"/>
                <w:sz w:val="26"/>
                <w:szCs w:val="26"/>
                <w:lang w:val="en-US"/>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sz w:val="26"/>
                <w:szCs w:val="26"/>
              </w:rPr>
            </w:pPr>
            <w:r w:rsidRPr="00970FFC">
              <w:rPr>
                <w:rFonts w:ascii="Times New Roman" w:hAnsi="Times New Roman"/>
                <w:sz w:val="26"/>
                <w:szCs w:val="26"/>
              </w:rPr>
              <w:t>2</w:t>
            </w:r>
          </w:p>
        </w:tc>
        <w:tc>
          <w:tcPr>
            <w:tcW w:w="2470" w:type="dxa"/>
          </w:tcPr>
          <w:p w:rsidR="00970FFC" w:rsidRPr="00970FFC" w:rsidRDefault="00970FFC" w:rsidP="00970FFC">
            <w:pPr>
              <w:widowControl w:val="0"/>
              <w:spacing w:before="60" w:after="60"/>
              <w:rPr>
                <w:rFonts w:ascii="Times New Roman" w:hAnsi="Times New Roman"/>
                <w:sz w:val="26"/>
                <w:szCs w:val="26"/>
                <w:lang w:val="cs-CZ" w:bidi="th-TH"/>
              </w:rPr>
            </w:pPr>
            <w:r w:rsidRPr="00970FFC">
              <w:rPr>
                <w:rFonts w:ascii="Times New Roman" w:hAnsi="Times New Roman"/>
                <w:sz w:val="26"/>
                <w:szCs w:val="26"/>
                <w:lang w:val="cs-CZ" w:bidi="th-TH"/>
              </w:rPr>
              <w:t xml:space="preserve">Sản xuất thử nghiệm </w:t>
            </w:r>
            <w:r w:rsidRPr="00970FFC">
              <w:rPr>
                <w:rFonts w:ascii="Times New Roman" w:hAnsi="Times New Roman"/>
                <w:sz w:val="26"/>
                <w:szCs w:val="26"/>
                <w:lang w:val="nl-NL"/>
              </w:rPr>
              <w:t xml:space="preserve">nguồn gen </w:t>
            </w:r>
            <w:r w:rsidRPr="00970FFC">
              <w:rPr>
                <w:rFonts w:ascii="Times New Roman" w:hAnsi="Times New Roman"/>
                <w:sz w:val="26"/>
                <w:szCs w:val="26"/>
                <w:lang w:val="cs-CZ" w:bidi="th-TH"/>
              </w:rPr>
              <w:t>Thạch đen phục vụ sản xuất hàng hóa tại một số tỉnh miền núi phía Bắc.</w:t>
            </w: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sz w:val="26"/>
                <w:szCs w:val="26"/>
              </w:rPr>
            </w:pPr>
          </w:p>
        </w:tc>
        <w:tc>
          <w:tcPr>
            <w:tcW w:w="2578" w:type="dxa"/>
          </w:tcPr>
          <w:p w:rsidR="00970FFC" w:rsidRPr="00970FFC" w:rsidRDefault="00970FFC" w:rsidP="00970FFC">
            <w:pPr>
              <w:widowControl w:val="0"/>
              <w:spacing w:before="60" w:after="60"/>
              <w:rPr>
                <w:rFonts w:ascii="Times New Roman" w:hAnsi="Times New Roman"/>
                <w:bCs/>
                <w:spacing w:val="-2"/>
                <w:sz w:val="26"/>
                <w:szCs w:val="26"/>
                <w:lang w:val="nl-NL"/>
              </w:rPr>
            </w:pPr>
            <w:r w:rsidRPr="00970FFC">
              <w:rPr>
                <w:rFonts w:ascii="Times New Roman" w:hAnsi="Times New Roman"/>
                <w:spacing w:val="-2"/>
                <w:sz w:val="26"/>
                <w:szCs w:val="26"/>
                <w:lang w:val="nl-NL"/>
              </w:rPr>
              <w:lastRenderedPageBreak/>
              <w:t xml:space="preserve">Hoàn thiện được quy trình công nghệ khai thác và phát triển </w:t>
            </w:r>
            <w:r w:rsidRPr="00970FFC">
              <w:rPr>
                <w:rFonts w:ascii="Times New Roman" w:hAnsi="Times New Roman"/>
                <w:sz w:val="26"/>
                <w:szCs w:val="26"/>
                <w:lang w:val="nl-NL"/>
              </w:rPr>
              <w:t xml:space="preserve">nguồn gen </w:t>
            </w:r>
            <w:r w:rsidRPr="00970FFC">
              <w:rPr>
                <w:rFonts w:ascii="Times New Roman" w:hAnsi="Times New Roman"/>
                <w:spacing w:val="-2"/>
                <w:sz w:val="26"/>
                <w:szCs w:val="26"/>
                <w:lang w:val="nl-NL"/>
              </w:rPr>
              <w:t xml:space="preserve">Thạch đen theo chuỗi giá trị góp phần nâng cao hiệu </w:t>
            </w:r>
            <w:r w:rsidRPr="00970FFC">
              <w:rPr>
                <w:rFonts w:ascii="Times New Roman" w:hAnsi="Times New Roman"/>
                <w:spacing w:val="-2"/>
                <w:sz w:val="26"/>
                <w:szCs w:val="26"/>
                <w:lang w:val="nl-NL"/>
              </w:rPr>
              <w:lastRenderedPageBreak/>
              <w:t xml:space="preserve">quả kinh tế trong sản xuất cây </w:t>
            </w:r>
            <w:r>
              <w:rPr>
                <w:rFonts w:ascii="Times New Roman" w:hAnsi="Times New Roman"/>
                <w:spacing w:val="-2"/>
                <w:sz w:val="26"/>
                <w:szCs w:val="26"/>
                <w:lang w:val="nl-NL"/>
              </w:rPr>
              <w:t>T</w:t>
            </w:r>
            <w:r w:rsidRPr="00970FFC">
              <w:rPr>
                <w:rFonts w:ascii="Times New Roman" w:hAnsi="Times New Roman"/>
                <w:spacing w:val="-2"/>
                <w:sz w:val="26"/>
                <w:szCs w:val="26"/>
                <w:lang w:val="nl-NL"/>
              </w:rPr>
              <w:t>hạch đen ở vùng miền núi phía Bắc.</w:t>
            </w:r>
          </w:p>
          <w:p w:rsidR="00970FFC" w:rsidRPr="00970FFC" w:rsidRDefault="00970FFC" w:rsidP="00970FFC">
            <w:pPr>
              <w:widowControl w:val="0"/>
              <w:spacing w:before="60" w:after="60"/>
              <w:rPr>
                <w:rFonts w:ascii="Times New Roman" w:hAnsi="Times New Roman"/>
                <w:bCs/>
                <w:spacing w:val="-2"/>
                <w:sz w:val="26"/>
                <w:szCs w:val="26"/>
                <w:lang w:val="nl-NL"/>
              </w:rPr>
            </w:pPr>
          </w:p>
          <w:p w:rsidR="00970FFC" w:rsidRPr="00970FFC" w:rsidRDefault="00970FFC" w:rsidP="00970FFC">
            <w:pPr>
              <w:widowControl w:val="0"/>
              <w:spacing w:before="60" w:after="60"/>
              <w:rPr>
                <w:rFonts w:ascii="Times New Roman" w:hAnsi="Times New Roman"/>
                <w:bCs/>
                <w:spacing w:val="-2"/>
                <w:sz w:val="26"/>
                <w:szCs w:val="26"/>
                <w:lang w:val="nl-NL"/>
              </w:rPr>
            </w:pPr>
          </w:p>
          <w:p w:rsidR="00970FFC" w:rsidRPr="00970FFC" w:rsidRDefault="00970FFC" w:rsidP="00970FFC">
            <w:pPr>
              <w:widowControl w:val="0"/>
              <w:spacing w:before="60" w:after="60"/>
              <w:rPr>
                <w:rFonts w:ascii="Times New Roman" w:hAnsi="Times New Roman"/>
                <w:bCs/>
                <w:spacing w:val="-2"/>
                <w:sz w:val="26"/>
                <w:szCs w:val="26"/>
                <w:lang w:val="nl-NL"/>
              </w:rPr>
            </w:pPr>
          </w:p>
          <w:p w:rsidR="00970FFC" w:rsidRPr="00970FFC" w:rsidRDefault="00970FFC" w:rsidP="00970FFC">
            <w:pPr>
              <w:widowControl w:val="0"/>
              <w:spacing w:before="60" w:after="60"/>
              <w:rPr>
                <w:rFonts w:ascii="Times New Roman" w:hAnsi="Times New Roman"/>
                <w:bCs/>
                <w:spacing w:val="-2"/>
                <w:sz w:val="26"/>
                <w:szCs w:val="26"/>
                <w:lang w:val="nl-NL"/>
              </w:rPr>
            </w:pPr>
          </w:p>
          <w:p w:rsidR="00970FFC" w:rsidRPr="00970FFC" w:rsidRDefault="00970FFC" w:rsidP="00970FFC">
            <w:pPr>
              <w:widowControl w:val="0"/>
              <w:spacing w:before="60" w:after="60"/>
              <w:rPr>
                <w:rFonts w:ascii="Times New Roman" w:hAnsi="Times New Roman"/>
                <w:bCs/>
                <w:spacing w:val="-2"/>
                <w:sz w:val="26"/>
                <w:szCs w:val="26"/>
                <w:lang w:val="nl-NL"/>
              </w:rPr>
            </w:pPr>
          </w:p>
          <w:p w:rsidR="00970FFC" w:rsidRPr="00970FFC" w:rsidRDefault="00970FFC" w:rsidP="00970FFC">
            <w:pPr>
              <w:widowControl w:val="0"/>
              <w:spacing w:before="60" w:after="60"/>
              <w:rPr>
                <w:rFonts w:ascii="Times New Roman" w:hAnsi="Times New Roman"/>
                <w:bCs/>
                <w:spacing w:val="-2"/>
                <w:sz w:val="26"/>
                <w:szCs w:val="26"/>
                <w:lang w:val="nl-NL"/>
              </w:rPr>
            </w:pPr>
          </w:p>
          <w:p w:rsidR="00970FFC" w:rsidRPr="00970FFC" w:rsidRDefault="00970FFC" w:rsidP="00970FFC">
            <w:pPr>
              <w:widowControl w:val="0"/>
              <w:spacing w:before="60" w:after="60"/>
              <w:rPr>
                <w:rFonts w:ascii="Times New Roman" w:hAnsi="Times New Roman"/>
                <w:bCs/>
                <w:spacing w:val="-2"/>
                <w:sz w:val="26"/>
                <w:szCs w:val="26"/>
                <w:lang w:val="nl-NL"/>
              </w:rPr>
            </w:pPr>
          </w:p>
          <w:p w:rsidR="00970FFC" w:rsidRPr="00970FFC" w:rsidRDefault="00970FFC" w:rsidP="00970FFC">
            <w:pPr>
              <w:widowControl w:val="0"/>
              <w:spacing w:before="60" w:after="60"/>
              <w:rPr>
                <w:rFonts w:ascii="Times New Roman" w:hAnsi="Times New Roman"/>
                <w:sz w:val="26"/>
                <w:szCs w:val="26"/>
              </w:rPr>
            </w:pPr>
          </w:p>
        </w:tc>
        <w:tc>
          <w:tcPr>
            <w:tcW w:w="7938" w:type="dxa"/>
          </w:tcPr>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lastRenderedPageBreak/>
              <w:t>- Báo cáo tổng hợp về thị trường và tiêu chuẩn sản phẩm nguồn gen Thạch đen;</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- 1÷ 2 nguồn gen Thạch đen năng suất vượt 10÷15% so với sản xuất đại trà, có quyết định tự công bố lưu hành;</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xml:space="preserve">- 01 ha vườn sưu tập nguồn gen Thạch đen được lựa chọn; 02 ha vườn sản xuất giống Thạch đen từ nguồn gen được lựa chọn; </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lastRenderedPageBreak/>
              <w:t>- Quy trình công nghệ nhân giống nguồn gen Thạch đen.</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Quy trình kỹ thuật thâm canh và quản lý sâu bệnh tổng hợp nguồn gen Thạch đen phục vụ sản xuất hàng hóa;</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xml:space="preserve">- 08 ha mô hình thâm canh Thạch đen theo tiêu chuẩn VietGAP </w:t>
            </w:r>
            <w:r w:rsidRPr="00970FFC">
              <w:rPr>
                <w:rFonts w:ascii="Times New Roman" w:hAnsi="Times New Roman"/>
                <w:sz w:val="26"/>
                <w:szCs w:val="26"/>
              </w:rPr>
              <w:t>c</w:t>
            </w:r>
            <w:r w:rsidRPr="00970FFC">
              <w:rPr>
                <w:rFonts w:ascii="Times New Roman" w:hAnsi="Times New Roman"/>
                <w:sz w:val="26"/>
                <w:szCs w:val="26"/>
                <w:lang w:val="vi-VN"/>
              </w:rPr>
              <w:t xml:space="preserve">ó sự tham gia của doanh nghiệp </w:t>
            </w:r>
            <w:r w:rsidRPr="00970FFC">
              <w:rPr>
                <w:rFonts w:ascii="Times New Roman" w:hAnsi="Times New Roman"/>
                <w:sz w:val="26"/>
                <w:szCs w:val="26"/>
                <w:lang w:val="nl-NL"/>
              </w:rPr>
              <w:t xml:space="preserve">tại 2 tỉnh </w:t>
            </w:r>
            <w:r w:rsidRPr="00970FFC">
              <w:rPr>
                <w:rFonts w:ascii="Times New Roman" w:hAnsi="Times New Roman"/>
                <w:sz w:val="26"/>
                <w:szCs w:val="26"/>
                <w:lang w:val="cs-CZ" w:bidi="th-TH"/>
              </w:rPr>
              <w:t>miền núi phía Bắc</w:t>
            </w:r>
            <w:r w:rsidRPr="00970FFC">
              <w:rPr>
                <w:rFonts w:ascii="Times New Roman" w:hAnsi="Times New Roman"/>
                <w:sz w:val="26"/>
                <w:szCs w:val="26"/>
                <w:lang w:val="nl-NL"/>
              </w:rPr>
              <w:t>, đạt hiệu quả kinh tế cao hơn 15% so với bình quân đại trà;</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Quy trình sơ chế bảo quản Thạch đen nguyên liệu đạt tiêu chuẩn cơ sở;</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Quy trình công nghệ sản xuất bột Thạch đen thành phẩm đảm bảo tiêu chuẩn chất lượng;</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Tiêu chuẩn cơ sở nguyên liệu khô;</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Tiêu chuẩn cơ sở bột thạch đen;</w:t>
            </w:r>
          </w:p>
          <w:p w:rsidR="00970FFC" w:rsidRPr="00970FFC" w:rsidRDefault="00970FFC" w:rsidP="00970FFC">
            <w:pPr>
              <w:widowControl w:val="0"/>
              <w:spacing w:before="60" w:after="60"/>
              <w:ind w:right="135"/>
              <w:contextualSpacing/>
              <w:rPr>
                <w:rFonts w:ascii="Times New Roman" w:hAnsi="Times New Roman"/>
                <w:bCs/>
                <w:sz w:val="26"/>
                <w:szCs w:val="26"/>
                <w:lang w:val="nl-NL"/>
              </w:rPr>
            </w:pPr>
            <w:r w:rsidRPr="00970FFC">
              <w:rPr>
                <w:rFonts w:ascii="Times New Roman" w:hAnsi="Times New Roman"/>
                <w:sz w:val="26"/>
                <w:szCs w:val="26"/>
                <w:lang w:val="nl-NL"/>
              </w:rPr>
              <w:t>- 500 kg bột Thạch đen đạt tiêu chuẩn cơ sở;</w:t>
            </w:r>
          </w:p>
          <w:p w:rsidR="00970FFC" w:rsidRPr="00970FFC" w:rsidRDefault="00970FFC" w:rsidP="00970FFC">
            <w:pPr>
              <w:widowControl w:val="0"/>
              <w:spacing w:before="60" w:after="60"/>
              <w:ind w:right="135"/>
              <w:contextualSpacing/>
              <w:rPr>
                <w:rFonts w:ascii="Times New Roman" w:hAnsi="Times New Roman"/>
                <w:sz w:val="26"/>
                <w:szCs w:val="26"/>
                <w:lang w:val="pt-BR"/>
              </w:rPr>
            </w:pPr>
            <w:r w:rsidRPr="00970FFC">
              <w:rPr>
                <w:rFonts w:ascii="Times New Roman" w:hAnsi="Times New Roman"/>
                <w:sz w:val="26"/>
                <w:szCs w:val="26"/>
              </w:rPr>
              <w:t>- 01 bài báo khoa học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sz w:val="26"/>
                <w:szCs w:val="26"/>
              </w:rPr>
            </w:pPr>
            <w:r>
              <w:rPr>
                <w:rFonts w:ascii="Times New Roman" w:hAnsi="Times New Roman"/>
                <w:sz w:val="26"/>
                <w:szCs w:val="26"/>
                <w:lang w:val="nl-NL"/>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sz w:val="26"/>
                <w:szCs w:val="26"/>
              </w:rPr>
            </w:pPr>
            <w:r w:rsidRPr="00970FFC">
              <w:rPr>
                <w:rFonts w:ascii="Times New Roman" w:hAnsi="Times New Roman"/>
                <w:sz w:val="26"/>
                <w:szCs w:val="26"/>
              </w:rPr>
              <w:lastRenderedPageBreak/>
              <w:t>3</w:t>
            </w:r>
          </w:p>
        </w:tc>
        <w:tc>
          <w:tcPr>
            <w:tcW w:w="2470" w:type="dxa"/>
          </w:tcPr>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vi-VN"/>
              </w:rPr>
              <w:t xml:space="preserve">Sản xuất thử nghiệm </w:t>
            </w:r>
            <w:r w:rsidRPr="00970FFC">
              <w:rPr>
                <w:rFonts w:ascii="Times New Roman" w:hAnsi="Times New Roman"/>
                <w:sz w:val="26"/>
                <w:szCs w:val="26"/>
              </w:rPr>
              <w:t xml:space="preserve">nguồn gen </w:t>
            </w:r>
            <w:r w:rsidRPr="00970FFC">
              <w:rPr>
                <w:rFonts w:ascii="Times New Roman" w:hAnsi="Times New Roman"/>
                <w:sz w:val="26"/>
                <w:szCs w:val="26"/>
                <w:lang w:val="pt-BR"/>
              </w:rPr>
              <w:t>Lợn mẹo tại Nghệ An và một số tỉnh phía Bắc.</w:t>
            </w:r>
          </w:p>
          <w:p w:rsidR="00970FFC" w:rsidRPr="00970FFC" w:rsidRDefault="00970FFC" w:rsidP="00970FFC">
            <w:pPr>
              <w:widowControl w:val="0"/>
              <w:spacing w:before="60" w:after="60"/>
              <w:rPr>
                <w:rFonts w:ascii="Times New Roman" w:hAnsi="Times New Roman"/>
                <w:sz w:val="26"/>
                <w:szCs w:val="26"/>
              </w:rPr>
            </w:pPr>
          </w:p>
        </w:tc>
        <w:tc>
          <w:tcPr>
            <w:tcW w:w="2578"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lang w:val="pt-BR"/>
              </w:rPr>
              <w:t>Hoàn thiện được quy trình chăn nuôi để nâng cao năng suất</w:t>
            </w:r>
            <w:r w:rsidRPr="00970FFC">
              <w:rPr>
                <w:rFonts w:ascii="Times New Roman" w:hAnsi="Times New Roman"/>
                <w:sz w:val="26"/>
                <w:szCs w:val="26"/>
                <w:lang w:val="vi-VN"/>
              </w:rPr>
              <w:t xml:space="preserve"> của</w:t>
            </w:r>
            <w:r w:rsidRPr="00970FFC">
              <w:rPr>
                <w:rFonts w:ascii="Times New Roman" w:hAnsi="Times New Roman"/>
                <w:sz w:val="26"/>
                <w:szCs w:val="26"/>
                <w:lang w:val="pt-BR"/>
              </w:rPr>
              <w:t xml:space="preserve"> </w:t>
            </w:r>
            <w:r w:rsidRPr="00970FFC">
              <w:rPr>
                <w:rFonts w:ascii="Times New Roman" w:hAnsi="Times New Roman"/>
                <w:sz w:val="26"/>
                <w:szCs w:val="26"/>
              </w:rPr>
              <w:t xml:space="preserve">nguồn gen </w:t>
            </w:r>
            <w:r w:rsidRPr="00970FFC">
              <w:rPr>
                <w:rFonts w:ascii="Times New Roman" w:hAnsi="Times New Roman"/>
                <w:sz w:val="26"/>
                <w:szCs w:val="26"/>
                <w:lang w:val="pt-BR"/>
              </w:rPr>
              <w:t>Lợn mẹo.</w:t>
            </w:r>
          </w:p>
        </w:tc>
        <w:tc>
          <w:tcPr>
            <w:tcW w:w="7938" w:type="dxa"/>
          </w:tcPr>
          <w:p w:rsidR="00970FFC" w:rsidRPr="00970FFC" w:rsidRDefault="00970FFC" w:rsidP="00970FFC">
            <w:pPr>
              <w:pStyle w:val="NormalWeb"/>
              <w:spacing w:before="60" w:beforeAutospacing="0" w:after="60" w:afterAutospacing="0"/>
              <w:rPr>
                <w:sz w:val="26"/>
                <w:szCs w:val="26"/>
                <w:lang w:val="pt-BR"/>
              </w:rPr>
            </w:pPr>
            <w:r w:rsidRPr="00970FFC">
              <w:rPr>
                <w:sz w:val="26"/>
                <w:szCs w:val="26"/>
                <w:lang w:val="vi-VN"/>
              </w:rPr>
              <w:t xml:space="preserve">- </w:t>
            </w:r>
            <w:r w:rsidRPr="00970FFC">
              <w:rPr>
                <w:sz w:val="26"/>
                <w:szCs w:val="26"/>
                <w:lang w:val="pt-BR"/>
              </w:rPr>
              <w:t>Đàn hạt nhân có quy mô 80 nái sinh sản và 8 đực giống nuôi tập trung, đạt các chỉ tiêu: tuổi đẻ lứa đầu 326÷356 ngày</w:t>
            </w:r>
            <w:commentRangeStart w:id="0"/>
            <w:commentRangeEnd w:id="0"/>
            <w:r w:rsidRPr="00970FFC">
              <w:rPr>
                <w:sz w:val="26"/>
                <w:szCs w:val="26"/>
                <w:lang w:val="pt-BR"/>
              </w:rPr>
              <w:t>; số con cai sữa/nái/năm ≥ 14,0 con;</w:t>
            </w:r>
          </w:p>
          <w:p w:rsidR="00970FFC" w:rsidRPr="00970FFC" w:rsidRDefault="00970FFC" w:rsidP="00970FFC">
            <w:pPr>
              <w:pStyle w:val="NormalWeb"/>
              <w:spacing w:before="60" w:beforeAutospacing="0" w:after="60" w:afterAutospacing="0"/>
              <w:rPr>
                <w:sz w:val="26"/>
                <w:szCs w:val="26"/>
                <w:lang w:val="en-US"/>
              </w:rPr>
            </w:pPr>
            <w:r w:rsidRPr="00970FFC">
              <w:rPr>
                <w:sz w:val="26"/>
                <w:szCs w:val="26"/>
                <w:lang w:val="vi-VN"/>
              </w:rPr>
              <w:t xml:space="preserve">- </w:t>
            </w:r>
            <w:r w:rsidRPr="00970FFC">
              <w:rPr>
                <w:sz w:val="26"/>
                <w:szCs w:val="26"/>
                <w:lang w:val="pt-BR"/>
              </w:rPr>
              <w:t>Đàn sản xuất có quy mô 200 nái nuôi tại 2 mô hình ở 2 tỉnh (tối đa 5 cơ sở/mô hình; tối thiểu 5 nái/cơ sở), đạt các chỉ tiêu: t</w:t>
            </w:r>
            <w:r w:rsidRPr="00970FFC">
              <w:rPr>
                <w:sz w:val="26"/>
                <w:szCs w:val="26"/>
                <w:lang w:val="vi-VN"/>
              </w:rPr>
              <w:t>uổi đẻ lứa đầu</w:t>
            </w:r>
            <w:r w:rsidRPr="00970FFC">
              <w:rPr>
                <w:sz w:val="26"/>
                <w:szCs w:val="26"/>
                <w:lang w:val="pt-BR"/>
              </w:rPr>
              <w:t xml:space="preserve"> 335÷365 ngày</w:t>
            </w:r>
            <w:commentRangeStart w:id="1"/>
            <w:commentRangeEnd w:id="1"/>
            <w:r w:rsidRPr="00970FFC">
              <w:rPr>
                <w:sz w:val="26"/>
                <w:szCs w:val="26"/>
                <w:lang w:val="vi-VN"/>
              </w:rPr>
              <w:t xml:space="preserve">; </w:t>
            </w:r>
            <w:r w:rsidRPr="00970FFC">
              <w:rPr>
                <w:sz w:val="26"/>
                <w:szCs w:val="26"/>
                <w:lang w:val="pt-BR"/>
              </w:rPr>
              <w:t>s</w:t>
            </w:r>
            <w:r w:rsidRPr="00970FFC">
              <w:rPr>
                <w:sz w:val="26"/>
                <w:szCs w:val="26"/>
                <w:lang w:val="vi-VN"/>
              </w:rPr>
              <w:t>ố con cai sữa/nái/năm ≥ 13,5 con</w:t>
            </w:r>
            <w:r w:rsidRPr="00970FFC">
              <w:rPr>
                <w:sz w:val="26"/>
                <w:szCs w:val="26"/>
                <w:lang w:val="en-US"/>
              </w:rPr>
              <w:t>;</w:t>
            </w:r>
          </w:p>
          <w:p w:rsidR="00970FFC" w:rsidRPr="00970FFC" w:rsidRDefault="00970FFC" w:rsidP="00970FFC">
            <w:pPr>
              <w:pStyle w:val="NormalWeb"/>
              <w:spacing w:before="60" w:beforeAutospacing="0" w:after="60" w:afterAutospacing="0"/>
              <w:rPr>
                <w:sz w:val="26"/>
                <w:szCs w:val="26"/>
                <w:lang w:val="en-US"/>
              </w:rPr>
            </w:pPr>
            <w:r w:rsidRPr="00970FFC">
              <w:rPr>
                <w:sz w:val="26"/>
                <w:szCs w:val="26"/>
                <w:lang w:val="vi-VN"/>
              </w:rPr>
              <w:t>- Đàn thương phẩm có quy mô 500 con/năm nuôi tại 4 mô hình ở 2 tỉnh (tối đa 5 cơ sở/mô hình; tối thiểu 20 con/cơ sở)</w:t>
            </w:r>
            <w:r w:rsidRPr="00970FFC">
              <w:rPr>
                <w:sz w:val="26"/>
                <w:szCs w:val="26"/>
                <w:lang w:val="pt-BR"/>
              </w:rPr>
              <w:t xml:space="preserve">, đạt các chỉ tiêu: </w:t>
            </w:r>
            <w:r w:rsidRPr="00970FFC">
              <w:rPr>
                <w:sz w:val="26"/>
                <w:szCs w:val="26"/>
                <w:lang w:val="vi-VN"/>
              </w:rPr>
              <w:t>khối lượng 8 tháng tuổi ≥ 45 kg/con; tiêu tốn thức ăn/kg tăng khối lượng ≤ 4,0 kg</w:t>
            </w:r>
            <w:r w:rsidRPr="00970FFC">
              <w:rPr>
                <w:sz w:val="26"/>
                <w:szCs w:val="26"/>
                <w:lang w:val="en-US"/>
              </w:rPr>
              <w:t>;</w:t>
            </w:r>
          </w:p>
          <w:p w:rsidR="00970FFC" w:rsidRPr="00970FFC" w:rsidRDefault="00970FFC" w:rsidP="00970FFC">
            <w:pPr>
              <w:pStyle w:val="NormalWeb"/>
              <w:spacing w:before="60" w:beforeAutospacing="0" w:after="60" w:afterAutospacing="0"/>
              <w:rPr>
                <w:sz w:val="26"/>
                <w:szCs w:val="26"/>
                <w:lang w:val="en-US"/>
              </w:rPr>
            </w:pPr>
            <w:r w:rsidRPr="00970FFC">
              <w:rPr>
                <w:sz w:val="26"/>
                <w:szCs w:val="26"/>
                <w:lang w:val="pt-BR"/>
              </w:rPr>
              <w:t xml:space="preserve">- </w:t>
            </w:r>
            <w:r w:rsidRPr="00970FFC">
              <w:rPr>
                <w:sz w:val="26"/>
                <w:szCs w:val="26"/>
                <w:lang w:val="vi-VN"/>
              </w:rPr>
              <w:t>Quy trình chăn nuôi lợn sinh sản và thương phẩm đã hoàn thiện</w:t>
            </w:r>
            <w:r w:rsidRPr="00970FFC">
              <w:rPr>
                <w:sz w:val="26"/>
                <w:szCs w:val="26"/>
                <w:lang w:val="en-US"/>
              </w:rPr>
              <w:t>;</w:t>
            </w:r>
          </w:p>
          <w:p w:rsidR="00970FFC" w:rsidRPr="00970FFC" w:rsidRDefault="00970FFC" w:rsidP="00970FFC">
            <w:pPr>
              <w:widowControl w:val="0"/>
              <w:spacing w:before="60" w:after="60"/>
              <w:contextualSpacing/>
              <w:rPr>
                <w:rFonts w:ascii="Times New Roman" w:hAnsi="Times New Roman"/>
                <w:sz w:val="26"/>
                <w:szCs w:val="26"/>
                <w:lang w:val="en-US"/>
              </w:rPr>
            </w:pPr>
            <w:r w:rsidRPr="00970FFC">
              <w:rPr>
                <w:rFonts w:ascii="Times New Roman" w:hAnsi="Times New Roman"/>
                <w:sz w:val="26"/>
                <w:szCs w:val="26"/>
                <w:lang w:val="vi-VN"/>
              </w:rPr>
              <w:t>- Có sự tham gia của doanh nghiệp trong xây dựng mô</w:t>
            </w:r>
            <w:r w:rsidRPr="00970FFC">
              <w:rPr>
                <w:rFonts w:ascii="Times New Roman" w:hAnsi="Times New Roman"/>
                <w:sz w:val="26"/>
                <w:szCs w:val="26"/>
              </w:rPr>
              <w:t xml:space="preserve"> </w:t>
            </w:r>
            <w:r w:rsidRPr="00970FFC">
              <w:rPr>
                <w:rFonts w:ascii="Times New Roman" w:hAnsi="Times New Roman"/>
                <w:sz w:val="26"/>
                <w:szCs w:val="26"/>
                <w:lang w:val="vi-VN"/>
              </w:rPr>
              <w:t>hình, hình thành liên kết tiêu thụ sản phẩm (có hợp đồng thu mua, giết mổ)</w:t>
            </w:r>
            <w:r w:rsidRPr="00970FFC">
              <w:rPr>
                <w:rFonts w:ascii="Times New Roman" w:hAnsi="Times New Roman"/>
                <w:sz w:val="26"/>
                <w:szCs w:val="26"/>
                <w:lang w:val="en-US"/>
              </w:rPr>
              <w:t>;</w:t>
            </w:r>
          </w:p>
          <w:p w:rsidR="00970FFC" w:rsidRPr="00970FFC" w:rsidRDefault="00970FFC" w:rsidP="00970FFC">
            <w:pPr>
              <w:widowControl w:val="0"/>
              <w:spacing w:before="60" w:after="60"/>
              <w:ind w:right="135"/>
              <w:contextualSpacing/>
              <w:rPr>
                <w:rFonts w:ascii="Times New Roman" w:hAnsi="Times New Roman"/>
                <w:sz w:val="26"/>
                <w:szCs w:val="26"/>
                <w:lang w:val="pt-BR"/>
              </w:rPr>
            </w:pPr>
            <w:r w:rsidRPr="00970FFC">
              <w:rPr>
                <w:rFonts w:ascii="Times New Roman" w:hAnsi="Times New Roman"/>
                <w:sz w:val="26"/>
                <w:szCs w:val="26"/>
                <w:lang w:val="vi-VN"/>
              </w:rPr>
              <w:lastRenderedPageBreak/>
              <w:t>- 01 bài báo khoa học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sz w:val="26"/>
                <w:szCs w:val="26"/>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sz w:val="26"/>
                <w:szCs w:val="26"/>
              </w:rPr>
            </w:pPr>
            <w:r w:rsidRPr="00970FFC">
              <w:rPr>
                <w:rFonts w:ascii="Times New Roman" w:hAnsi="Times New Roman"/>
                <w:sz w:val="26"/>
                <w:szCs w:val="26"/>
              </w:rPr>
              <w:lastRenderedPageBreak/>
              <w:t>4</w:t>
            </w:r>
          </w:p>
        </w:tc>
        <w:tc>
          <w:tcPr>
            <w:tcW w:w="2470"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Sản xuất thử nghiệm giống và nuôi thương phẩm nguồn gen Cá nâu (</w:t>
            </w:r>
            <w:r w:rsidRPr="00970FFC">
              <w:rPr>
                <w:rFonts w:ascii="Times New Roman" w:hAnsi="Times New Roman"/>
                <w:i/>
                <w:sz w:val="26"/>
                <w:szCs w:val="26"/>
              </w:rPr>
              <w:t>Scatophagus argus</w:t>
            </w:r>
            <w:r w:rsidRPr="00970FFC">
              <w:rPr>
                <w:rFonts w:ascii="Times New Roman" w:hAnsi="Times New Roman"/>
                <w:sz w:val="26"/>
                <w:szCs w:val="26"/>
              </w:rPr>
              <w:t>)</w:t>
            </w:r>
          </w:p>
        </w:tc>
        <w:tc>
          <w:tcPr>
            <w:tcW w:w="2578"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Hoàn thiện được công nghệ sản xuất giống và nuôi thương phẩm nguồn gen Cá nâu</w:t>
            </w:r>
          </w:p>
        </w:tc>
        <w:tc>
          <w:tcPr>
            <w:tcW w:w="7938" w:type="dxa"/>
          </w:tcPr>
          <w:p w:rsidR="00970FFC" w:rsidRPr="00970FFC" w:rsidRDefault="00970FFC" w:rsidP="00970FFC">
            <w:pPr>
              <w:widowControl w:val="0"/>
              <w:spacing w:before="60" w:after="60"/>
              <w:contextualSpacing/>
              <w:rPr>
                <w:rFonts w:ascii="Times New Roman" w:hAnsi="Times New Roman"/>
                <w:sz w:val="26"/>
                <w:szCs w:val="26"/>
              </w:rPr>
            </w:pPr>
            <w:r w:rsidRPr="00970FFC">
              <w:rPr>
                <w:rFonts w:ascii="Times New Roman" w:hAnsi="Times New Roman"/>
                <w:sz w:val="26"/>
                <w:szCs w:val="26"/>
                <w:lang w:val="pt-BR"/>
              </w:rPr>
              <w:t xml:space="preserve">- Quy trình công nghệ sản xuất giống nguồn gen nguồn gen Cá nâu được </w:t>
            </w:r>
            <w:r w:rsidRPr="00970FFC">
              <w:rPr>
                <w:rFonts w:ascii="Times New Roman" w:hAnsi="Times New Roman"/>
                <w:sz w:val="26"/>
                <w:szCs w:val="26"/>
                <w:lang w:val="vi-VN"/>
              </w:rPr>
              <w:t xml:space="preserve">công nhận tiến bộ kỹ thuật </w:t>
            </w:r>
            <w:r w:rsidRPr="00970FFC">
              <w:rPr>
                <w:rFonts w:ascii="Times New Roman" w:hAnsi="Times New Roman"/>
                <w:sz w:val="26"/>
                <w:szCs w:val="26"/>
                <w:lang w:val="pt-BR"/>
              </w:rPr>
              <w:t xml:space="preserve">với các </w:t>
            </w:r>
            <w:r w:rsidRPr="00970FFC">
              <w:rPr>
                <w:rFonts w:ascii="Times New Roman" w:hAnsi="Times New Roman"/>
                <w:sz w:val="26"/>
                <w:szCs w:val="26"/>
                <w:lang w:val="vi-VN"/>
              </w:rPr>
              <w:t>chỉ tiêu</w:t>
            </w:r>
            <w:r w:rsidRPr="00970FFC">
              <w:rPr>
                <w:rFonts w:ascii="Times New Roman" w:hAnsi="Times New Roman"/>
                <w:sz w:val="26"/>
                <w:szCs w:val="26"/>
                <w:lang w:val="pt-BR"/>
              </w:rPr>
              <w:t xml:space="preserve">: tỷ lệ thành thục &gt; 80%; tỷ lệ sinh sản &gt; 75%; tỷ lệ thụ tinh &gt; 85%; tỷ lệ nở &gt; 80%; tỷ lệ sống </w:t>
            </w:r>
            <w:r w:rsidRPr="00970FFC">
              <w:rPr>
                <w:rFonts w:ascii="Times New Roman" w:hAnsi="Times New Roman"/>
                <w:sz w:val="26"/>
                <w:szCs w:val="26"/>
                <w:lang w:val="vi-VN"/>
              </w:rPr>
              <w:t xml:space="preserve">giai đoạn từ cá bột lên cá hương </w:t>
            </w:r>
            <w:r w:rsidRPr="00970FFC">
              <w:rPr>
                <w:rFonts w:ascii="Times New Roman" w:hAnsi="Times New Roman"/>
                <w:sz w:val="26"/>
                <w:szCs w:val="26"/>
                <w:lang w:val="pt-BR"/>
              </w:rPr>
              <w:t xml:space="preserve">≥ </w:t>
            </w:r>
            <w:r w:rsidRPr="00970FFC">
              <w:rPr>
                <w:rFonts w:ascii="Times New Roman" w:hAnsi="Times New Roman"/>
                <w:sz w:val="26"/>
                <w:szCs w:val="26"/>
                <w:lang w:val="vi-VN"/>
              </w:rPr>
              <w:t xml:space="preserve">5%, từ </w:t>
            </w:r>
            <w:r w:rsidRPr="00970FFC">
              <w:rPr>
                <w:rFonts w:ascii="Times New Roman" w:hAnsi="Times New Roman"/>
                <w:sz w:val="26"/>
                <w:szCs w:val="26"/>
              </w:rPr>
              <w:t xml:space="preserve">cá </w:t>
            </w:r>
            <w:r w:rsidRPr="00970FFC">
              <w:rPr>
                <w:rFonts w:ascii="Times New Roman" w:hAnsi="Times New Roman"/>
                <w:sz w:val="26"/>
                <w:szCs w:val="26"/>
                <w:lang w:val="vi-VN"/>
              </w:rPr>
              <w:t xml:space="preserve">hương lên </w:t>
            </w:r>
            <w:r w:rsidRPr="00970FFC">
              <w:rPr>
                <w:rFonts w:ascii="Times New Roman" w:hAnsi="Times New Roman"/>
                <w:sz w:val="26"/>
                <w:szCs w:val="26"/>
              </w:rPr>
              <w:t xml:space="preserve">cá </w:t>
            </w:r>
            <w:r w:rsidRPr="00970FFC">
              <w:rPr>
                <w:rFonts w:ascii="Times New Roman" w:hAnsi="Times New Roman"/>
                <w:sz w:val="26"/>
                <w:szCs w:val="26"/>
                <w:lang w:val="vi-VN"/>
              </w:rPr>
              <w:t>giống</w:t>
            </w:r>
            <w:r w:rsidRPr="00970FFC">
              <w:rPr>
                <w:rFonts w:ascii="Times New Roman" w:hAnsi="Times New Roman"/>
                <w:sz w:val="26"/>
                <w:szCs w:val="26"/>
              </w:rPr>
              <w:t xml:space="preserve"> (</w:t>
            </w:r>
            <w:r w:rsidRPr="00970FFC">
              <w:rPr>
                <w:rFonts w:ascii="Times New Roman" w:hAnsi="Times New Roman"/>
                <w:sz w:val="26"/>
                <w:szCs w:val="26"/>
                <w:lang w:val="pt-BR"/>
              </w:rPr>
              <w:t>≥ 3 cm/con)</w:t>
            </w:r>
            <w:r w:rsidRPr="00970FFC">
              <w:rPr>
                <w:rFonts w:ascii="Times New Roman" w:hAnsi="Times New Roman"/>
                <w:sz w:val="26"/>
                <w:szCs w:val="26"/>
                <w:lang w:val="vi-VN"/>
              </w:rPr>
              <w:t xml:space="preserve"> </w:t>
            </w:r>
            <w:r w:rsidRPr="00970FFC">
              <w:rPr>
                <w:rFonts w:ascii="Times New Roman" w:hAnsi="Times New Roman"/>
                <w:sz w:val="26"/>
                <w:szCs w:val="26"/>
                <w:lang w:val="pt-BR"/>
              </w:rPr>
              <w:t xml:space="preserve">≥ </w:t>
            </w:r>
            <w:r w:rsidRPr="00970FFC">
              <w:rPr>
                <w:rFonts w:ascii="Times New Roman" w:hAnsi="Times New Roman"/>
                <w:sz w:val="26"/>
                <w:szCs w:val="26"/>
                <w:lang w:val="vi-VN"/>
              </w:rPr>
              <w:t>50%</w:t>
            </w:r>
            <w:r w:rsidRPr="00970FFC">
              <w:rPr>
                <w:rFonts w:ascii="Times New Roman" w:hAnsi="Times New Roman"/>
                <w:sz w:val="26"/>
                <w:szCs w:val="26"/>
              </w:rPr>
              <w:t>;</w:t>
            </w:r>
          </w:p>
          <w:p w:rsidR="00970FFC" w:rsidRPr="00970FFC" w:rsidRDefault="00970FFC" w:rsidP="00970FFC">
            <w:pPr>
              <w:widowControl w:val="0"/>
              <w:spacing w:before="60" w:after="60"/>
              <w:contextualSpacing/>
              <w:rPr>
                <w:rFonts w:ascii="Times New Roman" w:hAnsi="Times New Roman"/>
                <w:sz w:val="26"/>
                <w:szCs w:val="26"/>
                <w:lang w:val="pt-BR"/>
              </w:rPr>
            </w:pPr>
            <w:r w:rsidRPr="00970FFC">
              <w:rPr>
                <w:rFonts w:ascii="Times New Roman" w:hAnsi="Times New Roman"/>
                <w:sz w:val="26"/>
                <w:szCs w:val="26"/>
                <w:lang w:val="pt-BR"/>
              </w:rPr>
              <w:t xml:space="preserve">- Quy trình công nghệ nuôi thương phẩm nguồn gen Cá nâu trong ao với các </w:t>
            </w:r>
            <w:r w:rsidRPr="00970FFC">
              <w:rPr>
                <w:rFonts w:ascii="Times New Roman" w:hAnsi="Times New Roman"/>
                <w:sz w:val="26"/>
                <w:szCs w:val="26"/>
                <w:lang w:val="vi-VN"/>
              </w:rPr>
              <w:t>chỉ tiêu</w:t>
            </w:r>
            <w:r w:rsidRPr="00970FFC">
              <w:rPr>
                <w:rFonts w:ascii="Times New Roman" w:hAnsi="Times New Roman"/>
                <w:sz w:val="26"/>
                <w:szCs w:val="26"/>
                <w:lang w:val="pt-BR"/>
              </w:rPr>
              <w:t>: tỷ lệ sống &gt; 85%; năng suất nuôi ghép ≥ 2,5 tấn cá/ha/vụ nuôi, nuôi đơn ≥ 5 tấn cá/ha/vụ nuôi, cỡ cá &gt; 0,25 kg/con; vụ nuôi &lt; 12 tháng;</w:t>
            </w:r>
          </w:p>
          <w:p w:rsidR="00970FFC" w:rsidRPr="00970FFC" w:rsidRDefault="00970FFC" w:rsidP="00970FFC">
            <w:pPr>
              <w:widowControl w:val="0"/>
              <w:spacing w:before="60" w:after="60"/>
              <w:contextualSpacing/>
              <w:rPr>
                <w:rFonts w:ascii="Times New Roman" w:hAnsi="Times New Roman"/>
                <w:sz w:val="26"/>
                <w:szCs w:val="26"/>
                <w:lang w:val="pt-BR"/>
              </w:rPr>
            </w:pPr>
            <w:r w:rsidRPr="00970FFC">
              <w:rPr>
                <w:rFonts w:ascii="Times New Roman" w:hAnsi="Times New Roman"/>
                <w:sz w:val="26"/>
                <w:szCs w:val="26"/>
                <w:lang w:val="pt-BR"/>
              </w:rPr>
              <w:t>- Bộ tiêu chuẩn cơ sở của cá bố mẹ và cá giống nguồn gen Cá nâu;</w:t>
            </w:r>
          </w:p>
          <w:p w:rsidR="00970FFC" w:rsidRPr="00970FFC" w:rsidRDefault="00970FFC" w:rsidP="00970FFC">
            <w:pPr>
              <w:widowControl w:val="0"/>
              <w:spacing w:before="60" w:after="60"/>
              <w:contextualSpacing/>
              <w:rPr>
                <w:rFonts w:ascii="Times New Roman" w:hAnsi="Times New Roman"/>
                <w:sz w:val="26"/>
                <w:szCs w:val="26"/>
                <w:lang w:val="pt-BR"/>
              </w:rPr>
            </w:pPr>
            <w:r w:rsidRPr="00970FFC">
              <w:rPr>
                <w:rFonts w:ascii="Times New Roman" w:hAnsi="Times New Roman"/>
                <w:sz w:val="26"/>
                <w:szCs w:val="26"/>
                <w:lang w:val="pt-BR"/>
              </w:rPr>
              <w:t>- 0</w:t>
            </w:r>
            <w:r w:rsidRPr="00970FFC">
              <w:rPr>
                <w:rFonts w:ascii="Times New Roman" w:hAnsi="Times New Roman"/>
                <w:sz w:val="26"/>
                <w:szCs w:val="26"/>
                <w:lang w:val="vi-VN"/>
              </w:rPr>
              <w:t>3</w:t>
            </w:r>
            <w:r w:rsidRPr="00970FFC">
              <w:rPr>
                <w:rFonts w:ascii="Times New Roman" w:hAnsi="Times New Roman"/>
                <w:sz w:val="26"/>
                <w:szCs w:val="26"/>
                <w:lang w:val="pt-BR"/>
              </w:rPr>
              <w:t xml:space="preserve"> mô hình sản xuất giống nguồn gen Cá nâu : 150.000 con/năm; cỡ cá ≥</w:t>
            </w:r>
            <w:r w:rsidRPr="00970FFC">
              <w:rPr>
                <w:rFonts w:ascii="Times New Roman" w:hAnsi="Times New Roman"/>
                <w:sz w:val="26"/>
                <w:szCs w:val="26"/>
                <w:lang w:val="vi-VN"/>
              </w:rPr>
              <w:t xml:space="preserve"> </w:t>
            </w:r>
            <w:r w:rsidRPr="00970FFC">
              <w:rPr>
                <w:rFonts w:ascii="Times New Roman" w:hAnsi="Times New Roman"/>
                <w:sz w:val="26"/>
                <w:szCs w:val="26"/>
              </w:rPr>
              <w:t xml:space="preserve">3 </w:t>
            </w:r>
            <w:r w:rsidRPr="00970FFC">
              <w:rPr>
                <w:rFonts w:ascii="Times New Roman" w:hAnsi="Times New Roman"/>
                <w:sz w:val="26"/>
                <w:szCs w:val="26"/>
                <w:lang w:val="pt-BR"/>
              </w:rPr>
              <w:t>cm/con;</w:t>
            </w:r>
          </w:p>
          <w:p w:rsidR="00970FFC" w:rsidRPr="00970FFC" w:rsidRDefault="00970FFC" w:rsidP="00970FFC">
            <w:pPr>
              <w:widowControl w:val="0"/>
              <w:spacing w:before="60" w:after="60"/>
              <w:contextualSpacing/>
              <w:rPr>
                <w:rFonts w:ascii="Times New Roman" w:hAnsi="Times New Roman"/>
                <w:sz w:val="26"/>
                <w:szCs w:val="26"/>
                <w:lang w:val="pt-BR"/>
              </w:rPr>
            </w:pPr>
            <w:r w:rsidRPr="00970FFC">
              <w:rPr>
                <w:rFonts w:ascii="Times New Roman" w:hAnsi="Times New Roman"/>
                <w:sz w:val="26"/>
                <w:szCs w:val="26"/>
                <w:lang w:val="pt-BR"/>
              </w:rPr>
              <w:t>- 0</w:t>
            </w:r>
            <w:r w:rsidRPr="00970FFC">
              <w:rPr>
                <w:rFonts w:ascii="Times New Roman" w:hAnsi="Times New Roman"/>
                <w:sz w:val="26"/>
                <w:szCs w:val="26"/>
              </w:rPr>
              <w:t>2</w:t>
            </w:r>
            <w:r w:rsidRPr="00970FFC">
              <w:rPr>
                <w:rFonts w:ascii="Times New Roman" w:hAnsi="Times New Roman"/>
                <w:sz w:val="26"/>
                <w:szCs w:val="26"/>
                <w:lang w:val="pt-BR"/>
              </w:rPr>
              <w:t xml:space="preserve"> mô hình nuôi thương phẩm nguồn gen Cá nâu </w:t>
            </w:r>
            <w:r w:rsidRPr="00970FFC">
              <w:rPr>
                <w:rFonts w:ascii="Times New Roman" w:hAnsi="Times New Roman"/>
                <w:sz w:val="26"/>
                <w:szCs w:val="26"/>
              </w:rPr>
              <w:t>c</w:t>
            </w:r>
            <w:r w:rsidRPr="00970FFC">
              <w:rPr>
                <w:rFonts w:ascii="Times New Roman" w:hAnsi="Times New Roman"/>
                <w:sz w:val="26"/>
                <w:szCs w:val="26"/>
                <w:lang w:val="vi-VN"/>
              </w:rPr>
              <w:t>ó sự tham gia của doanh nghiệp</w:t>
            </w:r>
            <w:r w:rsidRPr="00970FFC">
              <w:rPr>
                <w:rFonts w:ascii="Times New Roman" w:hAnsi="Times New Roman"/>
                <w:sz w:val="26"/>
                <w:szCs w:val="26"/>
                <w:lang w:val="pt-BR"/>
              </w:rPr>
              <w:t>: năng suất nuôi ghép ≥ 2,5 tấn cá/ha/vụ nuôi, nuôi đơn ≥ 5 tấn cá/ha/vụ nuôi, cỡ cá &gt; 0,25 kg/con;</w:t>
            </w:r>
          </w:p>
          <w:p w:rsidR="00970FFC" w:rsidRPr="00970FFC" w:rsidRDefault="00970FFC" w:rsidP="00970FFC">
            <w:pPr>
              <w:widowControl w:val="0"/>
              <w:spacing w:before="60" w:after="60"/>
              <w:contextualSpacing/>
              <w:rPr>
                <w:rFonts w:ascii="Times New Roman" w:hAnsi="Times New Roman"/>
                <w:sz w:val="26"/>
                <w:szCs w:val="26"/>
                <w:lang w:val="pt-BR"/>
              </w:rPr>
            </w:pPr>
            <w:r w:rsidRPr="00970FFC">
              <w:rPr>
                <w:rFonts w:ascii="Times New Roman" w:hAnsi="Times New Roman"/>
                <w:sz w:val="26"/>
                <w:szCs w:val="26"/>
                <w:lang w:val="pt-BR"/>
              </w:rPr>
              <w:t>- Cá bố mẹ: 600 con có khả năng tham gia sinh sản (≥ 0,3 kg/con);</w:t>
            </w:r>
          </w:p>
          <w:p w:rsidR="00970FFC" w:rsidRPr="00970FFC" w:rsidRDefault="00970FFC" w:rsidP="00970FFC">
            <w:pPr>
              <w:widowControl w:val="0"/>
              <w:spacing w:before="60" w:after="60"/>
              <w:contextualSpacing/>
              <w:rPr>
                <w:rFonts w:ascii="Times New Roman" w:hAnsi="Times New Roman"/>
                <w:sz w:val="26"/>
                <w:szCs w:val="26"/>
                <w:lang w:val="pt-BR"/>
              </w:rPr>
            </w:pPr>
            <w:r w:rsidRPr="00970FFC">
              <w:rPr>
                <w:rFonts w:ascii="Times New Roman" w:hAnsi="Times New Roman"/>
                <w:sz w:val="26"/>
                <w:szCs w:val="26"/>
                <w:lang w:val="pt-BR"/>
              </w:rPr>
              <w:t>- Cá hậu bị: 1.000 con (≥ 0,2 kg/con);</w:t>
            </w:r>
          </w:p>
          <w:p w:rsidR="00970FFC" w:rsidRPr="00970FFC" w:rsidRDefault="00970FFC" w:rsidP="00970FFC">
            <w:pPr>
              <w:widowControl w:val="0"/>
              <w:spacing w:before="60" w:after="60"/>
              <w:contextualSpacing/>
              <w:rPr>
                <w:rFonts w:ascii="Times New Roman" w:hAnsi="Times New Roman"/>
                <w:sz w:val="26"/>
                <w:szCs w:val="26"/>
                <w:lang w:val="pt-BR"/>
              </w:rPr>
            </w:pPr>
            <w:r w:rsidRPr="00970FFC">
              <w:rPr>
                <w:rFonts w:ascii="Times New Roman" w:hAnsi="Times New Roman"/>
                <w:sz w:val="26"/>
                <w:szCs w:val="26"/>
                <w:lang w:val="pt-BR"/>
              </w:rPr>
              <w:t>- Cá giống: 450.000 con (≥</w:t>
            </w:r>
            <w:r w:rsidRPr="00970FFC">
              <w:rPr>
                <w:rFonts w:ascii="Times New Roman" w:hAnsi="Times New Roman"/>
                <w:sz w:val="26"/>
                <w:szCs w:val="26"/>
                <w:lang w:val="vi-VN"/>
              </w:rPr>
              <w:t xml:space="preserve"> </w:t>
            </w:r>
            <w:r w:rsidRPr="00970FFC">
              <w:rPr>
                <w:rFonts w:ascii="Times New Roman" w:hAnsi="Times New Roman"/>
                <w:sz w:val="26"/>
                <w:szCs w:val="26"/>
              </w:rPr>
              <w:t xml:space="preserve">3 </w:t>
            </w:r>
            <w:r w:rsidRPr="00970FFC">
              <w:rPr>
                <w:rFonts w:ascii="Times New Roman" w:hAnsi="Times New Roman"/>
                <w:sz w:val="26"/>
                <w:szCs w:val="26"/>
                <w:lang w:val="pt-BR"/>
              </w:rPr>
              <w:t>cm/con; khỏe mạnh; sạch bệnh);</w:t>
            </w:r>
          </w:p>
          <w:p w:rsidR="00970FFC" w:rsidRPr="00970FFC" w:rsidRDefault="00970FFC" w:rsidP="00970FFC">
            <w:pPr>
              <w:widowControl w:val="0"/>
              <w:spacing w:before="60" w:after="60"/>
              <w:contextualSpacing/>
              <w:rPr>
                <w:rFonts w:ascii="Times New Roman" w:hAnsi="Times New Roman"/>
                <w:sz w:val="26"/>
                <w:szCs w:val="26"/>
                <w:lang w:val="pt-BR"/>
              </w:rPr>
            </w:pPr>
            <w:r w:rsidRPr="00970FFC">
              <w:rPr>
                <w:rFonts w:ascii="Times New Roman" w:hAnsi="Times New Roman"/>
                <w:sz w:val="26"/>
                <w:szCs w:val="26"/>
                <w:lang w:val="pt-BR"/>
              </w:rPr>
              <w:t>- Cá thương phẩm: 5÷6 tấn (cỡ cá &gt; 0,25 kg/con) đạt tiêu chuẩn an toàn vệ sinh thực phẩm;</w:t>
            </w:r>
          </w:p>
          <w:p w:rsidR="00970FFC" w:rsidRPr="00970FFC" w:rsidRDefault="00970FFC" w:rsidP="00970FFC">
            <w:pPr>
              <w:widowControl w:val="0"/>
              <w:spacing w:before="60" w:after="60"/>
              <w:ind w:right="135"/>
              <w:contextualSpacing/>
              <w:rPr>
                <w:rFonts w:ascii="Times New Roman" w:hAnsi="Times New Roman"/>
                <w:sz w:val="26"/>
                <w:szCs w:val="26"/>
                <w:lang w:val="pt-BR"/>
              </w:rPr>
            </w:pPr>
            <w:r w:rsidRPr="00970FFC">
              <w:rPr>
                <w:rFonts w:ascii="Times New Roman" w:hAnsi="Times New Roman"/>
                <w:sz w:val="26"/>
                <w:szCs w:val="26"/>
              </w:rPr>
              <w:t>- 01 bài báo khoa học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sz w:val="26"/>
                <w:szCs w:val="26"/>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sz w:val="26"/>
                <w:szCs w:val="26"/>
              </w:rPr>
            </w:pPr>
            <w:r w:rsidRPr="00970FFC">
              <w:rPr>
                <w:rFonts w:ascii="Times New Roman" w:hAnsi="Times New Roman"/>
                <w:sz w:val="26"/>
                <w:szCs w:val="26"/>
              </w:rPr>
              <w:t>5</w:t>
            </w:r>
          </w:p>
        </w:tc>
        <w:tc>
          <w:tcPr>
            <w:tcW w:w="2470" w:type="dxa"/>
          </w:tcPr>
          <w:p w:rsidR="00970FFC" w:rsidRPr="00970FFC" w:rsidRDefault="00970FFC" w:rsidP="00970FFC">
            <w:pPr>
              <w:widowControl w:val="0"/>
              <w:spacing w:before="60" w:after="60"/>
              <w:ind w:right="94"/>
              <w:rPr>
                <w:rFonts w:ascii="Times New Roman" w:hAnsi="Times New Roman"/>
                <w:bCs/>
                <w:sz w:val="26"/>
                <w:szCs w:val="26"/>
                <w:lang w:val="it-IT"/>
              </w:rPr>
            </w:pPr>
            <w:r w:rsidRPr="00970FFC">
              <w:rPr>
                <w:rFonts w:ascii="Times New Roman" w:hAnsi="Times New Roman"/>
                <w:sz w:val="26"/>
                <w:szCs w:val="26"/>
              </w:rPr>
              <w:t>Sản xuất thử</w:t>
            </w:r>
            <w:r w:rsidRPr="00970FFC">
              <w:rPr>
                <w:rFonts w:ascii="Times New Roman" w:hAnsi="Times New Roman"/>
                <w:sz w:val="26"/>
                <w:szCs w:val="26"/>
                <w:lang w:val="vi-VN"/>
              </w:rPr>
              <w:t xml:space="preserve"> nghiệm </w:t>
            </w:r>
            <w:r w:rsidRPr="00970FFC">
              <w:rPr>
                <w:rFonts w:ascii="Times New Roman" w:hAnsi="Times New Roman"/>
                <w:sz w:val="26"/>
                <w:szCs w:val="26"/>
              </w:rPr>
              <w:t>giống và nuôi thương phẩm</w:t>
            </w:r>
            <w:r w:rsidRPr="00970FFC">
              <w:rPr>
                <w:rFonts w:ascii="Times New Roman" w:hAnsi="Times New Roman"/>
                <w:sz w:val="26"/>
                <w:szCs w:val="26"/>
                <w:lang w:val="vi-VN"/>
              </w:rPr>
              <w:t xml:space="preserve"> nguồn gen</w:t>
            </w:r>
            <w:r w:rsidRPr="00970FFC">
              <w:rPr>
                <w:rFonts w:ascii="Times New Roman" w:hAnsi="Times New Roman"/>
                <w:sz w:val="26"/>
                <w:szCs w:val="26"/>
              </w:rPr>
              <w:t xml:space="preserve"> Cá ngạnh (</w:t>
            </w:r>
            <w:r w:rsidRPr="00970FFC">
              <w:rPr>
                <w:rFonts w:ascii="Times New Roman" w:hAnsi="Times New Roman"/>
                <w:i/>
                <w:sz w:val="26"/>
                <w:szCs w:val="26"/>
              </w:rPr>
              <w:t xml:space="preserve">Cranoglanis sinensis </w:t>
            </w:r>
            <w:r w:rsidRPr="00970FFC">
              <w:rPr>
                <w:rFonts w:ascii="Times New Roman" w:hAnsi="Times New Roman"/>
                <w:sz w:val="26"/>
                <w:szCs w:val="26"/>
              </w:rPr>
              <w:t xml:space="preserve">Peters, </w:t>
            </w:r>
            <w:r w:rsidRPr="00970FFC">
              <w:rPr>
                <w:rFonts w:ascii="Times New Roman" w:hAnsi="Times New Roman"/>
                <w:sz w:val="26"/>
                <w:szCs w:val="26"/>
              </w:rPr>
              <w:lastRenderedPageBreak/>
              <w:t>1880)</w:t>
            </w:r>
          </w:p>
          <w:p w:rsidR="00970FFC" w:rsidRPr="00970FFC" w:rsidRDefault="00970FFC" w:rsidP="00970FFC">
            <w:pPr>
              <w:widowControl w:val="0"/>
              <w:spacing w:before="60" w:after="60"/>
              <w:rPr>
                <w:rFonts w:ascii="Times New Roman" w:hAnsi="Times New Roman"/>
                <w:sz w:val="26"/>
                <w:szCs w:val="26"/>
              </w:rPr>
            </w:pPr>
          </w:p>
        </w:tc>
        <w:tc>
          <w:tcPr>
            <w:tcW w:w="2578"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lastRenderedPageBreak/>
              <w:t xml:space="preserve">Hoàn thiện được công nghệ sản xuất giống và nuôi thương phẩm nguồn gen Cá ngạnh    </w:t>
            </w:r>
          </w:p>
        </w:tc>
        <w:tc>
          <w:tcPr>
            <w:tcW w:w="7938" w:type="dxa"/>
          </w:tcPr>
          <w:p w:rsidR="00970FFC" w:rsidRPr="00970FFC" w:rsidRDefault="00970FFC" w:rsidP="00970FFC">
            <w:pPr>
              <w:widowControl w:val="0"/>
              <w:spacing w:before="60" w:after="60"/>
              <w:ind w:right="44"/>
              <w:rPr>
                <w:rFonts w:ascii="Times New Roman" w:hAnsi="Times New Roman"/>
                <w:sz w:val="26"/>
                <w:szCs w:val="26"/>
                <w:lang w:val="pt-BR"/>
              </w:rPr>
            </w:pPr>
            <w:r w:rsidRPr="00970FFC">
              <w:rPr>
                <w:rFonts w:ascii="Times New Roman" w:hAnsi="Times New Roman"/>
                <w:sz w:val="26"/>
                <w:szCs w:val="26"/>
                <w:lang w:val="pt-BR"/>
              </w:rPr>
              <w:t xml:space="preserve">- Quy trình công nghệ sản xuất giống </w:t>
            </w:r>
            <w:r w:rsidRPr="00970FFC">
              <w:rPr>
                <w:rFonts w:ascii="Times New Roman" w:hAnsi="Times New Roman"/>
                <w:sz w:val="26"/>
                <w:szCs w:val="26"/>
                <w:lang w:val="vi-VN"/>
              </w:rPr>
              <w:t>nguồn gen</w:t>
            </w:r>
            <w:r w:rsidRPr="00970FFC">
              <w:rPr>
                <w:rFonts w:ascii="Times New Roman" w:hAnsi="Times New Roman"/>
                <w:sz w:val="26"/>
                <w:szCs w:val="26"/>
                <w:lang w:val="pt-BR"/>
              </w:rPr>
              <w:t xml:space="preserve"> Cá ngạnh được </w:t>
            </w:r>
            <w:r w:rsidRPr="00970FFC">
              <w:rPr>
                <w:rFonts w:ascii="Times New Roman" w:hAnsi="Times New Roman"/>
                <w:sz w:val="26"/>
                <w:szCs w:val="26"/>
                <w:lang w:val="vi-VN"/>
              </w:rPr>
              <w:t xml:space="preserve">hoàn thiện </w:t>
            </w:r>
            <w:r w:rsidRPr="00970FFC">
              <w:rPr>
                <w:rFonts w:ascii="Times New Roman" w:hAnsi="Times New Roman"/>
                <w:sz w:val="26"/>
                <w:szCs w:val="26"/>
                <w:lang w:val="pt-BR"/>
              </w:rPr>
              <w:t xml:space="preserve">với các </w:t>
            </w:r>
            <w:r w:rsidRPr="00970FFC">
              <w:rPr>
                <w:rFonts w:ascii="Times New Roman" w:hAnsi="Times New Roman"/>
                <w:sz w:val="26"/>
                <w:szCs w:val="26"/>
                <w:lang w:val="vi-VN"/>
              </w:rPr>
              <w:t>chỉ tiêu</w:t>
            </w:r>
            <w:r w:rsidRPr="00970FFC">
              <w:rPr>
                <w:rFonts w:ascii="Times New Roman" w:hAnsi="Times New Roman"/>
                <w:sz w:val="26"/>
                <w:szCs w:val="26"/>
                <w:lang w:val="pt-BR"/>
              </w:rPr>
              <w:t>:</w:t>
            </w:r>
            <w:r w:rsidRPr="00970FFC">
              <w:rPr>
                <w:rFonts w:ascii="Times New Roman" w:hAnsi="Times New Roman"/>
                <w:sz w:val="26"/>
                <w:szCs w:val="26"/>
                <w:lang w:val="vi-VN"/>
              </w:rPr>
              <w:t xml:space="preserve"> t</w:t>
            </w:r>
            <w:r w:rsidRPr="00970FFC">
              <w:rPr>
                <w:rFonts w:ascii="Times New Roman" w:hAnsi="Times New Roman"/>
                <w:sz w:val="26"/>
                <w:szCs w:val="26"/>
                <w:lang w:val="pt-BR"/>
              </w:rPr>
              <w:t xml:space="preserve">ỷ lệ thành thục &gt; 85%; tỷ lệ sinh sản &gt; 80%; tỷ lệ thụ tinh &gt; 80%; tỷ lệ nở &gt; </w:t>
            </w:r>
            <w:r w:rsidRPr="00970FFC">
              <w:rPr>
                <w:rFonts w:ascii="Times New Roman" w:hAnsi="Times New Roman"/>
                <w:sz w:val="26"/>
                <w:szCs w:val="26"/>
                <w:lang w:val="vi-VN"/>
              </w:rPr>
              <w:t>80</w:t>
            </w:r>
            <w:r w:rsidRPr="00970FFC">
              <w:rPr>
                <w:rFonts w:ascii="Times New Roman" w:hAnsi="Times New Roman"/>
                <w:sz w:val="26"/>
                <w:szCs w:val="26"/>
                <w:lang w:val="pt-BR"/>
              </w:rPr>
              <w:t xml:space="preserve">%; </w:t>
            </w:r>
            <w:r w:rsidRPr="00970FFC">
              <w:rPr>
                <w:rFonts w:ascii="Times New Roman" w:hAnsi="Times New Roman"/>
                <w:sz w:val="26"/>
                <w:szCs w:val="26"/>
                <w:lang w:val="vi-VN"/>
              </w:rPr>
              <w:t>t</w:t>
            </w:r>
            <w:r w:rsidRPr="00970FFC">
              <w:rPr>
                <w:rFonts w:ascii="Times New Roman" w:hAnsi="Times New Roman"/>
                <w:sz w:val="26"/>
                <w:szCs w:val="26"/>
                <w:lang w:val="pt-BR"/>
              </w:rPr>
              <w:t xml:space="preserve">ỷ lệ sống từ cá bột lên cá giống (6÷8 cm/con) &gt; 60%; </w:t>
            </w:r>
          </w:p>
          <w:p w:rsidR="00970FFC" w:rsidRPr="00970FFC" w:rsidRDefault="00970FFC" w:rsidP="00970FFC">
            <w:pPr>
              <w:widowControl w:val="0"/>
              <w:spacing w:before="60" w:after="60"/>
              <w:ind w:right="44"/>
              <w:rPr>
                <w:rFonts w:ascii="Times New Roman" w:hAnsi="Times New Roman"/>
                <w:sz w:val="26"/>
                <w:szCs w:val="26"/>
                <w:lang w:val="pt-BR"/>
              </w:rPr>
            </w:pPr>
            <w:r w:rsidRPr="00970FFC">
              <w:rPr>
                <w:rFonts w:ascii="Times New Roman" w:hAnsi="Times New Roman"/>
                <w:sz w:val="26"/>
                <w:szCs w:val="26"/>
                <w:lang w:val="pt-BR"/>
              </w:rPr>
              <w:t xml:space="preserve">- Quy trình công nghệ nuôi thương phẩm </w:t>
            </w:r>
            <w:r w:rsidRPr="00970FFC">
              <w:rPr>
                <w:rFonts w:ascii="Times New Roman" w:hAnsi="Times New Roman"/>
                <w:sz w:val="26"/>
                <w:szCs w:val="26"/>
                <w:lang w:val="vi-VN"/>
              </w:rPr>
              <w:t>nguồn gen</w:t>
            </w:r>
            <w:r w:rsidRPr="00970FFC">
              <w:rPr>
                <w:rFonts w:ascii="Times New Roman" w:hAnsi="Times New Roman"/>
                <w:sz w:val="26"/>
                <w:szCs w:val="26"/>
                <w:lang w:val="pt-BR"/>
              </w:rPr>
              <w:t xml:space="preserve"> Cá ngạnh được </w:t>
            </w:r>
            <w:r w:rsidRPr="00970FFC">
              <w:rPr>
                <w:rFonts w:ascii="Times New Roman" w:hAnsi="Times New Roman"/>
                <w:sz w:val="26"/>
                <w:szCs w:val="26"/>
                <w:lang w:val="vi-VN"/>
              </w:rPr>
              <w:t xml:space="preserve">công nhận tiến bộ kỹ thuật </w:t>
            </w:r>
            <w:r w:rsidRPr="00970FFC">
              <w:rPr>
                <w:rFonts w:ascii="Times New Roman" w:hAnsi="Times New Roman"/>
                <w:sz w:val="26"/>
                <w:szCs w:val="26"/>
                <w:lang w:val="pt-BR"/>
              </w:rPr>
              <w:t xml:space="preserve">với các </w:t>
            </w:r>
            <w:r w:rsidRPr="00970FFC">
              <w:rPr>
                <w:rFonts w:ascii="Times New Roman" w:hAnsi="Times New Roman"/>
                <w:sz w:val="26"/>
                <w:szCs w:val="26"/>
                <w:lang w:val="vi-VN"/>
              </w:rPr>
              <w:t>chỉ tiêu</w:t>
            </w:r>
            <w:r w:rsidRPr="00970FFC">
              <w:rPr>
                <w:rFonts w:ascii="Times New Roman" w:hAnsi="Times New Roman"/>
                <w:sz w:val="26"/>
                <w:szCs w:val="26"/>
                <w:lang w:val="pt-BR"/>
              </w:rPr>
              <w:t xml:space="preserve">: </w:t>
            </w:r>
            <w:r w:rsidRPr="00970FFC">
              <w:rPr>
                <w:rFonts w:ascii="Times New Roman" w:hAnsi="Times New Roman"/>
                <w:sz w:val="26"/>
                <w:szCs w:val="26"/>
                <w:lang w:val="vi-VN"/>
              </w:rPr>
              <w:t>t</w:t>
            </w:r>
            <w:r w:rsidRPr="00970FFC">
              <w:rPr>
                <w:rFonts w:ascii="Times New Roman" w:hAnsi="Times New Roman"/>
                <w:sz w:val="26"/>
                <w:szCs w:val="26"/>
                <w:lang w:val="pt-BR"/>
              </w:rPr>
              <w:t xml:space="preserve">ỷ lệ sống &gt; 80%; </w:t>
            </w:r>
            <w:r w:rsidRPr="00970FFC">
              <w:rPr>
                <w:rFonts w:ascii="Times New Roman" w:hAnsi="Times New Roman"/>
                <w:sz w:val="26"/>
                <w:szCs w:val="26"/>
                <w:lang w:val="vi-VN"/>
              </w:rPr>
              <w:t>n</w:t>
            </w:r>
            <w:r w:rsidRPr="00970FFC">
              <w:rPr>
                <w:rFonts w:ascii="Times New Roman" w:hAnsi="Times New Roman"/>
                <w:sz w:val="26"/>
                <w:szCs w:val="26"/>
                <w:lang w:val="pt-BR"/>
              </w:rPr>
              <w:t xml:space="preserve">ăng suất nuôi &gt; </w:t>
            </w:r>
            <w:r w:rsidRPr="00970FFC">
              <w:rPr>
                <w:rFonts w:ascii="Times New Roman" w:hAnsi="Times New Roman"/>
                <w:sz w:val="26"/>
                <w:szCs w:val="26"/>
              </w:rPr>
              <w:lastRenderedPageBreak/>
              <w:t>5</w:t>
            </w:r>
            <w:r w:rsidRPr="00970FFC">
              <w:rPr>
                <w:rFonts w:ascii="Times New Roman" w:hAnsi="Times New Roman"/>
                <w:sz w:val="26"/>
                <w:szCs w:val="26"/>
                <w:lang w:val="pt-BR"/>
              </w:rPr>
              <w:t xml:space="preserve"> tấn/ha/vụ nuôi</w:t>
            </w:r>
            <w:r w:rsidRPr="00970FFC">
              <w:rPr>
                <w:rFonts w:ascii="Times New Roman" w:hAnsi="Times New Roman"/>
                <w:sz w:val="26"/>
                <w:szCs w:val="26"/>
                <w:lang w:val="vi-VN"/>
              </w:rPr>
              <w:t xml:space="preserve"> trong ao hoặc </w:t>
            </w:r>
            <w:r w:rsidRPr="00970FFC">
              <w:rPr>
                <w:rFonts w:ascii="Times New Roman" w:hAnsi="Times New Roman"/>
                <w:sz w:val="26"/>
                <w:szCs w:val="26"/>
                <w:lang w:val="pt-BR"/>
              </w:rPr>
              <w:t>&gt; 15 kg/m</w:t>
            </w:r>
            <w:r w:rsidRPr="00970FFC">
              <w:rPr>
                <w:rFonts w:ascii="Times New Roman" w:hAnsi="Times New Roman"/>
                <w:sz w:val="26"/>
                <w:szCs w:val="26"/>
                <w:vertAlign w:val="superscript"/>
                <w:lang w:val="pt-BR"/>
              </w:rPr>
              <w:t>3</w:t>
            </w:r>
            <w:r w:rsidRPr="00970FFC">
              <w:rPr>
                <w:rFonts w:ascii="Times New Roman" w:hAnsi="Times New Roman"/>
                <w:sz w:val="26"/>
                <w:szCs w:val="26"/>
                <w:lang w:val="pt-BR"/>
              </w:rPr>
              <w:t>/vụ nuôi</w:t>
            </w:r>
            <w:r w:rsidRPr="00970FFC">
              <w:rPr>
                <w:rFonts w:ascii="Times New Roman" w:hAnsi="Times New Roman"/>
                <w:sz w:val="26"/>
                <w:szCs w:val="26"/>
                <w:vertAlign w:val="superscript"/>
                <w:lang w:val="vi-VN"/>
              </w:rPr>
              <w:t xml:space="preserve"> </w:t>
            </w:r>
            <w:r w:rsidRPr="00970FFC">
              <w:rPr>
                <w:rFonts w:ascii="Times New Roman" w:hAnsi="Times New Roman"/>
                <w:sz w:val="26"/>
                <w:szCs w:val="26"/>
                <w:lang w:val="vi-VN"/>
              </w:rPr>
              <w:t>t</w:t>
            </w:r>
            <w:r w:rsidRPr="00970FFC">
              <w:rPr>
                <w:rFonts w:ascii="Times New Roman" w:hAnsi="Times New Roman"/>
                <w:sz w:val="26"/>
                <w:szCs w:val="26"/>
                <w:lang w:val="pt-BR"/>
              </w:rPr>
              <w:t>rong lồng</w:t>
            </w:r>
            <w:r w:rsidRPr="00970FFC">
              <w:rPr>
                <w:rFonts w:ascii="Times New Roman" w:hAnsi="Times New Roman"/>
                <w:sz w:val="26"/>
                <w:szCs w:val="26"/>
                <w:lang w:val="vi-VN"/>
              </w:rPr>
              <w:t>,</w:t>
            </w:r>
            <w:r w:rsidRPr="00970FFC">
              <w:rPr>
                <w:rFonts w:ascii="Times New Roman" w:hAnsi="Times New Roman"/>
                <w:sz w:val="26"/>
                <w:szCs w:val="26"/>
                <w:lang w:val="pt-BR"/>
              </w:rPr>
              <w:t xml:space="preserve"> cỡ cá &gt; 0,5 kg/con; vụ nuôi ≤ 12 tháng;</w:t>
            </w:r>
          </w:p>
          <w:p w:rsidR="00970FFC" w:rsidRPr="00970FFC" w:rsidRDefault="00970FFC" w:rsidP="00970FFC">
            <w:pPr>
              <w:widowControl w:val="0"/>
              <w:spacing w:before="60" w:after="60"/>
              <w:ind w:right="44"/>
              <w:rPr>
                <w:rFonts w:ascii="Times New Roman" w:hAnsi="Times New Roman"/>
                <w:sz w:val="26"/>
                <w:szCs w:val="26"/>
                <w:lang w:val="pt-BR"/>
              </w:rPr>
            </w:pPr>
            <w:r w:rsidRPr="00970FFC">
              <w:rPr>
                <w:rFonts w:ascii="Times New Roman" w:hAnsi="Times New Roman"/>
                <w:sz w:val="26"/>
                <w:szCs w:val="26"/>
                <w:lang w:val="pt-BR"/>
              </w:rPr>
              <w:t xml:space="preserve">- Bộ tiêu chuẩn cơ sở cá bố mẹ và cá giống </w:t>
            </w:r>
            <w:r w:rsidRPr="00970FFC">
              <w:rPr>
                <w:rFonts w:ascii="Times New Roman" w:hAnsi="Times New Roman"/>
                <w:sz w:val="26"/>
                <w:szCs w:val="26"/>
                <w:lang w:val="vi-VN"/>
              </w:rPr>
              <w:t>nguồn gen</w:t>
            </w:r>
            <w:r w:rsidRPr="00970FFC">
              <w:rPr>
                <w:rFonts w:ascii="Times New Roman" w:hAnsi="Times New Roman"/>
                <w:sz w:val="26"/>
                <w:szCs w:val="26"/>
                <w:lang w:val="pt-BR"/>
              </w:rPr>
              <w:t xml:space="preserve"> Cá ngạnh;</w:t>
            </w:r>
          </w:p>
          <w:p w:rsidR="00970FFC" w:rsidRPr="00970FFC" w:rsidRDefault="00970FFC" w:rsidP="00970FFC">
            <w:pPr>
              <w:widowControl w:val="0"/>
              <w:spacing w:before="60" w:after="60"/>
              <w:ind w:right="44"/>
              <w:rPr>
                <w:rFonts w:ascii="Times New Roman" w:hAnsi="Times New Roman"/>
                <w:sz w:val="26"/>
                <w:szCs w:val="26"/>
                <w:lang w:val="pt-BR"/>
              </w:rPr>
            </w:pPr>
            <w:r w:rsidRPr="00970FFC">
              <w:rPr>
                <w:rFonts w:ascii="Times New Roman" w:hAnsi="Times New Roman"/>
                <w:sz w:val="26"/>
                <w:szCs w:val="26"/>
                <w:lang w:val="pt-BR"/>
              </w:rPr>
              <w:t>- 01 mô hình sản xuất giống nguồn gen Cá ngạnh</w:t>
            </w:r>
            <w:r w:rsidRPr="00970FFC">
              <w:rPr>
                <w:rFonts w:ascii="Times New Roman" w:hAnsi="Times New Roman"/>
                <w:sz w:val="26"/>
                <w:szCs w:val="26"/>
                <w:lang w:val="vi-VN"/>
              </w:rPr>
              <w:t xml:space="preserve"> </w:t>
            </w:r>
            <w:r w:rsidRPr="00970FFC">
              <w:rPr>
                <w:rFonts w:ascii="Times New Roman" w:hAnsi="Times New Roman"/>
                <w:sz w:val="26"/>
                <w:szCs w:val="26"/>
              </w:rPr>
              <w:t>c</w:t>
            </w:r>
            <w:r w:rsidRPr="00970FFC">
              <w:rPr>
                <w:rFonts w:ascii="Times New Roman" w:hAnsi="Times New Roman"/>
                <w:sz w:val="26"/>
                <w:szCs w:val="26"/>
                <w:lang w:val="vi-VN"/>
              </w:rPr>
              <w:t>ó sự tham gia của doanh nghiệp</w:t>
            </w:r>
            <w:r w:rsidRPr="00970FFC">
              <w:rPr>
                <w:rFonts w:ascii="Times New Roman" w:hAnsi="Times New Roman"/>
                <w:sz w:val="26"/>
                <w:szCs w:val="26"/>
                <w:lang w:val="en-US"/>
              </w:rPr>
              <w:t xml:space="preserve">, </w:t>
            </w:r>
            <w:r w:rsidRPr="00970FFC">
              <w:rPr>
                <w:rFonts w:ascii="Times New Roman" w:hAnsi="Times New Roman"/>
                <w:sz w:val="26"/>
                <w:szCs w:val="26"/>
                <w:lang w:val="pt-BR"/>
              </w:rPr>
              <w:t>qu</w:t>
            </w:r>
            <w:r w:rsidRPr="00970FFC">
              <w:rPr>
                <w:rFonts w:ascii="Times New Roman" w:hAnsi="Times New Roman"/>
                <w:sz w:val="26"/>
                <w:szCs w:val="26"/>
                <w:lang w:val="vi-VN"/>
              </w:rPr>
              <w:t>y</w:t>
            </w:r>
            <w:r w:rsidRPr="00970FFC">
              <w:rPr>
                <w:rFonts w:ascii="Times New Roman" w:hAnsi="Times New Roman"/>
                <w:sz w:val="26"/>
                <w:szCs w:val="26"/>
                <w:lang w:val="pt-BR"/>
              </w:rPr>
              <w:t xml:space="preserve"> mô: 50.000 con/năm; cỡ cá 6÷8 cm/con;</w:t>
            </w:r>
          </w:p>
          <w:p w:rsidR="00970FFC" w:rsidRPr="00970FFC" w:rsidRDefault="00970FFC" w:rsidP="00970FFC">
            <w:pPr>
              <w:widowControl w:val="0"/>
              <w:spacing w:before="60" w:after="60"/>
              <w:ind w:right="44"/>
              <w:rPr>
                <w:rFonts w:ascii="Times New Roman" w:hAnsi="Times New Roman"/>
                <w:sz w:val="26"/>
                <w:szCs w:val="26"/>
              </w:rPr>
            </w:pPr>
            <w:r w:rsidRPr="00970FFC">
              <w:rPr>
                <w:rFonts w:ascii="Times New Roman" w:hAnsi="Times New Roman"/>
                <w:sz w:val="26"/>
                <w:szCs w:val="26"/>
                <w:lang w:val="pt-BR"/>
              </w:rPr>
              <w:t>- 0</w:t>
            </w:r>
            <w:r w:rsidRPr="00970FFC">
              <w:rPr>
                <w:rFonts w:ascii="Times New Roman" w:hAnsi="Times New Roman"/>
                <w:sz w:val="26"/>
                <w:szCs w:val="26"/>
                <w:lang w:val="vi-VN"/>
              </w:rPr>
              <w:t>3</w:t>
            </w:r>
            <w:r w:rsidRPr="00970FFC">
              <w:rPr>
                <w:rFonts w:ascii="Times New Roman" w:hAnsi="Times New Roman"/>
                <w:sz w:val="26"/>
                <w:szCs w:val="26"/>
                <w:lang w:val="pt-BR"/>
              </w:rPr>
              <w:t xml:space="preserve"> </w:t>
            </w:r>
            <w:r w:rsidRPr="00970FFC">
              <w:rPr>
                <w:rFonts w:ascii="Times New Roman" w:hAnsi="Times New Roman"/>
                <w:sz w:val="26"/>
                <w:szCs w:val="26"/>
                <w:lang w:val="vi-VN"/>
              </w:rPr>
              <w:t>m</w:t>
            </w:r>
            <w:r w:rsidRPr="00970FFC">
              <w:rPr>
                <w:rFonts w:ascii="Times New Roman" w:hAnsi="Times New Roman"/>
                <w:sz w:val="26"/>
                <w:szCs w:val="26"/>
                <w:lang w:val="pt-BR"/>
              </w:rPr>
              <w:t>ô hình nuôi thương phẩm nguồn gen Cá ngạnh</w:t>
            </w:r>
            <w:r w:rsidR="00D67510">
              <w:rPr>
                <w:rFonts w:ascii="Times New Roman" w:hAnsi="Times New Roman"/>
                <w:sz w:val="26"/>
                <w:szCs w:val="26"/>
                <w:lang w:val="pt-BR"/>
              </w:rPr>
              <w:t xml:space="preserve"> </w:t>
            </w:r>
            <w:r w:rsidRPr="00970FFC">
              <w:rPr>
                <w:rFonts w:ascii="Times New Roman" w:hAnsi="Times New Roman"/>
                <w:sz w:val="26"/>
                <w:szCs w:val="26"/>
                <w:lang w:val="pt-BR"/>
              </w:rPr>
              <w:t xml:space="preserve">đạt </w:t>
            </w:r>
            <w:r w:rsidRPr="00970FFC">
              <w:rPr>
                <w:rFonts w:ascii="Times New Roman" w:hAnsi="Times New Roman"/>
                <w:sz w:val="26"/>
                <w:szCs w:val="26"/>
              </w:rPr>
              <w:t xml:space="preserve">năng suất </w:t>
            </w:r>
            <w:r w:rsidRPr="00970FFC">
              <w:rPr>
                <w:rFonts w:ascii="Times New Roman" w:hAnsi="Times New Roman"/>
                <w:sz w:val="26"/>
                <w:szCs w:val="26"/>
                <w:lang w:val="vi-VN"/>
              </w:rPr>
              <w:t>5 tấn</w:t>
            </w:r>
            <w:r w:rsidRPr="00970FFC">
              <w:rPr>
                <w:rFonts w:ascii="Times New Roman" w:hAnsi="Times New Roman"/>
                <w:sz w:val="26"/>
                <w:szCs w:val="26"/>
                <w:lang w:val="pt-BR"/>
              </w:rPr>
              <w:t>/ha</w:t>
            </w:r>
            <w:r w:rsidRPr="00970FFC">
              <w:rPr>
                <w:rFonts w:ascii="Times New Roman" w:hAnsi="Times New Roman"/>
                <w:sz w:val="26"/>
                <w:szCs w:val="26"/>
                <w:lang w:val="vi-VN"/>
              </w:rPr>
              <w:t>/</w:t>
            </w:r>
            <w:r w:rsidRPr="00970FFC">
              <w:rPr>
                <w:rFonts w:ascii="Times New Roman" w:hAnsi="Times New Roman"/>
                <w:sz w:val="26"/>
                <w:szCs w:val="26"/>
              </w:rPr>
              <w:t>vụ nuôi</w:t>
            </w:r>
            <w:r w:rsidRPr="00970FFC">
              <w:rPr>
                <w:rFonts w:ascii="Times New Roman" w:hAnsi="Times New Roman"/>
                <w:sz w:val="26"/>
                <w:szCs w:val="26"/>
                <w:lang w:val="vi-VN"/>
              </w:rPr>
              <w:t xml:space="preserve"> trong </w:t>
            </w:r>
            <w:r w:rsidRPr="00970FFC">
              <w:rPr>
                <w:rFonts w:ascii="Times New Roman" w:hAnsi="Times New Roman"/>
                <w:sz w:val="26"/>
                <w:szCs w:val="26"/>
              </w:rPr>
              <w:t>ao,</w:t>
            </w:r>
            <w:r w:rsidRPr="00970FFC">
              <w:rPr>
                <w:rFonts w:ascii="Times New Roman" w:hAnsi="Times New Roman"/>
                <w:sz w:val="26"/>
                <w:szCs w:val="26"/>
                <w:lang w:val="vi-VN"/>
              </w:rPr>
              <w:t xml:space="preserve"> hoặc </w:t>
            </w:r>
            <w:r w:rsidRPr="00970FFC">
              <w:rPr>
                <w:rFonts w:ascii="Times New Roman" w:hAnsi="Times New Roman"/>
                <w:sz w:val="26"/>
                <w:szCs w:val="26"/>
                <w:lang w:val="pt-BR"/>
              </w:rPr>
              <w:t>&gt; 15 kg/m</w:t>
            </w:r>
            <w:r w:rsidRPr="00970FFC">
              <w:rPr>
                <w:rFonts w:ascii="Times New Roman" w:hAnsi="Times New Roman"/>
                <w:sz w:val="26"/>
                <w:szCs w:val="26"/>
                <w:vertAlign w:val="superscript"/>
                <w:lang w:val="pt-BR"/>
              </w:rPr>
              <w:t>3</w:t>
            </w:r>
            <w:r w:rsidRPr="00970FFC">
              <w:rPr>
                <w:rFonts w:ascii="Times New Roman" w:hAnsi="Times New Roman"/>
                <w:sz w:val="26"/>
                <w:szCs w:val="26"/>
                <w:lang w:val="pt-BR"/>
              </w:rPr>
              <w:t>/vụ nuôi</w:t>
            </w:r>
            <w:r w:rsidRPr="00970FFC">
              <w:rPr>
                <w:rFonts w:ascii="Times New Roman" w:hAnsi="Times New Roman"/>
                <w:sz w:val="26"/>
                <w:szCs w:val="26"/>
                <w:vertAlign w:val="superscript"/>
                <w:lang w:val="vi-VN"/>
              </w:rPr>
              <w:t xml:space="preserve"> </w:t>
            </w:r>
            <w:r w:rsidRPr="00970FFC">
              <w:rPr>
                <w:rFonts w:ascii="Times New Roman" w:hAnsi="Times New Roman"/>
                <w:sz w:val="26"/>
                <w:szCs w:val="26"/>
                <w:lang w:val="vi-VN"/>
              </w:rPr>
              <w:t>t</w:t>
            </w:r>
            <w:r w:rsidRPr="00970FFC">
              <w:rPr>
                <w:rFonts w:ascii="Times New Roman" w:hAnsi="Times New Roman"/>
                <w:sz w:val="26"/>
                <w:szCs w:val="26"/>
                <w:lang w:val="pt-BR"/>
              </w:rPr>
              <w:t>rong lồng</w:t>
            </w:r>
            <w:r w:rsidRPr="00970FFC">
              <w:rPr>
                <w:rFonts w:ascii="Times New Roman" w:hAnsi="Times New Roman"/>
                <w:sz w:val="26"/>
                <w:szCs w:val="26"/>
              </w:rPr>
              <w:t>;</w:t>
            </w:r>
            <w:r w:rsidRPr="00970FFC">
              <w:rPr>
                <w:rFonts w:ascii="Times New Roman" w:hAnsi="Times New Roman"/>
                <w:sz w:val="26"/>
                <w:szCs w:val="26"/>
                <w:lang w:val="pt-BR"/>
              </w:rPr>
              <w:t xml:space="preserve"> cỡ cá &gt; 0,5 kg/con;</w:t>
            </w:r>
          </w:p>
          <w:p w:rsidR="00970FFC" w:rsidRPr="00970FFC" w:rsidRDefault="00970FFC" w:rsidP="00970FFC">
            <w:pPr>
              <w:widowControl w:val="0"/>
              <w:spacing w:before="60" w:after="60"/>
              <w:ind w:right="44"/>
              <w:rPr>
                <w:rFonts w:ascii="Times New Roman" w:hAnsi="Times New Roman"/>
                <w:sz w:val="26"/>
                <w:szCs w:val="26"/>
                <w:lang w:val="pt-BR"/>
              </w:rPr>
            </w:pPr>
            <w:r w:rsidRPr="00970FFC">
              <w:rPr>
                <w:rFonts w:ascii="Times New Roman" w:hAnsi="Times New Roman"/>
                <w:sz w:val="26"/>
                <w:szCs w:val="26"/>
                <w:lang w:val="pt-BR"/>
              </w:rPr>
              <w:t>- Cá bố mẹ: 1.000 con có khả năng tham gia sinh sản (≥ 0,7 kg/con);</w:t>
            </w:r>
          </w:p>
          <w:p w:rsidR="00970FFC" w:rsidRPr="00970FFC" w:rsidRDefault="00970FFC" w:rsidP="00970FFC">
            <w:pPr>
              <w:widowControl w:val="0"/>
              <w:spacing w:before="60" w:after="60"/>
              <w:ind w:right="44"/>
              <w:rPr>
                <w:rFonts w:ascii="Times New Roman" w:hAnsi="Times New Roman"/>
                <w:sz w:val="26"/>
                <w:szCs w:val="26"/>
                <w:lang w:val="pt-BR"/>
              </w:rPr>
            </w:pPr>
            <w:r w:rsidRPr="00970FFC">
              <w:rPr>
                <w:rFonts w:ascii="Times New Roman" w:hAnsi="Times New Roman"/>
                <w:sz w:val="26"/>
                <w:szCs w:val="26"/>
                <w:lang w:val="pt-BR"/>
              </w:rPr>
              <w:t>- Cá hậu bị: 1.500 con (&gt;</w:t>
            </w:r>
            <w:r w:rsidRPr="00970FFC">
              <w:rPr>
                <w:rFonts w:ascii="Times New Roman" w:hAnsi="Times New Roman"/>
                <w:sz w:val="26"/>
                <w:szCs w:val="26"/>
                <w:lang w:val="vi-VN"/>
              </w:rPr>
              <w:t xml:space="preserve"> </w:t>
            </w:r>
            <w:r w:rsidRPr="00970FFC">
              <w:rPr>
                <w:rFonts w:ascii="Times New Roman" w:hAnsi="Times New Roman"/>
                <w:sz w:val="26"/>
                <w:szCs w:val="26"/>
                <w:lang w:val="pt-BR"/>
              </w:rPr>
              <w:t>0,</w:t>
            </w:r>
            <w:r w:rsidRPr="00970FFC">
              <w:rPr>
                <w:rFonts w:ascii="Times New Roman" w:hAnsi="Times New Roman"/>
                <w:sz w:val="26"/>
                <w:szCs w:val="26"/>
                <w:lang w:val="vi-VN"/>
              </w:rPr>
              <w:t>5</w:t>
            </w:r>
            <w:r w:rsidRPr="00970FFC">
              <w:rPr>
                <w:rFonts w:ascii="Times New Roman" w:hAnsi="Times New Roman"/>
                <w:sz w:val="26"/>
                <w:szCs w:val="26"/>
              </w:rPr>
              <w:t xml:space="preserve"> </w:t>
            </w:r>
            <w:r w:rsidRPr="00970FFC">
              <w:rPr>
                <w:rFonts w:ascii="Times New Roman" w:hAnsi="Times New Roman"/>
                <w:sz w:val="26"/>
                <w:szCs w:val="26"/>
                <w:lang w:val="pt-BR"/>
              </w:rPr>
              <w:t>kg/con);</w:t>
            </w:r>
          </w:p>
          <w:p w:rsidR="00970FFC" w:rsidRPr="00970FFC" w:rsidRDefault="00970FFC" w:rsidP="00970FFC">
            <w:pPr>
              <w:widowControl w:val="0"/>
              <w:spacing w:before="60" w:after="60"/>
              <w:ind w:right="44"/>
              <w:rPr>
                <w:rFonts w:ascii="Times New Roman" w:hAnsi="Times New Roman"/>
                <w:sz w:val="26"/>
                <w:szCs w:val="26"/>
                <w:lang w:val="pt-BR"/>
              </w:rPr>
            </w:pPr>
            <w:r w:rsidRPr="00970FFC">
              <w:rPr>
                <w:rFonts w:ascii="Times New Roman" w:hAnsi="Times New Roman"/>
                <w:sz w:val="26"/>
                <w:szCs w:val="26"/>
                <w:lang w:val="pt-BR"/>
              </w:rPr>
              <w:t>- Cá giống: 100.000 con (cỡ cá: 6÷8 cm; cá khỏe mạnh, sạch bệnh);</w:t>
            </w:r>
          </w:p>
          <w:p w:rsidR="00970FFC" w:rsidRPr="00970FFC" w:rsidRDefault="00970FFC" w:rsidP="00970FFC">
            <w:pPr>
              <w:widowControl w:val="0"/>
              <w:spacing w:before="60" w:after="60"/>
              <w:ind w:right="44"/>
              <w:rPr>
                <w:rFonts w:ascii="Times New Roman" w:hAnsi="Times New Roman"/>
                <w:sz w:val="26"/>
                <w:szCs w:val="26"/>
                <w:lang w:val="pt-BR"/>
              </w:rPr>
            </w:pPr>
            <w:r w:rsidRPr="00970FFC">
              <w:rPr>
                <w:rFonts w:ascii="Times New Roman" w:hAnsi="Times New Roman"/>
                <w:sz w:val="26"/>
                <w:szCs w:val="26"/>
                <w:lang w:val="pt-BR"/>
              </w:rPr>
              <w:t>- Cá thương phẩm: 1</w:t>
            </w:r>
            <w:r w:rsidRPr="00970FFC">
              <w:rPr>
                <w:rFonts w:ascii="Times New Roman" w:hAnsi="Times New Roman"/>
                <w:sz w:val="26"/>
                <w:szCs w:val="26"/>
                <w:lang w:val="vi-VN"/>
              </w:rPr>
              <w:t>1</w:t>
            </w:r>
            <w:r w:rsidRPr="00970FFC">
              <w:rPr>
                <w:rFonts w:ascii="Times New Roman" w:hAnsi="Times New Roman"/>
                <w:sz w:val="26"/>
                <w:szCs w:val="26"/>
                <w:lang w:val="pt-BR"/>
              </w:rPr>
              <w:t xml:space="preserve"> tấn (&gt; 0,5 kg/con), đạt tiêu chuẩn an toàn vệ sinh thực phẩm; </w:t>
            </w:r>
          </w:p>
          <w:p w:rsidR="00970FFC" w:rsidRDefault="00970FFC" w:rsidP="00970FFC">
            <w:pPr>
              <w:widowControl w:val="0"/>
              <w:spacing w:before="60" w:after="60"/>
              <w:ind w:right="135"/>
              <w:contextualSpacing/>
              <w:rPr>
                <w:rFonts w:ascii="Times New Roman" w:hAnsi="Times New Roman"/>
                <w:sz w:val="26"/>
                <w:szCs w:val="26"/>
              </w:rPr>
            </w:pPr>
            <w:r w:rsidRPr="00970FFC">
              <w:rPr>
                <w:rFonts w:ascii="Times New Roman" w:hAnsi="Times New Roman"/>
                <w:sz w:val="26"/>
                <w:szCs w:val="26"/>
              </w:rPr>
              <w:t>- 01 bài báo khoa học đăng trên Tạp chí chuyên ngành.</w:t>
            </w:r>
          </w:p>
          <w:p w:rsidR="007B6A2F" w:rsidRPr="00970FFC" w:rsidRDefault="007B6A2F" w:rsidP="00970FFC">
            <w:pPr>
              <w:widowControl w:val="0"/>
              <w:spacing w:before="60" w:after="60"/>
              <w:ind w:right="135"/>
              <w:contextualSpacing/>
              <w:rPr>
                <w:rFonts w:ascii="Times New Roman" w:hAnsi="Times New Roman"/>
                <w:sz w:val="26"/>
                <w:szCs w:val="26"/>
                <w:lang w:val="pt-BR"/>
              </w:rPr>
            </w:pPr>
          </w:p>
        </w:tc>
        <w:tc>
          <w:tcPr>
            <w:tcW w:w="1394" w:type="dxa"/>
          </w:tcPr>
          <w:p w:rsidR="00970FFC" w:rsidRPr="00F435A9" w:rsidRDefault="00970FFC" w:rsidP="00970FFC">
            <w:pPr>
              <w:widowControl w:val="0"/>
              <w:spacing w:before="60" w:after="60"/>
              <w:jc w:val="center"/>
              <w:rPr>
                <w:rFonts w:ascii="Times New Roman" w:hAnsi="Times New Roman"/>
                <w:sz w:val="26"/>
                <w:szCs w:val="26"/>
              </w:rPr>
            </w:pPr>
            <w:r w:rsidRPr="00F435A9">
              <w:rPr>
                <w:rFonts w:ascii="Times New Roman" w:hAnsi="Times New Roman"/>
                <w:sz w:val="26"/>
                <w:szCs w:val="26"/>
              </w:rPr>
              <w:lastRenderedPageBreak/>
              <w:t>Tuyển chọn</w:t>
            </w:r>
          </w:p>
        </w:tc>
      </w:tr>
      <w:tr w:rsidR="00970FFC" w:rsidRPr="00F435A9" w:rsidTr="009A5F24">
        <w:trPr>
          <w:trHeight w:val="529"/>
        </w:trPr>
        <w:tc>
          <w:tcPr>
            <w:tcW w:w="759" w:type="dxa"/>
          </w:tcPr>
          <w:p w:rsidR="00970FFC" w:rsidRPr="00970FFC" w:rsidRDefault="00970FFC" w:rsidP="00970FFC">
            <w:pPr>
              <w:widowControl w:val="0"/>
              <w:spacing w:before="60" w:after="60"/>
              <w:jc w:val="center"/>
              <w:rPr>
                <w:rFonts w:ascii="Times New Roman" w:hAnsi="Times New Roman"/>
                <w:b/>
                <w:bCs/>
              </w:rPr>
            </w:pPr>
            <w:r w:rsidRPr="00970FFC">
              <w:rPr>
                <w:rFonts w:ascii="Times New Roman" w:hAnsi="Times New Roman"/>
                <w:b/>
                <w:sz w:val="26"/>
                <w:szCs w:val="26"/>
              </w:rPr>
              <w:lastRenderedPageBreak/>
              <w:t>II</w:t>
            </w:r>
          </w:p>
        </w:tc>
        <w:tc>
          <w:tcPr>
            <w:tcW w:w="5048" w:type="dxa"/>
            <w:gridSpan w:val="2"/>
          </w:tcPr>
          <w:p w:rsidR="00970FFC" w:rsidRPr="00970FFC" w:rsidRDefault="00D67510" w:rsidP="00970FFC">
            <w:pPr>
              <w:widowControl w:val="0"/>
              <w:spacing w:before="60" w:after="60"/>
              <w:rPr>
                <w:rFonts w:ascii="Times New Roman" w:hAnsi="Times New Roman"/>
                <w:b/>
                <w:bCs/>
              </w:rPr>
            </w:pPr>
            <w:r>
              <w:rPr>
                <w:rFonts w:ascii="Times New Roman" w:hAnsi="Times New Roman"/>
                <w:b/>
                <w:bCs/>
              </w:rPr>
              <w:t>ĐỀ TÀI</w:t>
            </w:r>
          </w:p>
        </w:tc>
        <w:tc>
          <w:tcPr>
            <w:tcW w:w="7938" w:type="dxa"/>
          </w:tcPr>
          <w:p w:rsidR="00970FFC" w:rsidRPr="00970FFC" w:rsidRDefault="00970FFC" w:rsidP="00970FFC">
            <w:pPr>
              <w:widowControl w:val="0"/>
              <w:spacing w:before="60" w:after="60"/>
              <w:rPr>
                <w:rFonts w:ascii="Times New Roman" w:hAnsi="Times New Roman"/>
                <w:b/>
                <w:bCs/>
              </w:rPr>
            </w:pPr>
          </w:p>
        </w:tc>
        <w:tc>
          <w:tcPr>
            <w:tcW w:w="1394" w:type="dxa"/>
          </w:tcPr>
          <w:p w:rsidR="00970FFC" w:rsidRPr="00F435A9" w:rsidRDefault="00970FFC" w:rsidP="00970FFC">
            <w:pPr>
              <w:widowControl w:val="0"/>
              <w:spacing w:before="60" w:after="60"/>
              <w:jc w:val="center"/>
              <w:rPr>
                <w:rFonts w:ascii="Times New Roman" w:hAnsi="Times New Roman"/>
                <w:b/>
                <w:bCs/>
              </w:rPr>
            </w:pP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t>6</w:t>
            </w:r>
          </w:p>
        </w:tc>
        <w:tc>
          <w:tcPr>
            <w:tcW w:w="2470" w:type="dxa"/>
          </w:tcPr>
          <w:p w:rsidR="00970FFC" w:rsidRPr="00970FFC" w:rsidRDefault="00970FFC" w:rsidP="00970FFC">
            <w:pPr>
              <w:widowControl w:val="0"/>
              <w:spacing w:before="60" w:after="60"/>
              <w:rPr>
                <w:rFonts w:ascii="Times New Roman" w:hAnsi="Times New Roman"/>
                <w:b/>
                <w:bCs/>
              </w:rPr>
            </w:pPr>
            <w:bookmarkStart w:id="2" w:name="_Hlk82094984"/>
            <w:r w:rsidRPr="00970FFC">
              <w:rPr>
                <w:rFonts w:ascii="Times New Roman" w:hAnsi="Times New Roman"/>
                <w:sz w:val="26"/>
                <w:szCs w:val="26"/>
              </w:rPr>
              <w:t xml:space="preserve">Nghiên cứu khai thác và phát triển nguồn gen lúa đặc sản (Nếp Bản Luốc, Khẩu Mường Lò và Khẩu Tan Đón) </w:t>
            </w:r>
            <w:r w:rsidRPr="00970FFC">
              <w:rPr>
                <w:rFonts w:ascii="Times New Roman" w:hAnsi="Times New Roman"/>
                <w:sz w:val="26"/>
                <w:szCs w:val="26"/>
                <w:lang w:val="it-IT"/>
              </w:rPr>
              <w:t xml:space="preserve">theo hướng sản xuất hàng hóa </w:t>
            </w:r>
            <w:r w:rsidRPr="00970FFC">
              <w:rPr>
                <w:rFonts w:ascii="Times New Roman" w:hAnsi="Times New Roman"/>
                <w:sz w:val="26"/>
                <w:szCs w:val="26"/>
              </w:rPr>
              <w:t>tại một số tỉnh miền núi phía Bắc</w:t>
            </w:r>
            <w:bookmarkEnd w:id="2"/>
            <w:r w:rsidRPr="00970FFC">
              <w:rPr>
                <w:rFonts w:ascii="Times New Roman" w:hAnsi="Times New Roman"/>
                <w:sz w:val="26"/>
                <w:szCs w:val="26"/>
              </w:rPr>
              <w:t>.</w:t>
            </w: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lang w:val="it-IT"/>
              </w:rPr>
              <w:t xml:space="preserve">Khai thác và phát triển sản xuất 03 nguồn gen lúa đặc sản: Nếp Bản Luốc, Khẩu Mường Lò và Khẩu Tan Đón theo hướng sản xuất hàng hóa, chất lượng tốt và đạt hiệu quả kinh tế cao </w:t>
            </w:r>
            <w:r w:rsidRPr="00970FFC">
              <w:rPr>
                <w:rFonts w:ascii="Times New Roman" w:hAnsi="Times New Roman"/>
                <w:sz w:val="26"/>
                <w:szCs w:val="26"/>
              </w:rPr>
              <w:t xml:space="preserve">tại một số tỉnh </w:t>
            </w:r>
            <w:r w:rsidRPr="00970FFC">
              <w:rPr>
                <w:rFonts w:ascii="Times New Roman" w:hAnsi="Times New Roman"/>
                <w:sz w:val="26"/>
                <w:szCs w:val="26"/>
              </w:rPr>
              <w:lastRenderedPageBreak/>
              <w:t>miền núi phía Bắc</w:t>
            </w:r>
            <w:r w:rsidRPr="00970FFC">
              <w:rPr>
                <w:rFonts w:ascii="Times New Roman" w:hAnsi="Times New Roman"/>
                <w:sz w:val="26"/>
                <w:szCs w:val="26"/>
                <w:lang w:val="it-IT"/>
              </w:rPr>
              <w:t>.</w:t>
            </w:r>
          </w:p>
        </w:tc>
        <w:tc>
          <w:tcPr>
            <w:tcW w:w="7938" w:type="dxa"/>
          </w:tcPr>
          <w:p w:rsidR="00970FFC" w:rsidRPr="00970FFC" w:rsidRDefault="00970FFC" w:rsidP="00970FFC">
            <w:pPr>
              <w:widowControl w:val="0"/>
              <w:autoSpaceDE w:val="0"/>
              <w:autoSpaceDN w:val="0"/>
              <w:adjustRightInd w:val="0"/>
              <w:spacing w:before="60" w:after="60"/>
              <w:contextualSpacing/>
              <w:rPr>
                <w:rFonts w:ascii="Times New Roman" w:hAnsi="Times New Roman"/>
                <w:sz w:val="26"/>
                <w:szCs w:val="26"/>
                <w:lang w:val="it-IT"/>
              </w:rPr>
            </w:pPr>
            <w:r w:rsidRPr="00970FFC">
              <w:rPr>
                <w:rFonts w:ascii="Times New Roman" w:hAnsi="Times New Roman"/>
                <w:sz w:val="26"/>
                <w:szCs w:val="26"/>
                <w:lang w:val="it-IT"/>
              </w:rPr>
              <w:lastRenderedPageBreak/>
              <w:t>- Bộ cơ sở dữ liệu về hiện trạng sản xuất, đặc điểm nông sinh học của 3 nguồn gen lúa đặc sản: Nếp Bản Luốc, Khẩu Mường Lò và Khẩu Tan Đón;</w:t>
            </w:r>
          </w:p>
          <w:p w:rsidR="00970FFC" w:rsidRPr="00970FFC" w:rsidRDefault="00970FFC" w:rsidP="00970FFC">
            <w:pPr>
              <w:widowControl w:val="0"/>
              <w:autoSpaceDE w:val="0"/>
              <w:autoSpaceDN w:val="0"/>
              <w:adjustRightInd w:val="0"/>
              <w:spacing w:before="60" w:after="60"/>
              <w:contextualSpacing/>
              <w:rPr>
                <w:rFonts w:ascii="Times New Roman" w:hAnsi="Times New Roman"/>
                <w:sz w:val="26"/>
                <w:szCs w:val="26"/>
                <w:lang w:val="it-IT"/>
              </w:rPr>
            </w:pPr>
            <w:r w:rsidRPr="00970FFC">
              <w:rPr>
                <w:rFonts w:ascii="Times New Roman" w:hAnsi="Times New Roman"/>
                <w:sz w:val="26"/>
                <w:szCs w:val="26"/>
                <w:lang w:val="it-IT"/>
              </w:rPr>
              <w:t>- Mã vạch ADN (DNA barcode) của 03 nguồn gen lúa đặc sản được đăng ký trên Ngân hàng gen quốc tế;</w:t>
            </w:r>
          </w:p>
          <w:p w:rsidR="00970FFC" w:rsidRPr="00970FFC" w:rsidRDefault="00970FFC" w:rsidP="00970FFC">
            <w:pPr>
              <w:widowControl w:val="0"/>
              <w:autoSpaceDE w:val="0"/>
              <w:autoSpaceDN w:val="0"/>
              <w:adjustRightInd w:val="0"/>
              <w:spacing w:before="60" w:after="60"/>
              <w:contextualSpacing/>
              <w:rPr>
                <w:rFonts w:ascii="Times New Roman" w:hAnsi="Times New Roman"/>
                <w:sz w:val="26"/>
                <w:szCs w:val="26"/>
                <w:lang w:val="it-IT"/>
              </w:rPr>
            </w:pPr>
            <w:r w:rsidRPr="00970FFC">
              <w:rPr>
                <w:rFonts w:ascii="Times New Roman" w:hAnsi="Times New Roman"/>
                <w:sz w:val="26"/>
                <w:szCs w:val="26"/>
                <w:lang w:val="it-IT"/>
              </w:rPr>
              <w:t>- 03 nguồn gen lúa đặc sản được phục tráng;</w:t>
            </w:r>
          </w:p>
          <w:p w:rsidR="00970FFC" w:rsidRPr="00970FFC" w:rsidRDefault="00970FFC" w:rsidP="00970FFC">
            <w:pPr>
              <w:widowControl w:val="0"/>
              <w:autoSpaceDE w:val="0"/>
              <w:autoSpaceDN w:val="0"/>
              <w:adjustRightInd w:val="0"/>
              <w:spacing w:before="60" w:after="60"/>
              <w:contextualSpacing/>
              <w:rPr>
                <w:rFonts w:ascii="Times New Roman" w:hAnsi="Times New Roman"/>
                <w:sz w:val="26"/>
                <w:szCs w:val="26"/>
                <w:lang w:val="it-IT"/>
              </w:rPr>
            </w:pPr>
            <w:r w:rsidRPr="00970FFC">
              <w:rPr>
                <w:rFonts w:ascii="Times New Roman" w:hAnsi="Times New Roman"/>
                <w:sz w:val="26"/>
                <w:szCs w:val="26"/>
                <w:lang w:val="it-IT"/>
              </w:rPr>
              <w:t>- 300 kg hạt giống gốc cho mỗi nguồn gen, đạt chất lượng theo QCVN 01–54:2011/BNNPTNT;</w:t>
            </w:r>
          </w:p>
          <w:p w:rsidR="00970FFC" w:rsidRPr="00970FFC" w:rsidRDefault="00970FFC" w:rsidP="00970FFC">
            <w:pPr>
              <w:widowControl w:val="0"/>
              <w:autoSpaceDE w:val="0"/>
              <w:autoSpaceDN w:val="0"/>
              <w:adjustRightInd w:val="0"/>
              <w:spacing w:before="60" w:after="60"/>
              <w:contextualSpacing/>
              <w:rPr>
                <w:rFonts w:ascii="Times New Roman" w:hAnsi="Times New Roman"/>
                <w:sz w:val="26"/>
                <w:szCs w:val="26"/>
                <w:lang w:val="it-IT"/>
              </w:rPr>
            </w:pPr>
            <w:r w:rsidRPr="00970FFC">
              <w:rPr>
                <w:rFonts w:ascii="Times New Roman" w:hAnsi="Times New Roman"/>
                <w:sz w:val="26"/>
                <w:szCs w:val="26"/>
                <w:lang w:val="it-IT"/>
              </w:rPr>
              <w:t>- 03 quy trình kỹ thuật canh tác cho 3 nguồn gen lúa đặc sản được công nhận cấp cơ sở;</w:t>
            </w:r>
          </w:p>
          <w:p w:rsidR="00970FFC" w:rsidRPr="00970FFC" w:rsidRDefault="00970FFC" w:rsidP="00970FFC">
            <w:pPr>
              <w:widowControl w:val="0"/>
              <w:autoSpaceDE w:val="0"/>
              <w:autoSpaceDN w:val="0"/>
              <w:adjustRightInd w:val="0"/>
              <w:spacing w:before="60" w:after="60"/>
              <w:contextualSpacing/>
              <w:rPr>
                <w:rFonts w:ascii="Times New Roman" w:hAnsi="Times New Roman"/>
                <w:sz w:val="26"/>
                <w:szCs w:val="26"/>
                <w:lang w:val="it-IT"/>
              </w:rPr>
            </w:pPr>
            <w:r w:rsidRPr="00970FFC">
              <w:rPr>
                <w:rFonts w:ascii="Times New Roman" w:hAnsi="Times New Roman"/>
                <w:sz w:val="26"/>
                <w:szCs w:val="26"/>
                <w:lang w:val="it-IT"/>
              </w:rPr>
              <w:lastRenderedPageBreak/>
              <w:t>- 03 mô hình sản xuất, diện tích 10 ha/mô hình/ nguồn gen, hiệu quả kinh tế tăng 10÷15% so với nguồn gen chưa phục tráng;</w:t>
            </w:r>
          </w:p>
          <w:p w:rsidR="00970FFC" w:rsidRDefault="00970FFC" w:rsidP="00970FFC">
            <w:pPr>
              <w:widowControl w:val="0"/>
              <w:spacing w:before="60" w:after="60"/>
              <w:rPr>
                <w:rFonts w:ascii="Times New Roman" w:hAnsi="Times New Roman"/>
                <w:sz w:val="26"/>
                <w:szCs w:val="26"/>
                <w:lang w:val="vi-VN"/>
              </w:rPr>
            </w:pPr>
            <w:r w:rsidRPr="00970FFC">
              <w:rPr>
                <w:rFonts w:ascii="Times New Roman" w:hAnsi="Times New Roman"/>
                <w:sz w:val="26"/>
                <w:szCs w:val="26"/>
                <w:lang w:val="vi-VN"/>
              </w:rPr>
              <w:t>- 02 bài</w:t>
            </w:r>
            <w:r w:rsidRPr="00970FFC">
              <w:rPr>
                <w:rFonts w:ascii="Times New Roman" w:hAnsi="Times New Roman"/>
                <w:sz w:val="26"/>
                <w:szCs w:val="26"/>
              </w:rPr>
              <w:t xml:space="preserve"> </w:t>
            </w:r>
            <w:r w:rsidRPr="00970FFC">
              <w:rPr>
                <w:rFonts w:ascii="Times New Roman" w:hAnsi="Times New Roman"/>
                <w:sz w:val="26"/>
                <w:szCs w:val="26"/>
                <w:lang w:val="vi-VN"/>
              </w:rPr>
              <w:t>báo</w:t>
            </w:r>
            <w:r w:rsidRPr="00970FFC">
              <w:rPr>
                <w:rFonts w:ascii="Times New Roman" w:hAnsi="Times New Roman"/>
                <w:sz w:val="26"/>
                <w:szCs w:val="26"/>
              </w:rPr>
              <w:t xml:space="preserve"> </w:t>
            </w:r>
            <w:r w:rsidRPr="00970FFC">
              <w:rPr>
                <w:rFonts w:ascii="Times New Roman" w:hAnsi="Times New Roman"/>
                <w:sz w:val="26"/>
                <w:szCs w:val="26"/>
                <w:lang w:val="vi-VN"/>
              </w:rPr>
              <w:t xml:space="preserve">được đăng trên </w:t>
            </w:r>
            <w:r w:rsidRPr="00970FFC">
              <w:rPr>
                <w:rFonts w:ascii="Times New Roman" w:hAnsi="Times New Roman"/>
                <w:sz w:val="26"/>
                <w:szCs w:val="26"/>
              </w:rPr>
              <w:t>T</w:t>
            </w:r>
            <w:r w:rsidRPr="00970FFC">
              <w:rPr>
                <w:rFonts w:ascii="Times New Roman" w:hAnsi="Times New Roman"/>
                <w:sz w:val="26"/>
                <w:szCs w:val="26"/>
                <w:lang w:val="vi-VN"/>
              </w:rPr>
              <w:t>ạp</w:t>
            </w:r>
            <w:r w:rsidRPr="00970FFC">
              <w:rPr>
                <w:rFonts w:ascii="Times New Roman" w:hAnsi="Times New Roman"/>
                <w:sz w:val="26"/>
                <w:szCs w:val="26"/>
              </w:rPr>
              <w:t xml:space="preserve"> </w:t>
            </w:r>
            <w:r w:rsidRPr="00970FFC">
              <w:rPr>
                <w:rFonts w:ascii="Times New Roman" w:hAnsi="Times New Roman"/>
                <w:sz w:val="26"/>
                <w:szCs w:val="26"/>
                <w:lang w:val="vi-VN"/>
              </w:rPr>
              <w:t>chí chuyên ngành.</w:t>
            </w:r>
          </w:p>
          <w:p w:rsidR="007B6A2F" w:rsidRPr="00970FFC" w:rsidRDefault="007B6A2F" w:rsidP="00970FFC">
            <w:pPr>
              <w:widowControl w:val="0"/>
              <w:spacing w:before="60" w:after="60"/>
              <w:rPr>
                <w:rFonts w:ascii="Times New Roman" w:hAnsi="Times New Roman"/>
                <w:b/>
                <w:bCs/>
              </w:rPr>
            </w:pP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7</w:t>
            </w:r>
          </w:p>
        </w:tc>
        <w:tc>
          <w:tcPr>
            <w:tcW w:w="2470"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lang w:val="it-IT"/>
              </w:rPr>
              <w:t>Đánh giá tiềm năng di truyền nguồn gen chuối  địa phương (</w:t>
            </w:r>
            <w:r w:rsidRPr="00970FFC">
              <w:rPr>
                <w:rFonts w:ascii="Times New Roman" w:hAnsi="Times New Roman"/>
                <w:i/>
                <w:sz w:val="26"/>
                <w:szCs w:val="26"/>
                <w:lang w:val="it-IT"/>
              </w:rPr>
              <w:t>Musa</w:t>
            </w:r>
            <w:r w:rsidRPr="00970FFC">
              <w:rPr>
                <w:rFonts w:ascii="Times New Roman" w:hAnsi="Times New Roman"/>
                <w:sz w:val="26"/>
                <w:szCs w:val="26"/>
                <w:lang w:val="it-IT"/>
              </w:rPr>
              <w:t xml:space="preserve"> spp.) phục vụ công tác chọn tạo giống và phát triển sản xuất bền vững ở Việt Nam</w:t>
            </w: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iCs/>
                <w:sz w:val="26"/>
                <w:szCs w:val="26"/>
                <w:lang w:val="it-IT"/>
              </w:rPr>
              <w:t>Tư liệu hóa nguồn gen chuối Việt Nam và đề xuất được một số nguồn gen triển vọng, có năng suất,</w:t>
            </w:r>
            <w:r w:rsidR="00D67510">
              <w:rPr>
                <w:rFonts w:ascii="Times New Roman" w:hAnsi="Times New Roman"/>
                <w:iCs/>
                <w:sz w:val="26"/>
                <w:szCs w:val="26"/>
                <w:lang w:val="it-IT"/>
              </w:rPr>
              <w:t xml:space="preserve"> </w:t>
            </w:r>
            <w:r w:rsidRPr="00970FFC">
              <w:rPr>
                <w:rFonts w:ascii="Times New Roman" w:hAnsi="Times New Roman"/>
                <w:iCs/>
                <w:sz w:val="26"/>
                <w:szCs w:val="26"/>
                <w:lang w:val="it-IT"/>
              </w:rPr>
              <w:t xml:space="preserve">chất lượng cao, kháng bệnh </w:t>
            </w:r>
            <w:r w:rsidRPr="00970FFC">
              <w:rPr>
                <w:rFonts w:ascii="Times New Roman" w:hAnsi="Times New Roman"/>
                <w:sz w:val="26"/>
                <w:szCs w:val="26"/>
                <w:lang w:val="it-IT"/>
              </w:rPr>
              <w:t>phục vụ công tác chọn giống và phát triển sản xuất.</w:t>
            </w:r>
          </w:p>
        </w:tc>
        <w:tc>
          <w:tcPr>
            <w:tcW w:w="7938" w:type="dxa"/>
          </w:tcPr>
          <w:p w:rsidR="00970FFC" w:rsidRPr="00970FFC" w:rsidRDefault="00970FFC" w:rsidP="00970FFC">
            <w:pPr>
              <w:pStyle w:val="ListParagraph"/>
              <w:widowControl w:val="0"/>
              <w:spacing w:before="60" w:after="60"/>
              <w:ind w:left="0"/>
              <w:contextualSpacing w:val="0"/>
              <w:rPr>
                <w:rFonts w:ascii="Times New Roman" w:hAnsi="Times New Roman"/>
                <w:bCs/>
                <w:sz w:val="26"/>
                <w:szCs w:val="26"/>
                <w:lang w:val="it-IT"/>
              </w:rPr>
            </w:pPr>
            <w:r w:rsidRPr="00970FFC">
              <w:rPr>
                <w:rFonts w:ascii="Times New Roman" w:hAnsi="Times New Roman"/>
                <w:sz w:val="26"/>
                <w:szCs w:val="26"/>
                <w:lang w:val="it-IT"/>
              </w:rPr>
              <w:t>- Tập đoàn nguồn gen chuối địa phương (ít nhất 100 mẫu thu thập ở cả 3 miền Bắc, Trung và Nam) được bảo tồn, lưu giữ ở Ngân hàng gen cây trồng quốc gia;</w:t>
            </w:r>
          </w:p>
          <w:p w:rsidR="00970FFC" w:rsidRPr="00970FFC" w:rsidRDefault="00970FFC" w:rsidP="00970FFC">
            <w:pPr>
              <w:pStyle w:val="ListParagraph"/>
              <w:widowControl w:val="0"/>
              <w:spacing w:before="60" w:after="60"/>
              <w:ind w:left="0"/>
              <w:contextualSpacing w:val="0"/>
              <w:rPr>
                <w:rFonts w:ascii="Times New Roman" w:hAnsi="Times New Roman"/>
                <w:bCs/>
                <w:sz w:val="26"/>
                <w:szCs w:val="26"/>
                <w:lang w:val="it-IT"/>
              </w:rPr>
            </w:pPr>
            <w:r w:rsidRPr="00970FFC">
              <w:rPr>
                <w:rFonts w:ascii="Times New Roman" w:hAnsi="Times New Roman"/>
                <w:sz w:val="26"/>
                <w:szCs w:val="26"/>
                <w:lang w:val="it-IT"/>
              </w:rPr>
              <w:t>- Bộ cơ sở dữ liệu về đặc điểm nông sinh học chính của tập đoàn nguồn gen chuối địa phương;</w:t>
            </w:r>
          </w:p>
          <w:p w:rsidR="00970FFC" w:rsidRPr="00970FFC" w:rsidRDefault="00970FFC" w:rsidP="00970FFC">
            <w:pPr>
              <w:pStyle w:val="ListParagraph"/>
              <w:widowControl w:val="0"/>
              <w:spacing w:before="60" w:after="60"/>
              <w:ind w:left="0"/>
              <w:contextualSpacing w:val="0"/>
              <w:rPr>
                <w:rFonts w:ascii="Times New Roman" w:hAnsi="Times New Roman"/>
                <w:bCs/>
                <w:sz w:val="26"/>
                <w:szCs w:val="26"/>
                <w:lang w:val="it-IT"/>
              </w:rPr>
            </w:pPr>
            <w:r w:rsidRPr="00970FFC">
              <w:rPr>
                <w:rFonts w:ascii="Times New Roman" w:hAnsi="Times New Roman"/>
                <w:sz w:val="26"/>
                <w:szCs w:val="26"/>
                <w:lang w:val="it-IT"/>
              </w:rPr>
              <w:t xml:space="preserve">- Bộ cơ sở dữ liệu về </w:t>
            </w:r>
            <w:r w:rsidRPr="00970FFC">
              <w:rPr>
                <w:rFonts w:ascii="Times New Roman" w:hAnsi="Times New Roman"/>
                <w:iCs/>
                <w:sz w:val="26"/>
                <w:szCs w:val="26"/>
                <w:lang w:val="nl-NL"/>
              </w:rPr>
              <w:t xml:space="preserve">đa dạng di truyền </w:t>
            </w:r>
            <w:r w:rsidRPr="00970FFC">
              <w:rPr>
                <w:rFonts w:ascii="Times New Roman" w:hAnsi="Times New Roman"/>
                <w:sz w:val="26"/>
                <w:szCs w:val="26"/>
                <w:lang w:val="it-IT"/>
              </w:rPr>
              <w:t>của tập đoàn nguồn gen chuối địa phương;</w:t>
            </w:r>
          </w:p>
          <w:p w:rsidR="00970FFC" w:rsidRPr="00970FFC" w:rsidRDefault="00970FFC" w:rsidP="00970FFC">
            <w:pPr>
              <w:pStyle w:val="ListParagraph"/>
              <w:widowControl w:val="0"/>
              <w:spacing w:before="60" w:after="60"/>
              <w:ind w:left="0"/>
              <w:contextualSpacing w:val="0"/>
              <w:rPr>
                <w:rFonts w:ascii="Times New Roman" w:hAnsi="Times New Roman"/>
                <w:bCs/>
                <w:sz w:val="26"/>
                <w:szCs w:val="26"/>
                <w:lang w:val="en-US"/>
              </w:rPr>
            </w:pPr>
            <w:r w:rsidRPr="00970FFC">
              <w:rPr>
                <w:rFonts w:ascii="Times New Roman" w:hAnsi="Times New Roman"/>
                <w:sz w:val="26"/>
                <w:szCs w:val="26"/>
                <w:lang w:val="it-IT"/>
              </w:rPr>
              <w:t xml:space="preserve">- 02 chỉ thị liên kết với gen kháng bệnh héo rũ Panama (do nấm </w:t>
            </w:r>
            <w:r w:rsidRPr="00970FFC">
              <w:rPr>
                <w:rFonts w:ascii="Times New Roman" w:hAnsi="Times New Roman"/>
                <w:i/>
                <w:sz w:val="26"/>
                <w:szCs w:val="26"/>
                <w:lang w:val="it-IT"/>
              </w:rPr>
              <w:t>Fusarium</w:t>
            </w:r>
            <w:r w:rsidRPr="00970FFC">
              <w:rPr>
                <w:rFonts w:ascii="Times New Roman" w:hAnsi="Times New Roman"/>
                <w:sz w:val="26"/>
                <w:szCs w:val="26"/>
                <w:lang w:val="it-IT"/>
              </w:rPr>
              <w:t xml:space="preserve"> </w:t>
            </w:r>
            <w:r w:rsidRPr="00970FFC">
              <w:rPr>
                <w:rFonts w:ascii="Times New Roman" w:hAnsi="Times New Roman"/>
                <w:i/>
                <w:sz w:val="26"/>
                <w:szCs w:val="26"/>
                <w:lang w:val="it-IT"/>
              </w:rPr>
              <w:t>oxysporum f.sp</w:t>
            </w:r>
            <w:r w:rsidRPr="00970FFC">
              <w:rPr>
                <w:rFonts w:ascii="Times New Roman" w:hAnsi="Times New Roman"/>
                <w:sz w:val="26"/>
                <w:szCs w:val="26"/>
                <w:lang w:val="it-IT"/>
              </w:rPr>
              <w:t xml:space="preserve">. </w:t>
            </w:r>
            <w:r w:rsidRPr="00970FFC">
              <w:rPr>
                <w:rFonts w:ascii="Times New Roman" w:hAnsi="Times New Roman"/>
                <w:i/>
                <w:sz w:val="26"/>
                <w:szCs w:val="26"/>
                <w:lang w:val="it-IT"/>
              </w:rPr>
              <w:t xml:space="preserve">cubense </w:t>
            </w:r>
            <w:r w:rsidRPr="00970FFC">
              <w:rPr>
                <w:rFonts w:ascii="Times New Roman" w:hAnsi="Times New Roman"/>
                <w:sz w:val="26"/>
                <w:szCs w:val="26"/>
                <w:lang w:val="it-IT"/>
              </w:rPr>
              <w:t xml:space="preserve">chủng TR4 </w:t>
            </w:r>
            <w:r w:rsidRPr="00970FFC">
              <w:rPr>
                <w:rFonts w:ascii="Times New Roman" w:hAnsi="Times New Roman"/>
                <w:iCs/>
                <w:sz w:val="26"/>
                <w:szCs w:val="26"/>
                <w:lang w:val="it-IT"/>
              </w:rPr>
              <w:t>gây ra</w:t>
            </w:r>
            <w:r w:rsidRPr="00970FFC">
              <w:rPr>
                <w:rFonts w:ascii="Times New Roman" w:hAnsi="Times New Roman"/>
                <w:sz w:val="26"/>
                <w:szCs w:val="26"/>
                <w:lang w:val="it-IT"/>
              </w:rPr>
              <w:t xml:space="preserve">) </w:t>
            </w:r>
            <w:r w:rsidRPr="00970FFC">
              <w:rPr>
                <w:rFonts w:ascii="Times New Roman" w:hAnsi="Times New Roman"/>
                <w:sz w:val="26"/>
                <w:szCs w:val="26"/>
                <w:lang w:val="en-US"/>
              </w:rPr>
              <w:t>được xác định để</w:t>
            </w:r>
            <w:r w:rsidRPr="00970FFC">
              <w:rPr>
                <w:rFonts w:ascii="Times New Roman" w:hAnsi="Times New Roman"/>
                <w:sz w:val="26"/>
                <w:szCs w:val="26"/>
                <w:lang w:val="it-IT"/>
              </w:rPr>
              <w:t xml:space="preserve"> phục vụ công tác chọn tạo giống chuối kháng bệnh</w:t>
            </w:r>
            <w:r w:rsidRPr="00970FFC">
              <w:rPr>
                <w:rFonts w:ascii="Times New Roman" w:hAnsi="Times New Roman"/>
                <w:sz w:val="26"/>
                <w:szCs w:val="26"/>
                <w:lang w:val="en-US"/>
              </w:rPr>
              <w:t>;</w:t>
            </w:r>
          </w:p>
          <w:p w:rsidR="00970FFC" w:rsidRPr="00970FFC" w:rsidRDefault="00970FFC" w:rsidP="00970FFC">
            <w:pPr>
              <w:widowControl w:val="0"/>
              <w:spacing w:before="60" w:after="60"/>
              <w:rPr>
                <w:rFonts w:ascii="Times New Roman" w:hAnsi="Times New Roman"/>
                <w:bCs/>
                <w:spacing w:val="-4"/>
                <w:sz w:val="26"/>
                <w:szCs w:val="26"/>
                <w:lang w:val="it-IT"/>
              </w:rPr>
            </w:pPr>
            <w:r w:rsidRPr="00970FFC">
              <w:rPr>
                <w:rFonts w:ascii="Times New Roman" w:hAnsi="Times New Roman"/>
                <w:spacing w:val="-4"/>
                <w:sz w:val="26"/>
                <w:szCs w:val="26"/>
                <w:lang w:val="it-IT"/>
              </w:rPr>
              <w:t xml:space="preserve">- Ít nhất 02 nguồn gen chuối địa phương có đặc điểm nông học tốt, </w:t>
            </w:r>
            <w:r w:rsidRPr="00970FFC">
              <w:rPr>
                <w:rFonts w:ascii="Times New Roman" w:hAnsi="Times New Roman"/>
                <w:iCs/>
                <w:sz w:val="26"/>
                <w:szCs w:val="26"/>
                <w:lang w:val="it-IT"/>
              </w:rPr>
              <w:t>năng suất, chất lượng cao,</w:t>
            </w:r>
            <w:r w:rsidRPr="00970FFC">
              <w:rPr>
                <w:rFonts w:ascii="Times New Roman" w:hAnsi="Times New Roman"/>
                <w:spacing w:val="-4"/>
                <w:sz w:val="26"/>
                <w:szCs w:val="26"/>
                <w:lang w:val="it-IT"/>
              </w:rPr>
              <w:t xml:space="preserve"> có khả năng kháng bệnh héo </w:t>
            </w:r>
            <w:r w:rsidRPr="00970FFC">
              <w:rPr>
                <w:rFonts w:ascii="Times New Roman" w:hAnsi="Times New Roman"/>
                <w:sz w:val="26"/>
                <w:szCs w:val="26"/>
                <w:lang w:val="it-IT"/>
              </w:rPr>
              <w:t xml:space="preserve">rũ Panama (do nấm </w:t>
            </w:r>
            <w:r w:rsidRPr="00970FFC">
              <w:rPr>
                <w:rFonts w:ascii="Times New Roman" w:hAnsi="Times New Roman"/>
                <w:i/>
                <w:sz w:val="26"/>
                <w:szCs w:val="26"/>
                <w:lang w:val="it-IT"/>
              </w:rPr>
              <w:t>Fusarium</w:t>
            </w:r>
            <w:r w:rsidRPr="00970FFC">
              <w:rPr>
                <w:rFonts w:ascii="Times New Roman" w:hAnsi="Times New Roman"/>
                <w:sz w:val="26"/>
                <w:szCs w:val="26"/>
                <w:lang w:val="it-IT"/>
              </w:rPr>
              <w:t xml:space="preserve"> </w:t>
            </w:r>
            <w:r w:rsidRPr="00970FFC">
              <w:rPr>
                <w:rFonts w:ascii="Times New Roman" w:hAnsi="Times New Roman"/>
                <w:i/>
                <w:sz w:val="26"/>
                <w:szCs w:val="26"/>
                <w:lang w:val="it-IT"/>
              </w:rPr>
              <w:t>oxysporum f.sp</w:t>
            </w:r>
            <w:r w:rsidRPr="00970FFC">
              <w:rPr>
                <w:rFonts w:ascii="Times New Roman" w:hAnsi="Times New Roman"/>
                <w:sz w:val="26"/>
                <w:szCs w:val="26"/>
                <w:lang w:val="it-IT"/>
              </w:rPr>
              <w:t xml:space="preserve">. </w:t>
            </w:r>
            <w:r w:rsidRPr="00970FFC">
              <w:rPr>
                <w:rFonts w:ascii="Times New Roman" w:hAnsi="Times New Roman"/>
                <w:i/>
                <w:sz w:val="26"/>
                <w:szCs w:val="26"/>
                <w:lang w:val="it-IT"/>
              </w:rPr>
              <w:t xml:space="preserve">cubense </w:t>
            </w:r>
            <w:r w:rsidRPr="00970FFC">
              <w:rPr>
                <w:rFonts w:ascii="Times New Roman" w:hAnsi="Times New Roman"/>
                <w:sz w:val="26"/>
                <w:szCs w:val="26"/>
                <w:lang w:val="it-IT"/>
              </w:rPr>
              <w:t xml:space="preserve">chủng TR4 </w:t>
            </w:r>
            <w:r w:rsidRPr="00970FFC">
              <w:rPr>
                <w:rFonts w:ascii="Times New Roman" w:hAnsi="Times New Roman"/>
                <w:iCs/>
                <w:sz w:val="26"/>
                <w:szCs w:val="26"/>
                <w:lang w:val="it-IT"/>
              </w:rPr>
              <w:t>gây ra</w:t>
            </w:r>
            <w:r w:rsidRPr="00970FFC">
              <w:rPr>
                <w:rFonts w:ascii="Times New Roman" w:hAnsi="Times New Roman"/>
                <w:sz w:val="26"/>
                <w:szCs w:val="26"/>
                <w:lang w:val="it-IT"/>
              </w:rPr>
              <w:t xml:space="preserve">) </w:t>
            </w:r>
            <w:r w:rsidRPr="00970FFC">
              <w:rPr>
                <w:rFonts w:ascii="Times New Roman" w:hAnsi="Times New Roman"/>
                <w:spacing w:val="-4"/>
                <w:sz w:val="26"/>
                <w:szCs w:val="26"/>
                <w:lang w:val="it-IT"/>
              </w:rPr>
              <w:t>được khuyến cáo cho sản xuất;</w:t>
            </w:r>
          </w:p>
          <w:p w:rsidR="00970FFC" w:rsidRPr="00970FFC" w:rsidRDefault="00970FFC" w:rsidP="00970FFC">
            <w:pPr>
              <w:pStyle w:val="ListParagraph"/>
              <w:widowControl w:val="0"/>
              <w:spacing w:before="60" w:after="60"/>
              <w:ind w:left="0"/>
              <w:contextualSpacing w:val="0"/>
              <w:rPr>
                <w:rFonts w:ascii="Times New Roman" w:hAnsi="Times New Roman"/>
                <w:bCs/>
                <w:spacing w:val="-4"/>
                <w:sz w:val="26"/>
                <w:szCs w:val="26"/>
                <w:lang w:val="it-IT"/>
              </w:rPr>
            </w:pPr>
            <w:r w:rsidRPr="00970FFC">
              <w:rPr>
                <w:rFonts w:ascii="Times New Roman" w:hAnsi="Times New Roman"/>
                <w:spacing w:val="-4"/>
                <w:sz w:val="26"/>
                <w:szCs w:val="26"/>
                <w:lang w:val="it-IT"/>
              </w:rPr>
              <w:t xml:space="preserve">- 02 mô hình trồng thử nghiệm nguồn gen chuối địa phương đã được đánh giá, tuyển chọn (trồng bằng cây nhân giống </w:t>
            </w:r>
            <w:r w:rsidRPr="00970FFC">
              <w:rPr>
                <w:rFonts w:ascii="Times New Roman" w:hAnsi="Times New Roman"/>
                <w:i/>
                <w:spacing w:val="-4"/>
                <w:sz w:val="26"/>
                <w:szCs w:val="26"/>
                <w:lang w:val="it-IT"/>
              </w:rPr>
              <w:t>in vitro),</w:t>
            </w:r>
            <w:r w:rsidRPr="00970FFC">
              <w:rPr>
                <w:rFonts w:ascii="Times New Roman" w:hAnsi="Times New Roman"/>
                <w:spacing w:val="-4"/>
                <w:sz w:val="26"/>
                <w:szCs w:val="26"/>
                <w:lang w:val="it-IT"/>
              </w:rPr>
              <w:t xml:space="preserve"> quy mô: 01 ha/nguồn gen; </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pacing w:val="-4"/>
                <w:sz w:val="26"/>
                <w:szCs w:val="26"/>
                <w:lang w:val="it-IT"/>
              </w:rPr>
              <w:t xml:space="preserve">- 01 bài báo quốc tế </w:t>
            </w:r>
            <w:r w:rsidRPr="00970FFC">
              <w:rPr>
                <w:rFonts w:ascii="Times New Roman" w:hAnsi="Times New Roman"/>
                <w:spacing w:val="-4"/>
                <w:sz w:val="26"/>
                <w:szCs w:val="26"/>
                <w:lang w:val="vi-VN"/>
              </w:rPr>
              <w:t>được công bố</w:t>
            </w:r>
            <w:r w:rsidRPr="00970FFC">
              <w:rPr>
                <w:rFonts w:ascii="Times New Roman" w:hAnsi="Times New Roman"/>
                <w:spacing w:val="-4"/>
                <w:sz w:val="26"/>
                <w:szCs w:val="26"/>
                <w:lang w:val="it-IT"/>
              </w:rPr>
              <w:t xml:space="preserve"> trên </w:t>
            </w:r>
            <w:r w:rsidRPr="00970FFC">
              <w:rPr>
                <w:rStyle w:val="CharAttribute4"/>
                <w:rFonts w:eastAsia="Batang"/>
                <w:color w:val="auto"/>
                <w:sz w:val="26"/>
                <w:szCs w:val="26"/>
              </w:rPr>
              <w:t>Tạp chí quốc tế thuộc danh mục ISI/Scopus</w:t>
            </w:r>
            <w:r w:rsidRPr="00970FFC">
              <w:rPr>
                <w:rStyle w:val="CharAttribute4"/>
                <w:rFonts w:eastAsia="Batang"/>
                <w:color w:val="auto"/>
                <w:sz w:val="26"/>
                <w:szCs w:val="26"/>
                <w:lang w:val="it-IT"/>
              </w:rPr>
              <w:t>.</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t>8</w:t>
            </w:r>
          </w:p>
        </w:tc>
        <w:tc>
          <w:tcPr>
            <w:tcW w:w="2470"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iCs/>
                <w:sz w:val="26"/>
                <w:szCs w:val="26"/>
                <w:lang w:val="it-IT"/>
              </w:rPr>
              <w:t xml:space="preserve">Đánh giá tiềm năng di truyền nguồn gen ngô tại Việt Nam </w:t>
            </w:r>
            <w:r w:rsidRPr="00970FFC">
              <w:rPr>
                <w:rFonts w:ascii="Times New Roman" w:hAnsi="Times New Roman"/>
                <w:iCs/>
                <w:sz w:val="26"/>
                <w:szCs w:val="26"/>
                <w:lang w:val="it-IT"/>
              </w:rPr>
              <w:lastRenderedPageBreak/>
              <w:t>(</w:t>
            </w:r>
            <w:r w:rsidRPr="00970FFC">
              <w:rPr>
                <w:rFonts w:ascii="Times New Roman" w:hAnsi="Times New Roman"/>
                <w:i/>
                <w:sz w:val="26"/>
                <w:szCs w:val="26"/>
                <w:lang w:val="it-IT"/>
              </w:rPr>
              <w:t>Zea mays</w:t>
            </w:r>
            <w:r w:rsidRPr="00970FFC">
              <w:rPr>
                <w:rFonts w:ascii="Times New Roman" w:hAnsi="Times New Roman"/>
                <w:iCs/>
                <w:sz w:val="26"/>
                <w:szCs w:val="26"/>
                <w:lang w:val="it-IT"/>
              </w:rPr>
              <w:t xml:space="preserve"> L.) phục vụ công tác </w:t>
            </w:r>
            <w:r w:rsidRPr="00970FFC">
              <w:rPr>
                <w:rFonts w:ascii="Times New Roman" w:hAnsi="Times New Roman"/>
                <w:sz w:val="26"/>
                <w:szCs w:val="26"/>
                <w:lang w:val="it-IT"/>
              </w:rPr>
              <w:t>chọn tạo giống và phát triển sản xuất bền vững ở Việt Nam</w:t>
            </w: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iCs/>
                <w:sz w:val="26"/>
                <w:szCs w:val="26"/>
                <w:lang w:val="it-IT"/>
              </w:rPr>
              <w:lastRenderedPageBreak/>
              <w:t xml:space="preserve">Tư liệu hóa nguồn gen ngô tại Việt Nam, xác định được nguồn gen </w:t>
            </w:r>
            <w:r w:rsidRPr="00970FFC">
              <w:rPr>
                <w:rFonts w:ascii="Times New Roman" w:hAnsi="Times New Roman"/>
                <w:iCs/>
                <w:sz w:val="26"/>
                <w:szCs w:val="26"/>
                <w:lang w:val="it-IT"/>
              </w:rPr>
              <w:lastRenderedPageBreak/>
              <w:t xml:space="preserve">có tính ưu việt về năng suất, chất lượng, chống chịu sâu bệnh và điều kiện  bất thuận </w:t>
            </w:r>
            <w:r w:rsidRPr="00970FFC">
              <w:rPr>
                <w:rFonts w:ascii="Times New Roman" w:hAnsi="Times New Roman"/>
                <w:spacing w:val="-4"/>
                <w:sz w:val="26"/>
                <w:szCs w:val="26"/>
                <w:lang w:val="it-IT"/>
              </w:rPr>
              <w:t>phục vụ công tác</w:t>
            </w:r>
            <w:r w:rsidRPr="00970FFC">
              <w:rPr>
                <w:rFonts w:ascii="Times New Roman" w:hAnsi="Times New Roman"/>
                <w:sz w:val="26"/>
                <w:szCs w:val="26"/>
                <w:lang w:val="it-IT"/>
              </w:rPr>
              <w:t xml:space="preserve"> chọn tạo giống ngô và phát triển sản xuất bền vững ở Việt Nam.</w:t>
            </w:r>
          </w:p>
        </w:tc>
        <w:tc>
          <w:tcPr>
            <w:tcW w:w="7938" w:type="dxa"/>
          </w:tcPr>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lastRenderedPageBreak/>
              <w:t>- Bộ dữ liệu nguồn gen ngô tại Việt Nam (bao gồm: nguồn gen địa phương, nguồn gen cải tiến và nguồn gen nhập nội);</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Bộ dữ liệu đánh giá đa dạng di truyền của 800÷1.000 mẫu nguồn gen </w:t>
            </w:r>
            <w:r w:rsidRPr="00970FFC">
              <w:rPr>
                <w:rFonts w:ascii="Times New Roman" w:hAnsi="Times New Roman"/>
                <w:sz w:val="26"/>
                <w:szCs w:val="26"/>
                <w:lang w:val="it-IT"/>
              </w:rPr>
              <w:lastRenderedPageBreak/>
              <w:t>ngô tại Việt Nam và phân nhóm di truyền theo mục đích sử dụng;</w:t>
            </w:r>
          </w:p>
          <w:p w:rsidR="00970FFC" w:rsidRPr="003B7EF8" w:rsidRDefault="00970FFC" w:rsidP="00970FFC">
            <w:pPr>
              <w:widowControl w:val="0"/>
              <w:spacing w:before="60" w:after="60"/>
              <w:rPr>
                <w:rFonts w:ascii="Times New Roman" w:hAnsi="Times New Roman"/>
                <w:bCs/>
                <w:spacing w:val="-4"/>
                <w:sz w:val="26"/>
                <w:szCs w:val="26"/>
                <w:lang w:val="it-IT"/>
              </w:rPr>
            </w:pPr>
            <w:r w:rsidRPr="003B7EF8">
              <w:rPr>
                <w:rFonts w:ascii="Times New Roman" w:hAnsi="Times New Roman"/>
                <w:spacing w:val="-4"/>
                <w:sz w:val="26"/>
                <w:szCs w:val="26"/>
                <w:lang w:val="it-IT"/>
              </w:rPr>
              <w:t>- 05 mẫu nguồn gen ngô có năng suất cao, chất lượng tốt và 20 nguồn gen có khả năng chịu hạn ở giai đoạn trỗ cờ khuyến cáo cho khai thác phát triển;</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Mô hình trình diễn giới thiệu nguồn gen  ngô triển vọng khuyến cáo cho khai thác phát triển (5 nguồn gen ngô năng suất cao; 20 nguồn gen ngô có khả năng chịu hạn) tại các vùng: Trung du miền núi phía Bắc, Bắc Trung Bộ, Duyên hải Nam Trung Bộ, Đông Nam Bộ và Tây Nguyên. Quy mô 01 ha/điểm/vùng/nhóm nguồn gen. Mô hình trình diễn  nhóm nguồn gen năng suất cao đạt năng suất cao hơn 5% so với đối chứng; Mô hình trình diễn nhóm nguồn gen có khả năng chịu hạn tốt (điểm 1÷2) ở giai đoạn trỗ cờ;</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pacing w:val="-4"/>
                <w:sz w:val="26"/>
                <w:szCs w:val="26"/>
                <w:lang w:val="it-IT"/>
              </w:rPr>
              <w:t xml:space="preserve">- 01 bài báo quốc tế </w:t>
            </w:r>
            <w:r w:rsidRPr="00970FFC">
              <w:rPr>
                <w:rFonts w:ascii="Times New Roman" w:hAnsi="Times New Roman"/>
                <w:spacing w:val="-4"/>
                <w:sz w:val="26"/>
                <w:szCs w:val="26"/>
                <w:lang w:val="vi-VN"/>
              </w:rPr>
              <w:t>được công bố</w:t>
            </w:r>
            <w:r w:rsidRPr="00970FFC">
              <w:rPr>
                <w:rFonts w:ascii="Times New Roman" w:hAnsi="Times New Roman"/>
                <w:spacing w:val="-4"/>
                <w:sz w:val="26"/>
                <w:szCs w:val="26"/>
                <w:lang w:val="it-IT"/>
              </w:rPr>
              <w:t xml:space="preserve"> trên </w:t>
            </w:r>
            <w:r w:rsidRPr="00970FFC">
              <w:rPr>
                <w:rStyle w:val="CharAttribute4"/>
                <w:rFonts w:eastAsia="Batang"/>
                <w:color w:val="auto"/>
                <w:sz w:val="26"/>
                <w:szCs w:val="26"/>
              </w:rPr>
              <w:t>Tạp chí quốc tế thuộc danh mục ISI/Scopus</w:t>
            </w:r>
            <w:r w:rsidRPr="00970FFC">
              <w:rPr>
                <w:rStyle w:val="CharAttribute4"/>
                <w:rFonts w:eastAsia="Batang"/>
                <w:color w:val="auto"/>
                <w:sz w:val="26"/>
                <w:szCs w:val="26"/>
                <w:lang w:val="it-IT"/>
              </w:rPr>
              <w:t>.</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9</w:t>
            </w:r>
          </w:p>
        </w:tc>
        <w:tc>
          <w:tcPr>
            <w:tcW w:w="2470"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Nghiên cứu khai thác, phát triển nguồn gen Lan bọ cạp   (</w:t>
            </w:r>
            <w:r w:rsidRPr="00970FFC">
              <w:rPr>
                <w:rFonts w:ascii="Times New Roman" w:hAnsi="Times New Roman"/>
                <w:i/>
                <w:sz w:val="26"/>
                <w:szCs w:val="26"/>
              </w:rPr>
              <w:t>Arachnisannamensis</w:t>
            </w:r>
            <w:r w:rsidRPr="00970FFC">
              <w:rPr>
                <w:rFonts w:ascii="Times New Roman" w:hAnsi="Times New Roman"/>
                <w:sz w:val="26"/>
                <w:szCs w:val="26"/>
              </w:rPr>
              <w:t xml:space="preserve"> Rolfe. J.J. Smith), Lan thái bình (</w:t>
            </w:r>
            <w:r w:rsidRPr="00970FFC">
              <w:rPr>
                <w:rFonts w:ascii="Times New Roman" w:hAnsi="Times New Roman"/>
                <w:i/>
                <w:sz w:val="26"/>
                <w:szCs w:val="26"/>
              </w:rPr>
              <w:t xml:space="preserve">Dendrobium moschatum </w:t>
            </w:r>
            <w:r w:rsidRPr="00970FFC">
              <w:rPr>
                <w:rFonts w:ascii="Times New Roman" w:hAnsi="Times New Roman"/>
                <w:sz w:val="26"/>
                <w:szCs w:val="26"/>
              </w:rPr>
              <w:t>Buch. - Ham. Sw.</w:t>
            </w:r>
            <w:r w:rsidRPr="00970FFC">
              <w:rPr>
                <w:rFonts w:ascii="Times New Roman" w:hAnsi="Times New Roman"/>
                <w:smallCaps/>
                <w:sz w:val="26"/>
                <w:szCs w:val="26"/>
                <w:shd w:val="clear" w:color="auto" w:fill="F9F9F9"/>
              </w:rPr>
              <w:t>)</w:t>
            </w:r>
          </w:p>
          <w:p w:rsidR="00970FFC" w:rsidRPr="00970FFC" w:rsidRDefault="00970FFC" w:rsidP="00970FFC">
            <w:pPr>
              <w:widowControl w:val="0"/>
              <w:spacing w:before="60" w:after="60"/>
              <w:rPr>
                <w:rFonts w:ascii="Times New Roman" w:hAnsi="Times New Roman"/>
                <w:b/>
                <w:bCs/>
              </w:rPr>
            </w:pPr>
            <w:proofErr w:type="gramStart"/>
            <w:r w:rsidRPr="00970FFC">
              <w:rPr>
                <w:rFonts w:ascii="Times New Roman" w:hAnsi="Times New Roman"/>
                <w:sz w:val="26"/>
                <w:szCs w:val="26"/>
              </w:rPr>
              <w:t>và</w:t>
            </w:r>
            <w:proofErr w:type="gramEnd"/>
            <w:r w:rsidRPr="00970FFC">
              <w:rPr>
                <w:rFonts w:ascii="Times New Roman" w:hAnsi="Times New Roman"/>
                <w:sz w:val="26"/>
                <w:szCs w:val="26"/>
              </w:rPr>
              <w:t xml:space="preserve"> Lan hài xoắn (</w:t>
            </w:r>
            <w:r w:rsidRPr="00970FFC">
              <w:rPr>
                <w:rFonts w:ascii="Times New Roman" w:hAnsi="Times New Roman"/>
                <w:i/>
                <w:sz w:val="26"/>
                <w:szCs w:val="26"/>
              </w:rPr>
              <w:t>Paphiopedilum dianthum</w:t>
            </w:r>
            <w:r w:rsidRPr="00970FFC">
              <w:rPr>
                <w:rFonts w:ascii="Times New Roman" w:hAnsi="Times New Roman"/>
                <w:sz w:val="26"/>
                <w:szCs w:val="26"/>
              </w:rPr>
              <w:t xml:space="preserve"> T.Tang &amp; F.T.Wang)</w:t>
            </w:r>
            <w:r w:rsidRPr="00970FFC">
              <w:rPr>
                <w:rFonts w:ascii="Times New Roman" w:hAnsi="Times New Roman"/>
                <w:i/>
                <w:sz w:val="26"/>
                <w:szCs w:val="26"/>
              </w:rPr>
              <w:t xml:space="preserve"> </w:t>
            </w:r>
            <w:r w:rsidRPr="00970FFC">
              <w:rPr>
                <w:rFonts w:ascii="Times New Roman" w:hAnsi="Times New Roman"/>
                <w:sz w:val="26"/>
                <w:szCs w:val="26"/>
              </w:rPr>
              <w:t xml:space="preserve"> vùng núi </w:t>
            </w:r>
            <w:r w:rsidRPr="00970FFC">
              <w:rPr>
                <w:rFonts w:ascii="Times New Roman" w:hAnsi="Times New Roman"/>
                <w:sz w:val="26"/>
                <w:szCs w:val="26"/>
              </w:rPr>
              <w:lastRenderedPageBreak/>
              <w:t>phía Bắc Việt Nam.</w:t>
            </w:r>
          </w:p>
        </w:tc>
        <w:tc>
          <w:tcPr>
            <w:tcW w:w="2578" w:type="dxa"/>
          </w:tcPr>
          <w:p w:rsidR="00970FFC" w:rsidRPr="00970FFC" w:rsidRDefault="00970FFC" w:rsidP="00970FFC">
            <w:pPr>
              <w:pStyle w:val="NormalWeb"/>
              <w:widowControl w:val="0"/>
              <w:spacing w:before="60" w:beforeAutospacing="0" w:after="60" w:afterAutospacing="0"/>
              <w:rPr>
                <w:sz w:val="26"/>
                <w:szCs w:val="26"/>
              </w:rPr>
            </w:pPr>
            <w:r w:rsidRPr="00970FFC">
              <w:rPr>
                <w:sz w:val="26"/>
                <w:szCs w:val="26"/>
              </w:rPr>
              <w:lastRenderedPageBreak/>
              <w:t>Khai thác và phát triển bền vững được 03 nguồn gen lan bản địa quí hiếm phục vụ sản xuất hoa thương phẩm phát triển kinh tế cho người dân địa phương.</w:t>
            </w:r>
          </w:p>
          <w:p w:rsidR="00970FFC" w:rsidRPr="00970FFC" w:rsidRDefault="00970FFC" w:rsidP="00970FFC">
            <w:pPr>
              <w:widowControl w:val="0"/>
              <w:spacing w:before="60" w:after="60"/>
              <w:rPr>
                <w:rFonts w:ascii="Times New Roman" w:hAnsi="Times New Roman"/>
                <w:b/>
                <w:bCs/>
              </w:rPr>
            </w:pPr>
          </w:p>
        </w:tc>
        <w:tc>
          <w:tcPr>
            <w:tcW w:w="7938" w:type="dxa"/>
          </w:tcPr>
          <w:p w:rsidR="00970FFC" w:rsidRPr="00970FFC" w:rsidRDefault="00970FFC" w:rsidP="00970FFC">
            <w:pPr>
              <w:pStyle w:val="NormalWeb"/>
              <w:widowControl w:val="0"/>
              <w:spacing w:before="60" w:beforeAutospacing="0" w:after="60" w:afterAutospacing="0"/>
              <w:rPr>
                <w:sz w:val="26"/>
                <w:szCs w:val="26"/>
              </w:rPr>
            </w:pPr>
            <w:r w:rsidRPr="00970FFC">
              <w:rPr>
                <w:sz w:val="26"/>
                <w:szCs w:val="26"/>
              </w:rPr>
              <w:t>- Cơ sở dữ liệu về nguồn gốc, phân bố, mức độ đa dạng, giá trị và tiềm năng phát triển của các nguồn gen Lan bọ cạp, Lan thái bình và Lan hài xoắn của vùng núi phía Bắc Việt Nam.</w:t>
            </w:r>
          </w:p>
          <w:p w:rsidR="00970FFC" w:rsidRPr="00970FFC" w:rsidRDefault="00970FFC" w:rsidP="00970FFC">
            <w:pPr>
              <w:pStyle w:val="NormalWeb"/>
              <w:widowControl w:val="0"/>
              <w:spacing w:before="60" w:beforeAutospacing="0" w:after="60" w:afterAutospacing="0"/>
              <w:rPr>
                <w:sz w:val="26"/>
                <w:szCs w:val="26"/>
              </w:rPr>
            </w:pPr>
            <w:r w:rsidRPr="00970FFC">
              <w:rPr>
                <w:sz w:val="26"/>
                <w:szCs w:val="26"/>
              </w:rPr>
              <w:t>- 03 bản mô tả tính trạng đặc trưng cho 3 nguồn gen.</w:t>
            </w:r>
          </w:p>
          <w:p w:rsidR="00970FFC" w:rsidRPr="00970FFC" w:rsidRDefault="00970FFC" w:rsidP="00970FFC">
            <w:pPr>
              <w:pStyle w:val="NormalWeb"/>
              <w:widowControl w:val="0"/>
              <w:spacing w:before="60" w:beforeAutospacing="0" w:after="60" w:afterAutospacing="0"/>
              <w:rPr>
                <w:sz w:val="26"/>
                <w:szCs w:val="26"/>
              </w:rPr>
            </w:pPr>
            <w:r w:rsidRPr="00970FFC">
              <w:rPr>
                <w:sz w:val="26"/>
                <w:szCs w:val="26"/>
              </w:rPr>
              <w:t>- Vườn lưu giữ giống gốc, quy mô 1.500 chậu cây mẹ của 03 nguồn gen lan (nguồn gen hiếm nhất phải đạt tối thiểu 50 chậu cây);</w:t>
            </w:r>
          </w:p>
          <w:p w:rsidR="00970FFC" w:rsidRPr="00970FFC" w:rsidRDefault="00970FFC" w:rsidP="00970FFC">
            <w:pPr>
              <w:pStyle w:val="NormalWeb"/>
              <w:widowControl w:val="0"/>
              <w:spacing w:before="60" w:beforeAutospacing="0" w:after="60" w:afterAutospacing="0"/>
              <w:rPr>
                <w:sz w:val="26"/>
                <w:szCs w:val="26"/>
              </w:rPr>
            </w:pPr>
            <w:r w:rsidRPr="00970FFC">
              <w:rPr>
                <w:sz w:val="26"/>
                <w:szCs w:val="26"/>
              </w:rPr>
              <w:t>- 03 quy trình nhân giống (</w:t>
            </w:r>
            <w:bookmarkStart w:id="3" w:name="_Hlk87341305"/>
            <w:r w:rsidRPr="00970FFC">
              <w:rPr>
                <w:i/>
                <w:iCs/>
                <w:sz w:val="26"/>
                <w:szCs w:val="26"/>
              </w:rPr>
              <w:t>in vivo</w:t>
            </w:r>
            <w:r w:rsidRPr="00970FFC">
              <w:rPr>
                <w:sz w:val="26"/>
                <w:szCs w:val="26"/>
              </w:rPr>
              <w:t xml:space="preserve"> và </w:t>
            </w:r>
            <w:r w:rsidRPr="00970FFC">
              <w:rPr>
                <w:i/>
                <w:iCs/>
                <w:sz w:val="26"/>
                <w:szCs w:val="26"/>
              </w:rPr>
              <w:t>in vitro</w:t>
            </w:r>
            <w:bookmarkEnd w:id="3"/>
            <w:r w:rsidRPr="00970FFC">
              <w:rPr>
                <w:i/>
                <w:iCs/>
                <w:sz w:val="26"/>
                <w:szCs w:val="26"/>
              </w:rPr>
              <w:t xml:space="preserve">), </w:t>
            </w:r>
            <w:r w:rsidRPr="00970FFC">
              <w:rPr>
                <w:sz w:val="26"/>
                <w:szCs w:val="26"/>
              </w:rPr>
              <w:t>03 quy trình trồng và chăm sóc cho 3 nguồn gen;</w:t>
            </w:r>
          </w:p>
          <w:p w:rsidR="00970FFC" w:rsidRPr="00970FFC" w:rsidRDefault="00970FFC" w:rsidP="00970FFC">
            <w:pPr>
              <w:pStyle w:val="NormalWeb"/>
              <w:widowControl w:val="0"/>
              <w:spacing w:before="60" w:beforeAutospacing="0" w:after="60" w:afterAutospacing="0"/>
              <w:rPr>
                <w:sz w:val="26"/>
                <w:szCs w:val="26"/>
              </w:rPr>
            </w:pPr>
            <w:r w:rsidRPr="00970FFC">
              <w:rPr>
                <w:sz w:val="26"/>
                <w:szCs w:val="26"/>
              </w:rPr>
              <w:t>- 03 mô hình sản xuất cây giống, đạt 15.000÷20.000 cây giống của 3 nguồn gen đủ tiêu chuẩn xuất vườn (nguồn gen hiếm nhất phải đạt tối thiểu 1.000 cây giống);</w:t>
            </w:r>
          </w:p>
          <w:p w:rsidR="00970FFC" w:rsidRPr="00970FFC" w:rsidRDefault="00970FFC" w:rsidP="00970FFC">
            <w:pPr>
              <w:pStyle w:val="NormalWeb"/>
              <w:widowControl w:val="0"/>
              <w:spacing w:before="60" w:beforeAutospacing="0" w:after="60" w:afterAutospacing="0"/>
              <w:rPr>
                <w:sz w:val="26"/>
                <w:szCs w:val="26"/>
              </w:rPr>
            </w:pPr>
            <w:r w:rsidRPr="00970FFC">
              <w:rPr>
                <w:sz w:val="26"/>
                <w:szCs w:val="26"/>
              </w:rPr>
              <w:t>- Mô hình sản xuất hoa lan thương phẩm, qui mô 6.000÷10.000 cây/3 nguồn gen đạt tiêu chuẩn cơ sở;</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lastRenderedPageBreak/>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10</w:t>
            </w:r>
          </w:p>
        </w:tc>
        <w:tc>
          <w:tcPr>
            <w:tcW w:w="2470"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Nghiên cứu khai thác, phát triển bền vững nguồn gen bản địa Cam Nà Mòn và Quýt Mường Và của tỉnh Sơn La.</w:t>
            </w:r>
          </w:p>
          <w:p w:rsidR="00970FFC" w:rsidRPr="00970FFC" w:rsidRDefault="00970FFC" w:rsidP="00970FFC">
            <w:pPr>
              <w:widowControl w:val="0"/>
              <w:spacing w:before="60" w:after="60"/>
              <w:rPr>
                <w:rFonts w:ascii="Times New Roman" w:hAnsi="Times New Roman"/>
                <w:b/>
                <w:bCs/>
              </w:rPr>
            </w:pPr>
          </w:p>
        </w:tc>
        <w:tc>
          <w:tcPr>
            <w:tcW w:w="2578"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Khai thác và phát triển được 02 nguồn gen đặc sản, bản địa Cam Nà Mòn và Quýt Mường Và của tỉnh Sơn La nhằm bảo tồn, thúc đẩy sản xuất hàng hóa, góp phần phát triển kinh tế xã hội và nâng cao thu nhập cho người dân địa phương.</w:t>
            </w:r>
          </w:p>
          <w:p w:rsidR="00970FFC" w:rsidRPr="00970FFC" w:rsidRDefault="00970FFC" w:rsidP="00970FFC">
            <w:pPr>
              <w:widowControl w:val="0"/>
              <w:spacing w:before="60" w:after="60"/>
              <w:rPr>
                <w:rFonts w:ascii="Times New Roman" w:hAnsi="Times New Roman"/>
                <w:sz w:val="26"/>
                <w:szCs w:val="26"/>
              </w:rPr>
            </w:pPr>
          </w:p>
          <w:p w:rsidR="00970FFC" w:rsidRPr="00970FFC" w:rsidRDefault="00970FFC" w:rsidP="00970FFC">
            <w:pPr>
              <w:widowControl w:val="0"/>
              <w:spacing w:before="60" w:after="60"/>
              <w:rPr>
                <w:rFonts w:ascii="Times New Roman" w:hAnsi="Times New Roman"/>
                <w:b/>
                <w:bCs/>
              </w:rPr>
            </w:pPr>
          </w:p>
        </w:tc>
        <w:tc>
          <w:tcPr>
            <w:tcW w:w="7938"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 Cơ sở dữ liệu về các điểm nông sinh học, thực trạng sản xuất và giá trị của 02 nguồn gen: Cam Nà Mòn và Quýt Mường Và;</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 xml:space="preserve">- </w:t>
            </w:r>
            <w:r w:rsidRPr="0027673B">
              <w:rPr>
                <w:rFonts w:ascii="Times New Roman" w:hAnsi="Times New Roman"/>
                <w:spacing w:val="-6"/>
                <w:sz w:val="26"/>
                <w:szCs w:val="26"/>
              </w:rPr>
              <w:t>Báo cáo kết quả định danh; mã vạch nhận diện nguồn gen (DNA Bacord) đăng ký trên Genbank; xác định mối quan hệ di truyền của Cam Nà Mòn, Quýt Mường Và với các nguồn gen cam, quýt địa phương của miền Bắc Việt Nam;</w:t>
            </w:r>
            <w:r w:rsidRPr="00970FFC">
              <w:rPr>
                <w:rFonts w:ascii="Times New Roman" w:hAnsi="Times New Roman"/>
                <w:sz w:val="26"/>
                <w:szCs w:val="26"/>
              </w:rPr>
              <w:t xml:space="preserve"> </w:t>
            </w:r>
          </w:p>
          <w:p w:rsidR="00970FFC" w:rsidRPr="00970FFC" w:rsidRDefault="00970FFC" w:rsidP="00970FFC">
            <w:pPr>
              <w:widowControl w:val="0"/>
              <w:autoSpaceDE w:val="0"/>
              <w:autoSpaceDN w:val="0"/>
              <w:adjustRightInd w:val="0"/>
              <w:spacing w:before="60" w:after="60"/>
              <w:rPr>
                <w:rFonts w:ascii="Times New Roman" w:hAnsi="Times New Roman"/>
                <w:sz w:val="26"/>
                <w:szCs w:val="26"/>
                <w:lang w:val="en-US"/>
              </w:rPr>
            </w:pPr>
            <w:r w:rsidRPr="00970FFC">
              <w:rPr>
                <w:rFonts w:ascii="Times New Roman" w:hAnsi="Times New Roman"/>
                <w:sz w:val="26"/>
                <w:szCs w:val="26"/>
              </w:rPr>
              <w:t>- 10÷15 cây đầu dòng được công nhận cho mỗi nguồn gen</w:t>
            </w:r>
            <w:r w:rsidRPr="00970FFC">
              <w:rPr>
                <w:rFonts w:ascii="Times New Roman" w:hAnsi="Times New Roman"/>
                <w:sz w:val="26"/>
                <w:szCs w:val="26"/>
                <w:lang w:val="en-US"/>
              </w:rPr>
              <w:t>;</w:t>
            </w:r>
          </w:p>
          <w:p w:rsidR="00970FFC" w:rsidRPr="00970FFC" w:rsidRDefault="00970FFC" w:rsidP="00970FFC">
            <w:pPr>
              <w:widowControl w:val="0"/>
              <w:autoSpaceDE w:val="0"/>
              <w:autoSpaceDN w:val="0"/>
              <w:adjustRightInd w:val="0"/>
              <w:spacing w:before="60" w:after="60"/>
              <w:rPr>
                <w:rFonts w:ascii="Times New Roman" w:hAnsi="Times New Roman"/>
                <w:sz w:val="26"/>
                <w:szCs w:val="26"/>
              </w:rPr>
            </w:pPr>
            <w:r w:rsidRPr="00970FFC">
              <w:rPr>
                <w:rFonts w:ascii="Times New Roman" w:hAnsi="Times New Roman"/>
                <w:sz w:val="26"/>
                <w:szCs w:val="26"/>
              </w:rPr>
              <w:t>- Vườn giống gốc: nhà lưới diện tích 200 m</w:t>
            </w:r>
            <w:r w:rsidRPr="00970FFC">
              <w:rPr>
                <w:rFonts w:ascii="Times New Roman" w:hAnsi="Times New Roman"/>
                <w:sz w:val="26"/>
                <w:szCs w:val="26"/>
                <w:vertAlign w:val="superscript"/>
              </w:rPr>
              <w:t>2</w:t>
            </w:r>
            <w:r w:rsidRPr="00970FFC">
              <w:rPr>
                <w:rFonts w:ascii="Times New Roman" w:hAnsi="Times New Roman"/>
                <w:sz w:val="26"/>
                <w:szCs w:val="26"/>
              </w:rPr>
              <w:t>, lưu giữ mỗi nguồn gen 10÷15 cây S</w:t>
            </w:r>
            <w:r w:rsidRPr="00970FFC">
              <w:rPr>
                <w:rFonts w:ascii="Times New Roman" w:hAnsi="Times New Roman"/>
                <w:sz w:val="26"/>
                <w:szCs w:val="26"/>
                <w:vertAlign w:val="subscript"/>
              </w:rPr>
              <w:t>0</w:t>
            </w:r>
            <w:r w:rsidRPr="00970FFC">
              <w:rPr>
                <w:rFonts w:ascii="Times New Roman" w:hAnsi="Times New Roman"/>
                <w:sz w:val="26"/>
                <w:szCs w:val="26"/>
              </w:rPr>
              <w:t xml:space="preserve"> và 30 cây S</w:t>
            </w:r>
            <w:r w:rsidRPr="00970FFC">
              <w:rPr>
                <w:rFonts w:ascii="Times New Roman" w:hAnsi="Times New Roman"/>
                <w:sz w:val="26"/>
                <w:szCs w:val="26"/>
                <w:vertAlign w:val="subscript"/>
              </w:rPr>
              <w:t>1</w:t>
            </w:r>
            <w:r w:rsidRPr="00970FFC">
              <w:rPr>
                <w:rFonts w:ascii="Times New Roman" w:hAnsi="Times New Roman"/>
                <w:sz w:val="26"/>
                <w:szCs w:val="26"/>
              </w:rPr>
              <w:t>;</w:t>
            </w:r>
          </w:p>
          <w:p w:rsidR="00970FFC" w:rsidRPr="00970FFC" w:rsidRDefault="00970FFC" w:rsidP="00970FFC">
            <w:pPr>
              <w:widowControl w:val="0"/>
              <w:autoSpaceDE w:val="0"/>
              <w:autoSpaceDN w:val="0"/>
              <w:adjustRightInd w:val="0"/>
              <w:spacing w:before="60" w:after="60"/>
              <w:rPr>
                <w:rFonts w:ascii="Times New Roman" w:hAnsi="Times New Roman"/>
                <w:sz w:val="26"/>
                <w:szCs w:val="26"/>
                <w:lang w:val="vi-VN"/>
              </w:rPr>
            </w:pPr>
            <w:r w:rsidRPr="00970FFC">
              <w:rPr>
                <w:rFonts w:ascii="Times New Roman" w:hAnsi="Times New Roman"/>
                <w:sz w:val="26"/>
                <w:szCs w:val="26"/>
              </w:rPr>
              <w:t>- Vườn ươm nhân giống sạch bệnh diện tích 500m</w:t>
            </w:r>
            <w:r w:rsidRPr="00970FFC">
              <w:rPr>
                <w:rFonts w:ascii="Times New Roman" w:hAnsi="Times New Roman"/>
                <w:sz w:val="26"/>
                <w:szCs w:val="26"/>
                <w:vertAlign w:val="superscript"/>
              </w:rPr>
              <w:t>2</w:t>
            </w:r>
            <w:r w:rsidRPr="00970FFC">
              <w:rPr>
                <w:rFonts w:ascii="Times New Roman" w:hAnsi="Times New Roman"/>
                <w:sz w:val="26"/>
                <w:szCs w:val="26"/>
              </w:rPr>
              <w:t>, công suất 15.000 cây giống/năm; 6.000 cây giống của 2 nguồn gen đạt TCVN 9302:2013;</w:t>
            </w:r>
          </w:p>
          <w:p w:rsidR="00970FFC" w:rsidRPr="00970FFC" w:rsidRDefault="00970FFC" w:rsidP="00970FFC">
            <w:pPr>
              <w:widowControl w:val="0"/>
              <w:autoSpaceDE w:val="0"/>
              <w:autoSpaceDN w:val="0"/>
              <w:adjustRightInd w:val="0"/>
              <w:spacing w:before="60" w:after="60"/>
              <w:rPr>
                <w:rFonts w:ascii="Times New Roman" w:hAnsi="Times New Roman"/>
                <w:sz w:val="26"/>
                <w:szCs w:val="26"/>
              </w:rPr>
            </w:pPr>
            <w:r w:rsidRPr="00970FFC">
              <w:rPr>
                <w:rFonts w:ascii="Times New Roman" w:hAnsi="Times New Roman"/>
                <w:sz w:val="26"/>
                <w:szCs w:val="26"/>
              </w:rPr>
              <w:t xml:space="preserve">- Quy trình sản xuất cây giống, quy trình canh tác và thu hoạch, bảo quản cho mỗi nguồn gen được công nhận cấp cơ sở; </w:t>
            </w:r>
          </w:p>
          <w:p w:rsidR="00970FFC" w:rsidRPr="00970FFC" w:rsidRDefault="00970FFC" w:rsidP="00970FFC">
            <w:pPr>
              <w:widowControl w:val="0"/>
              <w:autoSpaceDE w:val="0"/>
              <w:autoSpaceDN w:val="0"/>
              <w:adjustRightInd w:val="0"/>
              <w:spacing w:before="60" w:after="60"/>
              <w:rPr>
                <w:rFonts w:ascii="Times New Roman" w:hAnsi="Times New Roman"/>
                <w:sz w:val="26"/>
                <w:szCs w:val="26"/>
                <w:lang w:val="en-US"/>
              </w:rPr>
            </w:pPr>
            <w:r w:rsidRPr="00970FFC">
              <w:rPr>
                <w:rFonts w:ascii="Times New Roman" w:hAnsi="Times New Roman"/>
                <w:sz w:val="26"/>
                <w:szCs w:val="26"/>
              </w:rPr>
              <w:t xml:space="preserve">- 02 mô hình trồng mới 02 nguồn gen, </w:t>
            </w:r>
            <w:r w:rsidRPr="00970FFC">
              <w:rPr>
                <w:rFonts w:ascii="Times New Roman" w:hAnsi="Times New Roman"/>
                <w:sz w:val="26"/>
                <w:szCs w:val="26"/>
                <w:lang w:val="vi-VN"/>
              </w:rPr>
              <w:t>quy mô 2</w:t>
            </w:r>
            <w:r w:rsidRPr="00970FFC">
              <w:rPr>
                <w:rFonts w:ascii="Times New Roman" w:hAnsi="Times New Roman"/>
                <w:sz w:val="26"/>
                <w:szCs w:val="26"/>
              </w:rPr>
              <w:t xml:space="preserve">-3 </w:t>
            </w:r>
            <w:r w:rsidRPr="00970FFC">
              <w:rPr>
                <w:rFonts w:ascii="Times New Roman" w:hAnsi="Times New Roman"/>
                <w:sz w:val="26"/>
                <w:szCs w:val="26"/>
                <w:lang w:val="vi-VN"/>
              </w:rPr>
              <w:t>ha/</w:t>
            </w:r>
            <w:r w:rsidRPr="00970FFC">
              <w:rPr>
                <w:rFonts w:ascii="Times New Roman" w:hAnsi="Times New Roman"/>
                <w:sz w:val="26"/>
                <w:szCs w:val="26"/>
              </w:rPr>
              <w:t>nguồn gen, tỷ lệ sống tối thiểu 90%; cây sinh trưởng, phát triển tốt, tỷ lệ nhiễm bệnh Greening và các bệnh virus khác dưới 10%</w:t>
            </w:r>
            <w:r w:rsidRPr="00970FFC">
              <w:rPr>
                <w:rFonts w:ascii="Times New Roman" w:hAnsi="Times New Roman"/>
                <w:sz w:val="26"/>
                <w:szCs w:val="26"/>
                <w:lang w:val="en-US"/>
              </w:rPr>
              <w:t>;</w:t>
            </w:r>
          </w:p>
          <w:p w:rsidR="00970FFC" w:rsidRPr="00970FFC" w:rsidRDefault="00970FFC" w:rsidP="00970FFC">
            <w:pPr>
              <w:widowControl w:val="0"/>
              <w:autoSpaceDE w:val="0"/>
              <w:autoSpaceDN w:val="0"/>
              <w:adjustRightInd w:val="0"/>
              <w:spacing w:before="60" w:after="60"/>
              <w:rPr>
                <w:rFonts w:ascii="Times New Roman" w:hAnsi="Times New Roman"/>
                <w:sz w:val="26"/>
                <w:szCs w:val="26"/>
                <w:lang w:val="en-US"/>
              </w:rPr>
            </w:pPr>
            <w:r w:rsidRPr="00970FFC">
              <w:rPr>
                <w:rFonts w:ascii="Times New Roman" w:hAnsi="Times New Roman"/>
                <w:sz w:val="26"/>
                <w:szCs w:val="26"/>
              </w:rPr>
              <w:t>- 02 mô hình thâm canh vườn sản xuất đã có sẵn, quy mô 1÷2 ha/nguồn gen, hiệu quả kinh tế cao hơn 15% so với sản xuất đại trà</w:t>
            </w:r>
            <w:r w:rsidRPr="00970FFC">
              <w:rPr>
                <w:rFonts w:ascii="Times New Roman" w:hAnsi="Times New Roman"/>
                <w:sz w:val="26"/>
                <w:szCs w:val="26"/>
                <w:lang w:val="en-US"/>
              </w:rPr>
              <w:t>;</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t>- 02 bài báo được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t>11</w:t>
            </w:r>
          </w:p>
        </w:tc>
        <w:tc>
          <w:tcPr>
            <w:tcW w:w="2470" w:type="dxa"/>
          </w:tcPr>
          <w:p w:rsidR="00970FFC" w:rsidRPr="00970FFC" w:rsidRDefault="00970FFC" w:rsidP="00970FFC">
            <w:pPr>
              <w:widowControl w:val="0"/>
              <w:autoSpaceDE w:val="0"/>
              <w:autoSpaceDN w:val="0"/>
              <w:adjustRightInd w:val="0"/>
              <w:spacing w:before="60" w:after="60"/>
              <w:rPr>
                <w:rFonts w:ascii="Times New Roman" w:hAnsi="Times New Roman"/>
                <w:bCs/>
                <w:sz w:val="26"/>
                <w:szCs w:val="26"/>
              </w:rPr>
            </w:pPr>
            <w:r w:rsidRPr="00970FFC">
              <w:rPr>
                <w:rFonts w:ascii="Times New Roman" w:hAnsi="Times New Roman"/>
                <w:sz w:val="26"/>
                <w:szCs w:val="26"/>
              </w:rPr>
              <w:t xml:space="preserve">Nghiên cứu khai thác, </w:t>
            </w:r>
            <w:r w:rsidRPr="00970FFC">
              <w:rPr>
                <w:rFonts w:ascii="Times New Roman" w:hAnsi="Times New Roman"/>
                <w:iCs/>
                <w:sz w:val="26"/>
                <w:szCs w:val="26"/>
              </w:rPr>
              <w:t xml:space="preserve">phát triển nguồn gen bản địa Lê Văn Bàn của tỉnh Lào Cai và Lê Bảo Lạc (Mắc Cọt) của </w:t>
            </w:r>
            <w:r w:rsidRPr="00970FFC">
              <w:rPr>
                <w:rFonts w:ascii="Times New Roman" w:hAnsi="Times New Roman"/>
                <w:iCs/>
                <w:sz w:val="26"/>
                <w:szCs w:val="26"/>
              </w:rPr>
              <w:lastRenderedPageBreak/>
              <w:t>tỉnh Cao Bằng.</w:t>
            </w:r>
          </w:p>
          <w:p w:rsidR="00970FFC" w:rsidRPr="00970FFC" w:rsidRDefault="00970FFC" w:rsidP="00970FFC">
            <w:pPr>
              <w:widowControl w:val="0"/>
              <w:spacing w:before="60" w:after="60"/>
              <w:rPr>
                <w:rFonts w:ascii="Times New Roman" w:hAnsi="Times New Roman"/>
                <w:b/>
                <w:bCs/>
              </w:rPr>
            </w:pP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lastRenderedPageBreak/>
              <w:t xml:space="preserve">Khai thác và phát triển được 02 nguồn gen lê bản địa của Lào Cai và Cao Bằng có năng suất cao, chất lượng tốt, phục vụ sản </w:t>
            </w:r>
            <w:r w:rsidRPr="00970FFC">
              <w:rPr>
                <w:rFonts w:ascii="Times New Roman" w:hAnsi="Times New Roman"/>
                <w:sz w:val="26"/>
                <w:szCs w:val="26"/>
              </w:rPr>
              <w:lastRenderedPageBreak/>
              <w:t>xuất hàng hóa, góp phần phát triển kinh tế, xã hội và nâng cao thu nhập cho người dân địa phương.</w:t>
            </w:r>
          </w:p>
        </w:tc>
        <w:tc>
          <w:tcPr>
            <w:tcW w:w="7938"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lastRenderedPageBreak/>
              <w:t xml:space="preserve">- Cơ sở dữ liệu về các đặc tính nông sinh học, thực trạng sản xuất và giá trị 2 nguồn gen </w:t>
            </w:r>
            <w:r w:rsidRPr="00970FFC">
              <w:rPr>
                <w:rFonts w:ascii="Times New Roman" w:hAnsi="Times New Roman"/>
                <w:iCs/>
                <w:sz w:val="26"/>
                <w:szCs w:val="26"/>
              </w:rPr>
              <w:t>Lê Văn Bàn của tỉnh Lào Cai và Lê Bảo Lạc của tỉnh Cao Bằng</w:t>
            </w:r>
            <w:r w:rsidRPr="00970FFC">
              <w:rPr>
                <w:rFonts w:ascii="Times New Roman" w:hAnsi="Times New Roman"/>
                <w:sz w:val="26"/>
                <w:szCs w:val="26"/>
              </w:rPr>
              <w:t>;</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- 20÷30 cây đầu dòng được công nhận cho 2 nguồn gen.</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 Vườn giống gốc 30÷50 cây cho 2 nguồn gen;</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 xml:space="preserve">- Quy trình sản xuất cây giống, quy trình trồng mới và quy trình thâm </w:t>
            </w:r>
            <w:r w:rsidRPr="00970FFC">
              <w:rPr>
                <w:rFonts w:ascii="Times New Roman" w:hAnsi="Times New Roman"/>
                <w:sz w:val="26"/>
                <w:szCs w:val="26"/>
              </w:rPr>
              <w:lastRenderedPageBreak/>
              <w:t>canh cho mỗi nguồn gen được công nhận cấp cơ sở;</w:t>
            </w:r>
          </w:p>
          <w:p w:rsidR="00970FFC" w:rsidRPr="00970FFC" w:rsidRDefault="00970FFC" w:rsidP="00970FFC">
            <w:pPr>
              <w:widowControl w:val="0"/>
              <w:autoSpaceDE w:val="0"/>
              <w:autoSpaceDN w:val="0"/>
              <w:adjustRightInd w:val="0"/>
              <w:spacing w:before="60" w:after="60"/>
              <w:rPr>
                <w:rFonts w:ascii="Times New Roman" w:hAnsi="Times New Roman"/>
                <w:sz w:val="26"/>
                <w:szCs w:val="26"/>
                <w:lang w:val="vi-VN"/>
              </w:rPr>
            </w:pPr>
            <w:r w:rsidRPr="00970FFC">
              <w:rPr>
                <w:rFonts w:ascii="Times New Roman" w:hAnsi="Times New Roman"/>
                <w:sz w:val="26"/>
                <w:szCs w:val="26"/>
              </w:rPr>
              <w:t>- Vườn nhân giống sạch bệnh diện tích 500 m</w:t>
            </w:r>
            <w:r w:rsidRPr="00970FFC">
              <w:rPr>
                <w:rFonts w:ascii="Times New Roman" w:hAnsi="Times New Roman"/>
                <w:sz w:val="26"/>
                <w:szCs w:val="26"/>
                <w:vertAlign w:val="superscript"/>
              </w:rPr>
              <w:t>2</w:t>
            </w:r>
            <w:r w:rsidRPr="00970FFC">
              <w:rPr>
                <w:rFonts w:ascii="Times New Roman" w:hAnsi="Times New Roman"/>
                <w:sz w:val="26"/>
                <w:szCs w:val="26"/>
              </w:rPr>
              <w:t xml:space="preserve">, công suất 5.000÷10.000 cây giống/2 nguồn gen, 6.000 cây giống đạt tiêu chuẩn cơ sở; </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- 02 mô hình trồng mới 2 nguồn gen, quy mô 5÷8 ha/2 nguồn gen;</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- 02 mô hình thâm canh vườn sản xuất đã có sẵn, quy mô 3÷5 ha/2 nguồn gen, hiệu quả kinh tế tăng 15% so với đại trà;</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t>- 02 bài báo được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12</w:t>
            </w:r>
          </w:p>
        </w:tc>
        <w:tc>
          <w:tcPr>
            <w:tcW w:w="2470" w:type="dxa"/>
          </w:tcPr>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 xml:space="preserve">Nghiên cứu khai thác, phát triển nguồn gen </w:t>
            </w:r>
            <w:r w:rsidRPr="00970FFC">
              <w:rPr>
                <w:rFonts w:ascii="Times New Roman" w:hAnsi="Times New Roman"/>
                <w:sz w:val="26"/>
                <w:szCs w:val="26"/>
                <w:lang w:val="it-IT"/>
              </w:rPr>
              <w:t>Mướp đắng rừng Mắc Kháy Khau của tỉnh Bắc</w:t>
            </w:r>
            <w:r w:rsidRPr="00970FFC">
              <w:rPr>
                <w:rFonts w:ascii="Times New Roman" w:hAnsi="Times New Roman"/>
                <w:sz w:val="26"/>
                <w:szCs w:val="26"/>
              </w:rPr>
              <w:t xml:space="preserve"> Kạn</w:t>
            </w:r>
            <w:r w:rsidRPr="00970FFC">
              <w:rPr>
                <w:rFonts w:ascii="Times New Roman" w:hAnsi="Times New Roman"/>
                <w:sz w:val="26"/>
                <w:szCs w:val="26"/>
                <w:lang w:val="it-IT"/>
              </w:rPr>
              <w:t xml:space="preserve"> và Mướp đắng Đia của tỉnh Nghệ An</w:t>
            </w:r>
            <w:r w:rsidRPr="00970FFC">
              <w:rPr>
                <w:rFonts w:ascii="Times New Roman" w:hAnsi="Times New Roman"/>
                <w:sz w:val="26"/>
                <w:szCs w:val="26"/>
              </w:rPr>
              <w:t>.</w:t>
            </w:r>
          </w:p>
          <w:p w:rsidR="00970FFC" w:rsidRPr="00970FFC" w:rsidRDefault="00970FFC" w:rsidP="00970FFC">
            <w:pPr>
              <w:widowControl w:val="0"/>
              <w:spacing w:before="60" w:after="60"/>
              <w:rPr>
                <w:rFonts w:ascii="Times New Roman" w:hAnsi="Times New Roman"/>
                <w:b/>
                <w:bCs/>
              </w:rPr>
            </w:pP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t>Khai thác, p</w:t>
            </w:r>
            <w:r w:rsidRPr="00970FFC">
              <w:rPr>
                <w:rFonts w:ascii="Times New Roman" w:hAnsi="Times New Roman"/>
                <w:sz w:val="26"/>
                <w:szCs w:val="26"/>
                <w:lang w:val="it-IT"/>
              </w:rPr>
              <w:t xml:space="preserve">hát triển hiệu quả và bền vững hai nguồn gen Mướp đắng rừng Mắc Kháy Khau và Mướp đắng Đia </w:t>
            </w:r>
            <w:r w:rsidRPr="00970FFC">
              <w:rPr>
                <w:rFonts w:ascii="Times New Roman" w:hAnsi="Times New Roman"/>
                <w:sz w:val="26"/>
                <w:szCs w:val="26"/>
              </w:rPr>
              <w:t>phục vụ chế biến thực phẩm chức năng, góp phần phát triển kinh tế, xã hội và nâng cao thu nhập cho người dân địa phương.</w:t>
            </w:r>
          </w:p>
        </w:tc>
        <w:tc>
          <w:tcPr>
            <w:tcW w:w="7938" w:type="dxa"/>
          </w:tcPr>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Bộ cơ sở dữ liệu về đặc điểm nông sinh học, tính trạng đặc trưng và giá trị của nguồn gen Mướp đắng rừng Mắc Kháy Khau và Mướp đắng Đia của 2 tỉnh Bắc Kạn và Nghệ An;</w:t>
            </w:r>
          </w:p>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Báo cáo đánh giá đa dạng di truyền của tập đoàn mướp đắng địa phương đặc trưng của Việt Nam (tối thiểu 100 mẫu); định danh 2 nguồn gen Mướp đắng rừng Mắc Kháy Khau và Mướp đắng Đia của 2 tỉnh Bắc Kạn và Nghệ An;</w:t>
            </w:r>
          </w:p>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- 2 nguồn gen Mướp đắng rừng Mắc Kháy Khau và Mướp đắng Đia được phục tráng; 10 kg hạt giống siêu nguyên chủng cho mỗi nguồn gen;</w:t>
            </w:r>
          </w:p>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- 100÷150kg hạt giống nguyên chủng của 2 nguồn gen đã được phục tráng;</w:t>
            </w:r>
          </w:p>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Các quy trình nhân giống, quy trình canh tác 2 nguồn gen theo hướng GACP-WHO; quy trình sơ chế bảo quản; quy trình sản xuất cao mướp đắng được công nhận cấp cơ sở;</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02 mô hình sản xuất thương phẩm cho mỗi nguồn gen đã được phục tráng, quy mô 1ha/mô hình/nguồn gen, hiệu quả kinh tế tăng 15% so với  giống chưa phục tráng;</w:t>
            </w:r>
          </w:p>
          <w:p w:rsidR="00970FFC" w:rsidRPr="003B7EF8" w:rsidRDefault="00970FFC" w:rsidP="00970FFC">
            <w:pPr>
              <w:widowControl w:val="0"/>
              <w:spacing w:before="60" w:after="60"/>
              <w:rPr>
                <w:rFonts w:ascii="Times New Roman" w:hAnsi="Times New Roman"/>
                <w:spacing w:val="-10"/>
                <w:sz w:val="26"/>
                <w:szCs w:val="26"/>
                <w:lang w:val="it-IT"/>
              </w:rPr>
            </w:pPr>
            <w:r w:rsidRPr="003B7EF8">
              <w:rPr>
                <w:rFonts w:ascii="Times New Roman" w:hAnsi="Times New Roman"/>
                <w:spacing w:val="-10"/>
                <w:sz w:val="26"/>
                <w:szCs w:val="26"/>
                <w:lang w:val="it-IT"/>
              </w:rPr>
              <w:t xml:space="preserve">- 200 kg mướp đắng khô; 50 kg cao mướp đắng thành phẩm đạt tiêu chuẩn cơ sở; </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t>- 02 bài báo được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13</w:t>
            </w:r>
          </w:p>
        </w:tc>
        <w:tc>
          <w:tcPr>
            <w:tcW w:w="2470" w:type="dxa"/>
          </w:tcPr>
          <w:p w:rsidR="00970FFC" w:rsidRPr="00970FFC" w:rsidRDefault="00970FFC" w:rsidP="00970FFC">
            <w:pPr>
              <w:widowControl w:val="0"/>
              <w:spacing w:before="60" w:after="60"/>
              <w:rPr>
                <w:rFonts w:ascii="Times New Roman" w:hAnsi="Times New Roman"/>
                <w:bCs/>
                <w:iCs/>
                <w:sz w:val="26"/>
                <w:szCs w:val="26"/>
                <w:lang w:eastAsia="vi-VN"/>
              </w:rPr>
            </w:pPr>
            <w:r w:rsidRPr="00970FFC">
              <w:rPr>
                <w:rFonts w:ascii="Times New Roman" w:hAnsi="Times New Roman"/>
                <w:sz w:val="26"/>
                <w:szCs w:val="26"/>
                <w:lang w:eastAsia="vi-VN"/>
              </w:rPr>
              <w:t>Nghiên cứu khai thác, phát triển</w:t>
            </w:r>
            <w:r w:rsidRPr="00970FFC">
              <w:rPr>
                <w:rFonts w:ascii="Times New Roman" w:hAnsi="Times New Roman"/>
                <w:iCs/>
                <w:sz w:val="26"/>
                <w:szCs w:val="26"/>
                <w:lang w:val="it-IT" w:eastAsia="vi-VN"/>
              </w:rPr>
              <w:t xml:space="preserve"> nguồn gen</w:t>
            </w:r>
            <w:r w:rsidRPr="00970FFC">
              <w:rPr>
                <w:rFonts w:ascii="Times New Roman" w:hAnsi="Times New Roman"/>
                <w:iCs/>
                <w:sz w:val="26"/>
                <w:szCs w:val="26"/>
                <w:lang w:eastAsia="vi-VN"/>
              </w:rPr>
              <w:t xml:space="preserve"> Nấm thượng </w:t>
            </w:r>
            <w:proofErr w:type="gramStart"/>
            <w:r w:rsidRPr="00970FFC">
              <w:rPr>
                <w:rFonts w:ascii="Times New Roman" w:hAnsi="Times New Roman"/>
                <w:iCs/>
                <w:sz w:val="26"/>
                <w:szCs w:val="26"/>
                <w:lang w:eastAsia="vi-VN"/>
              </w:rPr>
              <w:t>hoàng  (</w:t>
            </w:r>
            <w:proofErr w:type="gramEnd"/>
            <w:r w:rsidRPr="00970FFC">
              <w:rPr>
                <w:rFonts w:ascii="Times New Roman" w:hAnsi="Times New Roman"/>
                <w:i/>
                <w:iCs/>
                <w:sz w:val="26"/>
                <w:szCs w:val="26"/>
                <w:lang w:eastAsia="vi-VN"/>
              </w:rPr>
              <w:t>Phellinus linteus</w:t>
            </w:r>
            <w:r w:rsidRPr="00970FFC">
              <w:rPr>
                <w:rFonts w:ascii="Times New Roman" w:hAnsi="Times New Roman"/>
                <w:iCs/>
                <w:sz w:val="26"/>
                <w:szCs w:val="26"/>
                <w:lang w:eastAsia="vi-VN"/>
              </w:rPr>
              <w:t>), Nấm tràm (</w:t>
            </w:r>
            <w:r w:rsidRPr="00970FFC">
              <w:rPr>
                <w:rFonts w:ascii="Times New Roman" w:hAnsi="Times New Roman"/>
                <w:i/>
                <w:iCs/>
                <w:sz w:val="26"/>
                <w:szCs w:val="26"/>
                <w:lang w:eastAsia="vi-VN"/>
              </w:rPr>
              <w:t>Tylopilus felleus</w:t>
            </w:r>
            <w:r w:rsidRPr="00970FFC">
              <w:rPr>
                <w:rFonts w:ascii="Times New Roman" w:hAnsi="Times New Roman"/>
                <w:iCs/>
                <w:sz w:val="26"/>
                <w:szCs w:val="26"/>
                <w:lang w:eastAsia="vi-VN"/>
              </w:rPr>
              <w:t>) và Nấm nữ hoàng (</w:t>
            </w:r>
            <w:r w:rsidRPr="00970FFC">
              <w:rPr>
                <w:rFonts w:ascii="Times New Roman" w:hAnsi="Times New Roman"/>
                <w:i/>
                <w:sz w:val="26"/>
                <w:szCs w:val="26"/>
                <w:lang w:eastAsia="vi-VN"/>
              </w:rPr>
              <w:t xml:space="preserve">Dictyophora indusiata) </w:t>
            </w:r>
            <w:r w:rsidRPr="00970FFC">
              <w:rPr>
                <w:rFonts w:ascii="Times New Roman" w:hAnsi="Times New Roman"/>
                <w:sz w:val="26"/>
                <w:szCs w:val="26"/>
                <w:lang w:eastAsia="vi-VN"/>
              </w:rPr>
              <w:t>của</w:t>
            </w:r>
            <w:r w:rsidRPr="00970FFC">
              <w:rPr>
                <w:rFonts w:ascii="Times New Roman" w:hAnsi="Times New Roman"/>
                <w:i/>
                <w:sz w:val="26"/>
                <w:szCs w:val="26"/>
                <w:lang w:eastAsia="vi-VN"/>
              </w:rPr>
              <w:t xml:space="preserve"> </w:t>
            </w:r>
            <w:r w:rsidRPr="00970FFC">
              <w:rPr>
                <w:rFonts w:ascii="Times New Roman" w:hAnsi="Times New Roman"/>
                <w:iCs/>
                <w:sz w:val="26"/>
                <w:szCs w:val="26"/>
                <w:lang w:val="it-IT" w:eastAsia="vi-VN"/>
              </w:rPr>
              <w:t xml:space="preserve"> </w:t>
            </w:r>
            <w:r w:rsidRPr="00970FFC">
              <w:rPr>
                <w:rFonts w:ascii="Times New Roman" w:hAnsi="Times New Roman"/>
                <w:iCs/>
                <w:sz w:val="26"/>
                <w:szCs w:val="26"/>
                <w:lang w:eastAsia="vi-VN"/>
              </w:rPr>
              <w:t>Việt Nam.</w:t>
            </w:r>
          </w:p>
          <w:p w:rsidR="00970FFC" w:rsidRPr="00970FFC" w:rsidRDefault="00970FFC" w:rsidP="00970FFC">
            <w:pPr>
              <w:widowControl w:val="0"/>
              <w:spacing w:before="60" w:after="60"/>
              <w:rPr>
                <w:rFonts w:ascii="Times New Roman" w:hAnsi="Times New Roman"/>
                <w:b/>
                <w:bCs/>
              </w:rPr>
            </w:pP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t>K</w:t>
            </w:r>
            <w:r w:rsidRPr="00970FFC">
              <w:rPr>
                <w:rFonts w:ascii="Times New Roman" w:hAnsi="Times New Roman"/>
                <w:sz w:val="26"/>
                <w:szCs w:val="26"/>
                <w:lang w:val="vi-VN"/>
              </w:rPr>
              <w:t>hai thác phát triển bền vững</w:t>
            </w:r>
            <w:r w:rsidRPr="00970FFC">
              <w:rPr>
                <w:rFonts w:ascii="Times New Roman" w:hAnsi="Times New Roman"/>
                <w:sz w:val="26"/>
                <w:szCs w:val="26"/>
              </w:rPr>
              <w:t>, bảo tồn hiệu quả</w:t>
            </w:r>
            <w:r w:rsidRPr="00970FFC">
              <w:rPr>
                <w:rFonts w:ascii="Times New Roman" w:hAnsi="Times New Roman"/>
                <w:sz w:val="26"/>
                <w:szCs w:val="26"/>
                <w:lang w:val="vi-VN"/>
              </w:rPr>
              <w:t xml:space="preserve"> nguồn gen bản địa </w:t>
            </w:r>
            <w:r w:rsidRPr="00970FFC">
              <w:rPr>
                <w:rFonts w:ascii="Times New Roman" w:hAnsi="Times New Roman"/>
                <w:iCs/>
                <w:sz w:val="26"/>
                <w:szCs w:val="26"/>
                <w:lang w:eastAsia="vi-VN"/>
              </w:rPr>
              <w:t>Nấm thượng hoàng  (</w:t>
            </w:r>
            <w:r w:rsidRPr="00970FFC">
              <w:rPr>
                <w:rFonts w:ascii="Times New Roman" w:hAnsi="Times New Roman"/>
                <w:i/>
                <w:iCs/>
                <w:sz w:val="26"/>
                <w:szCs w:val="26"/>
                <w:lang w:eastAsia="vi-VN"/>
              </w:rPr>
              <w:t>Phellinus linteus</w:t>
            </w:r>
            <w:r w:rsidRPr="00970FFC">
              <w:rPr>
                <w:rFonts w:ascii="Times New Roman" w:hAnsi="Times New Roman"/>
                <w:iCs/>
                <w:sz w:val="26"/>
                <w:szCs w:val="26"/>
                <w:lang w:eastAsia="vi-VN"/>
              </w:rPr>
              <w:t>), Nấm tràm (</w:t>
            </w:r>
            <w:r w:rsidRPr="00970FFC">
              <w:rPr>
                <w:rFonts w:ascii="Times New Roman" w:hAnsi="Times New Roman"/>
                <w:i/>
                <w:iCs/>
                <w:sz w:val="26"/>
                <w:szCs w:val="26"/>
                <w:lang w:eastAsia="vi-VN"/>
              </w:rPr>
              <w:t>Tylopilus felleus</w:t>
            </w:r>
            <w:r w:rsidRPr="00970FFC">
              <w:rPr>
                <w:rFonts w:ascii="Times New Roman" w:hAnsi="Times New Roman"/>
                <w:iCs/>
                <w:sz w:val="26"/>
                <w:szCs w:val="26"/>
                <w:lang w:eastAsia="vi-VN"/>
              </w:rPr>
              <w:t>), và Nấm nữ hoàng (</w:t>
            </w:r>
            <w:r w:rsidRPr="00970FFC">
              <w:rPr>
                <w:rFonts w:ascii="Times New Roman" w:hAnsi="Times New Roman"/>
                <w:i/>
                <w:sz w:val="26"/>
                <w:szCs w:val="26"/>
                <w:lang w:eastAsia="vi-VN"/>
              </w:rPr>
              <w:t xml:space="preserve">Dictyophora indusiata) </w:t>
            </w:r>
            <w:r w:rsidRPr="00970FFC">
              <w:rPr>
                <w:rFonts w:ascii="Times New Roman" w:hAnsi="Times New Roman"/>
                <w:iCs/>
                <w:sz w:val="26"/>
                <w:szCs w:val="26"/>
                <w:lang w:eastAsia="vi-VN"/>
              </w:rPr>
              <w:t>góp phần đưa 03 nguồn gen nấm quý của Việt Nam vào sản xuất hàng hóa.</w:t>
            </w:r>
          </w:p>
        </w:tc>
        <w:tc>
          <w:tcPr>
            <w:tcW w:w="7938" w:type="dxa"/>
          </w:tcPr>
          <w:p w:rsidR="00970FFC" w:rsidRPr="00970FFC" w:rsidRDefault="00970FFC" w:rsidP="00970FFC">
            <w:pPr>
              <w:widowControl w:val="0"/>
              <w:spacing w:before="60" w:after="60"/>
              <w:rPr>
                <w:rFonts w:ascii="Times New Roman" w:hAnsi="Times New Roman"/>
                <w:iCs/>
                <w:sz w:val="26"/>
                <w:szCs w:val="26"/>
              </w:rPr>
            </w:pPr>
            <w:r w:rsidRPr="00970FFC">
              <w:rPr>
                <w:rFonts w:ascii="Times New Roman" w:hAnsi="Times New Roman"/>
                <w:sz w:val="26"/>
                <w:szCs w:val="26"/>
                <w:lang w:val="vi-VN"/>
              </w:rPr>
              <w:t xml:space="preserve">- </w:t>
            </w:r>
            <w:r w:rsidRPr="00970FFC">
              <w:rPr>
                <w:rFonts w:ascii="Times New Roman" w:hAnsi="Times New Roman"/>
                <w:sz w:val="26"/>
                <w:szCs w:val="26"/>
              </w:rPr>
              <w:t>B</w:t>
            </w:r>
            <w:r w:rsidRPr="00970FFC">
              <w:rPr>
                <w:rFonts w:ascii="Times New Roman" w:hAnsi="Times New Roman"/>
                <w:sz w:val="26"/>
                <w:szCs w:val="26"/>
                <w:lang w:val="vi-VN"/>
              </w:rPr>
              <w:t xml:space="preserve">ộ cơ sở dữ liệu </w:t>
            </w:r>
            <w:r w:rsidRPr="00970FFC">
              <w:rPr>
                <w:rFonts w:ascii="Times New Roman" w:hAnsi="Times New Roman"/>
                <w:sz w:val="26"/>
                <w:szCs w:val="26"/>
              </w:rPr>
              <w:t xml:space="preserve">về đặc điểm nông sinh học, phân bố và giá trị các </w:t>
            </w:r>
            <w:r w:rsidRPr="00970FFC">
              <w:rPr>
                <w:rFonts w:ascii="Times New Roman" w:hAnsi="Times New Roman"/>
                <w:iCs/>
                <w:sz w:val="26"/>
                <w:szCs w:val="26"/>
                <w:lang w:val="it-IT" w:eastAsia="vi-VN"/>
              </w:rPr>
              <w:t>nguồn gen</w:t>
            </w:r>
            <w:r w:rsidRPr="00970FFC">
              <w:rPr>
                <w:rFonts w:ascii="Times New Roman" w:hAnsi="Times New Roman"/>
                <w:iCs/>
                <w:sz w:val="26"/>
                <w:szCs w:val="26"/>
                <w:lang w:eastAsia="vi-VN"/>
              </w:rPr>
              <w:t xml:space="preserve"> Nấm thượng hoàng (</w:t>
            </w:r>
            <w:r w:rsidRPr="00970FFC">
              <w:rPr>
                <w:rFonts w:ascii="Times New Roman" w:hAnsi="Times New Roman"/>
                <w:i/>
                <w:iCs/>
                <w:sz w:val="26"/>
                <w:szCs w:val="26"/>
                <w:lang w:eastAsia="vi-VN"/>
              </w:rPr>
              <w:t>Phellinus linteus</w:t>
            </w:r>
            <w:r w:rsidRPr="00970FFC">
              <w:rPr>
                <w:rFonts w:ascii="Times New Roman" w:hAnsi="Times New Roman"/>
                <w:iCs/>
                <w:sz w:val="26"/>
                <w:szCs w:val="26"/>
                <w:lang w:eastAsia="vi-VN"/>
              </w:rPr>
              <w:t>), Nấm tràm (</w:t>
            </w:r>
            <w:r w:rsidRPr="00970FFC">
              <w:rPr>
                <w:rFonts w:ascii="Times New Roman" w:hAnsi="Times New Roman"/>
                <w:i/>
                <w:iCs/>
                <w:sz w:val="26"/>
                <w:szCs w:val="26"/>
                <w:lang w:eastAsia="vi-VN"/>
              </w:rPr>
              <w:t>Tylopilus felleus</w:t>
            </w:r>
            <w:r w:rsidRPr="00970FFC">
              <w:rPr>
                <w:rFonts w:ascii="Times New Roman" w:hAnsi="Times New Roman"/>
                <w:iCs/>
                <w:sz w:val="26"/>
                <w:szCs w:val="26"/>
                <w:lang w:eastAsia="vi-VN"/>
              </w:rPr>
              <w:t>), Nấm nữ hoàng (</w:t>
            </w:r>
            <w:r w:rsidRPr="00970FFC">
              <w:rPr>
                <w:rFonts w:ascii="Times New Roman" w:hAnsi="Times New Roman"/>
                <w:i/>
                <w:sz w:val="26"/>
                <w:szCs w:val="26"/>
                <w:lang w:eastAsia="vi-VN"/>
              </w:rPr>
              <w:t xml:space="preserve">Dictyophora indusiata) </w:t>
            </w:r>
            <w:r w:rsidRPr="00970FFC">
              <w:rPr>
                <w:rFonts w:ascii="Times New Roman" w:hAnsi="Times New Roman"/>
                <w:iCs/>
                <w:sz w:val="26"/>
                <w:szCs w:val="26"/>
                <w:lang w:eastAsia="vi-VN"/>
              </w:rPr>
              <w:t>của Việt Nam;</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rPr>
              <w:t>- Báo cáo đánh giá đa dạng di truyền tập đoàn nguồn gen có tối thiểu 60 mẫu nấm của 3 nguồn gen; đị</w:t>
            </w:r>
            <w:r w:rsidRPr="00970FFC">
              <w:rPr>
                <w:rFonts w:ascii="Times New Roman" w:hAnsi="Times New Roman"/>
                <w:sz w:val="26"/>
                <w:szCs w:val="26"/>
                <w:lang w:val="vi-VN"/>
              </w:rPr>
              <w:t xml:space="preserve">nh danh bằng chỉ thị phân tử </w:t>
            </w:r>
            <w:r w:rsidRPr="00970FFC">
              <w:rPr>
                <w:rFonts w:ascii="Times New Roman" w:hAnsi="Times New Roman"/>
                <w:sz w:val="26"/>
                <w:szCs w:val="26"/>
              </w:rPr>
              <w:t xml:space="preserve">cho </w:t>
            </w:r>
            <w:r w:rsidRPr="00970FFC">
              <w:rPr>
                <w:rFonts w:ascii="Times New Roman" w:hAnsi="Times New Roman"/>
                <w:sz w:val="26"/>
                <w:szCs w:val="26"/>
                <w:lang w:val="vi-VN"/>
              </w:rPr>
              <w:t>tối thiểu 2 chủng</w:t>
            </w:r>
            <w:r w:rsidRPr="00970FFC">
              <w:rPr>
                <w:rFonts w:ascii="Times New Roman" w:hAnsi="Times New Roman"/>
                <w:sz w:val="26"/>
                <w:szCs w:val="26"/>
              </w:rPr>
              <w:t xml:space="preserve"> cho mỗi nguồn gen;</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lang w:val="vi-VN"/>
              </w:rPr>
              <w:t xml:space="preserve">- Tuyển chọn được </w:t>
            </w:r>
            <w:r w:rsidRPr="00970FFC">
              <w:rPr>
                <w:rFonts w:ascii="Times New Roman" w:hAnsi="Times New Roman"/>
                <w:sz w:val="26"/>
                <w:szCs w:val="26"/>
              </w:rPr>
              <w:t>tối</w:t>
            </w:r>
            <w:r w:rsidRPr="00970FFC">
              <w:rPr>
                <w:rFonts w:ascii="Times New Roman" w:hAnsi="Times New Roman"/>
                <w:sz w:val="26"/>
                <w:szCs w:val="26"/>
                <w:lang w:val="vi-VN"/>
              </w:rPr>
              <w:t xml:space="preserve"> thiểu 1 </w:t>
            </w:r>
            <w:r w:rsidRPr="00970FFC">
              <w:rPr>
                <w:rFonts w:ascii="Times New Roman" w:hAnsi="Times New Roman"/>
                <w:sz w:val="26"/>
                <w:szCs w:val="26"/>
              </w:rPr>
              <w:t>nguồn gen</w:t>
            </w:r>
            <w:r w:rsidRPr="00970FFC">
              <w:rPr>
                <w:rFonts w:ascii="Times New Roman" w:hAnsi="Times New Roman"/>
                <w:sz w:val="26"/>
                <w:szCs w:val="26"/>
                <w:lang w:val="vi-VN"/>
              </w:rPr>
              <w:t xml:space="preserve"> nấm triển vọng</w:t>
            </w:r>
            <w:r w:rsidRPr="00970FFC">
              <w:rPr>
                <w:rFonts w:ascii="Times New Roman" w:hAnsi="Times New Roman"/>
                <w:sz w:val="26"/>
                <w:szCs w:val="26"/>
              </w:rPr>
              <w:t xml:space="preserve"> có</w:t>
            </w:r>
            <w:r w:rsidRPr="00970FFC">
              <w:rPr>
                <w:rFonts w:ascii="Times New Roman" w:hAnsi="Times New Roman"/>
                <w:sz w:val="26"/>
                <w:szCs w:val="26"/>
                <w:lang w:val="vi-VN"/>
              </w:rPr>
              <w:t xml:space="preserve"> năng suất, chất lượng tương đương với nguồn giống </w:t>
            </w:r>
            <w:r w:rsidRPr="00970FFC">
              <w:rPr>
                <w:rFonts w:ascii="Times New Roman" w:hAnsi="Times New Roman"/>
                <w:sz w:val="26"/>
                <w:szCs w:val="26"/>
                <w:lang w:val="en-US"/>
              </w:rPr>
              <w:t xml:space="preserve">nấm </w:t>
            </w:r>
            <w:r w:rsidRPr="00970FFC">
              <w:rPr>
                <w:rFonts w:ascii="Times New Roman" w:hAnsi="Times New Roman"/>
                <w:sz w:val="26"/>
                <w:szCs w:val="26"/>
                <w:lang w:val="vi-VN"/>
              </w:rPr>
              <w:t>nhập nội</w:t>
            </w:r>
            <w:r w:rsidRPr="00970FFC">
              <w:rPr>
                <w:rFonts w:ascii="Times New Roman" w:hAnsi="Times New Roman"/>
                <w:sz w:val="26"/>
                <w:szCs w:val="26"/>
              </w:rPr>
              <w:t>;</w:t>
            </w:r>
          </w:p>
          <w:p w:rsidR="00970FFC" w:rsidRPr="00970FFC" w:rsidRDefault="00970FFC" w:rsidP="00970FFC">
            <w:pPr>
              <w:widowControl w:val="0"/>
              <w:spacing w:before="60" w:after="60"/>
              <w:rPr>
                <w:rFonts w:ascii="Times New Roman" w:hAnsi="Times New Roman"/>
                <w:sz w:val="26"/>
                <w:szCs w:val="26"/>
                <w:lang w:val="en-US"/>
              </w:rPr>
            </w:pPr>
            <w:r w:rsidRPr="00970FFC">
              <w:rPr>
                <w:rFonts w:ascii="Times New Roman" w:hAnsi="Times New Roman"/>
                <w:sz w:val="26"/>
                <w:szCs w:val="26"/>
                <w:lang w:val="vi-VN"/>
              </w:rPr>
              <w:t xml:space="preserve">- </w:t>
            </w:r>
            <w:r w:rsidRPr="00970FFC">
              <w:rPr>
                <w:rFonts w:ascii="Times New Roman" w:hAnsi="Times New Roman"/>
                <w:sz w:val="26"/>
                <w:szCs w:val="26"/>
              </w:rPr>
              <w:t>Các</w:t>
            </w:r>
            <w:r w:rsidRPr="00970FFC">
              <w:rPr>
                <w:rFonts w:ascii="Times New Roman" w:hAnsi="Times New Roman"/>
                <w:sz w:val="26"/>
                <w:szCs w:val="26"/>
                <w:lang w:val="vi-VN"/>
              </w:rPr>
              <w:t xml:space="preserve"> qu</w:t>
            </w:r>
            <w:r w:rsidRPr="00970FFC">
              <w:rPr>
                <w:rFonts w:ascii="Times New Roman" w:hAnsi="Times New Roman"/>
                <w:sz w:val="26"/>
                <w:szCs w:val="26"/>
              </w:rPr>
              <w:t>y</w:t>
            </w:r>
            <w:r w:rsidRPr="00970FFC">
              <w:rPr>
                <w:rFonts w:ascii="Times New Roman" w:hAnsi="Times New Roman"/>
                <w:sz w:val="26"/>
                <w:szCs w:val="26"/>
                <w:lang w:val="vi-VN"/>
              </w:rPr>
              <w:t xml:space="preserve"> trình phân lập </w:t>
            </w:r>
            <w:r w:rsidRPr="00970FFC">
              <w:rPr>
                <w:rFonts w:ascii="Times New Roman" w:hAnsi="Times New Roman"/>
                <w:sz w:val="26"/>
                <w:szCs w:val="26"/>
              </w:rPr>
              <w:t xml:space="preserve">và bảo quản </w:t>
            </w:r>
            <w:r w:rsidRPr="00970FFC">
              <w:rPr>
                <w:rFonts w:ascii="Times New Roman" w:hAnsi="Times New Roman"/>
                <w:sz w:val="26"/>
                <w:szCs w:val="26"/>
                <w:lang w:val="vi-VN"/>
              </w:rPr>
              <w:t>giống gốc</w:t>
            </w:r>
            <w:r w:rsidRPr="00970FFC">
              <w:rPr>
                <w:rFonts w:ascii="Times New Roman" w:hAnsi="Times New Roman"/>
                <w:sz w:val="26"/>
                <w:szCs w:val="26"/>
              </w:rPr>
              <w:t xml:space="preserve">; </w:t>
            </w:r>
            <w:r w:rsidRPr="00970FFC">
              <w:rPr>
                <w:rFonts w:ascii="Times New Roman" w:hAnsi="Times New Roman"/>
                <w:sz w:val="26"/>
                <w:szCs w:val="26"/>
                <w:lang w:val="vi-VN"/>
              </w:rPr>
              <w:t>quy trình nhân giống</w:t>
            </w:r>
            <w:r w:rsidRPr="00970FFC">
              <w:rPr>
                <w:rFonts w:ascii="Times New Roman" w:hAnsi="Times New Roman"/>
                <w:sz w:val="26"/>
                <w:szCs w:val="26"/>
              </w:rPr>
              <w:t xml:space="preserve">; </w:t>
            </w:r>
            <w:r w:rsidRPr="00970FFC">
              <w:rPr>
                <w:rFonts w:ascii="Times New Roman" w:hAnsi="Times New Roman"/>
                <w:sz w:val="26"/>
                <w:szCs w:val="26"/>
                <w:lang w:val="vi-VN"/>
              </w:rPr>
              <w:t xml:space="preserve">quy trình nuôi trồng </w:t>
            </w:r>
            <w:r w:rsidRPr="00970FFC">
              <w:rPr>
                <w:rFonts w:ascii="Times New Roman" w:hAnsi="Times New Roman"/>
                <w:sz w:val="26"/>
                <w:szCs w:val="26"/>
              </w:rPr>
              <w:t>cho mỗi loại nấm được công nhận cấp cơ sở</w:t>
            </w:r>
            <w:r w:rsidRPr="00970FFC">
              <w:rPr>
                <w:rFonts w:ascii="Times New Roman" w:hAnsi="Times New Roman"/>
                <w:sz w:val="26"/>
                <w:szCs w:val="26"/>
                <w:lang w:val="en-US"/>
              </w:rPr>
              <w:t>;</w:t>
            </w:r>
          </w:p>
          <w:p w:rsidR="00970FFC" w:rsidRPr="00970FFC" w:rsidRDefault="00970FFC" w:rsidP="00970FFC">
            <w:pPr>
              <w:widowControl w:val="0"/>
              <w:spacing w:before="60" w:after="60"/>
              <w:rPr>
                <w:rFonts w:ascii="Times New Roman" w:hAnsi="Times New Roman"/>
                <w:sz w:val="26"/>
                <w:szCs w:val="26"/>
                <w:lang w:val="en-US"/>
              </w:rPr>
            </w:pPr>
            <w:r w:rsidRPr="00970FFC">
              <w:rPr>
                <w:rFonts w:ascii="Times New Roman" w:hAnsi="Times New Roman"/>
                <w:sz w:val="26"/>
                <w:szCs w:val="26"/>
                <w:lang w:val="vi-VN"/>
              </w:rPr>
              <w:t xml:space="preserve">- </w:t>
            </w:r>
            <w:r w:rsidRPr="00970FFC">
              <w:rPr>
                <w:rFonts w:ascii="Times New Roman" w:hAnsi="Times New Roman"/>
                <w:sz w:val="26"/>
                <w:szCs w:val="26"/>
              </w:rPr>
              <w:t>01 mô hình lưu giữ và bảo quản giống gốc các chủng đã được tuyển chọn của 3 nguồn gen</w:t>
            </w:r>
            <w:r w:rsidRPr="00970FFC">
              <w:rPr>
                <w:rFonts w:ascii="Times New Roman" w:hAnsi="Times New Roman"/>
                <w:sz w:val="26"/>
                <w:szCs w:val="26"/>
                <w:lang w:val="vi-VN"/>
              </w:rPr>
              <w:t xml:space="preserve"> </w:t>
            </w:r>
            <w:r w:rsidRPr="00970FFC">
              <w:rPr>
                <w:rFonts w:ascii="Times New Roman" w:hAnsi="Times New Roman"/>
                <w:sz w:val="26"/>
                <w:szCs w:val="26"/>
              </w:rPr>
              <w:t xml:space="preserve">nấm </w:t>
            </w:r>
            <w:r w:rsidRPr="00970FFC">
              <w:rPr>
                <w:rFonts w:ascii="Times New Roman" w:hAnsi="Times New Roman"/>
                <w:sz w:val="26"/>
                <w:szCs w:val="26"/>
                <w:lang w:val="vi-VN"/>
              </w:rPr>
              <w:t xml:space="preserve">ổn định qua </w:t>
            </w:r>
            <w:r w:rsidRPr="00970FFC">
              <w:rPr>
                <w:rFonts w:ascii="Times New Roman" w:hAnsi="Times New Roman"/>
                <w:sz w:val="26"/>
                <w:szCs w:val="26"/>
              </w:rPr>
              <w:t>ít nhất 3</w:t>
            </w:r>
            <w:r w:rsidRPr="00970FFC">
              <w:rPr>
                <w:rFonts w:ascii="Times New Roman" w:hAnsi="Times New Roman"/>
                <w:sz w:val="26"/>
                <w:szCs w:val="26"/>
                <w:lang w:val="vi-VN"/>
              </w:rPr>
              <w:t xml:space="preserve"> thế hệ</w:t>
            </w:r>
            <w:r w:rsidRPr="00970FFC">
              <w:rPr>
                <w:rFonts w:ascii="Times New Roman" w:hAnsi="Times New Roman"/>
                <w:sz w:val="26"/>
                <w:szCs w:val="26"/>
                <w:lang w:val="en-US"/>
              </w:rPr>
              <w:t>;</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lang w:val="vi-VN"/>
              </w:rPr>
              <w:t xml:space="preserve">- </w:t>
            </w:r>
            <w:r w:rsidRPr="00970FFC">
              <w:rPr>
                <w:rFonts w:ascii="Times New Roman" w:hAnsi="Times New Roman"/>
                <w:sz w:val="26"/>
                <w:szCs w:val="26"/>
              </w:rPr>
              <w:t>03 mô hình</w:t>
            </w:r>
            <w:r w:rsidRPr="00970FFC">
              <w:rPr>
                <w:rFonts w:ascii="Times New Roman" w:hAnsi="Times New Roman"/>
                <w:sz w:val="26"/>
                <w:szCs w:val="26"/>
                <w:lang w:val="vi-VN"/>
              </w:rPr>
              <w:t xml:space="preserve"> nuôi trồng </w:t>
            </w:r>
            <w:r w:rsidRPr="00970FFC">
              <w:rPr>
                <w:rFonts w:ascii="Times New Roman" w:hAnsi="Times New Roman"/>
                <w:sz w:val="26"/>
                <w:szCs w:val="26"/>
              </w:rPr>
              <w:t>Nấm tràm, Nấm thượng hoàng, Nấm nữ hoàng</w:t>
            </w:r>
            <w:r w:rsidRPr="00970FFC">
              <w:rPr>
                <w:rFonts w:ascii="Times New Roman" w:hAnsi="Times New Roman"/>
                <w:sz w:val="26"/>
                <w:szCs w:val="26"/>
                <w:shd w:val="clear" w:color="auto" w:fill="FFFFFF"/>
                <w:lang w:val="vi-VN"/>
              </w:rPr>
              <w:t xml:space="preserve"> đảm bảo năng suất, chất lượng tương đương với các nước trong khu vực châu Á</w:t>
            </w:r>
            <w:r w:rsidRPr="00970FFC">
              <w:rPr>
                <w:rFonts w:ascii="Times New Roman" w:hAnsi="Times New Roman"/>
                <w:sz w:val="26"/>
                <w:szCs w:val="26"/>
              </w:rPr>
              <w:t>; quy mô 150 tấn nguyên liệu/3 nguồn gen/năm;</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t>- 02 bài báo được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t>14</w:t>
            </w:r>
          </w:p>
        </w:tc>
        <w:tc>
          <w:tcPr>
            <w:tcW w:w="2470" w:type="dxa"/>
          </w:tcPr>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xml:space="preserve">Nghiên cứu khai thác, phát triển  nguồn gen Hoa hồng cổ Sa Pa và </w:t>
            </w:r>
            <w:bookmarkStart w:id="4" w:name="_Hlk87361918"/>
            <w:r w:rsidRPr="00970FFC">
              <w:rPr>
                <w:rFonts w:ascii="Times New Roman" w:hAnsi="Times New Roman"/>
                <w:sz w:val="26"/>
                <w:szCs w:val="26"/>
                <w:lang w:val="nl-NL"/>
              </w:rPr>
              <w:t>Hoa hồng cổ Vân Khôi</w:t>
            </w:r>
            <w:bookmarkEnd w:id="4"/>
            <w:r w:rsidRPr="00970FFC">
              <w:rPr>
                <w:rFonts w:ascii="Times New Roman" w:hAnsi="Times New Roman"/>
                <w:sz w:val="26"/>
                <w:szCs w:val="26"/>
                <w:lang w:val="nl-NL"/>
              </w:rPr>
              <w:t>,  (</w:t>
            </w:r>
            <w:r w:rsidRPr="00970FFC">
              <w:rPr>
                <w:rFonts w:ascii="Times New Roman" w:hAnsi="Times New Roman"/>
                <w:i/>
                <w:sz w:val="26"/>
                <w:szCs w:val="26"/>
                <w:lang w:val="nl-NL"/>
              </w:rPr>
              <w:t xml:space="preserve">Rosa </w:t>
            </w:r>
            <w:r w:rsidRPr="00970FFC">
              <w:rPr>
                <w:rFonts w:ascii="Times New Roman" w:hAnsi="Times New Roman"/>
                <w:iCs/>
                <w:sz w:val="26"/>
                <w:szCs w:val="26"/>
                <w:lang w:val="nl-NL"/>
              </w:rPr>
              <w:t>spp.</w:t>
            </w:r>
            <w:r w:rsidRPr="00970FFC">
              <w:rPr>
                <w:rFonts w:ascii="Times New Roman" w:hAnsi="Times New Roman"/>
                <w:sz w:val="26"/>
                <w:szCs w:val="26"/>
                <w:lang w:val="nl-NL"/>
              </w:rPr>
              <w:t xml:space="preserve"> L.) tại miền Bắc Việt Nam.</w:t>
            </w:r>
          </w:p>
          <w:p w:rsidR="00970FFC" w:rsidRPr="00970FFC" w:rsidRDefault="00970FFC" w:rsidP="00970FFC">
            <w:pPr>
              <w:widowControl w:val="0"/>
              <w:spacing w:before="60" w:after="60"/>
              <w:rPr>
                <w:rFonts w:ascii="Times New Roman" w:hAnsi="Times New Roman"/>
                <w:b/>
                <w:bCs/>
              </w:rPr>
            </w:pP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lang w:val="nl-NL"/>
              </w:rPr>
              <w:t>Khai thác, phát triển bền vững nguồn gen Hoa hồng cổ Sa Pa và Hoa hồng cổ Vân Khôi, góp phần bảo tồn, nâng cao giá trị thương mại nguồn gen và tăng thu nhập cho người sản xuất  tại các tỉnh miền Bắc Việt Nam.</w:t>
            </w:r>
          </w:p>
        </w:tc>
        <w:tc>
          <w:tcPr>
            <w:tcW w:w="7938" w:type="dxa"/>
          </w:tcPr>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Bộ dữ liệu về nguồn gốc, phân bố, đặc điểm nông sinh học, các tính trạng đặc trưng và tiềm năng phát triển của 2 nguồn gen Hoa hồng cổ Sa Pa và Hoa hồng cổ Vân Khôi;</w:t>
            </w:r>
          </w:p>
          <w:p w:rsidR="00970FFC" w:rsidRPr="00970FFC" w:rsidRDefault="00970FFC" w:rsidP="00970FFC">
            <w:pPr>
              <w:widowControl w:val="0"/>
              <w:spacing w:before="60" w:after="60"/>
              <w:rPr>
                <w:rFonts w:ascii="Times New Roman" w:hAnsi="Times New Roman"/>
                <w:sz w:val="26"/>
                <w:szCs w:val="26"/>
              </w:rPr>
            </w:pPr>
            <w:r w:rsidRPr="00970FFC">
              <w:rPr>
                <w:rFonts w:ascii="Times New Roman" w:hAnsi="Times New Roman"/>
                <w:sz w:val="26"/>
                <w:szCs w:val="26"/>
                <w:lang w:val="nl-NL"/>
              </w:rPr>
              <w:t>- Báo cáo đánh giá đa dạng di truyền và định danh</w:t>
            </w:r>
            <w:r w:rsidRPr="00970FFC">
              <w:rPr>
                <w:rFonts w:ascii="Times New Roman" w:hAnsi="Times New Roman"/>
                <w:sz w:val="26"/>
                <w:szCs w:val="26"/>
              </w:rPr>
              <w:t xml:space="preserve"> nguồn gen </w:t>
            </w:r>
            <w:r w:rsidRPr="00970FFC">
              <w:rPr>
                <w:rFonts w:ascii="Times New Roman" w:hAnsi="Times New Roman"/>
                <w:sz w:val="26"/>
                <w:szCs w:val="26"/>
                <w:lang w:val="nl-NL"/>
              </w:rPr>
              <w:t>Hoa hồng cổ Sa Pa và Hoa hồng cổ Vân Khôi;</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xml:space="preserve">- 20÷30 cây ưu tú của 2 nguồn gen; </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Vườn giống gốc 500m</w:t>
            </w:r>
            <w:r w:rsidRPr="00970FFC">
              <w:rPr>
                <w:rFonts w:ascii="Times New Roman" w:hAnsi="Times New Roman"/>
                <w:sz w:val="26"/>
                <w:szCs w:val="26"/>
                <w:vertAlign w:val="superscript"/>
                <w:lang w:val="nl-NL"/>
              </w:rPr>
              <w:t>2</w:t>
            </w:r>
            <w:r w:rsidRPr="00970FFC">
              <w:rPr>
                <w:rFonts w:ascii="Times New Roman" w:hAnsi="Times New Roman"/>
                <w:sz w:val="26"/>
                <w:szCs w:val="26"/>
                <w:lang w:val="nl-NL"/>
              </w:rPr>
              <w:t>, lưu giữ tối thiểu 100 cây cho mỗi nguồn gen;</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xml:space="preserve">- 04 quy trình nhân giống 2 nguồn gen Hoa hồng cổ Sa Pa và Hồng cổ Vân Khôi bằng phương pháp giâm cành và </w:t>
            </w:r>
            <w:r w:rsidRPr="00970FFC">
              <w:rPr>
                <w:rFonts w:ascii="Times New Roman" w:hAnsi="Times New Roman"/>
                <w:i/>
                <w:sz w:val="26"/>
                <w:szCs w:val="26"/>
                <w:lang w:val="nl-NL"/>
              </w:rPr>
              <w:t>in vitro</w:t>
            </w:r>
            <w:r w:rsidRPr="00970FFC">
              <w:rPr>
                <w:rFonts w:ascii="Times New Roman" w:hAnsi="Times New Roman"/>
                <w:sz w:val="26"/>
                <w:szCs w:val="26"/>
                <w:lang w:val="nl-NL"/>
              </w:rPr>
              <w:t xml:space="preserve"> được công nhận cấp cơ sở; </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lastRenderedPageBreak/>
              <w:t xml:space="preserve">- 04 quy trình trồng và chăm sóc 2 nguồn gen Hoa hồng cổ Sa Pa và Hồng cổ Vân Khôi trồng trên chậu trong nhà lưới và ngoài trời được công nhận cấp cơ sở; </w:t>
            </w:r>
          </w:p>
          <w:p w:rsidR="00970FFC" w:rsidRPr="00970FFC" w:rsidRDefault="00970FFC" w:rsidP="00970FFC">
            <w:pPr>
              <w:widowControl w:val="0"/>
              <w:spacing w:before="60" w:after="60"/>
              <w:rPr>
                <w:rFonts w:ascii="Times New Roman" w:hAnsi="Times New Roman"/>
                <w:bCs/>
                <w:sz w:val="26"/>
                <w:szCs w:val="26"/>
                <w:lang w:val="nl-NL"/>
              </w:rPr>
            </w:pPr>
            <w:r w:rsidRPr="00970FFC">
              <w:rPr>
                <w:rFonts w:ascii="Times New Roman" w:hAnsi="Times New Roman"/>
                <w:sz w:val="26"/>
                <w:szCs w:val="26"/>
                <w:lang w:val="nl-NL"/>
              </w:rPr>
              <w:t xml:space="preserve">- Mô hình nhân giống: 15.000÷20.000 cây giống đạt tiêu chuẩn cơ sở cho 2 nguồn gen; </w:t>
            </w:r>
          </w:p>
          <w:p w:rsidR="00970FFC" w:rsidRPr="00970FFC" w:rsidRDefault="00970FFC" w:rsidP="00970FFC">
            <w:pPr>
              <w:widowControl w:val="0"/>
              <w:spacing w:before="60" w:after="60"/>
              <w:rPr>
                <w:rFonts w:ascii="Times New Roman" w:hAnsi="Times New Roman"/>
                <w:sz w:val="26"/>
                <w:szCs w:val="26"/>
                <w:lang w:val="nl-NL"/>
              </w:rPr>
            </w:pPr>
            <w:r w:rsidRPr="00970FFC">
              <w:rPr>
                <w:rFonts w:ascii="Times New Roman" w:hAnsi="Times New Roman"/>
                <w:sz w:val="26"/>
                <w:szCs w:val="26"/>
                <w:lang w:val="nl-NL"/>
              </w:rPr>
              <w:t>- Mô hình sản xuất hoa thương phẩm 2 nguồn gen tại 2 tỉnh miền Bắc: Tổng quy mô 10.000÷12.000 chậu cây đạt tiêu chuẩn; hiệu quả kinh tế cao hơn tối thiểu 15% so với sản xuất đại trà;</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lang w:val="nl-NL"/>
              </w:rPr>
              <w:t>- 02 bài báo đăng trên Tạp chí chuyên ngành.</w:t>
            </w:r>
            <w:r w:rsidRPr="00970FFC">
              <w:rPr>
                <w:rFonts w:ascii="Times New Roman" w:hAnsi="Times New Roman"/>
                <w:sz w:val="26"/>
                <w:szCs w:val="26"/>
                <w:lang w:val="nl-NL"/>
              </w:rPr>
              <w:tab/>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15</w:t>
            </w:r>
          </w:p>
        </w:tc>
        <w:tc>
          <w:tcPr>
            <w:tcW w:w="2470" w:type="dxa"/>
          </w:tcPr>
          <w:p w:rsidR="00970FFC" w:rsidRPr="00970FFC" w:rsidRDefault="00970FFC" w:rsidP="00970FFC">
            <w:pPr>
              <w:widowControl w:val="0"/>
              <w:spacing w:before="60" w:after="60"/>
              <w:rPr>
                <w:rFonts w:ascii="Times New Roman" w:hAnsi="Times New Roman"/>
                <w:sz w:val="26"/>
                <w:szCs w:val="26"/>
                <w:lang w:val="cs-CZ" w:bidi="th-TH"/>
              </w:rPr>
            </w:pPr>
            <w:r w:rsidRPr="00970FFC">
              <w:rPr>
                <w:rFonts w:ascii="Times New Roman" w:hAnsi="Times New Roman"/>
                <w:sz w:val="26"/>
                <w:szCs w:val="26"/>
                <w:lang w:val="cs-CZ" w:bidi="th-TH"/>
              </w:rPr>
              <w:t>Nghiên cứu khai thác và phát triển nguồn gen cây Căm xe (</w:t>
            </w:r>
            <w:r w:rsidRPr="00970FFC">
              <w:rPr>
                <w:rFonts w:ascii="Times New Roman" w:hAnsi="Times New Roman"/>
                <w:i/>
                <w:sz w:val="26"/>
                <w:szCs w:val="26"/>
                <w:lang w:val="cs-CZ" w:bidi="th-TH"/>
              </w:rPr>
              <w:t xml:space="preserve">Xylia xylocarpa </w:t>
            </w:r>
            <w:r w:rsidRPr="00970FFC">
              <w:rPr>
                <w:rFonts w:ascii="Times New Roman" w:hAnsi="Times New Roman"/>
                <w:sz w:val="26"/>
                <w:szCs w:val="26"/>
                <w:lang w:val="cs-CZ" w:bidi="th-TH"/>
              </w:rPr>
              <w:t>(Roxb.) Taub.) ở một số tỉnh vùng Nam Trung Bộ và Tây Nguyên.</w:t>
            </w:r>
          </w:p>
          <w:p w:rsidR="00970FFC" w:rsidRPr="00970FFC" w:rsidRDefault="00970FFC" w:rsidP="00970FFC">
            <w:pPr>
              <w:widowControl w:val="0"/>
              <w:spacing w:before="60" w:after="60"/>
              <w:rPr>
                <w:rFonts w:ascii="Times New Roman" w:hAnsi="Times New Roman"/>
                <w:b/>
                <w:bCs/>
              </w:rPr>
            </w:pP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lang w:val="it-IT"/>
              </w:rPr>
              <w:t xml:space="preserve">Khai thác và phát triển được nguồn gen cây </w:t>
            </w:r>
            <w:r w:rsidRPr="00970FFC">
              <w:rPr>
                <w:rFonts w:ascii="Times New Roman" w:hAnsi="Times New Roman"/>
                <w:sz w:val="26"/>
                <w:szCs w:val="26"/>
                <w:lang w:val="cs-CZ" w:bidi="th-TH"/>
              </w:rPr>
              <w:t>Căm xe tại một số tỉnh vùng Nam Trung Bộ và Tây Nguyên phục vụ trồng rừng gỗ lớn.</w:t>
            </w:r>
          </w:p>
        </w:tc>
        <w:tc>
          <w:tcPr>
            <w:tcW w:w="7938" w:type="dxa"/>
          </w:tcPr>
          <w:p w:rsidR="00970FFC" w:rsidRPr="00970FFC" w:rsidRDefault="00970FFC" w:rsidP="00970FFC">
            <w:pPr>
              <w:pStyle w:val="ParaAttribute5"/>
              <w:wordWrap/>
              <w:spacing w:before="60" w:after="60"/>
              <w:rPr>
                <w:rFonts w:eastAsia="Times New Roman"/>
                <w:sz w:val="26"/>
                <w:szCs w:val="26"/>
                <w:lang w:val="it-IT"/>
              </w:rPr>
            </w:pPr>
            <w:r w:rsidRPr="00970FFC">
              <w:rPr>
                <w:rStyle w:val="CharAttribute4"/>
                <w:rFonts w:eastAsia="Batang"/>
                <w:color w:val="auto"/>
                <w:sz w:val="26"/>
                <w:szCs w:val="26"/>
                <w:lang w:val="it-IT"/>
              </w:rPr>
              <w:t xml:space="preserve">- Báo cáo đặc điểm lâm học, sinh học, giá trị sử dụng và đa dạng di truyền nguồn gen </w:t>
            </w:r>
            <w:r w:rsidRPr="00970FFC">
              <w:rPr>
                <w:sz w:val="26"/>
                <w:szCs w:val="26"/>
                <w:lang w:val="cs-CZ" w:bidi="th-TH"/>
              </w:rPr>
              <w:t>cây Căm xe</w:t>
            </w:r>
            <w:r w:rsidRPr="00970FFC">
              <w:rPr>
                <w:rStyle w:val="CharAttribute4"/>
                <w:rFonts w:eastAsia="Batang"/>
                <w:color w:val="auto"/>
                <w:lang w:val="it-IT"/>
              </w:rPr>
              <w:t>;</w:t>
            </w:r>
          </w:p>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xml:space="preserve">- Tối thiểu 60 cây trội </w:t>
            </w:r>
            <w:r w:rsidRPr="00970FFC">
              <w:rPr>
                <w:rFonts w:ascii="Times New Roman" w:hAnsi="Times New Roman"/>
                <w:sz w:val="26"/>
                <w:szCs w:val="26"/>
                <w:lang w:val="cs-CZ" w:bidi="th-TH"/>
              </w:rPr>
              <w:t xml:space="preserve">nguồn gen cây Căm xe </w:t>
            </w:r>
            <w:r w:rsidRPr="00970FFC">
              <w:rPr>
                <w:rFonts w:ascii="Times New Roman" w:hAnsi="Times New Roman"/>
                <w:sz w:val="26"/>
                <w:szCs w:val="26"/>
                <w:lang w:val="it-IT"/>
              </w:rPr>
              <w:t>được công nhận;</w:t>
            </w:r>
          </w:p>
          <w:p w:rsidR="00970FFC" w:rsidRPr="00970FFC" w:rsidRDefault="00970FFC" w:rsidP="00970FFC">
            <w:pPr>
              <w:pStyle w:val="ParaAttribute5"/>
              <w:wordWrap/>
              <w:spacing w:before="60" w:after="60"/>
              <w:rPr>
                <w:rFonts w:eastAsia="Times New Roman"/>
                <w:sz w:val="26"/>
                <w:szCs w:val="26"/>
                <w:lang w:val="it-IT"/>
              </w:rPr>
            </w:pPr>
            <w:r w:rsidRPr="00970FFC">
              <w:rPr>
                <w:rStyle w:val="CharAttribute4"/>
                <w:rFonts w:eastAsia="Batang"/>
                <w:color w:val="auto"/>
                <w:sz w:val="26"/>
                <w:szCs w:val="26"/>
                <w:lang w:val="it-IT"/>
              </w:rPr>
              <w:t xml:space="preserve">- </w:t>
            </w:r>
            <w:r w:rsidRPr="00970FFC">
              <w:rPr>
                <w:sz w:val="26"/>
                <w:szCs w:val="26"/>
                <w:lang w:val="it-IT"/>
              </w:rPr>
              <w:t xml:space="preserve">Tối thiểu </w:t>
            </w:r>
            <w:r w:rsidRPr="00970FFC">
              <w:rPr>
                <w:rStyle w:val="CharAttribute4"/>
                <w:rFonts w:eastAsia="Batang"/>
                <w:color w:val="auto"/>
                <w:sz w:val="26"/>
                <w:szCs w:val="26"/>
                <w:lang w:val="it-IT"/>
              </w:rPr>
              <w:t xml:space="preserve">10.000 cây giống đạt tiêu chuẩn trồng rừng </w:t>
            </w:r>
            <w:r w:rsidRPr="00970FFC">
              <w:rPr>
                <w:iCs/>
                <w:sz w:val="26"/>
                <w:szCs w:val="26"/>
                <w:lang w:val="it-IT"/>
              </w:rPr>
              <w:t>từ nguồn vật liệu cây trội được công nhận;</w:t>
            </w:r>
          </w:p>
          <w:p w:rsidR="00970FFC" w:rsidRPr="00970FFC" w:rsidRDefault="00970FFC" w:rsidP="00970FFC">
            <w:pPr>
              <w:pStyle w:val="ParaAttribute5"/>
              <w:wordWrap/>
              <w:spacing w:before="60" w:after="60"/>
              <w:rPr>
                <w:rFonts w:eastAsia="Times New Roman"/>
                <w:sz w:val="26"/>
                <w:szCs w:val="26"/>
                <w:lang w:val="it-IT"/>
              </w:rPr>
            </w:pPr>
            <w:r w:rsidRPr="00970FFC">
              <w:rPr>
                <w:rStyle w:val="CharAttribute6"/>
                <w:rFonts w:eastAsia="Batang"/>
                <w:color w:val="auto"/>
                <w:sz w:val="26"/>
                <w:szCs w:val="26"/>
                <w:lang w:val="it-IT"/>
              </w:rPr>
              <w:t>-</w:t>
            </w:r>
            <w:r w:rsidRPr="00970FFC">
              <w:rPr>
                <w:rStyle w:val="CharAttribute7"/>
                <w:rFonts w:eastAsia="Batang"/>
                <w:color w:val="auto"/>
                <w:sz w:val="26"/>
                <w:szCs w:val="26"/>
                <w:lang w:val="it-IT"/>
              </w:rPr>
              <w:t xml:space="preserve"> 02 ha v</w:t>
            </w:r>
            <w:r w:rsidRPr="00970FFC">
              <w:rPr>
                <w:sz w:val="26"/>
                <w:szCs w:val="26"/>
                <w:lang w:val="it-IT"/>
              </w:rPr>
              <w:t xml:space="preserve">ườn sưu tập kết hợp khảo nghiệm giống có ít nhất 30 gia đình tại 02 tỉnh </w:t>
            </w:r>
            <w:r w:rsidRPr="00970FFC">
              <w:rPr>
                <w:sz w:val="26"/>
                <w:szCs w:val="26"/>
                <w:lang w:val="cs-CZ" w:bidi="th-TH"/>
              </w:rPr>
              <w:t>vùng Nam Trung Bộ và Tây Nguyên</w:t>
            </w:r>
            <w:r w:rsidRPr="00970FFC">
              <w:rPr>
                <w:rStyle w:val="CharAttribute7"/>
                <w:rFonts w:eastAsia="Batang"/>
                <w:color w:val="auto"/>
                <w:lang w:val="it-IT"/>
              </w:rPr>
              <w:t>;</w:t>
            </w:r>
          </w:p>
          <w:p w:rsidR="00970FFC" w:rsidRPr="00970FFC" w:rsidRDefault="00970FFC" w:rsidP="00970FFC">
            <w:pPr>
              <w:pStyle w:val="ParaAttribute5"/>
              <w:wordWrap/>
              <w:spacing w:before="60" w:after="60"/>
              <w:rPr>
                <w:rFonts w:eastAsia="Times New Roman"/>
                <w:sz w:val="26"/>
                <w:szCs w:val="26"/>
                <w:lang w:val="it-IT"/>
              </w:rPr>
            </w:pPr>
            <w:r w:rsidRPr="00970FFC">
              <w:rPr>
                <w:rStyle w:val="CharAttribute4"/>
                <w:rFonts w:eastAsia="Batang"/>
                <w:color w:val="auto"/>
                <w:sz w:val="26"/>
                <w:szCs w:val="26"/>
                <w:lang w:val="it-IT"/>
              </w:rPr>
              <w:t>- 08 ha mô hình trồng rừng thâm canh</w:t>
            </w:r>
            <w:r w:rsidRPr="00970FFC">
              <w:rPr>
                <w:sz w:val="26"/>
                <w:szCs w:val="26"/>
                <w:lang w:val="it-IT"/>
              </w:rPr>
              <w:t>, tỷ lệ sống &gt; 85 %</w:t>
            </w:r>
            <w:r w:rsidRPr="00970FFC">
              <w:rPr>
                <w:rStyle w:val="CharAttribute4"/>
                <w:rFonts w:eastAsia="Batang"/>
                <w:color w:val="auto"/>
              </w:rPr>
              <w:t>;</w:t>
            </w:r>
          </w:p>
          <w:p w:rsidR="00970FFC" w:rsidRPr="00970FFC" w:rsidRDefault="00970FFC" w:rsidP="00970FFC">
            <w:pPr>
              <w:pStyle w:val="ParaAttribute5"/>
              <w:wordWrap/>
              <w:spacing w:before="60" w:after="60"/>
              <w:rPr>
                <w:rFonts w:eastAsia="Times New Roman"/>
                <w:sz w:val="26"/>
                <w:szCs w:val="26"/>
                <w:lang w:val="it-IT"/>
              </w:rPr>
            </w:pPr>
            <w:r w:rsidRPr="00970FFC">
              <w:rPr>
                <w:rStyle w:val="CharAttribute4"/>
                <w:rFonts w:eastAsia="Batang"/>
                <w:color w:val="auto"/>
                <w:sz w:val="26"/>
                <w:szCs w:val="26"/>
                <w:lang w:val="it-IT"/>
              </w:rPr>
              <w:t>- 01 hướng dẫn kỹ thuật nhân giống;</w:t>
            </w:r>
          </w:p>
          <w:p w:rsidR="00970FFC" w:rsidRPr="00970FFC" w:rsidRDefault="00970FFC" w:rsidP="00970FFC">
            <w:pPr>
              <w:pStyle w:val="ParaAttribute5"/>
              <w:wordWrap/>
              <w:spacing w:before="60" w:after="60"/>
              <w:rPr>
                <w:rStyle w:val="CharAttribute4"/>
                <w:rFonts w:eastAsia="Batang"/>
                <w:color w:val="auto"/>
                <w:sz w:val="26"/>
                <w:szCs w:val="26"/>
                <w:lang w:val="it-IT"/>
              </w:rPr>
            </w:pPr>
            <w:r w:rsidRPr="00970FFC">
              <w:rPr>
                <w:rStyle w:val="CharAttribute4"/>
                <w:rFonts w:eastAsia="Batang"/>
                <w:color w:val="auto"/>
                <w:sz w:val="26"/>
                <w:szCs w:val="26"/>
                <w:lang w:val="it-IT"/>
              </w:rPr>
              <w:t>- 01 hướng dẫn kỹ thuật trồng rừng thâm canh gỗ lớn;</w:t>
            </w:r>
          </w:p>
          <w:p w:rsidR="00970FFC" w:rsidRPr="00970FFC" w:rsidRDefault="00970FFC" w:rsidP="00970FFC">
            <w:pPr>
              <w:widowControl w:val="0"/>
              <w:spacing w:before="60" w:after="60"/>
              <w:rPr>
                <w:rFonts w:ascii="Times New Roman" w:hAnsi="Times New Roman"/>
                <w:b/>
                <w:bCs/>
              </w:rPr>
            </w:pPr>
            <w:r w:rsidRPr="00970FFC">
              <w:rPr>
                <w:rStyle w:val="CharAttribute4"/>
                <w:rFonts w:eastAsia="Batang"/>
                <w:color w:val="auto"/>
                <w:sz w:val="26"/>
                <w:szCs w:val="26"/>
                <w:lang w:val="it-IT"/>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t>16</w:t>
            </w:r>
          </w:p>
        </w:tc>
        <w:tc>
          <w:tcPr>
            <w:tcW w:w="2470"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lang w:val="nl-NL"/>
              </w:rPr>
              <w:t>Nghiên</w:t>
            </w:r>
            <w:r w:rsidRPr="00970FFC">
              <w:rPr>
                <w:rFonts w:ascii="Times New Roman" w:hAnsi="Times New Roman"/>
                <w:sz w:val="26"/>
                <w:szCs w:val="26"/>
                <w:lang w:val="vi-VN"/>
              </w:rPr>
              <w:t xml:space="preserve"> cứu k</w:t>
            </w:r>
            <w:r w:rsidRPr="00970FFC">
              <w:rPr>
                <w:rFonts w:ascii="Times New Roman" w:hAnsi="Times New Roman"/>
                <w:sz w:val="26"/>
                <w:szCs w:val="26"/>
                <w:lang w:val="nl-NL"/>
              </w:rPr>
              <w:t xml:space="preserve">hai thác và phát triển nguồn gen cây </w:t>
            </w:r>
            <w:r w:rsidRPr="00970FFC">
              <w:rPr>
                <w:rFonts w:ascii="Times New Roman" w:hAnsi="Times New Roman"/>
                <w:iCs/>
                <w:sz w:val="26"/>
                <w:szCs w:val="26"/>
                <w:lang w:val="nl-NL"/>
              </w:rPr>
              <w:t>Gụ lau (</w:t>
            </w:r>
            <w:r w:rsidRPr="00970FFC">
              <w:rPr>
                <w:rFonts w:ascii="Times New Roman" w:hAnsi="Times New Roman"/>
                <w:i/>
                <w:iCs/>
                <w:sz w:val="26"/>
                <w:szCs w:val="26"/>
                <w:lang w:val="nl-NL"/>
              </w:rPr>
              <w:t>Sindora tonkinensis</w:t>
            </w:r>
            <w:r w:rsidRPr="00970FFC">
              <w:rPr>
                <w:rFonts w:ascii="Times New Roman" w:hAnsi="Times New Roman"/>
                <w:iCs/>
                <w:sz w:val="26"/>
                <w:szCs w:val="26"/>
                <w:lang w:val="nl-NL"/>
              </w:rPr>
              <w:t xml:space="preserve">  A. Chev. Ex K. &amp; S. S. Larsen) tại một số </w:t>
            </w:r>
            <w:r w:rsidRPr="00970FFC">
              <w:rPr>
                <w:rFonts w:ascii="Times New Roman" w:hAnsi="Times New Roman"/>
                <w:iCs/>
                <w:sz w:val="26"/>
                <w:szCs w:val="26"/>
                <w:lang w:val="nl-NL"/>
              </w:rPr>
              <w:lastRenderedPageBreak/>
              <w:t>tỉnh duyên</w:t>
            </w:r>
            <w:r w:rsidRPr="00970FFC">
              <w:rPr>
                <w:rFonts w:ascii="Times New Roman" w:hAnsi="Times New Roman"/>
                <w:iCs/>
                <w:sz w:val="26"/>
                <w:szCs w:val="26"/>
                <w:lang w:val="vi-VN"/>
              </w:rPr>
              <w:t xml:space="preserve"> hải </w:t>
            </w:r>
            <w:r w:rsidRPr="00970FFC">
              <w:rPr>
                <w:rFonts w:ascii="Times New Roman" w:hAnsi="Times New Roman"/>
                <w:iCs/>
                <w:sz w:val="26"/>
                <w:szCs w:val="26"/>
                <w:lang w:val="nl-NL"/>
              </w:rPr>
              <w:t>miền Trung.</w:t>
            </w: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lang w:val="it-IT"/>
              </w:rPr>
              <w:lastRenderedPageBreak/>
              <w:t xml:space="preserve">Khai thác và phát triển được nguồn gen cây </w:t>
            </w:r>
            <w:r w:rsidRPr="00970FFC">
              <w:rPr>
                <w:rFonts w:ascii="Times New Roman" w:hAnsi="Times New Roman"/>
                <w:sz w:val="26"/>
                <w:szCs w:val="26"/>
                <w:lang w:val="nl-NL"/>
              </w:rPr>
              <w:t xml:space="preserve">Gụ lau </w:t>
            </w:r>
            <w:r w:rsidRPr="00970FFC">
              <w:rPr>
                <w:rFonts w:ascii="Times New Roman" w:hAnsi="Times New Roman"/>
                <w:iCs/>
                <w:sz w:val="26"/>
                <w:szCs w:val="26"/>
                <w:lang w:val="nl-NL"/>
              </w:rPr>
              <w:t>tại một số tỉnh duyên</w:t>
            </w:r>
            <w:r w:rsidRPr="00970FFC">
              <w:rPr>
                <w:rFonts w:ascii="Times New Roman" w:hAnsi="Times New Roman"/>
                <w:iCs/>
                <w:sz w:val="26"/>
                <w:szCs w:val="26"/>
                <w:lang w:val="vi-VN"/>
              </w:rPr>
              <w:t xml:space="preserve"> hải </w:t>
            </w:r>
            <w:r w:rsidRPr="00970FFC">
              <w:rPr>
                <w:rFonts w:ascii="Times New Roman" w:hAnsi="Times New Roman"/>
                <w:iCs/>
                <w:sz w:val="26"/>
                <w:szCs w:val="26"/>
                <w:lang w:val="nl-NL"/>
              </w:rPr>
              <w:t>miền Trung phục vụ trồng rừng cung cấp gỗ lớn.</w:t>
            </w:r>
          </w:p>
        </w:tc>
        <w:tc>
          <w:tcPr>
            <w:tcW w:w="7938" w:type="dxa"/>
          </w:tcPr>
          <w:p w:rsidR="00970FFC" w:rsidRPr="00970FFC" w:rsidRDefault="00970FFC" w:rsidP="00970FFC">
            <w:pPr>
              <w:pStyle w:val="ParaAttribute5"/>
              <w:wordWrap/>
              <w:spacing w:before="60" w:after="60"/>
              <w:rPr>
                <w:rFonts w:eastAsia="Times New Roman"/>
                <w:sz w:val="26"/>
                <w:szCs w:val="26"/>
                <w:lang w:val="it-IT"/>
              </w:rPr>
            </w:pPr>
            <w:r w:rsidRPr="00970FFC">
              <w:rPr>
                <w:rStyle w:val="CharAttribute4"/>
                <w:rFonts w:eastAsia="Batang"/>
                <w:color w:val="auto"/>
                <w:sz w:val="26"/>
                <w:szCs w:val="26"/>
                <w:lang w:val="it-IT"/>
              </w:rPr>
              <w:t xml:space="preserve">- Báo cáo đặc điểm lâm học, sinh học, giá trị sử dụng và đa dạng di truyền nguồn gen </w:t>
            </w:r>
            <w:r w:rsidRPr="00970FFC">
              <w:rPr>
                <w:sz w:val="26"/>
                <w:szCs w:val="26"/>
                <w:lang w:val="nl-NL"/>
              </w:rPr>
              <w:t xml:space="preserve">cây </w:t>
            </w:r>
            <w:r w:rsidRPr="00970FFC">
              <w:rPr>
                <w:iCs/>
                <w:sz w:val="26"/>
                <w:szCs w:val="26"/>
                <w:lang w:val="nl-NL"/>
              </w:rPr>
              <w:t>Gụ lau</w:t>
            </w:r>
            <w:r w:rsidRPr="00970FFC">
              <w:rPr>
                <w:rStyle w:val="CharAttribute4"/>
                <w:rFonts w:eastAsia="Batang"/>
                <w:color w:val="auto"/>
                <w:lang w:val="it-IT"/>
              </w:rPr>
              <w:t>;</w:t>
            </w:r>
          </w:p>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xml:space="preserve">- 60 cây trội </w:t>
            </w:r>
            <w:r w:rsidRPr="00970FFC">
              <w:rPr>
                <w:rStyle w:val="CharAttribute4"/>
                <w:rFonts w:eastAsia="Batang"/>
                <w:color w:val="auto"/>
                <w:sz w:val="26"/>
                <w:szCs w:val="26"/>
                <w:lang w:val="it-IT"/>
              </w:rPr>
              <w:t xml:space="preserve">nguồn gen </w:t>
            </w:r>
            <w:r w:rsidRPr="00970FFC">
              <w:rPr>
                <w:rFonts w:ascii="Times New Roman" w:hAnsi="Times New Roman"/>
                <w:sz w:val="26"/>
                <w:szCs w:val="26"/>
                <w:lang w:val="nl-NL"/>
              </w:rPr>
              <w:t xml:space="preserve">cây </w:t>
            </w:r>
            <w:r w:rsidRPr="00970FFC">
              <w:rPr>
                <w:rFonts w:ascii="Times New Roman" w:hAnsi="Times New Roman"/>
                <w:iCs/>
                <w:sz w:val="26"/>
                <w:szCs w:val="26"/>
                <w:lang w:val="nl-NL"/>
              </w:rPr>
              <w:t>Gụ lau</w:t>
            </w:r>
            <w:r w:rsidRPr="00970FFC">
              <w:rPr>
                <w:rFonts w:ascii="Times New Roman" w:hAnsi="Times New Roman"/>
                <w:sz w:val="26"/>
                <w:szCs w:val="26"/>
                <w:lang w:val="it-IT"/>
              </w:rPr>
              <w:t xml:space="preserve"> được được công nhận;</w:t>
            </w:r>
          </w:p>
          <w:p w:rsidR="00970FFC" w:rsidRPr="00970FFC" w:rsidRDefault="00970FFC" w:rsidP="00970FFC">
            <w:pPr>
              <w:pStyle w:val="ParaAttribute5"/>
              <w:wordWrap/>
              <w:spacing w:before="60" w:after="60"/>
              <w:rPr>
                <w:rFonts w:eastAsia="Times New Roman"/>
                <w:sz w:val="26"/>
                <w:szCs w:val="26"/>
                <w:lang w:val="it-IT"/>
              </w:rPr>
            </w:pPr>
            <w:r w:rsidRPr="00970FFC">
              <w:rPr>
                <w:iCs/>
                <w:sz w:val="26"/>
                <w:szCs w:val="26"/>
                <w:lang w:val="it-IT"/>
              </w:rPr>
              <w:t xml:space="preserve">- </w:t>
            </w:r>
            <w:r w:rsidRPr="00970FFC">
              <w:rPr>
                <w:rStyle w:val="CharAttribute7"/>
                <w:rFonts w:eastAsia="Batang"/>
                <w:color w:val="auto"/>
                <w:sz w:val="26"/>
                <w:szCs w:val="26"/>
                <w:lang w:val="it-IT"/>
              </w:rPr>
              <w:t>02 ha v</w:t>
            </w:r>
            <w:r w:rsidRPr="00970FFC">
              <w:rPr>
                <w:sz w:val="26"/>
                <w:szCs w:val="26"/>
                <w:lang w:val="it-IT"/>
              </w:rPr>
              <w:t xml:space="preserve">ườn sưu tập kết hợp khảo nghiệm giống có ít nhất 30 gia đình tại 2 tỉnh vùng </w:t>
            </w:r>
            <w:r w:rsidRPr="00970FFC">
              <w:rPr>
                <w:iCs/>
                <w:sz w:val="26"/>
                <w:szCs w:val="26"/>
                <w:lang w:val="nl-NL"/>
              </w:rPr>
              <w:t>duyên</w:t>
            </w:r>
            <w:r w:rsidRPr="00970FFC">
              <w:rPr>
                <w:iCs/>
                <w:sz w:val="26"/>
                <w:szCs w:val="26"/>
                <w:lang w:val="vi-VN"/>
              </w:rPr>
              <w:t xml:space="preserve"> hải </w:t>
            </w:r>
            <w:r w:rsidRPr="00970FFC">
              <w:rPr>
                <w:iCs/>
                <w:sz w:val="26"/>
                <w:szCs w:val="26"/>
                <w:lang w:val="nl-NL"/>
              </w:rPr>
              <w:t>miền Trung</w:t>
            </w:r>
            <w:r w:rsidRPr="00970FFC">
              <w:rPr>
                <w:rStyle w:val="CharAttribute7"/>
                <w:rFonts w:eastAsia="Batang"/>
                <w:color w:val="auto"/>
                <w:lang w:val="it-IT"/>
              </w:rPr>
              <w:t>;</w:t>
            </w:r>
          </w:p>
          <w:p w:rsidR="00970FFC" w:rsidRPr="00970FFC" w:rsidRDefault="00970FFC" w:rsidP="00970FFC">
            <w:pPr>
              <w:pStyle w:val="ParaAttribute5"/>
              <w:wordWrap/>
              <w:spacing w:before="60" w:after="60"/>
              <w:rPr>
                <w:iCs/>
                <w:sz w:val="26"/>
                <w:szCs w:val="26"/>
                <w:lang w:val="vi-VN"/>
              </w:rPr>
            </w:pPr>
            <w:r w:rsidRPr="00970FFC">
              <w:rPr>
                <w:iCs/>
                <w:sz w:val="26"/>
                <w:szCs w:val="26"/>
                <w:lang w:val="it-IT"/>
              </w:rPr>
              <w:lastRenderedPageBreak/>
              <w:t xml:space="preserve">- </w:t>
            </w:r>
            <w:r w:rsidRPr="00970FFC">
              <w:rPr>
                <w:rStyle w:val="CharAttribute4"/>
                <w:rFonts w:eastAsia="Batang"/>
                <w:color w:val="auto"/>
                <w:sz w:val="26"/>
                <w:szCs w:val="26"/>
                <w:lang w:val="it-IT"/>
              </w:rPr>
              <w:t xml:space="preserve">15.000 cây giống được nhân </w:t>
            </w:r>
            <w:r w:rsidRPr="00970FFC">
              <w:rPr>
                <w:iCs/>
                <w:sz w:val="26"/>
                <w:szCs w:val="26"/>
                <w:lang w:val="it-IT"/>
              </w:rPr>
              <w:t xml:space="preserve">từ nguồn vật liệu cây trội được công nhận </w:t>
            </w:r>
            <w:r w:rsidRPr="00970FFC">
              <w:rPr>
                <w:rStyle w:val="CharAttribute4"/>
                <w:rFonts w:eastAsia="Batang"/>
                <w:color w:val="auto"/>
                <w:sz w:val="26"/>
                <w:szCs w:val="26"/>
                <w:lang w:val="it-IT"/>
              </w:rPr>
              <w:t xml:space="preserve">đủ tiêu chuẩn trồng rừng; </w:t>
            </w:r>
          </w:p>
          <w:p w:rsidR="00970FFC" w:rsidRPr="00970FFC" w:rsidRDefault="00970FFC" w:rsidP="00970FFC">
            <w:pPr>
              <w:widowControl w:val="0"/>
              <w:spacing w:before="60" w:after="60"/>
              <w:rPr>
                <w:rFonts w:ascii="Times New Roman" w:hAnsi="Times New Roman"/>
                <w:iCs/>
                <w:sz w:val="26"/>
                <w:szCs w:val="26"/>
                <w:lang w:val="it-IT"/>
              </w:rPr>
            </w:pPr>
            <w:r w:rsidRPr="00970FFC">
              <w:rPr>
                <w:rFonts w:ascii="Times New Roman" w:hAnsi="Times New Roman"/>
                <w:iCs/>
                <w:sz w:val="26"/>
                <w:szCs w:val="26"/>
                <w:lang w:val="vi-VN"/>
              </w:rPr>
              <w:t xml:space="preserve">- 10 ha </w:t>
            </w:r>
            <w:r w:rsidRPr="00970FFC">
              <w:rPr>
                <w:rStyle w:val="CharAttribute4"/>
                <w:rFonts w:eastAsia="Batang"/>
                <w:color w:val="auto"/>
                <w:sz w:val="26"/>
                <w:szCs w:val="26"/>
                <w:lang w:val="vi-VN"/>
              </w:rPr>
              <w:t>m</w:t>
            </w:r>
            <w:r w:rsidRPr="00970FFC">
              <w:rPr>
                <w:rStyle w:val="CharAttribute4"/>
                <w:rFonts w:eastAsia="Batang"/>
                <w:color w:val="auto"/>
                <w:sz w:val="26"/>
                <w:szCs w:val="26"/>
                <w:lang w:val="it-IT"/>
              </w:rPr>
              <w:t>ô hình rừng trồng theo hướng cung cấp gỗ</w:t>
            </w:r>
            <w:r w:rsidRPr="00970FFC">
              <w:rPr>
                <w:rStyle w:val="CharAttribute4"/>
                <w:rFonts w:eastAsia="Batang"/>
                <w:color w:val="auto"/>
                <w:sz w:val="26"/>
                <w:szCs w:val="26"/>
                <w:lang w:val="vi-VN"/>
              </w:rPr>
              <w:t xml:space="preserve"> lớn</w:t>
            </w:r>
            <w:r w:rsidRPr="00970FFC">
              <w:rPr>
                <w:rStyle w:val="CharAttribute4"/>
                <w:rFonts w:eastAsia="Batang"/>
                <w:color w:val="auto"/>
                <w:sz w:val="26"/>
                <w:szCs w:val="26"/>
                <w:lang w:val="it-IT"/>
              </w:rPr>
              <w:t xml:space="preserve"> tại 02 tỉnh vùng </w:t>
            </w:r>
            <w:r w:rsidRPr="00970FFC">
              <w:rPr>
                <w:rFonts w:ascii="Times New Roman" w:hAnsi="Times New Roman"/>
                <w:iCs/>
                <w:sz w:val="26"/>
                <w:szCs w:val="26"/>
                <w:lang w:val="nl-NL"/>
              </w:rPr>
              <w:t>duyên</w:t>
            </w:r>
            <w:r w:rsidRPr="00970FFC">
              <w:rPr>
                <w:rFonts w:ascii="Times New Roman" w:hAnsi="Times New Roman"/>
                <w:iCs/>
                <w:sz w:val="26"/>
                <w:szCs w:val="26"/>
                <w:lang w:val="vi-VN"/>
              </w:rPr>
              <w:t xml:space="preserve"> hải </w:t>
            </w:r>
            <w:r w:rsidRPr="00970FFC">
              <w:rPr>
                <w:rFonts w:ascii="Times New Roman" w:hAnsi="Times New Roman"/>
                <w:iCs/>
                <w:sz w:val="26"/>
                <w:szCs w:val="26"/>
                <w:lang w:val="nl-NL"/>
              </w:rPr>
              <w:t>miền Trung</w:t>
            </w:r>
            <w:r w:rsidRPr="00970FFC">
              <w:rPr>
                <w:rStyle w:val="CharAttribute4"/>
                <w:rFonts w:eastAsia="Batang"/>
                <w:color w:val="auto"/>
                <w:sz w:val="26"/>
                <w:szCs w:val="26"/>
                <w:lang w:val="it-IT"/>
              </w:rPr>
              <w:t xml:space="preserve">, </w:t>
            </w:r>
            <w:r w:rsidRPr="00970FFC">
              <w:rPr>
                <w:rFonts w:ascii="Times New Roman" w:hAnsi="Times New Roman"/>
                <w:iCs/>
                <w:sz w:val="26"/>
                <w:szCs w:val="26"/>
                <w:lang w:val="it-IT"/>
              </w:rPr>
              <w:t xml:space="preserve">tỷ lệ sống </w:t>
            </w:r>
            <w:r w:rsidRPr="00970FFC">
              <w:rPr>
                <w:rStyle w:val="CharAttribute4"/>
                <w:rFonts w:eastAsia="Batang"/>
                <w:color w:val="auto"/>
                <w:sz w:val="26"/>
                <w:szCs w:val="26"/>
                <w:lang w:val="it-IT"/>
              </w:rPr>
              <w:t>≥</w:t>
            </w:r>
            <w:r w:rsidRPr="00970FFC">
              <w:rPr>
                <w:rFonts w:ascii="Times New Roman" w:hAnsi="Times New Roman"/>
                <w:iCs/>
                <w:sz w:val="26"/>
                <w:szCs w:val="26"/>
                <w:lang w:val="it-IT"/>
              </w:rPr>
              <w:t xml:space="preserve"> 85% có khả năng sinh trưởng, phát triển tốt, ít sâu bệnh;</w:t>
            </w:r>
          </w:p>
          <w:p w:rsidR="00970FFC" w:rsidRPr="00970FFC" w:rsidRDefault="00970FFC" w:rsidP="00970FFC">
            <w:pPr>
              <w:pStyle w:val="ParaAttribute5"/>
              <w:wordWrap/>
              <w:spacing w:before="60" w:after="60"/>
              <w:rPr>
                <w:rFonts w:eastAsia="Times New Roman"/>
                <w:sz w:val="26"/>
                <w:szCs w:val="26"/>
                <w:lang w:val="it-IT"/>
              </w:rPr>
            </w:pPr>
            <w:r w:rsidRPr="00970FFC">
              <w:rPr>
                <w:rStyle w:val="CharAttribute4"/>
                <w:rFonts w:eastAsia="Batang"/>
                <w:color w:val="auto"/>
                <w:sz w:val="26"/>
                <w:szCs w:val="26"/>
                <w:lang w:val="it-IT"/>
              </w:rPr>
              <w:t xml:space="preserve">- 01 hướng dẫn kỹ thuật nhân giống nguồn gen </w:t>
            </w:r>
            <w:r w:rsidRPr="00970FFC">
              <w:rPr>
                <w:sz w:val="26"/>
                <w:szCs w:val="26"/>
                <w:lang w:val="nl-NL"/>
              </w:rPr>
              <w:t xml:space="preserve">cây </w:t>
            </w:r>
            <w:r w:rsidRPr="00970FFC">
              <w:rPr>
                <w:iCs/>
                <w:sz w:val="26"/>
                <w:szCs w:val="26"/>
                <w:lang w:val="nl-NL"/>
              </w:rPr>
              <w:t>Gụ lau</w:t>
            </w:r>
            <w:r w:rsidRPr="00970FFC">
              <w:rPr>
                <w:rStyle w:val="CharAttribute4"/>
                <w:rFonts w:eastAsia="Batang"/>
                <w:color w:val="auto"/>
                <w:lang w:val="it-IT"/>
              </w:rPr>
              <w:t>;</w:t>
            </w:r>
          </w:p>
          <w:p w:rsidR="00970FFC" w:rsidRPr="00970FFC" w:rsidRDefault="00970FFC" w:rsidP="00970FFC">
            <w:pPr>
              <w:pStyle w:val="ParaAttribute5"/>
              <w:wordWrap/>
              <w:spacing w:before="60" w:after="60"/>
              <w:rPr>
                <w:rStyle w:val="CharAttribute4"/>
                <w:rFonts w:eastAsia="Batang"/>
                <w:color w:val="auto"/>
                <w:sz w:val="26"/>
                <w:szCs w:val="26"/>
                <w:lang w:val="it-IT"/>
              </w:rPr>
            </w:pPr>
            <w:r w:rsidRPr="00970FFC">
              <w:rPr>
                <w:rStyle w:val="CharAttribute4"/>
                <w:rFonts w:eastAsia="Batang"/>
                <w:color w:val="auto"/>
                <w:sz w:val="26"/>
                <w:szCs w:val="26"/>
                <w:lang w:val="it-IT"/>
              </w:rPr>
              <w:t xml:space="preserve">- 01 hướng dẫn kỹ thuật trồng rừng thâm canh gỗ lớn nguồn gen </w:t>
            </w:r>
            <w:r w:rsidRPr="00970FFC">
              <w:rPr>
                <w:sz w:val="26"/>
                <w:szCs w:val="26"/>
                <w:lang w:val="nl-NL"/>
              </w:rPr>
              <w:t xml:space="preserve">cây </w:t>
            </w:r>
            <w:r w:rsidRPr="00970FFC">
              <w:rPr>
                <w:iCs/>
                <w:sz w:val="26"/>
                <w:szCs w:val="26"/>
                <w:lang w:val="nl-NL"/>
              </w:rPr>
              <w:t>Gụ lau</w:t>
            </w:r>
            <w:r w:rsidRPr="00970FFC">
              <w:rPr>
                <w:rStyle w:val="CharAttribute4"/>
                <w:rFonts w:eastAsia="Batang"/>
                <w:color w:val="auto"/>
                <w:lang w:val="it-IT"/>
              </w:rPr>
              <w:t>;</w:t>
            </w:r>
          </w:p>
          <w:p w:rsidR="00970FFC" w:rsidRPr="00970FFC" w:rsidRDefault="00970FFC" w:rsidP="00970FFC">
            <w:pPr>
              <w:widowControl w:val="0"/>
              <w:spacing w:before="60" w:after="60"/>
              <w:rPr>
                <w:rFonts w:ascii="Times New Roman" w:hAnsi="Times New Roman"/>
                <w:b/>
                <w:bCs/>
              </w:rPr>
            </w:pPr>
            <w:r w:rsidRPr="00970FFC">
              <w:rPr>
                <w:rStyle w:val="CharAttribute4"/>
                <w:rFonts w:eastAsia="Batang"/>
                <w:color w:val="auto"/>
                <w:sz w:val="26"/>
                <w:szCs w:val="26"/>
                <w:lang w:val="it-IT"/>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17</w:t>
            </w:r>
          </w:p>
        </w:tc>
        <w:tc>
          <w:tcPr>
            <w:tcW w:w="2470" w:type="dxa"/>
          </w:tcPr>
          <w:p w:rsidR="00970FFC" w:rsidRPr="00970FFC" w:rsidRDefault="00970FFC" w:rsidP="00970FFC">
            <w:pPr>
              <w:widowControl w:val="0"/>
              <w:spacing w:before="60" w:after="60"/>
              <w:rPr>
                <w:rFonts w:ascii="Times New Roman" w:hAnsi="Times New Roman"/>
                <w:sz w:val="26"/>
                <w:szCs w:val="26"/>
                <w:lang w:val="nl-NL"/>
              </w:rPr>
            </w:pPr>
            <w:r w:rsidRPr="00970FFC">
              <w:rPr>
                <w:rFonts w:ascii="Times New Roman" w:hAnsi="Times New Roman"/>
                <w:sz w:val="26"/>
                <w:szCs w:val="26"/>
                <w:lang w:val="nl-NL"/>
              </w:rPr>
              <w:t xml:space="preserve">Nghiên cứu bảo tồn và phát triển nguồn gen loài </w:t>
            </w:r>
            <w:r w:rsidRPr="00970FFC">
              <w:rPr>
                <w:rFonts w:ascii="Times New Roman" w:hAnsi="Times New Roman"/>
                <w:sz w:val="26"/>
                <w:szCs w:val="26"/>
                <w:lang w:val="vi-VN"/>
              </w:rPr>
              <w:t xml:space="preserve">Dó </w:t>
            </w:r>
            <w:r w:rsidRPr="00970FFC">
              <w:rPr>
                <w:rFonts w:ascii="Times New Roman" w:hAnsi="Times New Roman"/>
                <w:sz w:val="26"/>
                <w:szCs w:val="26"/>
              </w:rPr>
              <w:t>V</w:t>
            </w:r>
            <w:r w:rsidRPr="00970FFC">
              <w:rPr>
                <w:rFonts w:ascii="Times New Roman" w:hAnsi="Times New Roman"/>
                <w:sz w:val="26"/>
                <w:szCs w:val="26"/>
                <w:lang w:val="vi-VN"/>
              </w:rPr>
              <w:t xml:space="preserve">ân </w:t>
            </w:r>
            <w:r w:rsidRPr="00970FFC">
              <w:rPr>
                <w:rFonts w:ascii="Times New Roman" w:hAnsi="Times New Roman"/>
                <w:sz w:val="26"/>
                <w:szCs w:val="26"/>
              </w:rPr>
              <w:t>N</w:t>
            </w:r>
            <w:r w:rsidRPr="00970FFC">
              <w:rPr>
                <w:rFonts w:ascii="Times New Roman" w:hAnsi="Times New Roman"/>
                <w:sz w:val="26"/>
                <w:szCs w:val="26"/>
                <w:lang w:val="vi-VN"/>
              </w:rPr>
              <w:t>am</w:t>
            </w:r>
            <w:r w:rsidRPr="00970FFC">
              <w:rPr>
                <w:rFonts w:ascii="Times New Roman" w:hAnsi="Times New Roman"/>
                <w:sz w:val="26"/>
                <w:szCs w:val="26"/>
              </w:rPr>
              <w:t xml:space="preserve"> </w:t>
            </w:r>
            <w:r w:rsidRPr="00970FFC">
              <w:rPr>
                <w:rFonts w:ascii="Times New Roman" w:hAnsi="Times New Roman"/>
                <w:sz w:val="26"/>
                <w:szCs w:val="26"/>
                <w:lang w:val="vi-VN"/>
              </w:rPr>
              <w:t>(</w:t>
            </w:r>
            <w:r w:rsidRPr="00970FFC">
              <w:rPr>
                <w:rFonts w:ascii="Times New Roman" w:hAnsi="Times New Roman"/>
                <w:i/>
                <w:sz w:val="26"/>
                <w:szCs w:val="26"/>
                <w:lang w:val="vi-VN"/>
              </w:rPr>
              <w:t>Aquilaria yunnanensis</w:t>
            </w:r>
            <w:r w:rsidRPr="00970FFC">
              <w:rPr>
                <w:rFonts w:ascii="Times New Roman" w:hAnsi="Times New Roman"/>
                <w:sz w:val="26"/>
                <w:szCs w:val="26"/>
                <w:lang w:val="vi-VN"/>
              </w:rPr>
              <w:t>)</w:t>
            </w:r>
            <w:r w:rsidRPr="00970FFC">
              <w:rPr>
                <w:rFonts w:ascii="Times New Roman" w:hAnsi="Times New Roman"/>
                <w:sz w:val="26"/>
                <w:szCs w:val="26"/>
                <w:lang w:val="nl-NL"/>
              </w:rPr>
              <w:t xml:space="preserve"> và </w:t>
            </w:r>
            <w:r w:rsidRPr="00970FFC">
              <w:rPr>
                <w:rFonts w:ascii="Times New Roman" w:hAnsi="Times New Roman"/>
                <w:sz w:val="26"/>
                <w:szCs w:val="26"/>
                <w:lang w:val="vi-VN"/>
              </w:rPr>
              <w:t>Dó quả nhăn (</w:t>
            </w:r>
            <w:r w:rsidRPr="00970FFC">
              <w:rPr>
                <w:rFonts w:ascii="Times New Roman" w:hAnsi="Times New Roman"/>
                <w:i/>
                <w:sz w:val="26"/>
                <w:szCs w:val="26"/>
                <w:lang w:val="vi-VN"/>
              </w:rPr>
              <w:t>Aquilaria rugosa</w:t>
            </w:r>
            <w:r w:rsidRPr="00970FFC">
              <w:rPr>
                <w:rFonts w:ascii="Times New Roman" w:hAnsi="Times New Roman"/>
                <w:sz w:val="26"/>
                <w:szCs w:val="26"/>
                <w:lang w:val="vi-VN"/>
              </w:rPr>
              <w:t xml:space="preserve">) </w:t>
            </w:r>
            <w:r w:rsidRPr="00970FFC">
              <w:rPr>
                <w:rFonts w:ascii="Times New Roman" w:hAnsi="Times New Roman"/>
                <w:sz w:val="26"/>
                <w:szCs w:val="26"/>
                <w:lang w:val="nl-NL"/>
              </w:rPr>
              <w:t>tại một số tỉnh Đông Bắc và Tây Nguyên.</w:t>
            </w:r>
          </w:p>
          <w:p w:rsidR="00970FFC" w:rsidRPr="00970FFC" w:rsidRDefault="00970FFC" w:rsidP="00970FFC">
            <w:pPr>
              <w:widowControl w:val="0"/>
              <w:spacing w:before="60" w:after="60"/>
              <w:rPr>
                <w:rFonts w:ascii="Times New Roman" w:hAnsi="Times New Roman"/>
                <w:b/>
                <w:bCs/>
              </w:rPr>
            </w:pPr>
          </w:p>
        </w:tc>
        <w:tc>
          <w:tcPr>
            <w:tcW w:w="2578" w:type="dxa"/>
          </w:tcPr>
          <w:p w:rsidR="00970FFC" w:rsidRPr="00970FFC" w:rsidRDefault="00970FFC" w:rsidP="00970FFC">
            <w:pPr>
              <w:widowControl w:val="0"/>
              <w:spacing w:before="60" w:after="60"/>
              <w:rPr>
                <w:rFonts w:ascii="Times New Roman" w:hAnsi="Times New Roman"/>
                <w:sz w:val="26"/>
                <w:szCs w:val="26"/>
                <w:lang w:val="nl-NL"/>
              </w:rPr>
            </w:pPr>
            <w:r w:rsidRPr="00970FFC">
              <w:rPr>
                <w:rFonts w:ascii="Times New Roman" w:hAnsi="Times New Roman"/>
                <w:sz w:val="26"/>
                <w:szCs w:val="26"/>
                <w:lang w:val="vi-VN"/>
              </w:rPr>
              <w:t>Bảo tồn</w:t>
            </w:r>
            <w:r w:rsidRPr="00970FFC">
              <w:rPr>
                <w:rFonts w:ascii="Times New Roman" w:hAnsi="Times New Roman"/>
                <w:sz w:val="26"/>
                <w:szCs w:val="26"/>
                <w:lang w:val="it-IT"/>
              </w:rPr>
              <w:t xml:space="preserve"> </w:t>
            </w:r>
            <w:r w:rsidRPr="00970FFC">
              <w:rPr>
                <w:rFonts w:ascii="Times New Roman" w:hAnsi="Times New Roman"/>
                <w:sz w:val="26"/>
                <w:szCs w:val="26"/>
                <w:lang w:val="vi-VN"/>
              </w:rPr>
              <w:t xml:space="preserve">và phát triển bền vững nguồn gen loài Dó </w:t>
            </w:r>
            <w:r w:rsidRPr="00970FFC">
              <w:rPr>
                <w:rFonts w:ascii="Times New Roman" w:hAnsi="Times New Roman"/>
                <w:sz w:val="26"/>
                <w:szCs w:val="26"/>
              </w:rPr>
              <w:t>V</w:t>
            </w:r>
            <w:r w:rsidRPr="00970FFC">
              <w:rPr>
                <w:rFonts w:ascii="Times New Roman" w:hAnsi="Times New Roman"/>
                <w:sz w:val="26"/>
                <w:szCs w:val="26"/>
                <w:lang w:val="vi-VN"/>
              </w:rPr>
              <w:t>ân</w:t>
            </w:r>
            <w:r w:rsidRPr="00970FFC">
              <w:rPr>
                <w:rFonts w:ascii="Times New Roman" w:hAnsi="Times New Roman"/>
                <w:sz w:val="26"/>
                <w:szCs w:val="26"/>
              </w:rPr>
              <w:t xml:space="preserve"> Nam </w:t>
            </w:r>
            <w:r w:rsidRPr="00970FFC">
              <w:rPr>
                <w:rFonts w:ascii="Times New Roman" w:hAnsi="Times New Roman"/>
                <w:sz w:val="26"/>
                <w:szCs w:val="26"/>
                <w:lang w:val="vi-VN"/>
              </w:rPr>
              <w:t>và Dó quả nhăn</w:t>
            </w:r>
            <w:r w:rsidRPr="00970FFC">
              <w:rPr>
                <w:rFonts w:ascii="Times New Roman" w:hAnsi="Times New Roman"/>
                <w:sz w:val="26"/>
                <w:szCs w:val="26"/>
                <w:lang w:val="it-IT"/>
              </w:rPr>
              <w:t xml:space="preserve"> </w:t>
            </w:r>
            <w:r w:rsidRPr="00970FFC">
              <w:rPr>
                <w:rFonts w:ascii="Times New Roman" w:hAnsi="Times New Roman"/>
                <w:sz w:val="26"/>
                <w:szCs w:val="26"/>
                <w:lang w:val="nl-NL"/>
              </w:rPr>
              <w:t>tại một số tỉnh Đông Bắc và Tây Nguyên.</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t xml:space="preserve"> </w:t>
            </w:r>
          </w:p>
        </w:tc>
        <w:tc>
          <w:tcPr>
            <w:tcW w:w="7938" w:type="dxa"/>
          </w:tcPr>
          <w:p w:rsidR="00970FFC" w:rsidRPr="00970FFC" w:rsidRDefault="00970FFC" w:rsidP="00970FFC">
            <w:pPr>
              <w:widowControl w:val="0"/>
              <w:spacing w:before="60" w:after="60"/>
              <w:rPr>
                <w:rFonts w:ascii="Times New Roman" w:eastAsia="Batang" w:hAnsi="Times New Roman"/>
                <w:kern w:val="2"/>
                <w:sz w:val="26"/>
                <w:szCs w:val="26"/>
                <w:lang w:val="it-IT" w:eastAsia="ko-KR"/>
              </w:rPr>
            </w:pPr>
            <w:r w:rsidRPr="00970FFC">
              <w:rPr>
                <w:rFonts w:ascii="Times New Roman" w:eastAsia="Batang" w:hAnsi="Times New Roman"/>
                <w:kern w:val="2"/>
                <w:sz w:val="26"/>
                <w:szCs w:val="26"/>
                <w:lang w:val="it-IT" w:eastAsia="ko-KR"/>
              </w:rPr>
              <w:t xml:space="preserve">- Báo cáo về đặc điểm sinh học, tính đa dạng di truyền và giá trị nguồn gen của loài </w:t>
            </w:r>
            <w:r w:rsidRPr="00970FFC">
              <w:rPr>
                <w:rFonts w:ascii="Times New Roman" w:hAnsi="Times New Roman"/>
                <w:sz w:val="26"/>
                <w:szCs w:val="26"/>
                <w:lang w:val="vi-VN"/>
              </w:rPr>
              <w:t xml:space="preserve">Dó </w:t>
            </w:r>
            <w:r w:rsidRPr="00970FFC">
              <w:rPr>
                <w:rFonts w:ascii="Times New Roman" w:hAnsi="Times New Roman"/>
                <w:sz w:val="26"/>
                <w:szCs w:val="26"/>
              </w:rPr>
              <w:t>V</w:t>
            </w:r>
            <w:r w:rsidRPr="00970FFC">
              <w:rPr>
                <w:rFonts w:ascii="Times New Roman" w:hAnsi="Times New Roman"/>
                <w:sz w:val="26"/>
                <w:szCs w:val="26"/>
                <w:lang w:val="vi-VN"/>
              </w:rPr>
              <w:t>ân</w:t>
            </w:r>
            <w:r w:rsidRPr="00970FFC">
              <w:rPr>
                <w:rFonts w:ascii="Times New Roman" w:hAnsi="Times New Roman"/>
                <w:sz w:val="26"/>
                <w:szCs w:val="26"/>
              </w:rPr>
              <w:t xml:space="preserve"> Nam </w:t>
            </w:r>
            <w:r w:rsidRPr="00970FFC">
              <w:rPr>
                <w:rFonts w:ascii="Times New Roman" w:eastAsia="Batang" w:hAnsi="Times New Roman"/>
                <w:kern w:val="2"/>
                <w:sz w:val="26"/>
                <w:szCs w:val="26"/>
                <w:lang w:val="it-IT" w:eastAsia="ko-KR"/>
              </w:rPr>
              <w:t>và Dó quả nhăn;</w:t>
            </w:r>
          </w:p>
          <w:p w:rsidR="00970FFC" w:rsidRPr="00970FFC" w:rsidRDefault="00970FFC" w:rsidP="00970FFC">
            <w:pPr>
              <w:widowControl w:val="0"/>
              <w:spacing w:before="60" w:after="60"/>
              <w:rPr>
                <w:rFonts w:ascii="Times New Roman" w:eastAsia="Batang" w:hAnsi="Times New Roman"/>
                <w:kern w:val="2"/>
                <w:sz w:val="26"/>
                <w:szCs w:val="26"/>
                <w:lang w:val="it-IT" w:eastAsia="ko-KR"/>
              </w:rPr>
            </w:pPr>
            <w:r w:rsidRPr="00970FFC">
              <w:rPr>
                <w:rFonts w:ascii="Times New Roman" w:eastAsia="Batang" w:hAnsi="Times New Roman"/>
                <w:kern w:val="2"/>
                <w:sz w:val="26"/>
                <w:szCs w:val="26"/>
                <w:lang w:val="it-IT" w:eastAsia="ko-KR"/>
              </w:rPr>
              <w:t xml:space="preserve">- Báo cáo đánh giá khả năng tạo trầm từ chế phẩm sinh học cho tối thiểu 50 cá thể; </w:t>
            </w:r>
          </w:p>
          <w:p w:rsidR="00970FFC" w:rsidRPr="00970FFC" w:rsidRDefault="00970FFC" w:rsidP="00970FFC">
            <w:pPr>
              <w:widowControl w:val="0"/>
              <w:spacing w:before="60" w:after="60"/>
              <w:rPr>
                <w:rFonts w:ascii="Times New Roman" w:eastAsia="Batang" w:hAnsi="Times New Roman"/>
                <w:kern w:val="2"/>
                <w:sz w:val="26"/>
                <w:szCs w:val="26"/>
                <w:lang w:val="it-IT" w:eastAsia="ko-KR"/>
              </w:rPr>
            </w:pPr>
            <w:r w:rsidRPr="00970FFC">
              <w:rPr>
                <w:rFonts w:ascii="Times New Roman" w:eastAsia="Batang" w:hAnsi="Times New Roman"/>
                <w:kern w:val="2"/>
                <w:sz w:val="26"/>
                <w:szCs w:val="26"/>
                <w:lang w:val="it-IT" w:eastAsia="ko-KR"/>
              </w:rPr>
              <w:t xml:space="preserve">- 01 bộ cơ sở dữ liệu về bảo tồn và phát triển 2 nguồn gen </w:t>
            </w:r>
            <w:r w:rsidRPr="00970FFC">
              <w:rPr>
                <w:rFonts w:ascii="Times New Roman" w:hAnsi="Times New Roman"/>
                <w:sz w:val="26"/>
                <w:szCs w:val="26"/>
                <w:lang w:val="vi-VN"/>
              </w:rPr>
              <w:t xml:space="preserve">Dó </w:t>
            </w:r>
            <w:r w:rsidRPr="00970FFC">
              <w:rPr>
                <w:rFonts w:ascii="Times New Roman" w:hAnsi="Times New Roman"/>
                <w:sz w:val="26"/>
                <w:szCs w:val="26"/>
              </w:rPr>
              <w:t>V</w:t>
            </w:r>
            <w:r w:rsidRPr="00970FFC">
              <w:rPr>
                <w:rFonts w:ascii="Times New Roman" w:hAnsi="Times New Roman"/>
                <w:sz w:val="26"/>
                <w:szCs w:val="26"/>
                <w:lang w:val="vi-VN"/>
              </w:rPr>
              <w:t>ân</w:t>
            </w:r>
            <w:r w:rsidRPr="00970FFC">
              <w:rPr>
                <w:rFonts w:ascii="Times New Roman" w:hAnsi="Times New Roman"/>
                <w:sz w:val="26"/>
                <w:szCs w:val="26"/>
              </w:rPr>
              <w:t xml:space="preserve"> Nam </w:t>
            </w:r>
            <w:r w:rsidRPr="00970FFC">
              <w:rPr>
                <w:rFonts w:ascii="Times New Roman" w:hAnsi="Times New Roman"/>
                <w:sz w:val="26"/>
                <w:szCs w:val="26"/>
                <w:lang w:val="vi-VN"/>
              </w:rPr>
              <w:t>và Dó quả nhăn</w:t>
            </w:r>
            <w:r w:rsidRPr="00970FFC">
              <w:rPr>
                <w:rFonts w:ascii="Times New Roman" w:eastAsia="Batang" w:hAnsi="Times New Roman"/>
                <w:kern w:val="2"/>
                <w:sz w:val="26"/>
                <w:szCs w:val="26"/>
                <w:lang w:val="it-IT" w:eastAsia="ko-KR"/>
              </w:rPr>
              <w:t>, phục vụ tra cứu và theo dõi lâu dài;</w:t>
            </w:r>
          </w:p>
          <w:p w:rsidR="00970FFC" w:rsidRPr="00970FFC" w:rsidRDefault="00970FFC" w:rsidP="00970FFC">
            <w:pPr>
              <w:widowControl w:val="0"/>
              <w:spacing w:before="60" w:after="60"/>
              <w:rPr>
                <w:rFonts w:ascii="Times New Roman" w:eastAsia="Batang" w:hAnsi="Times New Roman"/>
                <w:kern w:val="2"/>
                <w:sz w:val="26"/>
                <w:szCs w:val="26"/>
                <w:lang w:val="it-IT" w:eastAsia="ko-KR"/>
              </w:rPr>
            </w:pPr>
            <w:r w:rsidRPr="00970FFC">
              <w:rPr>
                <w:rFonts w:ascii="Times New Roman" w:eastAsia="Batang" w:hAnsi="Times New Roman"/>
                <w:kern w:val="2"/>
                <w:sz w:val="26"/>
                <w:szCs w:val="26"/>
                <w:lang w:val="it-IT" w:eastAsia="ko-KR"/>
              </w:rPr>
              <w:t xml:space="preserve">- 20 cây mẹ của 2 nguồn gen được lựa chọn để phục vụ công tác nhân giống; </w:t>
            </w:r>
          </w:p>
          <w:p w:rsidR="00970FFC" w:rsidRPr="00970FFC" w:rsidRDefault="00970FFC" w:rsidP="00970FFC">
            <w:pPr>
              <w:widowControl w:val="0"/>
              <w:spacing w:before="60" w:after="60"/>
              <w:rPr>
                <w:rFonts w:ascii="Times New Roman" w:eastAsia="Batang" w:hAnsi="Times New Roman"/>
                <w:kern w:val="2"/>
                <w:sz w:val="26"/>
                <w:szCs w:val="26"/>
                <w:lang w:val="it-IT" w:eastAsia="ko-KR"/>
              </w:rPr>
            </w:pPr>
            <w:r w:rsidRPr="00970FFC">
              <w:rPr>
                <w:rFonts w:ascii="Times New Roman" w:eastAsia="Batang" w:hAnsi="Times New Roman"/>
                <w:kern w:val="2"/>
                <w:sz w:val="26"/>
                <w:szCs w:val="26"/>
                <w:lang w:val="it-IT" w:eastAsia="ko-KR"/>
              </w:rPr>
              <w:t>- 02 hướng dẫn kỹ thuật nhân giống, kỹ thuật trồng rừng cho 2 nguồn gen Dó Vân Nam và Dó quả nhăn;</w:t>
            </w:r>
          </w:p>
          <w:p w:rsidR="00970FFC" w:rsidRPr="00970FFC" w:rsidRDefault="00970FFC" w:rsidP="00970FFC">
            <w:pPr>
              <w:widowControl w:val="0"/>
              <w:spacing w:before="60" w:after="60"/>
              <w:rPr>
                <w:rFonts w:ascii="Times New Roman" w:eastAsia="Batang" w:hAnsi="Times New Roman"/>
                <w:kern w:val="2"/>
                <w:sz w:val="26"/>
                <w:szCs w:val="26"/>
                <w:lang w:val="it-IT" w:eastAsia="ko-KR"/>
              </w:rPr>
            </w:pPr>
            <w:r w:rsidRPr="00970FFC">
              <w:rPr>
                <w:rFonts w:ascii="Times New Roman" w:eastAsia="Batang" w:hAnsi="Times New Roman"/>
                <w:kern w:val="2"/>
                <w:sz w:val="26"/>
                <w:szCs w:val="26"/>
                <w:lang w:val="it-IT" w:eastAsia="ko-KR"/>
              </w:rPr>
              <w:t xml:space="preserve">- Báo cáo đánh giá khả năng tạo trầm trong phòng thí nghiệm (nuôi cấy </w:t>
            </w:r>
            <w:r w:rsidRPr="00970FFC">
              <w:rPr>
                <w:rFonts w:ascii="Times New Roman" w:eastAsia="Batang" w:hAnsi="Times New Roman"/>
                <w:i/>
                <w:kern w:val="2"/>
                <w:sz w:val="26"/>
                <w:szCs w:val="26"/>
                <w:lang w:val="it-IT" w:eastAsia="ko-KR"/>
              </w:rPr>
              <w:t>in vitro)</w:t>
            </w:r>
            <w:r w:rsidRPr="00970FFC">
              <w:rPr>
                <w:rFonts w:ascii="Times New Roman" w:eastAsia="Batang" w:hAnsi="Times New Roman"/>
                <w:kern w:val="2"/>
                <w:sz w:val="26"/>
                <w:szCs w:val="26"/>
                <w:lang w:val="it-IT" w:eastAsia="ko-KR"/>
              </w:rPr>
              <w:t>;</w:t>
            </w:r>
          </w:p>
          <w:p w:rsidR="00970FFC" w:rsidRPr="00970FFC" w:rsidRDefault="00970FFC" w:rsidP="00970FFC">
            <w:pPr>
              <w:widowControl w:val="0"/>
              <w:spacing w:before="60" w:after="60"/>
              <w:rPr>
                <w:rFonts w:ascii="Times New Roman" w:eastAsia="Batang" w:hAnsi="Times New Roman"/>
                <w:strike/>
                <w:kern w:val="2"/>
                <w:sz w:val="26"/>
                <w:szCs w:val="26"/>
                <w:lang w:val="it-IT" w:eastAsia="ko-KR"/>
              </w:rPr>
            </w:pPr>
            <w:r w:rsidRPr="00970FFC">
              <w:rPr>
                <w:rFonts w:ascii="Times New Roman" w:eastAsia="Batang" w:hAnsi="Times New Roman"/>
                <w:kern w:val="2"/>
                <w:sz w:val="26"/>
                <w:szCs w:val="26"/>
                <w:lang w:val="it-IT" w:eastAsia="ko-KR"/>
              </w:rPr>
              <w:t>- Sản xuất được 2.000÷3.000 cây giống đạt tiêu chuẩn trồng rừng;</w:t>
            </w:r>
          </w:p>
          <w:p w:rsidR="00970FFC" w:rsidRPr="00970FFC" w:rsidRDefault="00970FFC" w:rsidP="00970FFC">
            <w:pPr>
              <w:widowControl w:val="0"/>
              <w:spacing w:before="60" w:after="60"/>
              <w:rPr>
                <w:rFonts w:ascii="Times New Roman" w:eastAsia="Batang" w:hAnsi="Times New Roman"/>
                <w:kern w:val="2"/>
                <w:sz w:val="26"/>
                <w:szCs w:val="26"/>
                <w:lang w:val="it-IT" w:eastAsia="ko-KR"/>
              </w:rPr>
            </w:pPr>
            <w:r w:rsidRPr="00970FFC">
              <w:rPr>
                <w:rFonts w:ascii="Times New Roman" w:eastAsia="Batang" w:hAnsi="Times New Roman"/>
                <w:kern w:val="2"/>
                <w:sz w:val="26"/>
                <w:szCs w:val="26"/>
                <w:lang w:val="it-IT" w:eastAsia="ko-KR"/>
              </w:rPr>
              <w:t>- 01 ha vườn sưu tập giống, quy mô 0,5ha cho mỗi nguồn gen;</w:t>
            </w:r>
          </w:p>
          <w:p w:rsidR="00970FFC" w:rsidRPr="00970FFC" w:rsidRDefault="00970FFC" w:rsidP="00970FFC">
            <w:pPr>
              <w:widowControl w:val="0"/>
              <w:spacing w:before="60" w:after="60"/>
              <w:rPr>
                <w:rFonts w:ascii="Times New Roman" w:eastAsia="Batang" w:hAnsi="Times New Roman"/>
                <w:kern w:val="2"/>
                <w:sz w:val="26"/>
                <w:szCs w:val="26"/>
                <w:lang w:val="it-IT" w:eastAsia="ko-KR"/>
              </w:rPr>
            </w:pPr>
            <w:r w:rsidRPr="00970FFC">
              <w:rPr>
                <w:rFonts w:ascii="Times New Roman" w:eastAsia="Batang" w:hAnsi="Times New Roman"/>
                <w:kern w:val="2"/>
                <w:sz w:val="26"/>
                <w:szCs w:val="26"/>
                <w:lang w:val="it-IT" w:eastAsia="ko-KR"/>
              </w:rPr>
              <w:t xml:space="preserve">- 03 ha mô hình rừng trồng thâm canh cho 02 nguồn gen </w:t>
            </w:r>
            <w:r w:rsidRPr="00970FFC">
              <w:rPr>
                <w:rFonts w:ascii="Times New Roman" w:hAnsi="Times New Roman"/>
                <w:sz w:val="26"/>
                <w:szCs w:val="26"/>
                <w:lang w:val="vi-VN"/>
              </w:rPr>
              <w:t xml:space="preserve">Dó </w:t>
            </w:r>
            <w:r w:rsidRPr="00970FFC">
              <w:rPr>
                <w:rFonts w:ascii="Times New Roman" w:hAnsi="Times New Roman"/>
                <w:sz w:val="26"/>
                <w:szCs w:val="26"/>
              </w:rPr>
              <w:t>V</w:t>
            </w:r>
            <w:r w:rsidRPr="00970FFC">
              <w:rPr>
                <w:rFonts w:ascii="Times New Roman" w:hAnsi="Times New Roman"/>
                <w:sz w:val="26"/>
                <w:szCs w:val="26"/>
                <w:lang w:val="vi-VN"/>
              </w:rPr>
              <w:t>ân</w:t>
            </w:r>
            <w:r w:rsidRPr="00970FFC">
              <w:rPr>
                <w:rFonts w:ascii="Times New Roman" w:hAnsi="Times New Roman"/>
                <w:sz w:val="26"/>
                <w:szCs w:val="26"/>
              </w:rPr>
              <w:t xml:space="preserve"> Nam </w:t>
            </w:r>
            <w:r w:rsidRPr="00970FFC">
              <w:rPr>
                <w:rFonts w:ascii="Times New Roman" w:hAnsi="Times New Roman"/>
                <w:sz w:val="26"/>
                <w:szCs w:val="26"/>
                <w:lang w:val="vi-VN"/>
              </w:rPr>
              <w:t>và Dó quả nhăn</w:t>
            </w:r>
            <w:r w:rsidRPr="00970FFC">
              <w:rPr>
                <w:rFonts w:ascii="Times New Roman" w:eastAsia="Batang" w:hAnsi="Times New Roman"/>
                <w:kern w:val="2"/>
                <w:sz w:val="26"/>
                <w:szCs w:val="26"/>
                <w:lang w:val="it-IT" w:eastAsia="ko-KR"/>
              </w:rPr>
              <w:t xml:space="preserve">, mật độ 1.000 cây/ha; </w:t>
            </w:r>
          </w:p>
          <w:p w:rsidR="00970FFC" w:rsidRPr="00970FFC" w:rsidRDefault="00970FFC" w:rsidP="00970FFC">
            <w:pPr>
              <w:widowControl w:val="0"/>
              <w:spacing w:before="60" w:after="60"/>
              <w:rPr>
                <w:rFonts w:ascii="Times New Roman" w:eastAsia="Batang" w:hAnsi="Times New Roman"/>
                <w:kern w:val="2"/>
                <w:sz w:val="26"/>
                <w:szCs w:val="26"/>
                <w:lang w:val="it-IT" w:eastAsia="ko-KR"/>
              </w:rPr>
            </w:pPr>
            <w:r w:rsidRPr="00970FFC">
              <w:rPr>
                <w:rFonts w:ascii="Times New Roman" w:eastAsia="Batang" w:hAnsi="Times New Roman"/>
                <w:kern w:val="2"/>
                <w:sz w:val="26"/>
                <w:szCs w:val="26"/>
                <w:lang w:val="it-IT" w:eastAsia="ko-KR"/>
              </w:rPr>
              <w:t xml:space="preserve">- 01 ha rừng trồng cho 2 nguồn gen </w:t>
            </w:r>
            <w:r w:rsidRPr="00970FFC">
              <w:rPr>
                <w:rFonts w:ascii="Times New Roman" w:hAnsi="Times New Roman"/>
                <w:sz w:val="26"/>
                <w:szCs w:val="26"/>
                <w:lang w:val="vi-VN"/>
              </w:rPr>
              <w:t xml:space="preserve">Dó </w:t>
            </w:r>
            <w:r w:rsidRPr="00970FFC">
              <w:rPr>
                <w:rFonts w:ascii="Times New Roman" w:hAnsi="Times New Roman"/>
                <w:sz w:val="26"/>
                <w:szCs w:val="26"/>
              </w:rPr>
              <w:t>V</w:t>
            </w:r>
            <w:r w:rsidRPr="00970FFC">
              <w:rPr>
                <w:rFonts w:ascii="Times New Roman" w:hAnsi="Times New Roman"/>
                <w:sz w:val="26"/>
                <w:szCs w:val="26"/>
                <w:lang w:val="vi-VN"/>
              </w:rPr>
              <w:t>ân</w:t>
            </w:r>
            <w:r w:rsidRPr="00970FFC">
              <w:rPr>
                <w:rFonts w:ascii="Times New Roman" w:hAnsi="Times New Roman"/>
                <w:sz w:val="26"/>
                <w:szCs w:val="26"/>
              </w:rPr>
              <w:t xml:space="preserve"> Nam </w:t>
            </w:r>
            <w:r w:rsidRPr="00970FFC">
              <w:rPr>
                <w:rFonts w:ascii="Times New Roman" w:hAnsi="Times New Roman"/>
                <w:sz w:val="26"/>
                <w:szCs w:val="26"/>
                <w:lang w:val="vi-VN"/>
              </w:rPr>
              <w:t>và Dó quả nhăn</w:t>
            </w:r>
            <w:r w:rsidRPr="00970FFC">
              <w:rPr>
                <w:rFonts w:ascii="Times New Roman" w:eastAsia="Batang" w:hAnsi="Times New Roman"/>
                <w:kern w:val="2"/>
                <w:sz w:val="26"/>
                <w:szCs w:val="26"/>
                <w:lang w:val="it-IT" w:eastAsia="ko-KR"/>
              </w:rPr>
              <w:t xml:space="preserve"> dưới </w:t>
            </w:r>
            <w:r w:rsidRPr="00970FFC">
              <w:rPr>
                <w:rFonts w:ascii="Times New Roman" w:eastAsia="Batang" w:hAnsi="Times New Roman"/>
                <w:kern w:val="2"/>
                <w:sz w:val="26"/>
                <w:szCs w:val="26"/>
                <w:lang w:val="it-IT" w:eastAsia="ko-KR"/>
              </w:rPr>
              <w:lastRenderedPageBreak/>
              <w:t>tán rừng, mật độ 400 cây/ha;</w:t>
            </w:r>
          </w:p>
          <w:p w:rsidR="00970FFC" w:rsidRPr="00970FFC" w:rsidRDefault="00970FFC" w:rsidP="00970FFC">
            <w:pPr>
              <w:widowControl w:val="0"/>
              <w:spacing w:before="60" w:after="60"/>
              <w:rPr>
                <w:rFonts w:ascii="Times New Roman" w:hAnsi="Times New Roman"/>
                <w:b/>
                <w:bCs/>
              </w:rPr>
            </w:pPr>
            <w:r w:rsidRPr="00970FFC">
              <w:rPr>
                <w:rFonts w:ascii="Times New Roman" w:eastAsia="Batang" w:hAnsi="Times New Roman"/>
                <w:kern w:val="2"/>
                <w:sz w:val="26"/>
                <w:szCs w:val="26"/>
                <w:lang w:val="it-IT" w:eastAsia="ko-KR"/>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18</w:t>
            </w:r>
          </w:p>
        </w:tc>
        <w:tc>
          <w:tcPr>
            <w:tcW w:w="2470" w:type="dxa"/>
          </w:tcPr>
          <w:p w:rsidR="00970FFC" w:rsidRPr="00970FFC" w:rsidRDefault="00970FFC" w:rsidP="00970FFC">
            <w:pPr>
              <w:widowControl w:val="0"/>
              <w:spacing w:before="60" w:after="60"/>
              <w:rPr>
                <w:rFonts w:ascii="Times New Roman" w:hAnsi="Times New Roman"/>
                <w:sz w:val="26"/>
                <w:szCs w:val="26"/>
                <w:lang w:val="cs-CZ" w:bidi="th-TH"/>
              </w:rPr>
            </w:pPr>
            <w:r w:rsidRPr="00970FFC">
              <w:rPr>
                <w:rFonts w:ascii="Times New Roman" w:hAnsi="Times New Roman"/>
                <w:sz w:val="26"/>
                <w:szCs w:val="26"/>
                <w:lang w:val="cs-CZ" w:bidi="th-TH"/>
              </w:rPr>
              <w:t xml:space="preserve">Nghiên cứu bảo tồn và phát triển nguồn gen </w:t>
            </w:r>
            <w:r w:rsidRPr="00970FFC">
              <w:rPr>
                <w:rFonts w:ascii="Times New Roman" w:hAnsi="Times New Roman"/>
                <w:sz w:val="26"/>
                <w:szCs w:val="26"/>
                <w:lang w:bidi="th-TH"/>
              </w:rPr>
              <w:t xml:space="preserve">Trà hoa đỏ </w:t>
            </w:r>
            <w:r w:rsidRPr="00970FFC">
              <w:rPr>
                <w:rFonts w:ascii="Times New Roman" w:hAnsi="Times New Roman"/>
                <w:sz w:val="26"/>
                <w:szCs w:val="26"/>
                <w:lang w:val="pt-BR" w:bidi="th-TH"/>
              </w:rPr>
              <w:t>cánh đơn (</w:t>
            </w:r>
            <w:r w:rsidRPr="00970FFC">
              <w:rPr>
                <w:rFonts w:ascii="Times New Roman" w:hAnsi="Times New Roman"/>
                <w:i/>
                <w:sz w:val="26"/>
                <w:szCs w:val="26"/>
                <w:lang w:val="pt-BR" w:bidi="th-TH"/>
              </w:rPr>
              <w:t>Camellia rubriflora</w:t>
            </w:r>
            <w:r w:rsidRPr="00970FFC">
              <w:rPr>
                <w:rFonts w:ascii="Times New Roman" w:hAnsi="Times New Roman"/>
                <w:sz w:val="26"/>
                <w:szCs w:val="26"/>
                <w:lang w:val="pt-BR" w:bidi="th-TH"/>
              </w:rPr>
              <w:t xml:space="preserve">) </w:t>
            </w:r>
            <w:r w:rsidRPr="00970FFC">
              <w:rPr>
                <w:rFonts w:ascii="Times New Roman" w:hAnsi="Times New Roman"/>
                <w:sz w:val="26"/>
                <w:szCs w:val="26"/>
                <w:lang w:bidi="th-TH"/>
              </w:rPr>
              <w:t>và Trà hoa đỏ cánh kép (</w:t>
            </w:r>
            <w:r w:rsidRPr="00970FFC">
              <w:rPr>
                <w:rFonts w:ascii="Times New Roman" w:hAnsi="Times New Roman"/>
                <w:i/>
                <w:sz w:val="26"/>
                <w:szCs w:val="26"/>
                <w:lang w:bidi="th-TH"/>
              </w:rPr>
              <w:t>Camellia japonica</w:t>
            </w:r>
            <w:r w:rsidRPr="00970FFC">
              <w:rPr>
                <w:rFonts w:ascii="Times New Roman" w:hAnsi="Times New Roman"/>
                <w:sz w:val="26"/>
                <w:szCs w:val="26"/>
                <w:lang w:bidi="th-TH"/>
              </w:rPr>
              <w:t xml:space="preserve"> L.) </w:t>
            </w:r>
            <w:proofErr w:type="gramStart"/>
            <w:r w:rsidRPr="00970FFC">
              <w:rPr>
                <w:rFonts w:ascii="Times New Roman" w:hAnsi="Times New Roman"/>
                <w:sz w:val="26"/>
                <w:szCs w:val="26"/>
                <w:lang w:bidi="th-TH"/>
              </w:rPr>
              <w:t>tại</w:t>
            </w:r>
            <w:proofErr w:type="gramEnd"/>
            <w:r w:rsidRPr="00970FFC">
              <w:rPr>
                <w:rFonts w:ascii="Times New Roman" w:hAnsi="Times New Roman"/>
                <w:sz w:val="26"/>
                <w:szCs w:val="26"/>
                <w:lang w:bidi="th-TH"/>
              </w:rPr>
              <w:t xml:space="preserve"> </w:t>
            </w:r>
            <w:r w:rsidRPr="00970FFC">
              <w:rPr>
                <w:rFonts w:ascii="Times New Roman" w:hAnsi="Times New Roman"/>
                <w:sz w:val="26"/>
                <w:szCs w:val="26"/>
                <w:lang w:val="cs-CZ" w:bidi="th-TH"/>
              </w:rPr>
              <w:t>khu vực miền núi phía Bắc Việt Nam.</w:t>
            </w:r>
          </w:p>
          <w:p w:rsidR="00970FFC" w:rsidRPr="00970FFC" w:rsidRDefault="00970FFC" w:rsidP="00970FFC">
            <w:pPr>
              <w:widowControl w:val="0"/>
              <w:spacing w:before="60" w:after="60"/>
              <w:rPr>
                <w:rFonts w:ascii="Times New Roman" w:hAnsi="Times New Roman"/>
                <w:sz w:val="26"/>
                <w:szCs w:val="26"/>
                <w:lang w:val="cs-CZ" w:bidi="th-TH"/>
              </w:rPr>
            </w:pPr>
          </w:p>
          <w:p w:rsidR="00970FFC" w:rsidRPr="00970FFC" w:rsidRDefault="00970FFC" w:rsidP="00970FFC">
            <w:pPr>
              <w:widowControl w:val="0"/>
              <w:spacing w:before="60" w:after="60"/>
              <w:rPr>
                <w:rFonts w:ascii="Times New Roman" w:hAnsi="Times New Roman"/>
                <w:b/>
                <w:bCs/>
              </w:rPr>
            </w:pPr>
          </w:p>
        </w:tc>
        <w:tc>
          <w:tcPr>
            <w:tcW w:w="2578" w:type="dxa"/>
          </w:tcPr>
          <w:p w:rsidR="00970FFC" w:rsidRPr="00970FFC" w:rsidRDefault="00970FFC" w:rsidP="00970FFC">
            <w:pPr>
              <w:widowControl w:val="0"/>
              <w:autoSpaceDE w:val="0"/>
              <w:autoSpaceDN w:val="0"/>
              <w:adjustRightInd w:val="0"/>
              <w:spacing w:before="60" w:after="60"/>
              <w:rPr>
                <w:rFonts w:ascii="Times New Roman" w:hAnsi="Times New Roman"/>
                <w:sz w:val="26"/>
                <w:szCs w:val="26"/>
              </w:rPr>
            </w:pPr>
            <w:r w:rsidRPr="00970FFC">
              <w:rPr>
                <w:rFonts w:ascii="Times New Roman" w:hAnsi="Times New Roman"/>
                <w:sz w:val="26"/>
                <w:szCs w:val="26"/>
              </w:rPr>
              <w:t xml:space="preserve">Bảo tồn và phát triển được bền vững </w:t>
            </w:r>
            <w:proofErr w:type="gramStart"/>
            <w:r w:rsidRPr="00970FFC">
              <w:rPr>
                <w:rFonts w:ascii="Times New Roman" w:hAnsi="Times New Roman"/>
                <w:sz w:val="26"/>
                <w:szCs w:val="26"/>
              </w:rPr>
              <w:t xml:space="preserve">02 nguồn gen Trà hoa đỏ </w:t>
            </w:r>
            <w:r w:rsidRPr="00970FFC">
              <w:rPr>
                <w:rFonts w:ascii="Times New Roman" w:hAnsi="Times New Roman"/>
                <w:sz w:val="26"/>
                <w:szCs w:val="26"/>
                <w:lang w:val="pt-BR"/>
              </w:rPr>
              <w:t>cánh</w:t>
            </w:r>
            <w:proofErr w:type="gramEnd"/>
            <w:r w:rsidRPr="00970FFC">
              <w:rPr>
                <w:rFonts w:ascii="Times New Roman" w:hAnsi="Times New Roman"/>
                <w:sz w:val="26"/>
                <w:szCs w:val="26"/>
                <w:lang w:val="pt-BR"/>
              </w:rPr>
              <w:t xml:space="preserve"> đơn </w:t>
            </w:r>
            <w:r w:rsidRPr="00970FFC">
              <w:rPr>
                <w:rFonts w:ascii="Times New Roman" w:hAnsi="Times New Roman"/>
                <w:sz w:val="26"/>
                <w:szCs w:val="26"/>
              </w:rPr>
              <w:t xml:space="preserve">và Trà hoa đỏ cánh kép tại khu vực miền núi phía Bắc Việt Nam. </w:t>
            </w:r>
          </w:p>
          <w:p w:rsidR="00970FFC" w:rsidRPr="00970FFC" w:rsidRDefault="00970FFC" w:rsidP="00970FFC">
            <w:pPr>
              <w:widowControl w:val="0"/>
              <w:spacing w:before="60" w:after="60"/>
              <w:rPr>
                <w:rFonts w:ascii="Times New Roman" w:hAnsi="Times New Roman"/>
                <w:b/>
                <w:bCs/>
              </w:rPr>
            </w:pPr>
          </w:p>
        </w:tc>
        <w:tc>
          <w:tcPr>
            <w:tcW w:w="7938" w:type="dxa"/>
          </w:tcPr>
          <w:p w:rsidR="00970FFC" w:rsidRPr="00970FFC" w:rsidRDefault="00970FFC" w:rsidP="00970FFC">
            <w:pPr>
              <w:widowControl w:val="0"/>
              <w:spacing w:before="60" w:after="60"/>
              <w:rPr>
                <w:rFonts w:ascii="Times New Roman" w:eastAsia="Batang" w:hAnsi="Times New Roman"/>
                <w:kern w:val="2"/>
                <w:sz w:val="26"/>
                <w:szCs w:val="26"/>
                <w:lang w:eastAsia="ko-KR"/>
              </w:rPr>
            </w:pPr>
            <w:r w:rsidRPr="00970FFC">
              <w:rPr>
                <w:rFonts w:ascii="Times New Roman" w:hAnsi="Times New Roman"/>
                <w:sz w:val="26"/>
                <w:szCs w:val="26"/>
              </w:rPr>
              <w:t xml:space="preserve">- </w:t>
            </w:r>
            <w:r w:rsidRPr="00970FFC">
              <w:rPr>
                <w:rFonts w:ascii="Times New Roman" w:hAnsi="Times New Roman"/>
                <w:sz w:val="26"/>
                <w:szCs w:val="26"/>
                <w:lang w:val="pt-BR"/>
              </w:rPr>
              <w:t>Báo cáo về</w:t>
            </w:r>
            <w:r w:rsidRPr="00970FFC">
              <w:rPr>
                <w:rFonts w:ascii="Times New Roman" w:hAnsi="Times New Roman"/>
                <w:sz w:val="26"/>
                <w:szCs w:val="26"/>
                <w:lang w:val="vi-VN"/>
              </w:rPr>
              <w:t xml:space="preserve"> điều tra đặc điểm </w:t>
            </w:r>
            <w:r w:rsidRPr="00970FFC">
              <w:rPr>
                <w:rFonts w:ascii="Times New Roman" w:hAnsi="Times New Roman"/>
                <w:sz w:val="26"/>
                <w:szCs w:val="26"/>
              </w:rPr>
              <w:t xml:space="preserve">phân bố, </w:t>
            </w:r>
            <w:r w:rsidRPr="00970FFC">
              <w:rPr>
                <w:rFonts w:ascii="Times New Roman" w:eastAsia="Batang" w:hAnsi="Times New Roman"/>
                <w:kern w:val="2"/>
                <w:sz w:val="26"/>
                <w:szCs w:val="26"/>
                <w:lang w:val="vi-VN" w:eastAsia="ko-KR"/>
              </w:rPr>
              <w:t xml:space="preserve">sinh học, </w:t>
            </w:r>
            <w:r w:rsidRPr="00970FFC">
              <w:rPr>
                <w:rFonts w:ascii="Times New Roman" w:eastAsia="Batang" w:hAnsi="Times New Roman"/>
                <w:kern w:val="2"/>
                <w:sz w:val="26"/>
                <w:szCs w:val="26"/>
                <w:lang w:eastAsia="ko-KR"/>
              </w:rPr>
              <w:t>giá trị</w:t>
            </w:r>
            <w:r w:rsidRPr="00970FFC">
              <w:rPr>
                <w:rFonts w:ascii="Times New Roman" w:eastAsia="Batang" w:hAnsi="Times New Roman"/>
                <w:kern w:val="2"/>
                <w:sz w:val="26"/>
                <w:szCs w:val="26"/>
                <w:lang w:val="vi-VN" w:eastAsia="ko-KR"/>
              </w:rPr>
              <w:t xml:space="preserve"> </w:t>
            </w:r>
            <w:r w:rsidRPr="00970FFC">
              <w:rPr>
                <w:rFonts w:ascii="Times New Roman" w:eastAsia="Batang" w:hAnsi="Times New Roman"/>
                <w:kern w:val="2"/>
                <w:sz w:val="26"/>
                <w:szCs w:val="26"/>
                <w:lang w:eastAsia="ko-KR"/>
              </w:rPr>
              <w:t>nguồn gen, giám định loài và đ</w:t>
            </w:r>
            <w:r w:rsidRPr="00970FFC">
              <w:rPr>
                <w:rFonts w:ascii="Times New Roman" w:eastAsia="Batang" w:hAnsi="Times New Roman"/>
                <w:kern w:val="2"/>
                <w:sz w:val="26"/>
                <w:szCs w:val="26"/>
                <w:lang w:val="vi-VN" w:eastAsia="ko-KR"/>
              </w:rPr>
              <w:t>a dạng di truyền</w:t>
            </w:r>
            <w:r w:rsidRPr="00970FFC">
              <w:rPr>
                <w:rFonts w:ascii="Times New Roman" w:eastAsia="Batang" w:hAnsi="Times New Roman"/>
                <w:kern w:val="2"/>
                <w:sz w:val="26"/>
                <w:szCs w:val="26"/>
                <w:lang w:eastAsia="ko-KR"/>
              </w:rPr>
              <w:t xml:space="preserve"> nguồn gen </w:t>
            </w:r>
            <w:r w:rsidRPr="00970FFC">
              <w:rPr>
                <w:rFonts w:ascii="Times New Roman" w:hAnsi="Times New Roman"/>
                <w:sz w:val="26"/>
                <w:szCs w:val="26"/>
              </w:rPr>
              <w:t xml:space="preserve">Trà hoa đỏ </w:t>
            </w:r>
            <w:r w:rsidRPr="00970FFC">
              <w:rPr>
                <w:rFonts w:ascii="Times New Roman" w:hAnsi="Times New Roman"/>
                <w:sz w:val="26"/>
                <w:szCs w:val="26"/>
                <w:lang w:val="pt-BR"/>
              </w:rPr>
              <w:t xml:space="preserve">cánh đơn </w:t>
            </w:r>
            <w:r w:rsidRPr="00970FFC">
              <w:rPr>
                <w:rFonts w:ascii="Times New Roman" w:hAnsi="Times New Roman"/>
                <w:sz w:val="26"/>
                <w:szCs w:val="26"/>
              </w:rPr>
              <w:t>và Trà hoa đỏ cánh kép;</w:t>
            </w:r>
          </w:p>
          <w:p w:rsidR="00970FFC" w:rsidRPr="00970FFC" w:rsidRDefault="00970FFC" w:rsidP="00970FFC">
            <w:pPr>
              <w:widowControl w:val="0"/>
              <w:autoSpaceDE w:val="0"/>
              <w:autoSpaceDN w:val="0"/>
              <w:adjustRightInd w:val="0"/>
              <w:spacing w:before="60" w:after="60"/>
              <w:rPr>
                <w:rFonts w:ascii="Times New Roman" w:hAnsi="Times New Roman"/>
                <w:sz w:val="26"/>
                <w:szCs w:val="26"/>
                <w:lang w:val="pt-BR"/>
              </w:rPr>
            </w:pPr>
            <w:r w:rsidRPr="00970FFC">
              <w:rPr>
                <w:rFonts w:ascii="Times New Roman" w:hAnsi="Times New Roman"/>
                <w:sz w:val="26"/>
                <w:szCs w:val="26"/>
                <w:lang w:val="pt-BR"/>
              </w:rPr>
              <w:t>- 30÷40 cây mẹ được lựa chọn cho 2 nguồn gen (tối thiểu 10 cây/nguồn gen);</w:t>
            </w:r>
          </w:p>
          <w:p w:rsidR="00970FFC" w:rsidRPr="00970FFC" w:rsidRDefault="00970FFC" w:rsidP="00970FFC">
            <w:pPr>
              <w:widowControl w:val="0"/>
              <w:autoSpaceDE w:val="0"/>
              <w:autoSpaceDN w:val="0"/>
              <w:adjustRightInd w:val="0"/>
              <w:spacing w:before="60" w:after="60"/>
              <w:rPr>
                <w:rFonts w:ascii="Times New Roman" w:hAnsi="Times New Roman"/>
                <w:sz w:val="26"/>
                <w:szCs w:val="26"/>
                <w:lang w:val="pt-BR"/>
              </w:rPr>
            </w:pPr>
            <w:r w:rsidRPr="00970FFC">
              <w:rPr>
                <w:rFonts w:ascii="Times New Roman" w:hAnsi="Times New Roman"/>
                <w:sz w:val="26"/>
                <w:szCs w:val="26"/>
                <w:lang w:val="pt-BR"/>
              </w:rPr>
              <w:t>- 0,5 ha vườn lưu giữ giống nguồn gen Trà hoa đỏ được nhân giống từ cây mẹ đã được lựa chọn, số lượng 200 cây/2 nguồn gen (tối thiểu 50 cây/1 nguồn gen);</w:t>
            </w:r>
          </w:p>
          <w:p w:rsidR="00970FFC" w:rsidRPr="00970FFC" w:rsidRDefault="00970FFC" w:rsidP="00970FFC">
            <w:pPr>
              <w:widowControl w:val="0"/>
              <w:spacing w:before="60" w:after="60"/>
              <w:rPr>
                <w:rFonts w:ascii="Times New Roman" w:hAnsi="Times New Roman"/>
                <w:sz w:val="26"/>
                <w:szCs w:val="26"/>
                <w:lang w:val="pt-BR"/>
              </w:rPr>
            </w:pPr>
            <w:r w:rsidRPr="00970FFC">
              <w:rPr>
                <w:rFonts w:ascii="Times New Roman" w:hAnsi="Times New Roman"/>
                <w:sz w:val="26"/>
                <w:szCs w:val="26"/>
                <w:lang w:val="pt-BR"/>
              </w:rPr>
              <w:t>- 02 quy trình nhân giống nguồn gen Trà hoa đỏ (vô tính và hữu tính);</w:t>
            </w:r>
          </w:p>
          <w:p w:rsidR="00970FFC" w:rsidRPr="00970FFC" w:rsidRDefault="00970FFC" w:rsidP="00970FFC">
            <w:pPr>
              <w:widowControl w:val="0"/>
              <w:spacing w:before="60" w:after="60"/>
              <w:rPr>
                <w:rFonts w:ascii="Times New Roman" w:hAnsi="Times New Roman"/>
                <w:iCs/>
                <w:sz w:val="26"/>
                <w:szCs w:val="26"/>
                <w:lang w:val="pt-BR"/>
              </w:rPr>
            </w:pPr>
            <w:r w:rsidRPr="00970FFC">
              <w:rPr>
                <w:rFonts w:ascii="Times New Roman" w:hAnsi="Times New Roman"/>
                <w:sz w:val="26"/>
                <w:szCs w:val="26"/>
                <w:lang w:val="pt-BR"/>
              </w:rPr>
              <w:t>- 02 quy trình trồng và chăm sóc Trà hoa đỏ;</w:t>
            </w:r>
          </w:p>
          <w:p w:rsidR="00970FFC" w:rsidRPr="00970FFC" w:rsidRDefault="00970FFC" w:rsidP="00970FFC">
            <w:pPr>
              <w:widowControl w:val="0"/>
              <w:spacing w:before="60" w:after="60"/>
              <w:rPr>
                <w:rFonts w:ascii="Times New Roman" w:hAnsi="Times New Roman"/>
                <w:sz w:val="26"/>
                <w:szCs w:val="26"/>
                <w:lang w:val="pt-BR"/>
              </w:rPr>
            </w:pPr>
            <w:r w:rsidRPr="00970FFC">
              <w:rPr>
                <w:rFonts w:ascii="Times New Roman" w:hAnsi="Times New Roman"/>
                <w:sz w:val="26"/>
                <w:szCs w:val="26"/>
                <w:lang w:val="pt-BR"/>
              </w:rPr>
              <w:t>- 600 m</w:t>
            </w:r>
            <w:r w:rsidRPr="00970FFC">
              <w:rPr>
                <w:rFonts w:ascii="Times New Roman" w:hAnsi="Times New Roman"/>
                <w:sz w:val="26"/>
                <w:szCs w:val="26"/>
                <w:vertAlign w:val="superscript"/>
                <w:lang w:val="pt-BR"/>
              </w:rPr>
              <w:t>2</w:t>
            </w:r>
            <w:r w:rsidRPr="00970FFC">
              <w:rPr>
                <w:rFonts w:ascii="Times New Roman" w:hAnsi="Times New Roman"/>
                <w:sz w:val="26"/>
                <w:szCs w:val="26"/>
                <w:lang w:val="pt-BR"/>
              </w:rPr>
              <w:t xml:space="preserve"> m</w:t>
            </w:r>
            <w:r w:rsidRPr="00970FFC">
              <w:rPr>
                <w:rFonts w:ascii="Times New Roman" w:hAnsi="Times New Roman"/>
                <w:sz w:val="26"/>
                <w:szCs w:val="26"/>
                <w:lang w:val="vi-VN"/>
              </w:rPr>
              <w:t xml:space="preserve">ô hình </w:t>
            </w:r>
            <w:r w:rsidRPr="00970FFC">
              <w:rPr>
                <w:rFonts w:ascii="Times New Roman" w:hAnsi="Times New Roman"/>
                <w:sz w:val="26"/>
                <w:szCs w:val="26"/>
                <w:lang w:val="pt-BR"/>
              </w:rPr>
              <w:t xml:space="preserve">nhân giống Trà hoa đỏ cho 02 nguồn gen; </w:t>
            </w:r>
          </w:p>
          <w:p w:rsidR="00970FFC" w:rsidRPr="00970FFC" w:rsidRDefault="00970FFC" w:rsidP="00970FFC">
            <w:pPr>
              <w:widowControl w:val="0"/>
              <w:spacing w:before="60" w:after="60"/>
              <w:rPr>
                <w:rFonts w:ascii="Times New Roman" w:hAnsi="Times New Roman"/>
                <w:sz w:val="26"/>
                <w:szCs w:val="26"/>
                <w:lang w:val="cs-CZ" w:bidi="th-TH"/>
              </w:rPr>
            </w:pPr>
            <w:r w:rsidRPr="00970FFC">
              <w:rPr>
                <w:rFonts w:ascii="Times New Roman" w:hAnsi="Times New Roman"/>
                <w:sz w:val="26"/>
                <w:szCs w:val="26"/>
                <w:lang w:val="pt-BR"/>
              </w:rPr>
              <w:t>- 02÷03 ha m</w:t>
            </w:r>
            <w:r w:rsidRPr="00970FFC">
              <w:rPr>
                <w:rFonts w:ascii="Times New Roman" w:hAnsi="Times New Roman"/>
                <w:sz w:val="26"/>
                <w:szCs w:val="26"/>
                <w:lang w:val="vi-VN"/>
              </w:rPr>
              <w:t>ô hình trồng</w:t>
            </w:r>
            <w:r w:rsidRPr="00970FFC">
              <w:rPr>
                <w:rFonts w:ascii="Times New Roman" w:hAnsi="Times New Roman"/>
                <w:sz w:val="26"/>
                <w:szCs w:val="26"/>
                <w:lang w:val="pt-BR"/>
              </w:rPr>
              <w:t xml:space="preserve"> mới Trà hoa đỏ tại 2 tỉnh </w:t>
            </w:r>
            <w:r w:rsidRPr="00970FFC">
              <w:rPr>
                <w:rFonts w:ascii="Times New Roman" w:hAnsi="Times New Roman"/>
                <w:sz w:val="26"/>
                <w:szCs w:val="26"/>
                <w:lang w:val="cs-CZ" w:bidi="th-TH"/>
              </w:rPr>
              <w:t>khu vực miền núi phía Bắc Việt Nam;</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lang w:val="it-IT"/>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t>19</w:t>
            </w:r>
          </w:p>
        </w:tc>
        <w:tc>
          <w:tcPr>
            <w:tcW w:w="2470" w:type="dxa"/>
          </w:tcPr>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Nghiên cứu khai thác và phát triển nguồn gen cây Tông dù (</w:t>
            </w:r>
            <w:r w:rsidRPr="00970FFC">
              <w:rPr>
                <w:rFonts w:ascii="Times New Roman" w:hAnsi="Times New Roman"/>
                <w:i/>
                <w:iCs/>
                <w:sz w:val="26"/>
                <w:szCs w:val="26"/>
                <w:lang w:val="nl-NL"/>
              </w:rPr>
              <w:t>Toona sinensis</w:t>
            </w:r>
            <w:r w:rsidRPr="00970FFC">
              <w:rPr>
                <w:rFonts w:ascii="Times New Roman" w:hAnsi="Times New Roman"/>
                <w:sz w:val="26"/>
                <w:szCs w:val="26"/>
                <w:lang w:val="nl-NL"/>
              </w:rPr>
              <w:t xml:space="preserve"> (A. Juss) Roem</w:t>
            </w:r>
            <w:r w:rsidRPr="00970FFC">
              <w:rPr>
                <w:rFonts w:ascii="Times New Roman" w:hAnsi="Times New Roman"/>
                <w:sz w:val="26"/>
                <w:szCs w:val="26"/>
                <w:lang w:val="it-IT"/>
              </w:rPr>
              <w:t>) tại một số tỉnh miền núi phía Bắc.</w:t>
            </w:r>
          </w:p>
          <w:p w:rsidR="00970FFC" w:rsidRPr="00970FFC" w:rsidRDefault="00970FFC" w:rsidP="00970FFC">
            <w:pPr>
              <w:widowControl w:val="0"/>
              <w:spacing w:before="60" w:after="60"/>
              <w:rPr>
                <w:rFonts w:ascii="Times New Roman" w:hAnsi="Times New Roman"/>
                <w:b/>
                <w:bCs/>
              </w:rPr>
            </w:pPr>
          </w:p>
        </w:tc>
        <w:tc>
          <w:tcPr>
            <w:tcW w:w="2578"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lang w:val="it-IT"/>
              </w:rPr>
              <w:t>Khai thác và phát triển được nguồn gen cây Tông dù tại một số tỉnh miền núi phía Bắc phục vụ trồng rừng gỗ lớn.</w:t>
            </w:r>
          </w:p>
        </w:tc>
        <w:tc>
          <w:tcPr>
            <w:tcW w:w="7938" w:type="dxa"/>
          </w:tcPr>
          <w:p w:rsidR="00970FFC" w:rsidRPr="00970FFC" w:rsidRDefault="00970FFC" w:rsidP="00970FFC">
            <w:pPr>
              <w:pStyle w:val="ParaAttribute5"/>
              <w:wordWrap/>
              <w:spacing w:before="60" w:after="60"/>
              <w:rPr>
                <w:rFonts w:eastAsia="Times New Roman"/>
                <w:sz w:val="26"/>
                <w:szCs w:val="26"/>
                <w:lang w:val="it-IT"/>
              </w:rPr>
            </w:pPr>
            <w:r w:rsidRPr="00970FFC">
              <w:rPr>
                <w:rStyle w:val="CharAttribute4"/>
                <w:rFonts w:eastAsia="Batang"/>
                <w:color w:val="auto"/>
                <w:sz w:val="26"/>
                <w:szCs w:val="26"/>
                <w:lang w:val="it-IT"/>
              </w:rPr>
              <w:t xml:space="preserve">- Báo cáo đặc điểm lâm học, sinh học, giá trị nguồn gen và đa dạng di truyền nguồn gen </w:t>
            </w:r>
            <w:r w:rsidRPr="00970FFC">
              <w:rPr>
                <w:sz w:val="26"/>
                <w:szCs w:val="26"/>
                <w:lang w:val="it-IT"/>
              </w:rPr>
              <w:t>cây Tông dù</w:t>
            </w:r>
            <w:r w:rsidRPr="00970FFC">
              <w:rPr>
                <w:rStyle w:val="CharAttribute4"/>
                <w:rFonts w:eastAsia="Batang"/>
                <w:color w:val="auto"/>
              </w:rPr>
              <w:t>;</w:t>
            </w:r>
          </w:p>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xml:space="preserve">- 50 cây trội cây Tông dù được được công nhận; </w:t>
            </w:r>
          </w:p>
          <w:p w:rsidR="00970FFC" w:rsidRPr="00970FFC" w:rsidRDefault="00970FFC" w:rsidP="00970FFC">
            <w:pPr>
              <w:pStyle w:val="ParaAttribute5"/>
              <w:wordWrap/>
              <w:spacing w:before="60" w:after="60"/>
              <w:rPr>
                <w:rFonts w:eastAsia="Times New Roman"/>
                <w:sz w:val="26"/>
                <w:szCs w:val="26"/>
                <w:lang w:val="it-IT"/>
              </w:rPr>
            </w:pPr>
            <w:r w:rsidRPr="00970FFC">
              <w:rPr>
                <w:sz w:val="26"/>
                <w:szCs w:val="26"/>
                <w:lang w:val="it-IT"/>
              </w:rPr>
              <w:t xml:space="preserve">- </w:t>
            </w:r>
            <w:r w:rsidRPr="00970FFC">
              <w:rPr>
                <w:rStyle w:val="CharAttribute4"/>
                <w:rFonts w:eastAsia="Batang"/>
                <w:color w:val="auto"/>
                <w:sz w:val="26"/>
                <w:szCs w:val="26"/>
                <w:lang w:val="it-IT"/>
              </w:rPr>
              <w:t xml:space="preserve">10.000 cây giống nguồn gen </w:t>
            </w:r>
            <w:r w:rsidRPr="00970FFC">
              <w:rPr>
                <w:sz w:val="26"/>
                <w:szCs w:val="26"/>
                <w:lang w:val="it-IT"/>
              </w:rPr>
              <w:t>cây Tông dù</w:t>
            </w:r>
            <w:r w:rsidRPr="00970FFC">
              <w:rPr>
                <w:rStyle w:val="CharAttribute4"/>
                <w:rFonts w:eastAsia="Batang"/>
                <w:color w:val="auto"/>
                <w:sz w:val="26"/>
                <w:szCs w:val="26"/>
                <w:lang w:val="it-IT"/>
              </w:rPr>
              <w:t xml:space="preserve"> được nhân </w:t>
            </w:r>
            <w:r w:rsidRPr="00970FFC">
              <w:rPr>
                <w:iCs/>
                <w:sz w:val="26"/>
                <w:szCs w:val="26"/>
                <w:lang w:val="it-IT"/>
              </w:rPr>
              <w:t>từ nguồn vật liệu cây trội được công nhận</w:t>
            </w:r>
            <w:r w:rsidRPr="00970FFC">
              <w:rPr>
                <w:rStyle w:val="CharAttribute4"/>
                <w:rFonts w:eastAsia="Batang"/>
                <w:color w:val="auto"/>
                <w:sz w:val="26"/>
                <w:szCs w:val="26"/>
                <w:lang w:val="it-IT"/>
              </w:rPr>
              <w:t xml:space="preserve"> đủ tiêu chuẩn trồng rừng</w:t>
            </w:r>
            <w:r w:rsidRPr="00970FFC">
              <w:rPr>
                <w:iCs/>
              </w:rPr>
              <w:t>;</w:t>
            </w:r>
          </w:p>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xml:space="preserve">- 03 </w:t>
            </w:r>
            <w:r w:rsidRPr="00970FFC">
              <w:rPr>
                <w:rStyle w:val="CharAttribute7"/>
                <w:rFonts w:eastAsia="Batang"/>
                <w:color w:val="auto"/>
                <w:sz w:val="26"/>
                <w:szCs w:val="26"/>
                <w:lang w:val="it-IT"/>
              </w:rPr>
              <w:t>ha v</w:t>
            </w:r>
            <w:r w:rsidRPr="00970FFC">
              <w:rPr>
                <w:rFonts w:ascii="Times New Roman" w:hAnsi="Times New Roman"/>
                <w:sz w:val="26"/>
                <w:szCs w:val="26"/>
                <w:lang w:val="it-IT"/>
              </w:rPr>
              <w:t>ườn sưu tập kết hợp khảo nghiệm giống có ít nhất 30 gia đình tại 03 tỉnh vùng miền núi phía Bắc;</w:t>
            </w:r>
          </w:p>
          <w:p w:rsidR="00970FFC" w:rsidRPr="00970FFC" w:rsidRDefault="00970FFC" w:rsidP="00970FFC">
            <w:pPr>
              <w:widowControl w:val="0"/>
              <w:spacing w:before="60" w:after="60"/>
              <w:rPr>
                <w:rFonts w:ascii="Times New Roman" w:hAnsi="Times New Roman"/>
                <w:iCs/>
                <w:sz w:val="26"/>
                <w:szCs w:val="26"/>
                <w:lang w:val="it-IT"/>
              </w:rPr>
            </w:pPr>
            <w:r w:rsidRPr="00970FFC">
              <w:rPr>
                <w:rStyle w:val="CharAttribute7"/>
                <w:rFonts w:eastAsia="Batang"/>
                <w:color w:val="auto"/>
                <w:sz w:val="26"/>
                <w:szCs w:val="26"/>
                <w:lang w:val="it-IT"/>
              </w:rPr>
              <w:t xml:space="preserve">- </w:t>
            </w:r>
            <w:r w:rsidRPr="00970FFC">
              <w:rPr>
                <w:rFonts w:ascii="Times New Roman" w:hAnsi="Times New Roman"/>
                <w:iCs/>
                <w:sz w:val="26"/>
                <w:szCs w:val="26"/>
                <w:lang w:val="it-IT"/>
              </w:rPr>
              <w:t xml:space="preserve">09 </w:t>
            </w:r>
            <w:r w:rsidRPr="00970FFC">
              <w:rPr>
                <w:rFonts w:ascii="Times New Roman" w:hAnsi="Times New Roman"/>
                <w:iCs/>
                <w:sz w:val="26"/>
                <w:szCs w:val="26"/>
                <w:lang w:val="vi-VN"/>
              </w:rPr>
              <w:t xml:space="preserve">ha </w:t>
            </w:r>
            <w:r w:rsidRPr="00970FFC">
              <w:rPr>
                <w:rStyle w:val="CharAttribute4"/>
                <w:rFonts w:eastAsia="Batang"/>
                <w:color w:val="auto"/>
                <w:sz w:val="26"/>
                <w:szCs w:val="26"/>
                <w:lang w:val="vi-VN"/>
              </w:rPr>
              <w:t>m</w:t>
            </w:r>
            <w:r w:rsidRPr="00970FFC">
              <w:rPr>
                <w:rStyle w:val="CharAttribute4"/>
                <w:rFonts w:eastAsia="Batang"/>
                <w:color w:val="auto"/>
                <w:sz w:val="26"/>
                <w:szCs w:val="26"/>
                <w:lang w:val="it-IT"/>
              </w:rPr>
              <w:t>ô hình rừng trồng theo hướng cung cấp gỗ</w:t>
            </w:r>
            <w:r w:rsidRPr="00970FFC">
              <w:rPr>
                <w:rStyle w:val="CharAttribute4"/>
                <w:rFonts w:eastAsia="Batang"/>
                <w:color w:val="auto"/>
                <w:sz w:val="26"/>
                <w:szCs w:val="26"/>
                <w:lang w:val="vi-VN"/>
              </w:rPr>
              <w:t xml:space="preserve"> lớn</w:t>
            </w:r>
            <w:r w:rsidRPr="00970FFC">
              <w:rPr>
                <w:rStyle w:val="CharAttribute4"/>
                <w:rFonts w:eastAsia="Batang"/>
                <w:color w:val="auto"/>
                <w:sz w:val="26"/>
                <w:szCs w:val="26"/>
                <w:lang w:val="it-IT"/>
              </w:rPr>
              <w:t xml:space="preserve"> tại 03 tỉnh </w:t>
            </w:r>
            <w:r w:rsidRPr="00970FFC">
              <w:rPr>
                <w:rFonts w:ascii="Times New Roman" w:hAnsi="Times New Roman"/>
                <w:sz w:val="26"/>
                <w:szCs w:val="26"/>
                <w:lang w:val="it-IT"/>
              </w:rPr>
              <w:t>vùng miền núi phía Bắc</w:t>
            </w:r>
            <w:r w:rsidRPr="00970FFC">
              <w:rPr>
                <w:rStyle w:val="CharAttribute4"/>
                <w:rFonts w:eastAsia="Batang"/>
                <w:color w:val="auto"/>
                <w:sz w:val="26"/>
                <w:szCs w:val="26"/>
                <w:lang w:val="it-IT"/>
              </w:rPr>
              <w:t xml:space="preserve">, </w:t>
            </w:r>
            <w:r w:rsidRPr="00970FFC">
              <w:rPr>
                <w:rFonts w:ascii="Times New Roman" w:hAnsi="Times New Roman"/>
                <w:iCs/>
                <w:sz w:val="26"/>
                <w:szCs w:val="26"/>
                <w:lang w:val="it-IT"/>
              </w:rPr>
              <w:t xml:space="preserve">tỷ lệ sống </w:t>
            </w:r>
            <w:r w:rsidRPr="00970FFC">
              <w:rPr>
                <w:rStyle w:val="CharAttribute4"/>
                <w:rFonts w:eastAsia="Batang"/>
                <w:color w:val="auto"/>
                <w:sz w:val="26"/>
                <w:szCs w:val="26"/>
                <w:lang w:val="it-IT"/>
              </w:rPr>
              <w:t>≥</w:t>
            </w:r>
            <w:r w:rsidRPr="00970FFC">
              <w:rPr>
                <w:rFonts w:ascii="Times New Roman" w:hAnsi="Times New Roman"/>
                <w:iCs/>
                <w:sz w:val="26"/>
                <w:szCs w:val="26"/>
                <w:lang w:val="it-IT"/>
              </w:rPr>
              <w:t xml:space="preserve"> 85% có khả năng sinh trưởng, phát triển </w:t>
            </w:r>
            <w:r w:rsidRPr="00970FFC">
              <w:rPr>
                <w:rFonts w:ascii="Times New Roman" w:hAnsi="Times New Roman"/>
                <w:iCs/>
                <w:sz w:val="26"/>
                <w:szCs w:val="26"/>
                <w:lang w:val="it-IT"/>
              </w:rPr>
              <w:lastRenderedPageBreak/>
              <w:t>tốt, không sâu bệnh;</w:t>
            </w:r>
          </w:p>
          <w:p w:rsidR="00970FFC" w:rsidRPr="00970FFC" w:rsidRDefault="00970FFC" w:rsidP="00970FFC">
            <w:pPr>
              <w:pStyle w:val="ParaAttribute5"/>
              <w:wordWrap/>
              <w:spacing w:before="60" w:after="60"/>
              <w:rPr>
                <w:rFonts w:eastAsia="Times New Roman"/>
                <w:sz w:val="26"/>
                <w:szCs w:val="26"/>
                <w:lang w:val="it-IT"/>
              </w:rPr>
            </w:pPr>
            <w:r w:rsidRPr="00970FFC">
              <w:rPr>
                <w:rStyle w:val="CharAttribute4"/>
                <w:rFonts w:eastAsia="Batang"/>
                <w:color w:val="auto"/>
                <w:sz w:val="26"/>
                <w:szCs w:val="26"/>
                <w:lang w:val="it-IT"/>
              </w:rPr>
              <w:t xml:space="preserve">- 01 hướng dẫn kỹ thuật nhân giống nguồn gen </w:t>
            </w:r>
            <w:r w:rsidRPr="00970FFC">
              <w:rPr>
                <w:sz w:val="26"/>
                <w:szCs w:val="26"/>
                <w:lang w:val="it-IT"/>
              </w:rPr>
              <w:t>cây Tông dù</w:t>
            </w:r>
            <w:r w:rsidRPr="00970FFC">
              <w:rPr>
                <w:rStyle w:val="CharAttribute4"/>
                <w:rFonts w:eastAsia="Batang"/>
                <w:color w:val="auto"/>
              </w:rPr>
              <w:t>;</w:t>
            </w:r>
          </w:p>
          <w:p w:rsidR="00970FFC" w:rsidRPr="00970FFC" w:rsidRDefault="00970FFC" w:rsidP="00970FFC">
            <w:pPr>
              <w:pStyle w:val="ParaAttribute5"/>
              <w:wordWrap/>
              <w:spacing w:before="60" w:after="60"/>
              <w:rPr>
                <w:rStyle w:val="CharAttribute4"/>
                <w:rFonts w:eastAsia="Batang"/>
                <w:color w:val="auto"/>
                <w:sz w:val="26"/>
                <w:szCs w:val="26"/>
                <w:lang w:val="it-IT"/>
              </w:rPr>
            </w:pPr>
            <w:r w:rsidRPr="00970FFC">
              <w:rPr>
                <w:rStyle w:val="CharAttribute4"/>
                <w:rFonts w:eastAsia="Batang"/>
                <w:color w:val="auto"/>
                <w:sz w:val="26"/>
                <w:szCs w:val="26"/>
                <w:lang w:val="it-IT"/>
              </w:rPr>
              <w:t xml:space="preserve">- 01 hướng dẫn kỹ thuật trồng rừng thâm canh gỗ lớn nguồn gen </w:t>
            </w:r>
            <w:r w:rsidRPr="00970FFC">
              <w:rPr>
                <w:sz w:val="26"/>
                <w:szCs w:val="26"/>
                <w:lang w:val="it-IT"/>
              </w:rPr>
              <w:t>cây Tông dù</w:t>
            </w:r>
            <w:r w:rsidRPr="00970FFC">
              <w:rPr>
                <w:rStyle w:val="CharAttribute4"/>
                <w:rFonts w:eastAsia="Batang"/>
                <w:color w:val="auto"/>
              </w:rPr>
              <w:t>;</w:t>
            </w:r>
          </w:p>
          <w:p w:rsidR="00970FFC" w:rsidRPr="00970FFC" w:rsidRDefault="00970FFC" w:rsidP="00970FFC">
            <w:pPr>
              <w:widowControl w:val="0"/>
              <w:spacing w:before="60" w:after="60"/>
              <w:rPr>
                <w:rFonts w:ascii="Times New Roman" w:hAnsi="Times New Roman"/>
                <w:b/>
                <w:bCs/>
              </w:rPr>
            </w:pPr>
            <w:r w:rsidRPr="00970FFC">
              <w:rPr>
                <w:rStyle w:val="CharAttribute4"/>
                <w:rFonts w:eastAsia="Batang"/>
                <w:color w:val="auto"/>
                <w:sz w:val="26"/>
                <w:szCs w:val="26"/>
                <w:lang w:val="it-IT"/>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sz w:val="26"/>
                <w:szCs w:val="26"/>
                <w:lang w:val="it-IT"/>
              </w:rPr>
            </w:pPr>
          </w:p>
          <w:p w:rsidR="00970FFC" w:rsidRPr="00F435A9" w:rsidRDefault="00970FFC" w:rsidP="00970FFC">
            <w:pPr>
              <w:widowControl w:val="0"/>
              <w:spacing w:before="60" w:after="60"/>
              <w:jc w:val="center"/>
              <w:rPr>
                <w:rFonts w:ascii="Times New Roman" w:hAnsi="Times New Roman"/>
                <w:sz w:val="26"/>
                <w:szCs w:val="26"/>
                <w:lang w:val="it-IT"/>
              </w:rPr>
            </w:pPr>
          </w:p>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20</w:t>
            </w:r>
          </w:p>
        </w:tc>
        <w:tc>
          <w:tcPr>
            <w:tcW w:w="2470" w:type="dxa"/>
          </w:tcPr>
          <w:p w:rsidR="00970FFC" w:rsidRPr="00970FFC" w:rsidRDefault="00970FFC" w:rsidP="00970FFC">
            <w:pPr>
              <w:widowControl w:val="0"/>
              <w:spacing w:before="60" w:after="60"/>
              <w:ind w:hanging="15"/>
              <w:rPr>
                <w:rFonts w:ascii="Times New Roman" w:hAnsi="Times New Roman"/>
                <w:bCs/>
                <w:sz w:val="26"/>
                <w:szCs w:val="26"/>
                <w:lang w:val="da-DK"/>
              </w:rPr>
            </w:pPr>
            <w:r w:rsidRPr="00970FFC">
              <w:rPr>
                <w:rFonts w:ascii="Times New Roman" w:hAnsi="Times New Roman"/>
                <w:sz w:val="26"/>
                <w:szCs w:val="26"/>
              </w:rPr>
              <w:t>Nghiên cứu khai thác và phát triển nguồn gen Kim anh (</w:t>
            </w:r>
            <w:r w:rsidRPr="00970FFC">
              <w:rPr>
                <w:rFonts w:ascii="Times New Roman" w:hAnsi="Times New Roman"/>
                <w:i/>
                <w:sz w:val="26"/>
                <w:szCs w:val="26"/>
              </w:rPr>
              <w:t xml:space="preserve">Rosa laevigata </w:t>
            </w:r>
            <w:r w:rsidRPr="00970FFC">
              <w:rPr>
                <w:rFonts w:ascii="Times New Roman" w:hAnsi="Times New Roman"/>
                <w:sz w:val="26"/>
                <w:szCs w:val="26"/>
              </w:rPr>
              <w:t>Michx.) làm dược liệu</w:t>
            </w:r>
            <w:r w:rsidRPr="00970FFC">
              <w:rPr>
                <w:rFonts w:ascii="Times New Roman" w:hAnsi="Times New Roman"/>
                <w:spacing w:val="-2"/>
                <w:sz w:val="26"/>
                <w:szCs w:val="26"/>
                <w:lang w:val="nb-NO"/>
              </w:rPr>
              <w:t>.</w:t>
            </w:r>
          </w:p>
          <w:p w:rsidR="00970FFC" w:rsidRPr="00970FFC" w:rsidRDefault="00970FFC" w:rsidP="00970FFC">
            <w:pPr>
              <w:widowControl w:val="0"/>
              <w:spacing w:before="60" w:after="60"/>
              <w:rPr>
                <w:rFonts w:ascii="Times New Roman" w:hAnsi="Times New Roman"/>
                <w:sz w:val="26"/>
                <w:szCs w:val="26"/>
                <w:lang w:val="it-IT"/>
              </w:rPr>
            </w:pPr>
          </w:p>
        </w:tc>
        <w:tc>
          <w:tcPr>
            <w:tcW w:w="2578" w:type="dxa"/>
          </w:tcPr>
          <w:p w:rsidR="00970FFC" w:rsidRPr="00970FFC" w:rsidRDefault="00970FFC" w:rsidP="00970FFC">
            <w:pPr>
              <w:widowControl w:val="0"/>
              <w:spacing w:before="60" w:after="60"/>
              <w:rPr>
                <w:rFonts w:ascii="Times New Roman" w:hAnsi="Times New Roman"/>
                <w:bCs/>
                <w:sz w:val="26"/>
                <w:szCs w:val="26"/>
                <w:lang w:val="vi-VN"/>
              </w:rPr>
            </w:pPr>
            <w:r w:rsidRPr="00970FFC">
              <w:rPr>
                <w:rFonts w:ascii="Times New Roman" w:hAnsi="Times New Roman"/>
                <w:sz w:val="26"/>
                <w:szCs w:val="26"/>
                <w:lang w:val="it-IT"/>
              </w:rPr>
              <w:t xml:space="preserve">Khai thác và phát triển được </w:t>
            </w:r>
            <w:r w:rsidRPr="00970FFC">
              <w:rPr>
                <w:rFonts w:ascii="Times New Roman" w:hAnsi="Times New Roman"/>
                <w:sz w:val="26"/>
                <w:szCs w:val="26"/>
              </w:rPr>
              <w:t>nguồn gen Kim anh làm dược liệu</w:t>
            </w:r>
            <w:r w:rsidRPr="00970FFC">
              <w:rPr>
                <w:rFonts w:ascii="Times New Roman" w:hAnsi="Times New Roman"/>
                <w:sz w:val="26"/>
                <w:szCs w:val="26"/>
                <w:lang w:val="vi-VN"/>
              </w:rPr>
              <w:t>.</w:t>
            </w:r>
          </w:p>
          <w:p w:rsidR="00970FFC" w:rsidRPr="00970FFC" w:rsidRDefault="00970FFC" w:rsidP="00970FFC">
            <w:pPr>
              <w:widowControl w:val="0"/>
              <w:spacing w:before="60" w:after="60"/>
              <w:rPr>
                <w:rFonts w:ascii="Times New Roman" w:hAnsi="Times New Roman"/>
                <w:bCs/>
                <w:sz w:val="26"/>
                <w:szCs w:val="26"/>
                <w:lang w:val="it-IT"/>
              </w:rPr>
            </w:pPr>
          </w:p>
        </w:tc>
        <w:tc>
          <w:tcPr>
            <w:tcW w:w="7938" w:type="dxa"/>
          </w:tcPr>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Báo cáo đặc điểm nông sinh học và giá trị của nguồn gen </w:t>
            </w:r>
            <w:r w:rsidRPr="00970FFC">
              <w:rPr>
                <w:rFonts w:ascii="Times New Roman" w:hAnsi="Times New Roman"/>
                <w:sz w:val="26"/>
                <w:szCs w:val="26"/>
              </w:rPr>
              <w:t>Kim anh</w:t>
            </w:r>
            <w:r w:rsidRPr="00970FFC">
              <w:rPr>
                <w:rFonts w:ascii="Times New Roman" w:hAnsi="Times New Roman"/>
                <w:spacing w:val="-2"/>
                <w:sz w:val="26"/>
                <w:szCs w:val="26"/>
                <w:lang w:val="nb-NO"/>
              </w:rPr>
              <w:t>;</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Quy trình kỹ thuật sản xuất cây giống nguồn gen Kim anh vô tính và hữu tính;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Quy trình kỹ thuật sản xuất dược liệu nguồn gen Kim anh theo hướng dẫn GACP-WHO;</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Tiêu chuẩn cơ sở của hạt giống và cây giống nguồn gen Kim anh;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Tiêu chuẩn cơ sở dược liệu nguồn gen Kim anh (có chỉ tiêu định lượng thành phần hóa học chính);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Mô hình sản xuất cây giống nguồn gen Kim anh: diện tích 500 m</w:t>
            </w:r>
            <w:r w:rsidRPr="00970FFC">
              <w:rPr>
                <w:rFonts w:ascii="Times New Roman" w:hAnsi="Times New Roman"/>
                <w:sz w:val="26"/>
                <w:szCs w:val="26"/>
                <w:vertAlign w:val="superscript"/>
                <w:lang w:val="it-IT"/>
              </w:rPr>
              <w:t>2</w:t>
            </w:r>
            <w:r w:rsidRPr="00970FFC">
              <w:rPr>
                <w:rFonts w:ascii="Times New Roman" w:hAnsi="Times New Roman"/>
                <w:sz w:val="26"/>
                <w:szCs w:val="26"/>
                <w:lang w:val="it-IT"/>
              </w:rPr>
              <w:t xml:space="preserve"> với </w:t>
            </w:r>
            <w:r w:rsidRPr="00970FFC">
              <w:rPr>
                <w:rFonts w:ascii="Times New Roman" w:hAnsi="Times New Roman"/>
                <w:sz w:val="26"/>
                <w:szCs w:val="26"/>
              </w:rPr>
              <w:t>công suất 1</w:t>
            </w:r>
            <w:r w:rsidRPr="00970FFC">
              <w:rPr>
                <w:rFonts w:ascii="Times New Roman" w:hAnsi="Times New Roman"/>
                <w:sz w:val="26"/>
                <w:szCs w:val="26"/>
                <w:lang w:val="it-IT"/>
              </w:rPr>
              <w:t>0.000 cây giống/năm (tối thiểu 20% cây giống hữu tính);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Mô hình sản xuất dược liệu nguồn gen Kim anh: diện tích 02 ha;</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- 200 kg dược liệu nguồn gen Kim anh đạt tiêu chuẩn cơ sở. </w:t>
            </w:r>
          </w:p>
          <w:p w:rsidR="00970FFC" w:rsidRPr="00970FFC" w:rsidRDefault="00970FFC" w:rsidP="00970FFC">
            <w:pPr>
              <w:pStyle w:val="ParaAttribute5"/>
              <w:wordWrap/>
              <w:spacing w:before="60" w:after="60"/>
              <w:rPr>
                <w:rStyle w:val="CharAttribute4"/>
                <w:rFonts w:eastAsia="Batang"/>
                <w:color w:val="auto"/>
                <w:sz w:val="26"/>
                <w:szCs w:val="26"/>
                <w:lang w:val="it-IT"/>
              </w:rPr>
            </w:pPr>
            <w:r w:rsidRPr="00970FFC">
              <w:rPr>
                <w:rStyle w:val="CharAttribute4"/>
                <w:rFonts w:eastAsia="Batang"/>
                <w:color w:val="auto"/>
                <w:sz w:val="26"/>
                <w:szCs w:val="26"/>
                <w:lang w:val="it-IT"/>
              </w:rPr>
              <w:t>- 01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sz w:val="26"/>
                <w:szCs w:val="26"/>
                <w:lang w:val="it-IT"/>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t>21</w:t>
            </w:r>
          </w:p>
        </w:tc>
        <w:tc>
          <w:tcPr>
            <w:tcW w:w="2470" w:type="dxa"/>
          </w:tcPr>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iCs/>
                <w:sz w:val="26"/>
                <w:szCs w:val="26"/>
                <w:lang w:val="it-IT"/>
              </w:rPr>
              <w:t xml:space="preserve">Nghiên cứu khai thác và phát triển hai nguồn gen </w:t>
            </w:r>
            <w:r w:rsidRPr="00970FFC">
              <w:rPr>
                <w:rFonts w:ascii="Times New Roman" w:hAnsi="Times New Roman"/>
                <w:sz w:val="26"/>
                <w:szCs w:val="26"/>
              </w:rPr>
              <w:t>Bách bộ (</w:t>
            </w:r>
            <w:r w:rsidRPr="00970FFC">
              <w:rPr>
                <w:rFonts w:ascii="Times New Roman" w:hAnsi="Times New Roman"/>
                <w:i/>
                <w:sz w:val="26"/>
                <w:szCs w:val="26"/>
              </w:rPr>
              <w:t xml:space="preserve">Stemona tuberosa </w:t>
            </w:r>
            <w:r w:rsidRPr="00970FFC">
              <w:rPr>
                <w:rFonts w:ascii="Times New Roman" w:hAnsi="Times New Roman"/>
                <w:sz w:val="26"/>
                <w:szCs w:val="26"/>
              </w:rPr>
              <w:t>Lour.) và Rau đắng biển (</w:t>
            </w:r>
            <w:r w:rsidRPr="00970FFC">
              <w:rPr>
                <w:rFonts w:ascii="Times New Roman" w:hAnsi="Times New Roman"/>
                <w:i/>
                <w:sz w:val="26"/>
                <w:szCs w:val="26"/>
              </w:rPr>
              <w:t xml:space="preserve">Bacopa monnieri </w:t>
            </w:r>
            <w:r w:rsidRPr="00970FFC">
              <w:rPr>
                <w:rFonts w:ascii="Times New Roman" w:hAnsi="Times New Roman"/>
                <w:sz w:val="26"/>
                <w:szCs w:val="26"/>
              </w:rPr>
              <w:t xml:space="preserve">Wettst.) </w:t>
            </w:r>
            <w:r w:rsidRPr="00970FFC">
              <w:rPr>
                <w:rFonts w:ascii="Times New Roman" w:hAnsi="Times New Roman"/>
                <w:sz w:val="26"/>
                <w:szCs w:val="26"/>
              </w:rPr>
              <w:lastRenderedPageBreak/>
              <w:t>làm dược liệu</w:t>
            </w:r>
          </w:p>
        </w:tc>
        <w:tc>
          <w:tcPr>
            <w:tcW w:w="2578" w:type="dxa"/>
          </w:tcPr>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iCs/>
                <w:sz w:val="26"/>
                <w:szCs w:val="26"/>
                <w:lang w:val="it-IT"/>
              </w:rPr>
              <w:lastRenderedPageBreak/>
              <w:t xml:space="preserve">Khai thác và phát triển được hai nguồn gen </w:t>
            </w:r>
            <w:r w:rsidRPr="00970FFC">
              <w:rPr>
                <w:rFonts w:ascii="Times New Roman" w:hAnsi="Times New Roman"/>
                <w:sz w:val="26"/>
                <w:szCs w:val="26"/>
              </w:rPr>
              <w:t xml:space="preserve">Bách bộ </w:t>
            </w:r>
            <w:r w:rsidRPr="00970FFC">
              <w:rPr>
                <w:rFonts w:ascii="Times New Roman" w:hAnsi="Times New Roman"/>
                <w:iCs/>
                <w:sz w:val="26"/>
                <w:szCs w:val="26"/>
                <w:lang w:val="it-IT"/>
              </w:rPr>
              <w:t xml:space="preserve">và </w:t>
            </w:r>
            <w:r w:rsidRPr="00970FFC">
              <w:rPr>
                <w:rFonts w:ascii="Times New Roman" w:hAnsi="Times New Roman"/>
                <w:sz w:val="26"/>
                <w:szCs w:val="26"/>
              </w:rPr>
              <w:t xml:space="preserve">Rau đắng biển </w:t>
            </w:r>
            <w:r w:rsidRPr="00970FFC">
              <w:rPr>
                <w:rFonts w:ascii="Times New Roman" w:hAnsi="Times New Roman"/>
                <w:iCs/>
                <w:sz w:val="26"/>
                <w:szCs w:val="26"/>
                <w:lang w:val="vi-VN"/>
              </w:rPr>
              <w:t>l</w:t>
            </w:r>
            <w:r w:rsidRPr="00970FFC">
              <w:rPr>
                <w:rFonts w:ascii="Times New Roman" w:hAnsi="Times New Roman"/>
                <w:iCs/>
                <w:sz w:val="26"/>
                <w:szCs w:val="26"/>
              </w:rPr>
              <w:t>àm dược liệu.</w:t>
            </w:r>
          </w:p>
        </w:tc>
        <w:tc>
          <w:tcPr>
            <w:tcW w:w="7938" w:type="dxa"/>
          </w:tcPr>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Báo cáo đặc điểm nông sinh học và giá trị của 02 nguồn gen </w:t>
            </w:r>
            <w:r w:rsidRPr="00970FFC">
              <w:rPr>
                <w:rFonts w:ascii="Times New Roman" w:hAnsi="Times New Roman"/>
                <w:iCs/>
                <w:sz w:val="26"/>
                <w:szCs w:val="26"/>
                <w:lang w:val="it-IT"/>
              </w:rPr>
              <w:t xml:space="preserve">Bách bộ </w:t>
            </w:r>
            <w:r w:rsidRPr="00970FFC">
              <w:rPr>
                <w:rFonts w:ascii="Times New Roman" w:hAnsi="Times New Roman"/>
                <w:iCs/>
                <w:sz w:val="26"/>
                <w:szCs w:val="26"/>
              </w:rPr>
              <w:t xml:space="preserve">và </w:t>
            </w:r>
            <w:r w:rsidRPr="00970FFC">
              <w:rPr>
                <w:rFonts w:ascii="Times New Roman" w:hAnsi="Times New Roman"/>
                <w:sz w:val="26"/>
                <w:szCs w:val="26"/>
              </w:rPr>
              <w:t>Rau đắng biển</w:t>
            </w:r>
            <w:r w:rsidRPr="00970FFC">
              <w:rPr>
                <w:rFonts w:ascii="Times New Roman" w:hAnsi="Times New Roman"/>
                <w:spacing w:val="-2"/>
                <w:sz w:val="26"/>
                <w:szCs w:val="26"/>
                <w:lang w:val="nb-NO"/>
              </w:rPr>
              <w:t>;</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Quy trình kỹ thuật sản xuất cây giống nguồn gen Bách bộ và Rau đắng biển hữu tính và vô tính;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Quy trình kỹ thuật sản xuất 02 loại dược liệu nguồn gen Bách bộ và </w:t>
            </w:r>
            <w:r w:rsidRPr="00970FFC">
              <w:rPr>
                <w:rFonts w:ascii="Times New Roman" w:hAnsi="Times New Roman"/>
                <w:sz w:val="26"/>
                <w:szCs w:val="26"/>
              </w:rPr>
              <w:t xml:space="preserve">Rau đắng biển </w:t>
            </w:r>
            <w:r w:rsidRPr="00970FFC">
              <w:rPr>
                <w:rFonts w:ascii="Times New Roman" w:hAnsi="Times New Roman"/>
                <w:sz w:val="26"/>
                <w:szCs w:val="26"/>
                <w:lang w:val="it-IT"/>
              </w:rPr>
              <w:t>theo hướng dẫn GACP-WHO;</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Tiêu chuẩn cơ sở của hạt giống và cây giống nguồn gen Bách bộ và </w:t>
            </w:r>
            <w:r w:rsidRPr="00970FFC">
              <w:rPr>
                <w:rFonts w:ascii="Times New Roman" w:hAnsi="Times New Roman"/>
                <w:sz w:val="26"/>
                <w:szCs w:val="26"/>
              </w:rPr>
              <w:t xml:space="preserve">Rau </w:t>
            </w:r>
            <w:r w:rsidRPr="00970FFC">
              <w:rPr>
                <w:rFonts w:ascii="Times New Roman" w:hAnsi="Times New Roman"/>
                <w:sz w:val="26"/>
                <w:szCs w:val="26"/>
              </w:rPr>
              <w:lastRenderedPageBreak/>
              <w:t>đắng biển</w:t>
            </w:r>
            <w:r w:rsidRPr="00970FFC">
              <w:rPr>
                <w:rFonts w:ascii="Times New Roman" w:hAnsi="Times New Roman"/>
                <w:sz w:val="26"/>
                <w:szCs w:val="26"/>
                <w:lang w:val="it-IT"/>
              </w:rPr>
              <w:t>;</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Tiêu chuẩn cơ sở của 02 loại dược liệu nguồn gen Bách bộ và </w:t>
            </w:r>
            <w:r w:rsidRPr="00970FFC">
              <w:rPr>
                <w:rFonts w:ascii="Times New Roman" w:hAnsi="Times New Roman"/>
                <w:sz w:val="26"/>
                <w:szCs w:val="26"/>
              </w:rPr>
              <w:t>Rau đắng biển</w:t>
            </w:r>
            <w:r w:rsidRPr="00970FFC">
              <w:rPr>
                <w:rFonts w:ascii="Times New Roman" w:hAnsi="Times New Roman"/>
                <w:sz w:val="26"/>
                <w:szCs w:val="26"/>
                <w:lang w:val="nb-NO"/>
              </w:rPr>
              <w:t xml:space="preserve"> </w:t>
            </w:r>
            <w:r w:rsidRPr="00970FFC">
              <w:rPr>
                <w:rFonts w:ascii="Times New Roman" w:hAnsi="Times New Roman"/>
                <w:sz w:val="26"/>
                <w:szCs w:val="26"/>
                <w:lang w:val="it-IT"/>
              </w:rPr>
              <w:t>(có chỉ tiêu định lượng thành phần hóa học chính);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Mô hình sản xuất cây giống:</w:t>
            </w:r>
          </w:p>
          <w:p w:rsidR="00970FFC" w:rsidRPr="00970FFC" w:rsidRDefault="00970FFC" w:rsidP="00970FFC">
            <w:pPr>
              <w:widowControl w:val="0"/>
              <w:spacing w:before="60" w:after="60"/>
              <w:rPr>
                <w:rFonts w:ascii="Times New Roman" w:hAnsi="Times New Roman"/>
                <w:iCs/>
                <w:sz w:val="26"/>
                <w:szCs w:val="26"/>
                <w:lang w:val="it-IT"/>
              </w:rPr>
            </w:pPr>
            <w:r w:rsidRPr="00970FFC">
              <w:rPr>
                <w:rFonts w:ascii="Times New Roman" w:hAnsi="Times New Roman"/>
                <w:sz w:val="26"/>
                <w:szCs w:val="26"/>
                <w:lang w:val="it-IT"/>
              </w:rPr>
              <w:t xml:space="preserve">      + Nguồn gen Bách bộ</w:t>
            </w:r>
            <w:r w:rsidRPr="00970FFC">
              <w:rPr>
                <w:rFonts w:ascii="Times New Roman" w:hAnsi="Times New Roman"/>
                <w:iCs/>
                <w:sz w:val="26"/>
                <w:szCs w:val="26"/>
                <w:lang w:val="it-IT"/>
              </w:rPr>
              <w:t>: diện tích 1.000 m</w:t>
            </w:r>
            <w:r w:rsidRPr="00970FFC">
              <w:rPr>
                <w:rFonts w:ascii="Times New Roman" w:hAnsi="Times New Roman"/>
                <w:iCs/>
                <w:sz w:val="26"/>
                <w:szCs w:val="26"/>
                <w:vertAlign w:val="superscript"/>
                <w:lang w:val="it-IT"/>
              </w:rPr>
              <w:t>2</w:t>
            </w:r>
            <w:r w:rsidRPr="00970FFC">
              <w:rPr>
                <w:rFonts w:ascii="Times New Roman" w:hAnsi="Times New Roman"/>
                <w:iCs/>
                <w:sz w:val="26"/>
                <w:szCs w:val="26"/>
                <w:lang w:val="it-IT"/>
              </w:rPr>
              <w:t xml:space="preserve"> với công suất 15.000 cây giống/năm </w:t>
            </w:r>
            <w:r w:rsidRPr="00970FFC">
              <w:rPr>
                <w:rFonts w:ascii="Times New Roman" w:hAnsi="Times New Roman"/>
                <w:sz w:val="26"/>
                <w:szCs w:val="26"/>
                <w:lang w:val="it-IT"/>
              </w:rPr>
              <w:t>(tối thiểu 20% cây giống vô tính)</w:t>
            </w:r>
            <w:r w:rsidRPr="00970FFC">
              <w:rPr>
                <w:rFonts w:ascii="Times New Roman" w:hAnsi="Times New Roman"/>
                <w:iCs/>
                <w:sz w:val="26"/>
                <w:szCs w:val="26"/>
                <w:lang w:val="it-IT"/>
              </w:rPr>
              <w:t>;</w:t>
            </w:r>
          </w:p>
          <w:p w:rsidR="00970FFC" w:rsidRPr="00970FFC" w:rsidRDefault="00970FFC" w:rsidP="00970FFC">
            <w:pPr>
              <w:widowControl w:val="0"/>
              <w:spacing w:before="60" w:after="60"/>
              <w:rPr>
                <w:rFonts w:ascii="Times New Roman" w:hAnsi="Times New Roman"/>
                <w:bCs/>
                <w:sz w:val="26"/>
                <w:szCs w:val="26"/>
                <w:vertAlign w:val="subscript"/>
                <w:lang w:val="it-IT"/>
              </w:rPr>
            </w:pPr>
            <w:r w:rsidRPr="00970FFC">
              <w:rPr>
                <w:rFonts w:ascii="Times New Roman" w:hAnsi="Times New Roman"/>
                <w:iCs/>
                <w:sz w:val="26"/>
                <w:szCs w:val="26"/>
                <w:lang w:val="it-IT"/>
              </w:rPr>
              <w:t xml:space="preserve">     + N</w:t>
            </w:r>
            <w:r w:rsidRPr="00970FFC">
              <w:rPr>
                <w:rFonts w:ascii="Times New Roman" w:hAnsi="Times New Roman"/>
                <w:sz w:val="26"/>
                <w:szCs w:val="26"/>
                <w:lang w:val="it-IT"/>
              </w:rPr>
              <w:t xml:space="preserve">guồn gen </w:t>
            </w:r>
            <w:r w:rsidRPr="00970FFC">
              <w:rPr>
                <w:rFonts w:ascii="Times New Roman" w:hAnsi="Times New Roman"/>
                <w:iCs/>
                <w:sz w:val="26"/>
                <w:szCs w:val="26"/>
                <w:lang w:val="it-IT"/>
              </w:rPr>
              <w:t>Rau đắng biển</w:t>
            </w:r>
            <w:r w:rsidRPr="00970FFC">
              <w:rPr>
                <w:rFonts w:ascii="Times New Roman" w:hAnsi="Times New Roman"/>
                <w:sz w:val="26"/>
                <w:szCs w:val="26"/>
                <w:lang w:val="nb-NO"/>
              </w:rPr>
              <w:t xml:space="preserve">: </w:t>
            </w:r>
            <w:r w:rsidRPr="00970FFC">
              <w:rPr>
                <w:rFonts w:ascii="Times New Roman" w:hAnsi="Times New Roman"/>
                <w:iCs/>
                <w:sz w:val="26"/>
                <w:szCs w:val="26"/>
                <w:lang w:val="it-IT"/>
              </w:rPr>
              <w:t>diện tích 500 m</w:t>
            </w:r>
            <w:r w:rsidRPr="00970FFC">
              <w:rPr>
                <w:rFonts w:ascii="Times New Roman" w:hAnsi="Times New Roman"/>
                <w:iCs/>
                <w:sz w:val="26"/>
                <w:szCs w:val="26"/>
                <w:vertAlign w:val="superscript"/>
                <w:lang w:val="it-IT"/>
              </w:rPr>
              <w:t>2</w:t>
            </w:r>
            <w:r w:rsidRPr="00970FFC">
              <w:rPr>
                <w:rFonts w:ascii="Times New Roman" w:hAnsi="Times New Roman"/>
                <w:iCs/>
                <w:sz w:val="26"/>
                <w:szCs w:val="26"/>
                <w:lang w:val="it-IT"/>
              </w:rPr>
              <w:t xml:space="preserve"> với công suất 400.000 cây giống/năm </w:t>
            </w:r>
            <w:r w:rsidRPr="00970FFC">
              <w:rPr>
                <w:rFonts w:ascii="Times New Roman" w:hAnsi="Times New Roman"/>
                <w:sz w:val="26"/>
                <w:szCs w:val="26"/>
                <w:lang w:val="it-IT"/>
              </w:rPr>
              <w:t>(tối thiểu 20% cây giống hữu tính);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Mô hình sản xuất dược liệu:</w:t>
            </w:r>
          </w:p>
          <w:p w:rsidR="00970FFC" w:rsidRPr="00970FFC" w:rsidRDefault="00970FFC" w:rsidP="00970FFC">
            <w:pPr>
              <w:widowControl w:val="0"/>
              <w:spacing w:before="60" w:after="60"/>
              <w:rPr>
                <w:rFonts w:ascii="Times New Roman" w:hAnsi="Times New Roman"/>
                <w:iCs/>
                <w:sz w:val="26"/>
                <w:szCs w:val="26"/>
                <w:lang w:val="it-IT"/>
              </w:rPr>
            </w:pPr>
            <w:r w:rsidRPr="00970FFC">
              <w:rPr>
                <w:rFonts w:ascii="Times New Roman" w:hAnsi="Times New Roman"/>
                <w:sz w:val="26"/>
                <w:szCs w:val="26"/>
                <w:lang w:val="it-IT"/>
              </w:rPr>
              <w:t xml:space="preserve">     + Nguồn gen Bách bộ</w:t>
            </w:r>
            <w:r w:rsidRPr="00970FFC">
              <w:rPr>
                <w:rFonts w:ascii="Times New Roman" w:hAnsi="Times New Roman"/>
                <w:iCs/>
                <w:sz w:val="26"/>
                <w:szCs w:val="26"/>
                <w:lang w:val="it-IT"/>
              </w:rPr>
              <w:t>: diện tích 2 ha;</w:t>
            </w:r>
          </w:p>
          <w:p w:rsidR="00970FFC" w:rsidRPr="00970FFC" w:rsidRDefault="00970FFC" w:rsidP="00970FFC">
            <w:pPr>
              <w:widowControl w:val="0"/>
              <w:spacing w:before="60" w:after="60"/>
              <w:rPr>
                <w:rFonts w:ascii="Times New Roman" w:hAnsi="Times New Roman"/>
                <w:iCs/>
                <w:sz w:val="26"/>
                <w:szCs w:val="26"/>
                <w:lang w:val="it-IT"/>
              </w:rPr>
            </w:pPr>
            <w:r w:rsidRPr="00970FFC">
              <w:rPr>
                <w:rFonts w:ascii="Times New Roman" w:hAnsi="Times New Roman"/>
                <w:iCs/>
                <w:sz w:val="26"/>
                <w:szCs w:val="26"/>
                <w:lang w:val="it-IT"/>
              </w:rPr>
              <w:t xml:space="preserve">     + </w:t>
            </w:r>
            <w:r w:rsidRPr="00970FFC">
              <w:rPr>
                <w:rFonts w:ascii="Times New Roman" w:hAnsi="Times New Roman"/>
                <w:sz w:val="26"/>
                <w:szCs w:val="26"/>
                <w:lang w:val="it-IT"/>
              </w:rPr>
              <w:t xml:space="preserve">Nguồn gen </w:t>
            </w:r>
            <w:r w:rsidRPr="00970FFC">
              <w:rPr>
                <w:rFonts w:ascii="Times New Roman" w:hAnsi="Times New Roman"/>
                <w:iCs/>
                <w:sz w:val="26"/>
                <w:szCs w:val="26"/>
                <w:lang w:val="it-IT"/>
              </w:rPr>
              <w:t>Rau đắng biển</w:t>
            </w:r>
            <w:r w:rsidRPr="00970FFC">
              <w:rPr>
                <w:rFonts w:ascii="Times New Roman" w:hAnsi="Times New Roman"/>
                <w:sz w:val="26"/>
                <w:szCs w:val="26"/>
                <w:lang w:val="nb-NO"/>
              </w:rPr>
              <w:t xml:space="preserve">: </w:t>
            </w:r>
            <w:r w:rsidRPr="00970FFC">
              <w:rPr>
                <w:rFonts w:ascii="Times New Roman" w:hAnsi="Times New Roman"/>
                <w:iCs/>
                <w:sz w:val="26"/>
                <w:szCs w:val="26"/>
                <w:lang w:val="it-IT"/>
              </w:rPr>
              <w:t>diện tích 1 ha;</w:t>
            </w:r>
          </w:p>
          <w:p w:rsidR="00970FFC" w:rsidRPr="00970FFC" w:rsidRDefault="00970FFC" w:rsidP="00970FFC">
            <w:pPr>
              <w:widowControl w:val="0"/>
              <w:spacing w:before="60" w:after="60"/>
              <w:rPr>
                <w:rFonts w:ascii="Times New Roman" w:hAnsi="Times New Roman"/>
                <w:bCs/>
                <w:sz w:val="26"/>
                <w:szCs w:val="26"/>
                <w:lang w:val="nb-NO"/>
              </w:rPr>
            </w:pPr>
            <w:r w:rsidRPr="00970FFC">
              <w:rPr>
                <w:rFonts w:ascii="Times New Roman" w:hAnsi="Times New Roman"/>
                <w:sz w:val="26"/>
                <w:szCs w:val="26"/>
                <w:lang w:val="it-IT"/>
              </w:rPr>
              <w:t xml:space="preserve">- </w:t>
            </w:r>
            <w:r w:rsidRPr="00970FFC">
              <w:rPr>
                <w:rFonts w:ascii="Times New Roman" w:hAnsi="Times New Roman"/>
                <w:iCs/>
                <w:sz w:val="26"/>
                <w:szCs w:val="26"/>
                <w:lang w:val="it-IT"/>
              </w:rPr>
              <w:t>2.000 kg d</w:t>
            </w:r>
            <w:r w:rsidRPr="00970FFC">
              <w:rPr>
                <w:rFonts w:ascii="Times New Roman" w:hAnsi="Times New Roman"/>
                <w:sz w:val="26"/>
                <w:szCs w:val="26"/>
                <w:lang w:val="it-IT"/>
              </w:rPr>
              <w:t xml:space="preserve">ược liệu mỗi nguồn gen đạt tiêu chuẩn cơ sở; </w:t>
            </w:r>
          </w:p>
          <w:p w:rsidR="00970FFC" w:rsidRPr="00970FFC" w:rsidRDefault="00970FFC" w:rsidP="00970FFC">
            <w:pPr>
              <w:pStyle w:val="ParaAttribute5"/>
              <w:wordWrap/>
              <w:spacing w:before="60" w:after="60"/>
              <w:rPr>
                <w:rStyle w:val="CharAttribute4"/>
                <w:rFonts w:eastAsia="Batang"/>
                <w:color w:val="auto"/>
                <w:sz w:val="26"/>
                <w:szCs w:val="26"/>
                <w:lang w:val="it-IT"/>
              </w:rPr>
            </w:pPr>
            <w:r w:rsidRPr="00970FFC">
              <w:rPr>
                <w:rStyle w:val="CharAttribute4"/>
                <w:rFonts w:eastAsia="Batang"/>
                <w:color w:val="auto"/>
                <w:sz w:val="26"/>
                <w:szCs w:val="26"/>
                <w:lang w:val="it-IT"/>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sz w:val="26"/>
                <w:szCs w:val="26"/>
                <w:lang w:val="it-IT"/>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22</w:t>
            </w:r>
          </w:p>
        </w:tc>
        <w:tc>
          <w:tcPr>
            <w:tcW w:w="2470" w:type="dxa"/>
          </w:tcPr>
          <w:p w:rsidR="00970FFC" w:rsidRPr="00970FFC" w:rsidRDefault="00970FFC" w:rsidP="00970FFC">
            <w:pPr>
              <w:widowControl w:val="0"/>
              <w:spacing w:before="60" w:after="60"/>
              <w:ind w:hanging="15"/>
              <w:rPr>
                <w:rFonts w:ascii="Times New Roman" w:hAnsi="Times New Roman"/>
                <w:bCs/>
                <w:sz w:val="26"/>
                <w:szCs w:val="26"/>
                <w:lang w:val="da-DK"/>
              </w:rPr>
            </w:pPr>
            <w:r w:rsidRPr="00970FFC">
              <w:rPr>
                <w:rFonts w:ascii="Times New Roman" w:hAnsi="Times New Roman"/>
                <w:sz w:val="26"/>
                <w:szCs w:val="26"/>
              </w:rPr>
              <w:t>Nghiên cứu khai thác và phát triển nguồn gen Sói rừng (</w:t>
            </w:r>
            <w:r w:rsidRPr="00970FFC">
              <w:rPr>
                <w:rFonts w:ascii="Times New Roman" w:hAnsi="Times New Roman"/>
                <w:i/>
                <w:sz w:val="26"/>
                <w:szCs w:val="26"/>
              </w:rPr>
              <w:t>Sarcandra glabra</w:t>
            </w:r>
            <w:r w:rsidRPr="00970FFC">
              <w:rPr>
                <w:rFonts w:ascii="Times New Roman" w:hAnsi="Times New Roman"/>
                <w:sz w:val="26"/>
                <w:szCs w:val="26"/>
              </w:rPr>
              <w:t xml:space="preserve"> (Thunb.) Nakai) làm dược liệu</w:t>
            </w:r>
            <w:r w:rsidRPr="00970FFC">
              <w:rPr>
                <w:rFonts w:ascii="Times New Roman" w:hAnsi="Times New Roman"/>
                <w:spacing w:val="-2"/>
                <w:sz w:val="26"/>
                <w:szCs w:val="26"/>
                <w:lang w:val="nb-NO"/>
              </w:rPr>
              <w:t>.</w:t>
            </w:r>
          </w:p>
          <w:p w:rsidR="00970FFC" w:rsidRPr="00970FFC" w:rsidRDefault="00970FFC" w:rsidP="00970FFC">
            <w:pPr>
              <w:widowControl w:val="0"/>
              <w:spacing w:before="60" w:after="60"/>
              <w:rPr>
                <w:rFonts w:ascii="Times New Roman" w:hAnsi="Times New Roman"/>
                <w:sz w:val="26"/>
                <w:szCs w:val="26"/>
                <w:lang w:val="it-IT"/>
              </w:rPr>
            </w:pPr>
          </w:p>
        </w:tc>
        <w:tc>
          <w:tcPr>
            <w:tcW w:w="2578" w:type="dxa"/>
          </w:tcPr>
          <w:p w:rsidR="00970FFC" w:rsidRPr="00970FFC" w:rsidRDefault="00970FFC" w:rsidP="00970FFC">
            <w:pPr>
              <w:widowControl w:val="0"/>
              <w:spacing w:before="60" w:after="60"/>
              <w:rPr>
                <w:rFonts w:ascii="Times New Roman" w:hAnsi="Times New Roman"/>
                <w:bCs/>
                <w:sz w:val="26"/>
                <w:szCs w:val="26"/>
                <w:lang w:val="vi-VN"/>
              </w:rPr>
            </w:pPr>
            <w:r w:rsidRPr="00970FFC">
              <w:rPr>
                <w:rFonts w:ascii="Times New Roman" w:hAnsi="Times New Roman"/>
                <w:sz w:val="26"/>
                <w:szCs w:val="26"/>
                <w:lang w:val="it-IT"/>
              </w:rPr>
              <w:t xml:space="preserve">Khai thác và phát triển được </w:t>
            </w:r>
            <w:r w:rsidRPr="00970FFC">
              <w:rPr>
                <w:rFonts w:ascii="Times New Roman" w:hAnsi="Times New Roman"/>
                <w:sz w:val="26"/>
                <w:szCs w:val="26"/>
              </w:rPr>
              <w:t>nguồn gen Sói rừng làm dược liệu</w:t>
            </w:r>
            <w:r w:rsidRPr="00970FFC">
              <w:rPr>
                <w:rFonts w:ascii="Times New Roman" w:hAnsi="Times New Roman"/>
                <w:sz w:val="26"/>
                <w:szCs w:val="26"/>
                <w:lang w:val="vi-VN"/>
              </w:rPr>
              <w:t>.</w:t>
            </w:r>
          </w:p>
          <w:p w:rsidR="00970FFC" w:rsidRPr="00970FFC" w:rsidRDefault="00970FFC" w:rsidP="00970FFC">
            <w:pPr>
              <w:widowControl w:val="0"/>
              <w:spacing w:before="60" w:after="60"/>
              <w:rPr>
                <w:rFonts w:ascii="Times New Roman" w:hAnsi="Times New Roman"/>
                <w:bCs/>
                <w:sz w:val="26"/>
                <w:szCs w:val="26"/>
                <w:lang w:val="it-IT"/>
              </w:rPr>
            </w:pPr>
          </w:p>
        </w:tc>
        <w:tc>
          <w:tcPr>
            <w:tcW w:w="7938" w:type="dxa"/>
          </w:tcPr>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Báo cáo đặc điểm nông sinh học và giá trị của nguồn gen </w:t>
            </w:r>
            <w:r w:rsidRPr="00970FFC">
              <w:rPr>
                <w:rFonts w:ascii="Times New Roman" w:hAnsi="Times New Roman"/>
                <w:sz w:val="26"/>
                <w:szCs w:val="26"/>
              </w:rPr>
              <w:t>Sói rừng</w:t>
            </w:r>
            <w:r w:rsidRPr="00970FFC">
              <w:rPr>
                <w:rFonts w:ascii="Times New Roman" w:hAnsi="Times New Roman"/>
                <w:spacing w:val="-2"/>
                <w:sz w:val="26"/>
                <w:szCs w:val="26"/>
                <w:lang w:val="nb-NO"/>
              </w:rPr>
              <w:t>;</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Quy trình kỹ thuật sản xuất cây giống nguồn gen </w:t>
            </w:r>
            <w:r w:rsidRPr="00970FFC">
              <w:rPr>
                <w:rFonts w:ascii="Times New Roman" w:hAnsi="Times New Roman"/>
                <w:sz w:val="26"/>
                <w:szCs w:val="26"/>
              </w:rPr>
              <w:t>Sói rừng</w:t>
            </w:r>
            <w:r w:rsidRPr="00970FFC">
              <w:rPr>
                <w:rFonts w:ascii="Times New Roman" w:hAnsi="Times New Roman"/>
                <w:sz w:val="26"/>
                <w:szCs w:val="26"/>
                <w:lang w:val="it-IT"/>
              </w:rPr>
              <w:t xml:space="preserve"> hữu tính và vô tính;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Quy trình kỹ thuật sản xuất dược liệu nguồn gen </w:t>
            </w:r>
            <w:r w:rsidRPr="00970FFC">
              <w:rPr>
                <w:rFonts w:ascii="Times New Roman" w:hAnsi="Times New Roman"/>
                <w:sz w:val="26"/>
                <w:szCs w:val="26"/>
              </w:rPr>
              <w:t>Sói rừng</w:t>
            </w:r>
            <w:r w:rsidRPr="00970FFC">
              <w:rPr>
                <w:rFonts w:ascii="Times New Roman" w:hAnsi="Times New Roman"/>
                <w:sz w:val="26"/>
                <w:szCs w:val="26"/>
                <w:lang w:val="it-IT"/>
              </w:rPr>
              <w:t xml:space="preserve"> theo hướng dẫn GACP-WHO;</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Tiêu chuẩn cơ sở của hạt giống và cây giống nguồn gen </w:t>
            </w:r>
            <w:r w:rsidRPr="00970FFC">
              <w:rPr>
                <w:rFonts w:ascii="Times New Roman" w:hAnsi="Times New Roman"/>
                <w:sz w:val="26"/>
                <w:szCs w:val="26"/>
              </w:rPr>
              <w:t>Sói rừng</w:t>
            </w:r>
            <w:r w:rsidRPr="00970FFC">
              <w:rPr>
                <w:rFonts w:ascii="Times New Roman" w:hAnsi="Times New Roman"/>
                <w:sz w:val="26"/>
                <w:szCs w:val="26"/>
                <w:lang w:val="it-IT"/>
              </w:rPr>
              <w:t>;</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Tiêu chuẩn cơ sở dược liệu nguồn gen </w:t>
            </w:r>
            <w:r w:rsidRPr="00970FFC">
              <w:rPr>
                <w:rFonts w:ascii="Times New Roman" w:hAnsi="Times New Roman"/>
                <w:sz w:val="26"/>
                <w:szCs w:val="26"/>
              </w:rPr>
              <w:t>Sói rừng</w:t>
            </w:r>
            <w:r w:rsidRPr="00970FFC">
              <w:rPr>
                <w:rFonts w:ascii="Times New Roman" w:hAnsi="Times New Roman"/>
                <w:sz w:val="26"/>
                <w:szCs w:val="26"/>
                <w:lang w:val="it-IT"/>
              </w:rPr>
              <w:t xml:space="preserve"> (có chỉ tiêu định lượng thành phần hóa học chính);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Mô hình sản xuất cây giống nguồn gen </w:t>
            </w:r>
            <w:r w:rsidRPr="00970FFC">
              <w:rPr>
                <w:rFonts w:ascii="Times New Roman" w:hAnsi="Times New Roman"/>
                <w:sz w:val="26"/>
                <w:szCs w:val="26"/>
              </w:rPr>
              <w:t>Sói rừng</w:t>
            </w:r>
            <w:r w:rsidRPr="00970FFC">
              <w:rPr>
                <w:rFonts w:ascii="Times New Roman" w:hAnsi="Times New Roman"/>
                <w:sz w:val="26"/>
                <w:szCs w:val="26"/>
                <w:lang w:val="it-IT"/>
              </w:rPr>
              <w:t>: diện tích 500 m</w:t>
            </w:r>
            <w:r w:rsidRPr="00970FFC">
              <w:rPr>
                <w:rFonts w:ascii="Times New Roman" w:hAnsi="Times New Roman"/>
                <w:sz w:val="26"/>
                <w:szCs w:val="26"/>
                <w:vertAlign w:val="superscript"/>
                <w:lang w:val="it-IT"/>
              </w:rPr>
              <w:t>2</w:t>
            </w:r>
            <w:r w:rsidRPr="00970FFC">
              <w:rPr>
                <w:rFonts w:ascii="Times New Roman" w:hAnsi="Times New Roman"/>
                <w:sz w:val="26"/>
                <w:szCs w:val="26"/>
                <w:lang w:val="it-IT"/>
              </w:rPr>
              <w:t xml:space="preserve"> với </w:t>
            </w:r>
            <w:r w:rsidRPr="00970FFC">
              <w:rPr>
                <w:rFonts w:ascii="Times New Roman" w:hAnsi="Times New Roman"/>
                <w:sz w:val="26"/>
                <w:szCs w:val="26"/>
              </w:rPr>
              <w:t>công suất 2</w:t>
            </w:r>
            <w:r w:rsidRPr="00970FFC">
              <w:rPr>
                <w:rFonts w:ascii="Times New Roman" w:hAnsi="Times New Roman"/>
                <w:sz w:val="26"/>
                <w:szCs w:val="26"/>
                <w:lang w:val="it-IT"/>
              </w:rPr>
              <w:t>0.000 cây giống/năm (tối thiểu 20% cây giống vô tính);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Mô hình sản xuất dược liệu nguồn gen </w:t>
            </w:r>
            <w:r w:rsidRPr="00970FFC">
              <w:rPr>
                <w:rFonts w:ascii="Times New Roman" w:hAnsi="Times New Roman"/>
                <w:sz w:val="26"/>
                <w:szCs w:val="26"/>
              </w:rPr>
              <w:t>Sói rừng</w:t>
            </w:r>
            <w:r w:rsidRPr="00970FFC">
              <w:rPr>
                <w:rFonts w:ascii="Times New Roman" w:hAnsi="Times New Roman"/>
                <w:sz w:val="26"/>
                <w:szCs w:val="26"/>
                <w:lang w:val="it-IT"/>
              </w:rPr>
              <w:t>: diện tích 02 ha;</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- 1.000 kg dược liệu nguồn gen </w:t>
            </w:r>
            <w:r w:rsidRPr="00970FFC">
              <w:rPr>
                <w:rFonts w:ascii="Times New Roman" w:hAnsi="Times New Roman"/>
                <w:sz w:val="26"/>
                <w:szCs w:val="26"/>
              </w:rPr>
              <w:t>Sói rừng</w:t>
            </w:r>
            <w:r w:rsidRPr="00970FFC">
              <w:rPr>
                <w:rFonts w:ascii="Times New Roman" w:hAnsi="Times New Roman"/>
                <w:sz w:val="26"/>
                <w:szCs w:val="26"/>
                <w:lang w:val="it-IT"/>
              </w:rPr>
              <w:t xml:space="preserve"> đạt tiêu chuẩn cơ sở;</w:t>
            </w:r>
          </w:p>
          <w:p w:rsidR="00970FFC" w:rsidRPr="00970FFC" w:rsidRDefault="00970FFC" w:rsidP="00970FFC">
            <w:pPr>
              <w:pStyle w:val="ParaAttribute5"/>
              <w:wordWrap/>
              <w:spacing w:before="60" w:after="60"/>
              <w:rPr>
                <w:rStyle w:val="CharAttribute4"/>
                <w:rFonts w:eastAsia="Batang"/>
                <w:color w:val="auto"/>
                <w:sz w:val="26"/>
                <w:szCs w:val="26"/>
                <w:lang w:val="it-IT"/>
              </w:rPr>
            </w:pPr>
            <w:r w:rsidRPr="00970FFC">
              <w:rPr>
                <w:rStyle w:val="CharAttribute4"/>
                <w:rFonts w:eastAsia="Batang"/>
                <w:color w:val="auto"/>
                <w:sz w:val="26"/>
                <w:szCs w:val="26"/>
                <w:lang w:val="it-IT"/>
              </w:rPr>
              <w:lastRenderedPageBreak/>
              <w:t>- 01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sz w:val="26"/>
                <w:szCs w:val="26"/>
                <w:lang w:val="it-IT"/>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23</w:t>
            </w:r>
          </w:p>
        </w:tc>
        <w:tc>
          <w:tcPr>
            <w:tcW w:w="2470" w:type="dxa"/>
          </w:tcPr>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 xml:space="preserve">Nghiên cứu khai thác và phát triển nguồn gen </w:t>
            </w:r>
            <w:r w:rsidRPr="00970FFC">
              <w:rPr>
                <w:rFonts w:ascii="Times New Roman" w:hAnsi="Times New Roman"/>
                <w:sz w:val="26"/>
                <w:szCs w:val="26"/>
              </w:rPr>
              <w:t>Tang ký sinh (</w:t>
            </w:r>
            <w:r w:rsidRPr="00970FFC">
              <w:rPr>
                <w:rFonts w:ascii="Times New Roman" w:hAnsi="Times New Roman"/>
                <w:i/>
                <w:sz w:val="26"/>
                <w:szCs w:val="26"/>
              </w:rPr>
              <w:t>Scurrula parasitica</w:t>
            </w:r>
            <w:r w:rsidRPr="00970FFC">
              <w:rPr>
                <w:rFonts w:ascii="Times New Roman" w:hAnsi="Times New Roman"/>
                <w:sz w:val="26"/>
                <w:szCs w:val="26"/>
              </w:rPr>
              <w:t xml:space="preserve"> L.) </w:t>
            </w:r>
            <w:proofErr w:type="gramStart"/>
            <w:r w:rsidRPr="00970FFC">
              <w:rPr>
                <w:rFonts w:ascii="Times New Roman" w:hAnsi="Times New Roman"/>
                <w:sz w:val="26"/>
                <w:szCs w:val="26"/>
              </w:rPr>
              <w:t>làm</w:t>
            </w:r>
            <w:proofErr w:type="gramEnd"/>
            <w:r w:rsidRPr="00970FFC">
              <w:rPr>
                <w:rFonts w:ascii="Times New Roman" w:hAnsi="Times New Roman"/>
                <w:sz w:val="26"/>
                <w:szCs w:val="26"/>
              </w:rPr>
              <w:t xml:space="preserve"> dược </w:t>
            </w:r>
            <w:r w:rsidRPr="00970FFC">
              <w:rPr>
                <w:rFonts w:ascii="Times New Roman" w:hAnsi="Times New Roman"/>
                <w:sz w:val="26"/>
                <w:szCs w:val="26"/>
                <w:lang w:val="it-IT"/>
              </w:rPr>
              <w:t>liệu.</w:t>
            </w:r>
          </w:p>
        </w:tc>
        <w:tc>
          <w:tcPr>
            <w:tcW w:w="2578" w:type="dxa"/>
          </w:tcPr>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iCs/>
                <w:sz w:val="26"/>
                <w:szCs w:val="26"/>
                <w:lang w:val="it-IT"/>
              </w:rPr>
              <w:t>K</w:t>
            </w:r>
            <w:r w:rsidRPr="00970FFC">
              <w:rPr>
                <w:rFonts w:ascii="Times New Roman" w:hAnsi="Times New Roman"/>
                <w:sz w:val="26"/>
                <w:szCs w:val="26"/>
                <w:lang w:val="it-IT"/>
              </w:rPr>
              <w:t xml:space="preserve">hai thác và phát triển được nguồn gen </w:t>
            </w:r>
            <w:r w:rsidRPr="00970FFC">
              <w:rPr>
                <w:rFonts w:ascii="Times New Roman" w:hAnsi="Times New Roman"/>
                <w:iCs/>
                <w:sz w:val="26"/>
                <w:szCs w:val="26"/>
                <w:lang w:val="it-IT"/>
              </w:rPr>
              <w:t>Tang ký sinh</w:t>
            </w:r>
            <w:r w:rsidRPr="00970FFC">
              <w:rPr>
                <w:rFonts w:ascii="Times New Roman" w:hAnsi="Times New Roman"/>
                <w:sz w:val="26"/>
                <w:szCs w:val="26"/>
                <w:lang w:val="it-IT"/>
              </w:rPr>
              <w:t xml:space="preserve"> (Tầm gửi - </w:t>
            </w:r>
            <w:r w:rsidRPr="00970FFC">
              <w:rPr>
                <w:rFonts w:ascii="Times New Roman" w:hAnsi="Times New Roman"/>
                <w:i/>
                <w:sz w:val="26"/>
                <w:szCs w:val="26"/>
              </w:rPr>
              <w:t>Scurrula parasitica</w:t>
            </w:r>
            <w:r w:rsidRPr="00970FFC">
              <w:rPr>
                <w:rFonts w:ascii="Times New Roman" w:hAnsi="Times New Roman"/>
                <w:sz w:val="26"/>
                <w:szCs w:val="26"/>
              </w:rPr>
              <w:t xml:space="preserve"> L. </w:t>
            </w:r>
            <w:proofErr w:type="gramStart"/>
            <w:r w:rsidRPr="00970FFC">
              <w:rPr>
                <w:rFonts w:ascii="Times New Roman" w:hAnsi="Times New Roman"/>
                <w:sz w:val="26"/>
                <w:szCs w:val="26"/>
              </w:rPr>
              <w:t>ký</w:t>
            </w:r>
            <w:proofErr w:type="gramEnd"/>
            <w:r w:rsidRPr="00970FFC">
              <w:rPr>
                <w:rFonts w:ascii="Times New Roman" w:hAnsi="Times New Roman"/>
                <w:sz w:val="26"/>
                <w:szCs w:val="26"/>
              </w:rPr>
              <w:t xml:space="preserve"> sinh trên cây Dâu tằm – </w:t>
            </w:r>
            <w:r w:rsidRPr="00970FFC">
              <w:rPr>
                <w:rFonts w:ascii="Times New Roman" w:hAnsi="Times New Roman"/>
                <w:i/>
                <w:iCs/>
                <w:sz w:val="26"/>
                <w:szCs w:val="26"/>
              </w:rPr>
              <w:t>Morus alba</w:t>
            </w:r>
            <w:r w:rsidRPr="00970FFC">
              <w:rPr>
                <w:rFonts w:ascii="Times New Roman" w:hAnsi="Times New Roman"/>
                <w:sz w:val="26"/>
                <w:szCs w:val="26"/>
              </w:rPr>
              <w:t xml:space="preserve"> L.) </w:t>
            </w:r>
            <w:r w:rsidRPr="00970FFC">
              <w:rPr>
                <w:rFonts w:ascii="Times New Roman" w:hAnsi="Times New Roman"/>
                <w:sz w:val="26"/>
                <w:szCs w:val="26"/>
                <w:lang w:val="it-IT"/>
              </w:rPr>
              <w:t>làm dược liệu.</w:t>
            </w:r>
          </w:p>
          <w:p w:rsidR="00970FFC" w:rsidRPr="00970FFC" w:rsidRDefault="00970FFC" w:rsidP="00970FFC">
            <w:pPr>
              <w:widowControl w:val="0"/>
              <w:spacing w:before="60" w:after="60"/>
              <w:rPr>
                <w:rFonts w:ascii="Times New Roman" w:hAnsi="Times New Roman"/>
                <w:bCs/>
                <w:sz w:val="26"/>
                <w:szCs w:val="26"/>
                <w:lang w:val="it-IT"/>
              </w:rPr>
            </w:pPr>
          </w:p>
        </w:tc>
        <w:tc>
          <w:tcPr>
            <w:tcW w:w="7938" w:type="dxa"/>
          </w:tcPr>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Dữ liệu về đặc điểm hình thái, vi học và trình tự mã vạch DNA (DNA barcode) của nguồn gen Tang ký sinh và các loài Tầm gửi khác trên cây Dâu tằm;</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Báo cáo đặc điểm nông sinh học, thành phần hóa học chính và giá trị sử dụng của nguồn gen Tang ký sinh;</w:t>
            </w:r>
          </w:p>
          <w:p w:rsidR="00970FFC" w:rsidRPr="00970FFC" w:rsidRDefault="00970FFC" w:rsidP="00970FFC">
            <w:pPr>
              <w:widowControl w:val="0"/>
              <w:spacing w:before="60" w:after="60"/>
              <w:rPr>
                <w:rFonts w:ascii="Times New Roman" w:hAnsi="Times New Roman"/>
                <w:sz w:val="26"/>
                <w:szCs w:val="26"/>
                <w:lang w:val="vi-VN"/>
              </w:rPr>
            </w:pPr>
            <w:r w:rsidRPr="00970FFC">
              <w:rPr>
                <w:rFonts w:ascii="Times New Roman" w:hAnsi="Times New Roman"/>
                <w:sz w:val="26"/>
                <w:szCs w:val="26"/>
                <w:lang w:val="vi-VN"/>
              </w:rPr>
              <w:t xml:space="preserve">- </w:t>
            </w:r>
            <w:r w:rsidRPr="00970FFC">
              <w:rPr>
                <w:rFonts w:ascii="Times New Roman" w:hAnsi="Times New Roman"/>
                <w:sz w:val="26"/>
                <w:szCs w:val="26"/>
              </w:rPr>
              <w:t>Q</w:t>
            </w:r>
            <w:r w:rsidRPr="00970FFC">
              <w:rPr>
                <w:rFonts w:ascii="Times New Roman" w:hAnsi="Times New Roman"/>
                <w:sz w:val="26"/>
                <w:szCs w:val="26"/>
                <w:lang w:val="vi-VN"/>
              </w:rPr>
              <w:t xml:space="preserve">uy trình </w:t>
            </w:r>
            <w:r w:rsidRPr="00970FFC">
              <w:rPr>
                <w:rFonts w:ascii="Times New Roman" w:hAnsi="Times New Roman"/>
                <w:sz w:val="26"/>
                <w:szCs w:val="26"/>
              </w:rPr>
              <w:t xml:space="preserve">kỹ thuật sản xuất giống </w:t>
            </w:r>
            <w:r w:rsidRPr="00970FFC">
              <w:rPr>
                <w:rFonts w:ascii="Times New Roman" w:hAnsi="Times New Roman"/>
                <w:sz w:val="26"/>
                <w:szCs w:val="26"/>
                <w:lang w:val="it-IT"/>
              </w:rPr>
              <w:t xml:space="preserve">nguồn gen </w:t>
            </w:r>
            <w:r w:rsidRPr="00970FFC">
              <w:rPr>
                <w:rFonts w:ascii="Times New Roman" w:hAnsi="Times New Roman"/>
                <w:sz w:val="26"/>
                <w:szCs w:val="26"/>
              </w:rPr>
              <w:t>Tang ký sinh</w:t>
            </w:r>
            <w:r w:rsidRPr="00970FFC">
              <w:rPr>
                <w:rFonts w:ascii="Times New Roman" w:hAnsi="Times New Roman"/>
                <w:sz w:val="26"/>
                <w:szCs w:val="26"/>
                <w:lang w:val="vi-VN"/>
              </w:rPr>
              <w:t>;</w:t>
            </w:r>
          </w:p>
          <w:p w:rsidR="00970FFC" w:rsidRPr="00970FFC" w:rsidRDefault="00970FFC" w:rsidP="00970FFC">
            <w:pPr>
              <w:widowControl w:val="0"/>
              <w:spacing w:before="60" w:after="60"/>
              <w:rPr>
                <w:rFonts w:ascii="Times New Roman" w:hAnsi="Times New Roman"/>
                <w:sz w:val="26"/>
                <w:szCs w:val="26"/>
                <w:lang w:val="vi-VN"/>
              </w:rPr>
            </w:pPr>
            <w:r w:rsidRPr="00970FFC">
              <w:rPr>
                <w:rFonts w:ascii="Times New Roman" w:hAnsi="Times New Roman"/>
                <w:sz w:val="26"/>
                <w:szCs w:val="26"/>
                <w:lang w:val="vi-VN"/>
              </w:rPr>
              <w:t xml:space="preserve">- Quy trình kỹ thuật sản xuất dược liệu </w:t>
            </w:r>
            <w:r w:rsidRPr="00970FFC">
              <w:rPr>
                <w:rFonts w:ascii="Times New Roman" w:hAnsi="Times New Roman"/>
                <w:sz w:val="26"/>
                <w:szCs w:val="26"/>
                <w:lang w:val="it-IT"/>
              </w:rPr>
              <w:t xml:space="preserve">nguồn gen </w:t>
            </w:r>
            <w:r w:rsidRPr="00970FFC">
              <w:rPr>
                <w:rFonts w:ascii="Times New Roman" w:hAnsi="Times New Roman"/>
                <w:sz w:val="26"/>
                <w:szCs w:val="26"/>
              </w:rPr>
              <w:t>Tang ký sinh</w:t>
            </w:r>
            <w:r w:rsidRPr="00970FFC">
              <w:rPr>
                <w:rFonts w:ascii="Times New Roman" w:hAnsi="Times New Roman"/>
                <w:iCs/>
                <w:sz w:val="26"/>
                <w:szCs w:val="26"/>
                <w:lang w:val="it-IT"/>
              </w:rPr>
              <w:t xml:space="preserve"> </w:t>
            </w:r>
            <w:r w:rsidRPr="00970FFC">
              <w:rPr>
                <w:rFonts w:ascii="Times New Roman" w:hAnsi="Times New Roman"/>
                <w:sz w:val="26"/>
                <w:szCs w:val="26"/>
                <w:lang w:val="vi-VN"/>
              </w:rPr>
              <w:t>theo hướng dẫn GACP-WHO;</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Tiêu chuẩn cơ sở của giống nguồn gen Tang ký sinh;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Tiêu chuẩn cơ sở của dược liệu nguồn gen Tang ký sinh</w:t>
            </w:r>
            <w:r w:rsidRPr="00970FFC">
              <w:rPr>
                <w:rFonts w:ascii="Times New Roman" w:hAnsi="Times New Roman"/>
                <w:iCs/>
                <w:sz w:val="26"/>
                <w:szCs w:val="26"/>
                <w:lang w:val="it-IT"/>
              </w:rPr>
              <w:t xml:space="preserve"> </w:t>
            </w:r>
            <w:r w:rsidRPr="00970FFC">
              <w:rPr>
                <w:rFonts w:ascii="Times New Roman" w:hAnsi="Times New Roman"/>
                <w:sz w:val="26"/>
                <w:szCs w:val="26"/>
                <w:lang w:val="it-IT"/>
              </w:rPr>
              <w:t>(có chỉ tiêu định lượng thành phần hóa học chính);</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Mô hình sản xuất giống nguồn gen Tang ký sinh quy mô 20.000 quả giống/năm;</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Mô hình sản xuất dược liệu nguồn gen Tang ký sinh</w:t>
            </w:r>
            <w:r w:rsidRPr="00970FFC">
              <w:rPr>
                <w:rFonts w:ascii="Times New Roman" w:hAnsi="Times New Roman"/>
                <w:iCs/>
                <w:sz w:val="26"/>
                <w:szCs w:val="26"/>
                <w:lang w:val="it-IT"/>
              </w:rPr>
              <w:t xml:space="preserve"> </w:t>
            </w:r>
            <w:r w:rsidRPr="00970FFC">
              <w:rPr>
                <w:rFonts w:ascii="Times New Roman" w:hAnsi="Times New Roman"/>
                <w:sz w:val="26"/>
                <w:szCs w:val="26"/>
                <w:lang w:val="it-IT"/>
              </w:rPr>
              <w:t>theo hướng dẫn GACP-WHO quy mô 02 ha với số lượng cây chủ tối thiểu  là 1.000 cây Dâu tằm/ha, số lượng cây nguồn gen Tang ký sinh tối thiểu là 5.000 cây/ha;</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- 500 kg dược liệu Tang ký sinh đạt tiêu chuẩn cơ sở;</w:t>
            </w:r>
          </w:p>
          <w:p w:rsidR="00970FFC" w:rsidRPr="00970FFC" w:rsidRDefault="00970FFC" w:rsidP="00970FFC">
            <w:pPr>
              <w:pStyle w:val="ParaAttribute5"/>
              <w:wordWrap/>
              <w:spacing w:before="60" w:after="60"/>
              <w:rPr>
                <w:rStyle w:val="CharAttribute4"/>
                <w:rFonts w:eastAsia="Batang"/>
                <w:color w:val="auto"/>
                <w:sz w:val="26"/>
                <w:szCs w:val="26"/>
                <w:lang w:val="it-IT"/>
              </w:rPr>
            </w:pPr>
            <w:r w:rsidRPr="00970FFC">
              <w:rPr>
                <w:rStyle w:val="CharAttribute4"/>
                <w:rFonts w:eastAsia="Batang"/>
                <w:color w:val="auto"/>
                <w:sz w:val="26"/>
                <w:szCs w:val="26"/>
                <w:lang w:val="it-IT"/>
              </w:rPr>
              <w:t>- 01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sz w:val="26"/>
                <w:szCs w:val="26"/>
                <w:lang w:val="it-IT"/>
              </w:rPr>
            </w:pPr>
            <w:r w:rsidRPr="00F435A9">
              <w:rPr>
                <w:rFonts w:ascii="Times New Roman" w:hAnsi="Times New Roman"/>
                <w:sz w:val="26"/>
                <w:szCs w:val="26"/>
              </w:rPr>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t>24</w:t>
            </w:r>
          </w:p>
        </w:tc>
        <w:tc>
          <w:tcPr>
            <w:tcW w:w="2470" w:type="dxa"/>
          </w:tcPr>
          <w:p w:rsidR="00970FFC" w:rsidRPr="00970FFC" w:rsidRDefault="00970FFC" w:rsidP="00970FFC">
            <w:pPr>
              <w:widowControl w:val="0"/>
              <w:spacing w:before="60" w:after="60"/>
              <w:rPr>
                <w:rFonts w:ascii="Times New Roman" w:hAnsi="Times New Roman"/>
                <w:sz w:val="26"/>
                <w:szCs w:val="26"/>
                <w:lang w:val="it-IT"/>
              </w:rPr>
            </w:pPr>
            <w:r w:rsidRPr="00970FFC">
              <w:rPr>
                <w:rFonts w:ascii="Times New Roman" w:hAnsi="Times New Roman"/>
                <w:sz w:val="26"/>
                <w:szCs w:val="26"/>
                <w:lang w:val="it-IT"/>
              </w:rPr>
              <w:t>Đánh giá đa dạng di truyền nguồn gen gấc tại Việt Nam (</w:t>
            </w:r>
            <w:r w:rsidRPr="00970FFC">
              <w:rPr>
                <w:rFonts w:ascii="Times New Roman" w:hAnsi="Times New Roman"/>
                <w:i/>
                <w:sz w:val="26"/>
                <w:szCs w:val="26"/>
                <w:lang w:val="it-IT"/>
              </w:rPr>
              <w:t>Momordica conchinchinensis</w:t>
            </w:r>
            <w:r w:rsidRPr="00970FFC">
              <w:rPr>
                <w:rFonts w:ascii="Times New Roman" w:hAnsi="Times New Roman"/>
                <w:sz w:val="26"/>
                <w:szCs w:val="26"/>
                <w:lang w:val="it-IT"/>
              </w:rPr>
              <w:t xml:space="preserve"> (Lour.) Spreng) phục </w:t>
            </w:r>
            <w:r w:rsidRPr="00970FFC">
              <w:rPr>
                <w:rFonts w:ascii="Times New Roman" w:hAnsi="Times New Roman"/>
                <w:sz w:val="26"/>
                <w:szCs w:val="26"/>
                <w:lang w:val="it-IT"/>
              </w:rPr>
              <w:lastRenderedPageBreak/>
              <w:t>vụ bảo tồn và khai thác nguồn gen gấc làm dược liệu.</w:t>
            </w:r>
          </w:p>
        </w:tc>
        <w:tc>
          <w:tcPr>
            <w:tcW w:w="2578" w:type="dxa"/>
          </w:tcPr>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lastRenderedPageBreak/>
              <w:t xml:space="preserve">- Xác định được dữ liệu di truyền hệ phiên mã (transcriptome) liên quan đến sự phân hóa giới tính hoa, hàm lượng </w:t>
            </w:r>
            <w:r w:rsidRPr="00970FFC">
              <w:rPr>
                <w:rFonts w:ascii="Times New Roman" w:hAnsi="Times New Roman"/>
                <w:sz w:val="26"/>
                <w:szCs w:val="26"/>
                <w:lang w:val="vi-VN"/>
              </w:rPr>
              <w:t xml:space="preserve">và </w:t>
            </w:r>
            <w:r w:rsidRPr="00970FFC">
              <w:rPr>
                <w:rFonts w:ascii="Times New Roman" w:hAnsi="Times New Roman"/>
                <w:sz w:val="26"/>
                <w:szCs w:val="26"/>
                <w:lang w:val="it-IT"/>
              </w:rPr>
              <w:t xml:space="preserve">chất lượng </w:t>
            </w:r>
            <w:r w:rsidRPr="00970FFC">
              <w:rPr>
                <w:rFonts w:ascii="Times New Roman" w:hAnsi="Times New Roman"/>
                <w:sz w:val="26"/>
                <w:szCs w:val="26"/>
                <w:lang w:val="it-IT"/>
              </w:rPr>
              <w:lastRenderedPageBreak/>
              <w:t>dầu</w:t>
            </w:r>
            <w:r w:rsidRPr="00970FFC">
              <w:rPr>
                <w:rFonts w:ascii="Times New Roman" w:hAnsi="Times New Roman"/>
                <w:sz w:val="26"/>
                <w:szCs w:val="26"/>
                <w:lang w:val="vi-VN"/>
              </w:rPr>
              <w:t xml:space="preserve"> </w:t>
            </w:r>
            <w:r w:rsidRPr="00970FFC">
              <w:rPr>
                <w:rFonts w:ascii="Times New Roman" w:hAnsi="Times New Roman"/>
                <w:sz w:val="26"/>
                <w:szCs w:val="26"/>
              </w:rPr>
              <w:t>áo</w:t>
            </w:r>
            <w:r w:rsidRPr="00970FFC">
              <w:rPr>
                <w:rFonts w:ascii="Times New Roman" w:hAnsi="Times New Roman"/>
                <w:sz w:val="26"/>
                <w:szCs w:val="26"/>
                <w:lang w:val="vi-VN"/>
              </w:rPr>
              <w:t xml:space="preserve"> hạt </w:t>
            </w:r>
            <w:r w:rsidRPr="00970FFC">
              <w:rPr>
                <w:rFonts w:ascii="Times New Roman" w:hAnsi="Times New Roman"/>
                <w:sz w:val="26"/>
                <w:szCs w:val="26"/>
                <w:lang w:val="it-IT"/>
              </w:rPr>
              <w:t>của nguồn gen gấc GM10 đang được trồng đại trà ở nhiều địa phương;</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Đánh giá được đa dạng di truyền các nguồn gen gấc tại Việt Nam liên quan đến năng suất quả, hàm lượng </w:t>
            </w:r>
            <w:r w:rsidRPr="00970FFC">
              <w:rPr>
                <w:rFonts w:ascii="Times New Roman" w:hAnsi="Times New Roman"/>
                <w:sz w:val="26"/>
                <w:szCs w:val="26"/>
                <w:lang w:val="vi-VN"/>
              </w:rPr>
              <w:t xml:space="preserve">và </w:t>
            </w:r>
            <w:r w:rsidRPr="00970FFC">
              <w:rPr>
                <w:rFonts w:ascii="Times New Roman" w:hAnsi="Times New Roman"/>
                <w:sz w:val="26"/>
                <w:szCs w:val="26"/>
                <w:lang w:val="it-IT"/>
              </w:rPr>
              <w:t>chất lượng dầu</w:t>
            </w:r>
            <w:r w:rsidRPr="00970FFC">
              <w:rPr>
                <w:rFonts w:ascii="Times New Roman" w:hAnsi="Times New Roman"/>
                <w:sz w:val="26"/>
                <w:szCs w:val="26"/>
                <w:lang w:val="vi-VN"/>
              </w:rPr>
              <w:t xml:space="preserve"> </w:t>
            </w:r>
            <w:r w:rsidRPr="00970FFC">
              <w:rPr>
                <w:rFonts w:ascii="Times New Roman" w:hAnsi="Times New Roman"/>
                <w:sz w:val="26"/>
                <w:szCs w:val="26"/>
              </w:rPr>
              <w:t>áo</w:t>
            </w:r>
            <w:r w:rsidRPr="00970FFC">
              <w:rPr>
                <w:rFonts w:ascii="Times New Roman" w:hAnsi="Times New Roman"/>
                <w:sz w:val="26"/>
                <w:szCs w:val="26"/>
                <w:lang w:val="vi-VN"/>
              </w:rPr>
              <w:t xml:space="preserve"> hạt </w:t>
            </w:r>
            <w:r w:rsidRPr="00970FFC">
              <w:rPr>
                <w:rFonts w:ascii="Times New Roman" w:hAnsi="Times New Roman"/>
                <w:sz w:val="26"/>
                <w:szCs w:val="26"/>
              </w:rPr>
              <w:t>g</w:t>
            </w:r>
            <w:r w:rsidRPr="00970FFC">
              <w:rPr>
                <w:rFonts w:ascii="Times New Roman" w:hAnsi="Times New Roman"/>
                <w:sz w:val="26"/>
                <w:szCs w:val="26"/>
                <w:lang w:val="vi-VN"/>
              </w:rPr>
              <w:t>ấc</w:t>
            </w:r>
            <w:r w:rsidRPr="00970FFC">
              <w:rPr>
                <w:rFonts w:ascii="Times New Roman" w:hAnsi="Times New Roman"/>
                <w:sz w:val="26"/>
                <w:szCs w:val="26"/>
                <w:lang w:val="it-IT"/>
              </w:rPr>
              <w:t xml:space="preserve"> phục vụ công tác chọn tạo giống gấc làm dược liệu.</w:t>
            </w:r>
          </w:p>
        </w:tc>
        <w:tc>
          <w:tcPr>
            <w:tcW w:w="7938" w:type="dxa"/>
          </w:tcPr>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lastRenderedPageBreak/>
              <w:t xml:space="preserve">- Dữ liệu di truyền hệ phiên mã của nguồn gen gấc GM10 liên quan đến sự phân hóa giới tính hoa, hàm lượng </w:t>
            </w:r>
            <w:r w:rsidRPr="00970FFC">
              <w:rPr>
                <w:rFonts w:ascii="Times New Roman" w:hAnsi="Times New Roman"/>
                <w:sz w:val="26"/>
                <w:szCs w:val="26"/>
                <w:lang w:val="vi-VN"/>
              </w:rPr>
              <w:t xml:space="preserve">và </w:t>
            </w:r>
            <w:r w:rsidRPr="00970FFC">
              <w:rPr>
                <w:rFonts w:ascii="Times New Roman" w:hAnsi="Times New Roman"/>
                <w:sz w:val="26"/>
                <w:szCs w:val="26"/>
                <w:lang w:val="it-IT"/>
              </w:rPr>
              <w:t>chất lượng dầu</w:t>
            </w:r>
            <w:r w:rsidRPr="00970FFC">
              <w:rPr>
                <w:rFonts w:ascii="Times New Roman" w:hAnsi="Times New Roman"/>
                <w:sz w:val="26"/>
                <w:szCs w:val="26"/>
                <w:lang w:val="vi-VN"/>
              </w:rPr>
              <w:t xml:space="preserve"> </w:t>
            </w:r>
            <w:r w:rsidRPr="00970FFC">
              <w:rPr>
                <w:rFonts w:ascii="Times New Roman" w:hAnsi="Times New Roman"/>
                <w:sz w:val="26"/>
                <w:szCs w:val="26"/>
              </w:rPr>
              <w:t>áo</w:t>
            </w:r>
            <w:r w:rsidRPr="00970FFC">
              <w:rPr>
                <w:rFonts w:ascii="Times New Roman" w:hAnsi="Times New Roman"/>
                <w:sz w:val="26"/>
                <w:szCs w:val="26"/>
                <w:lang w:val="vi-VN"/>
              </w:rPr>
              <w:t xml:space="preserve"> hạt</w:t>
            </w:r>
            <w:r w:rsidRPr="00970FFC">
              <w:rPr>
                <w:rFonts w:ascii="Times New Roman" w:hAnsi="Times New Roman"/>
                <w:sz w:val="26"/>
                <w:szCs w:val="26"/>
                <w:lang w:val="it-IT"/>
              </w:rPr>
              <w:t>, bao gồm: dữ liệu các gen biểu hiện, dữ liệu đa dạng trình tự các vùng gen và bộ chỉ thị SSR/SNP;</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Tập đoàn gồm tối thiểu 50 nguồn gen gấc tại Việt Nam được thu thập, lưu giữ, đánh giá ban đầu và tư liệu hóa;</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lastRenderedPageBreak/>
              <w:t xml:space="preserve">- Báo cáo kết quả đánh giá mối liên quan giữa đặc điểm hình thái, nông học, năng suất quả, hàm lượng </w:t>
            </w:r>
            <w:r w:rsidRPr="00970FFC">
              <w:rPr>
                <w:rFonts w:ascii="Times New Roman" w:hAnsi="Times New Roman"/>
                <w:sz w:val="26"/>
                <w:szCs w:val="26"/>
                <w:lang w:val="vi-VN"/>
              </w:rPr>
              <w:t xml:space="preserve">và </w:t>
            </w:r>
            <w:r w:rsidRPr="00970FFC">
              <w:rPr>
                <w:rFonts w:ascii="Times New Roman" w:hAnsi="Times New Roman"/>
                <w:sz w:val="26"/>
                <w:szCs w:val="26"/>
                <w:lang w:val="it-IT"/>
              </w:rPr>
              <w:t>chất lượng dầu</w:t>
            </w:r>
            <w:r w:rsidRPr="00970FFC">
              <w:rPr>
                <w:rFonts w:ascii="Times New Roman" w:hAnsi="Times New Roman"/>
                <w:sz w:val="26"/>
                <w:szCs w:val="26"/>
                <w:lang w:val="vi-VN"/>
              </w:rPr>
              <w:t xml:space="preserve"> </w:t>
            </w:r>
            <w:r w:rsidRPr="00970FFC">
              <w:rPr>
                <w:rFonts w:ascii="Times New Roman" w:hAnsi="Times New Roman"/>
                <w:sz w:val="26"/>
                <w:szCs w:val="26"/>
              </w:rPr>
              <w:t>áo</w:t>
            </w:r>
            <w:r w:rsidRPr="00970FFC">
              <w:rPr>
                <w:rFonts w:ascii="Times New Roman" w:hAnsi="Times New Roman"/>
                <w:sz w:val="26"/>
                <w:szCs w:val="26"/>
                <w:lang w:val="vi-VN"/>
              </w:rPr>
              <w:t xml:space="preserve"> hạt </w:t>
            </w:r>
            <w:r w:rsidRPr="00970FFC">
              <w:rPr>
                <w:rFonts w:ascii="Times New Roman" w:hAnsi="Times New Roman"/>
                <w:sz w:val="26"/>
                <w:szCs w:val="26"/>
                <w:lang w:val="it-IT"/>
              </w:rPr>
              <w:t>với dữ liệu sinh học phân tử của các nguồn gen gấc đã thu thập, đánh giá;</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Tập đoàn nguồn gen gấc </w:t>
            </w:r>
            <w:r w:rsidRPr="00970FFC">
              <w:rPr>
                <w:rFonts w:ascii="Times New Roman" w:hAnsi="Times New Roman"/>
                <w:sz w:val="26"/>
                <w:szCs w:val="26"/>
                <w:lang w:val="vi-VN"/>
              </w:rPr>
              <w:t>ưu t</w:t>
            </w:r>
            <w:r w:rsidRPr="00970FFC">
              <w:rPr>
                <w:rFonts w:ascii="Times New Roman" w:hAnsi="Times New Roman"/>
                <w:sz w:val="26"/>
                <w:szCs w:val="26"/>
              </w:rPr>
              <w:t xml:space="preserve">ú </w:t>
            </w:r>
            <w:r w:rsidRPr="00970FFC">
              <w:rPr>
                <w:rFonts w:ascii="Times New Roman" w:hAnsi="Times New Roman"/>
                <w:sz w:val="26"/>
                <w:szCs w:val="26"/>
                <w:lang w:val="it-IT"/>
              </w:rPr>
              <w:t>tại Việt Nam</w:t>
            </w:r>
            <w:r w:rsidRPr="00970FFC">
              <w:rPr>
                <w:rFonts w:ascii="Times New Roman" w:hAnsi="Times New Roman"/>
                <w:sz w:val="26"/>
                <w:szCs w:val="26"/>
                <w:lang w:val="vi-VN"/>
              </w:rPr>
              <w:t xml:space="preserve"> phục vụ công tác </w:t>
            </w:r>
            <w:r w:rsidRPr="00970FFC">
              <w:rPr>
                <w:rFonts w:ascii="Times New Roman" w:hAnsi="Times New Roman"/>
                <w:sz w:val="26"/>
                <w:szCs w:val="26"/>
              </w:rPr>
              <w:t>bảo tồn và phát triển bền vững nguồn gen</w:t>
            </w:r>
            <w:r w:rsidRPr="00970FFC">
              <w:rPr>
                <w:rFonts w:ascii="Times New Roman" w:hAnsi="Times New Roman"/>
                <w:sz w:val="26"/>
                <w:szCs w:val="26"/>
                <w:lang w:val="it-IT"/>
              </w:rPr>
              <w:t>;</w:t>
            </w:r>
          </w:p>
          <w:p w:rsidR="00970FFC" w:rsidRPr="00970FFC" w:rsidRDefault="00970FFC" w:rsidP="00970FFC">
            <w:pPr>
              <w:widowControl w:val="0"/>
              <w:spacing w:before="60" w:after="60"/>
              <w:rPr>
                <w:rFonts w:ascii="Times New Roman" w:hAnsi="Times New Roman"/>
                <w:bCs/>
                <w:sz w:val="26"/>
                <w:szCs w:val="26"/>
                <w:lang w:val="it-IT"/>
              </w:rPr>
            </w:pPr>
            <w:r w:rsidRPr="00970FFC">
              <w:rPr>
                <w:rFonts w:ascii="Times New Roman" w:hAnsi="Times New Roman"/>
                <w:sz w:val="26"/>
                <w:szCs w:val="26"/>
                <w:lang w:val="it-IT"/>
              </w:rPr>
              <w:t xml:space="preserve">- Ít nhất 02 mẫu giống nguồn gen gấc triển vọng có năng suất quả, hàm lượng </w:t>
            </w:r>
            <w:r w:rsidRPr="00970FFC">
              <w:rPr>
                <w:rFonts w:ascii="Times New Roman" w:hAnsi="Times New Roman"/>
                <w:sz w:val="26"/>
                <w:szCs w:val="26"/>
                <w:lang w:val="vi-VN"/>
              </w:rPr>
              <w:t xml:space="preserve">và </w:t>
            </w:r>
            <w:r w:rsidRPr="00970FFC">
              <w:rPr>
                <w:rFonts w:ascii="Times New Roman" w:hAnsi="Times New Roman"/>
                <w:sz w:val="26"/>
                <w:szCs w:val="26"/>
                <w:lang w:val="it-IT"/>
              </w:rPr>
              <w:t>chất lượng dầu</w:t>
            </w:r>
            <w:r w:rsidRPr="00970FFC">
              <w:rPr>
                <w:rFonts w:ascii="Times New Roman" w:hAnsi="Times New Roman"/>
                <w:sz w:val="26"/>
                <w:szCs w:val="26"/>
                <w:lang w:val="vi-VN"/>
              </w:rPr>
              <w:t xml:space="preserve"> </w:t>
            </w:r>
            <w:r w:rsidRPr="00970FFC">
              <w:rPr>
                <w:rFonts w:ascii="Times New Roman" w:hAnsi="Times New Roman"/>
                <w:sz w:val="26"/>
                <w:szCs w:val="26"/>
              </w:rPr>
              <w:t>áo</w:t>
            </w:r>
            <w:r w:rsidRPr="00970FFC">
              <w:rPr>
                <w:rFonts w:ascii="Times New Roman" w:hAnsi="Times New Roman"/>
                <w:sz w:val="26"/>
                <w:szCs w:val="26"/>
                <w:lang w:val="vi-VN"/>
              </w:rPr>
              <w:t xml:space="preserve"> hạt cao </w:t>
            </w:r>
            <w:r w:rsidRPr="00970FFC">
              <w:rPr>
                <w:rFonts w:ascii="Times New Roman" w:hAnsi="Times New Roman"/>
                <w:sz w:val="26"/>
                <w:szCs w:val="26"/>
                <w:lang w:val="it-IT"/>
              </w:rPr>
              <w:t>được đề xuất để phục vụ sản xuất gấc làm dược liệu;</w:t>
            </w:r>
          </w:p>
          <w:p w:rsidR="00970FFC" w:rsidRPr="00970FFC" w:rsidRDefault="00970FFC" w:rsidP="00970FFC">
            <w:pPr>
              <w:pStyle w:val="ParaAttribute5"/>
              <w:wordWrap/>
              <w:spacing w:before="60" w:after="60"/>
              <w:rPr>
                <w:rStyle w:val="CharAttribute4"/>
                <w:rFonts w:eastAsia="Batang"/>
                <w:color w:val="auto"/>
                <w:sz w:val="26"/>
                <w:szCs w:val="26"/>
                <w:lang w:val="it-IT"/>
              </w:rPr>
            </w:pPr>
            <w:r w:rsidRPr="00970FFC">
              <w:rPr>
                <w:rStyle w:val="CharAttribute4"/>
                <w:rFonts w:eastAsia="Batang"/>
                <w:color w:val="auto"/>
                <w:sz w:val="26"/>
                <w:szCs w:val="26"/>
                <w:lang w:val="it-IT"/>
              </w:rPr>
              <w:t>- 03 bài báo đăng trên tạp chí chuyên ngành,</w:t>
            </w:r>
            <w:r w:rsidRPr="00970FFC">
              <w:rPr>
                <w:rStyle w:val="CharAttribute4"/>
                <w:rFonts w:eastAsia="Batang"/>
                <w:color w:val="auto"/>
                <w:sz w:val="26"/>
                <w:szCs w:val="26"/>
              </w:rPr>
              <w:t xml:space="preserve"> trong đó có ít nhất 01 bài báo trên Tạp chí quốc tế thuộc danh mục ISI/Scopus</w:t>
            </w:r>
            <w:r w:rsidRPr="00970FFC">
              <w:rPr>
                <w:rStyle w:val="CharAttribute4"/>
                <w:rFonts w:eastAsia="Batang"/>
                <w:color w:val="auto"/>
                <w:sz w:val="26"/>
                <w:szCs w:val="26"/>
                <w:lang w:val="it-IT"/>
              </w:rPr>
              <w:t>.</w:t>
            </w:r>
          </w:p>
        </w:tc>
        <w:tc>
          <w:tcPr>
            <w:tcW w:w="1394" w:type="dxa"/>
          </w:tcPr>
          <w:p w:rsidR="00970FFC" w:rsidRPr="00F435A9" w:rsidRDefault="00970FFC" w:rsidP="00970FFC">
            <w:pPr>
              <w:widowControl w:val="0"/>
              <w:spacing w:before="60" w:after="60"/>
              <w:jc w:val="center"/>
              <w:rPr>
                <w:rFonts w:ascii="Times New Roman" w:hAnsi="Times New Roman"/>
                <w:sz w:val="26"/>
                <w:szCs w:val="26"/>
                <w:lang w:val="it-IT"/>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25</w:t>
            </w:r>
          </w:p>
        </w:tc>
        <w:tc>
          <w:tcPr>
            <w:tcW w:w="2470" w:type="dxa"/>
          </w:tcPr>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lang w:val="vi-VN"/>
              </w:rPr>
              <w:t xml:space="preserve">Khai thác và phát triển nguồn gen </w:t>
            </w:r>
            <w:r w:rsidRPr="00970FFC">
              <w:rPr>
                <w:rFonts w:ascii="Times New Roman" w:hAnsi="Times New Roman"/>
                <w:sz w:val="26"/>
                <w:szCs w:val="26"/>
                <w:shd w:val="clear" w:color="auto" w:fill="FFFFFF"/>
                <w:lang w:val="en-US"/>
              </w:rPr>
              <w:t>C</w:t>
            </w:r>
            <w:r w:rsidRPr="00970FFC">
              <w:rPr>
                <w:rFonts w:ascii="Times New Roman" w:hAnsi="Times New Roman"/>
                <w:sz w:val="26"/>
                <w:szCs w:val="26"/>
                <w:shd w:val="clear" w:color="auto" w:fill="FFFFFF"/>
                <w:lang w:val="vi-VN"/>
              </w:rPr>
              <w:t>ầy vòi hương (</w:t>
            </w:r>
            <w:r w:rsidRPr="00970FFC">
              <w:rPr>
                <w:rFonts w:ascii="Times New Roman" w:hAnsi="Times New Roman"/>
                <w:i/>
                <w:sz w:val="26"/>
                <w:szCs w:val="26"/>
                <w:lang w:val="vi-VN"/>
              </w:rPr>
              <w:t>Paradoxurus hermaphroditus</w:t>
            </w:r>
            <w:r w:rsidRPr="00970FFC">
              <w:rPr>
                <w:rFonts w:ascii="Times New Roman" w:hAnsi="Times New Roman"/>
                <w:sz w:val="26"/>
                <w:szCs w:val="26"/>
                <w:shd w:val="clear" w:color="auto" w:fill="FFFFFF"/>
                <w:lang w:val="vi-VN"/>
              </w:rPr>
              <w:t xml:space="preserve">) và </w:t>
            </w:r>
            <w:r w:rsidRPr="00970FFC">
              <w:rPr>
                <w:rFonts w:ascii="Times New Roman" w:hAnsi="Times New Roman"/>
                <w:sz w:val="26"/>
                <w:szCs w:val="26"/>
                <w:shd w:val="clear" w:color="auto" w:fill="FFFFFF"/>
                <w:lang w:val="en-US"/>
              </w:rPr>
              <w:t>C</w:t>
            </w:r>
            <w:r w:rsidRPr="00970FFC">
              <w:rPr>
                <w:rFonts w:ascii="Times New Roman" w:hAnsi="Times New Roman"/>
                <w:sz w:val="26"/>
                <w:szCs w:val="26"/>
                <w:shd w:val="clear" w:color="auto" w:fill="FFFFFF"/>
                <w:lang w:val="vi-VN"/>
              </w:rPr>
              <w:t>ầy vòi mốc (</w:t>
            </w:r>
            <w:r w:rsidRPr="00970FFC">
              <w:rPr>
                <w:rFonts w:ascii="Times New Roman" w:hAnsi="Times New Roman"/>
                <w:i/>
                <w:sz w:val="26"/>
                <w:szCs w:val="26"/>
                <w:shd w:val="clear" w:color="auto" w:fill="FFFFFF"/>
                <w:lang w:val="vi-VN"/>
              </w:rPr>
              <w:t>Paguma larvata</w:t>
            </w:r>
            <w:r w:rsidRPr="00970FFC">
              <w:rPr>
                <w:rFonts w:ascii="Times New Roman" w:hAnsi="Times New Roman"/>
                <w:sz w:val="26"/>
                <w:szCs w:val="26"/>
                <w:shd w:val="clear" w:color="auto" w:fill="FFFFFF"/>
                <w:lang w:val="vi-VN"/>
              </w:rPr>
              <w:t>)</w:t>
            </w:r>
            <w:r w:rsidRPr="00970FFC">
              <w:rPr>
                <w:rFonts w:ascii="Times New Roman" w:hAnsi="Times New Roman"/>
                <w:sz w:val="26"/>
                <w:szCs w:val="26"/>
                <w:shd w:val="clear" w:color="auto" w:fill="FFFFFF"/>
              </w:rPr>
              <w:t xml:space="preserve"> tại</w:t>
            </w:r>
            <w:r w:rsidRPr="00970FFC">
              <w:rPr>
                <w:rFonts w:ascii="Times New Roman" w:hAnsi="Times New Roman"/>
                <w:sz w:val="26"/>
                <w:szCs w:val="26"/>
                <w:lang w:val="vi-VN"/>
              </w:rPr>
              <w:t xml:space="preserve"> </w:t>
            </w:r>
            <w:r w:rsidRPr="00970FFC">
              <w:rPr>
                <w:rFonts w:ascii="Times New Roman" w:hAnsi="Times New Roman"/>
                <w:sz w:val="26"/>
                <w:szCs w:val="26"/>
              </w:rPr>
              <w:t>Thanh Hóa và một số tỉnh lân cận</w:t>
            </w:r>
            <w:r w:rsidRPr="00970FFC">
              <w:rPr>
                <w:rFonts w:ascii="Times New Roman" w:hAnsi="Times New Roman"/>
                <w:sz w:val="26"/>
                <w:szCs w:val="26"/>
                <w:lang w:val="vi-VN"/>
              </w:rPr>
              <w:t>.</w:t>
            </w:r>
          </w:p>
        </w:tc>
        <w:tc>
          <w:tcPr>
            <w:tcW w:w="2578" w:type="dxa"/>
          </w:tcPr>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lang w:val="vi-VN"/>
              </w:rPr>
              <w:t xml:space="preserve">Khai thác và phát triển có hiệu quả nguồn gen </w:t>
            </w:r>
            <w:r w:rsidRPr="00970FFC">
              <w:rPr>
                <w:rFonts w:ascii="Times New Roman" w:hAnsi="Times New Roman"/>
                <w:sz w:val="26"/>
                <w:szCs w:val="26"/>
                <w:shd w:val="clear" w:color="auto" w:fill="FFFFFF"/>
                <w:lang w:val="en-US"/>
              </w:rPr>
              <w:t>C</w:t>
            </w:r>
            <w:r w:rsidRPr="00970FFC">
              <w:rPr>
                <w:rFonts w:ascii="Times New Roman" w:hAnsi="Times New Roman"/>
                <w:sz w:val="26"/>
                <w:szCs w:val="26"/>
                <w:shd w:val="clear" w:color="auto" w:fill="FFFFFF"/>
                <w:lang w:val="vi-VN"/>
              </w:rPr>
              <w:t>ầy vòi hương (</w:t>
            </w:r>
            <w:r w:rsidRPr="00970FFC">
              <w:rPr>
                <w:rFonts w:ascii="Times New Roman" w:hAnsi="Times New Roman"/>
                <w:i/>
                <w:sz w:val="26"/>
                <w:szCs w:val="26"/>
                <w:lang w:val="vi-VN"/>
              </w:rPr>
              <w:t>Paradoxurus hermaphroditus</w:t>
            </w:r>
            <w:r w:rsidRPr="00970FFC">
              <w:rPr>
                <w:rFonts w:ascii="Times New Roman" w:hAnsi="Times New Roman"/>
                <w:sz w:val="26"/>
                <w:szCs w:val="26"/>
                <w:shd w:val="clear" w:color="auto" w:fill="FFFFFF"/>
                <w:lang w:val="vi-VN"/>
              </w:rPr>
              <w:t xml:space="preserve">) và </w:t>
            </w:r>
            <w:r w:rsidRPr="00970FFC">
              <w:rPr>
                <w:rFonts w:ascii="Times New Roman" w:hAnsi="Times New Roman"/>
                <w:sz w:val="26"/>
                <w:szCs w:val="26"/>
                <w:shd w:val="clear" w:color="auto" w:fill="FFFFFF"/>
                <w:lang w:val="en-US"/>
              </w:rPr>
              <w:t>C</w:t>
            </w:r>
            <w:r w:rsidRPr="00970FFC">
              <w:rPr>
                <w:rFonts w:ascii="Times New Roman" w:hAnsi="Times New Roman"/>
                <w:sz w:val="26"/>
                <w:szCs w:val="26"/>
                <w:shd w:val="clear" w:color="auto" w:fill="FFFFFF"/>
                <w:lang w:val="vi-VN"/>
              </w:rPr>
              <w:t>ầy vòi mốc (</w:t>
            </w:r>
            <w:r w:rsidRPr="00970FFC">
              <w:rPr>
                <w:rFonts w:ascii="Times New Roman" w:hAnsi="Times New Roman"/>
                <w:i/>
                <w:sz w:val="26"/>
                <w:szCs w:val="26"/>
                <w:shd w:val="clear" w:color="auto" w:fill="FFFFFF"/>
                <w:lang w:val="vi-VN"/>
              </w:rPr>
              <w:t>Paguma larvata</w:t>
            </w:r>
            <w:r w:rsidRPr="00970FFC">
              <w:rPr>
                <w:rFonts w:ascii="Times New Roman" w:hAnsi="Times New Roman"/>
                <w:sz w:val="26"/>
                <w:szCs w:val="26"/>
                <w:shd w:val="clear" w:color="auto" w:fill="FFFFFF"/>
                <w:lang w:val="vi-VN"/>
              </w:rPr>
              <w:t>).</w:t>
            </w:r>
          </w:p>
        </w:tc>
        <w:tc>
          <w:tcPr>
            <w:tcW w:w="7938" w:type="dxa"/>
          </w:tcPr>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vi-VN"/>
              </w:rPr>
              <w:t xml:space="preserve">- Đàn hạt nhân: </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xml:space="preserve">+ </w:t>
            </w:r>
            <w:r w:rsidRPr="00970FFC">
              <w:rPr>
                <w:rFonts w:ascii="Times New Roman" w:hAnsi="Times New Roman"/>
                <w:sz w:val="26"/>
                <w:szCs w:val="26"/>
                <w:lang w:val="en-US"/>
              </w:rPr>
              <w:t>N</w:t>
            </w:r>
            <w:r w:rsidRPr="00970FFC">
              <w:rPr>
                <w:rFonts w:ascii="Times New Roman" w:hAnsi="Times New Roman"/>
                <w:sz w:val="26"/>
                <w:szCs w:val="26"/>
                <w:lang w:val="vi-VN"/>
              </w:rPr>
              <w:t>guồn gen Cầy vòi hương: quy mô 20 con cái sinh sản và 10 con đực nuôi tập trung; có đặc điểm ngoại hình đặc trưng của giống; năng suất sinh sản/cái/năm ≥ 6 con; khối lượng 12 tháng tuổi (thành thục về tính) ≥ 4,0 kg/con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xml:space="preserve">+ </w:t>
            </w:r>
            <w:r w:rsidRPr="00970FFC">
              <w:rPr>
                <w:rFonts w:ascii="Times New Roman" w:hAnsi="Times New Roman"/>
                <w:sz w:val="26"/>
                <w:szCs w:val="26"/>
                <w:lang w:val="en-US"/>
              </w:rPr>
              <w:t>N</w:t>
            </w:r>
            <w:r w:rsidRPr="00970FFC">
              <w:rPr>
                <w:rFonts w:ascii="Times New Roman" w:hAnsi="Times New Roman"/>
                <w:sz w:val="26"/>
                <w:szCs w:val="26"/>
                <w:lang w:val="vi-VN"/>
              </w:rPr>
              <w:t>guồn gen Cầy vòi mốc: quy mô 20 con cái sinh sản và 10 con đực nuôi tập trung; có đặc điểm ngoại hình đặc trưng của giống; năng suất sinh sản/cái/năm ≥ 5,0 con; khối lượng 12 tháng tuổi (thành thục về tính) ≥ 4,5 kg/con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vi-VN"/>
              </w:rPr>
              <w:t>- Đàn sản xuất:</w:t>
            </w:r>
          </w:p>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vi-VN"/>
              </w:rPr>
              <w:t xml:space="preserve">+ </w:t>
            </w:r>
            <w:r w:rsidRPr="00970FFC">
              <w:rPr>
                <w:rFonts w:ascii="Times New Roman" w:hAnsi="Times New Roman"/>
                <w:sz w:val="26"/>
                <w:szCs w:val="26"/>
                <w:lang w:val="en-US"/>
              </w:rPr>
              <w:t>N</w:t>
            </w:r>
            <w:r w:rsidRPr="00970FFC">
              <w:rPr>
                <w:rFonts w:ascii="Times New Roman" w:hAnsi="Times New Roman"/>
                <w:sz w:val="26"/>
                <w:szCs w:val="26"/>
                <w:lang w:val="vi-VN"/>
              </w:rPr>
              <w:t>guồn gen Cầy vòi hương: quy mô 30 con cái sinh sản</w:t>
            </w:r>
            <w:r w:rsidRPr="00970FFC">
              <w:rPr>
                <w:rFonts w:ascii="Times New Roman" w:hAnsi="Times New Roman"/>
                <w:i/>
                <w:sz w:val="26"/>
                <w:szCs w:val="26"/>
                <w:lang w:val="vi-VN"/>
              </w:rPr>
              <w:t xml:space="preserve"> </w:t>
            </w:r>
            <w:r w:rsidRPr="00970FFC">
              <w:rPr>
                <w:rFonts w:ascii="Times New Roman" w:hAnsi="Times New Roman"/>
                <w:sz w:val="26"/>
                <w:szCs w:val="26"/>
                <w:lang w:val="vi-VN"/>
              </w:rPr>
              <w:t>và 15 con đực nuôi tập trung; có đặc điểm ngoại hình đặc trưng của giống; năng suất sinh sản/cái/năm ≥ 5,5 con; khối lượng 12 tháng tuổi ≥ 3,7 kg/con;</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lastRenderedPageBreak/>
              <w:t xml:space="preserve">+ </w:t>
            </w:r>
            <w:r w:rsidRPr="00970FFC">
              <w:rPr>
                <w:rFonts w:ascii="Times New Roman" w:hAnsi="Times New Roman"/>
                <w:sz w:val="26"/>
                <w:szCs w:val="26"/>
                <w:lang w:val="en-US"/>
              </w:rPr>
              <w:t>N</w:t>
            </w:r>
            <w:r w:rsidRPr="00970FFC">
              <w:rPr>
                <w:rFonts w:ascii="Times New Roman" w:hAnsi="Times New Roman"/>
                <w:sz w:val="26"/>
                <w:szCs w:val="26"/>
                <w:lang w:val="vi-VN"/>
              </w:rPr>
              <w:t>guồn gen Cầy vòi mốc: quy mô 30 con cái sinh sản</w:t>
            </w:r>
            <w:r w:rsidRPr="00970FFC">
              <w:rPr>
                <w:rFonts w:ascii="Times New Roman" w:hAnsi="Times New Roman"/>
                <w:i/>
                <w:sz w:val="26"/>
                <w:szCs w:val="26"/>
                <w:lang w:val="vi-VN"/>
              </w:rPr>
              <w:t xml:space="preserve"> </w:t>
            </w:r>
            <w:r w:rsidRPr="00970FFC">
              <w:rPr>
                <w:rFonts w:ascii="Times New Roman" w:hAnsi="Times New Roman"/>
                <w:sz w:val="26"/>
                <w:szCs w:val="26"/>
                <w:lang w:val="vi-VN"/>
              </w:rPr>
              <w:t>và 15 con đực nuôi tập trung; có đặc điểm ngoại hình đặc trưng của giống; năng suất sinh sản/cái/năm ≥ 4,5 con; khối lượng 12 tháng tuổi ≥ 4,2 kg/con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vi-VN"/>
              </w:rPr>
              <w:t>- Đàn thương phẩm:</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xml:space="preserve">+ </w:t>
            </w:r>
            <w:r w:rsidRPr="00970FFC">
              <w:rPr>
                <w:rFonts w:ascii="Times New Roman" w:hAnsi="Times New Roman"/>
                <w:sz w:val="26"/>
                <w:szCs w:val="26"/>
                <w:lang w:val="en-US"/>
              </w:rPr>
              <w:t>N</w:t>
            </w:r>
            <w:r w:rsidRPr="00970FFC">
              <w:rPr>
                <w:rFonts w:ascii="Times New Roman" w:hAnsi="Times New Roman"/>
                <w:sz w:val="26"/>
                <w:szCs w:val="26"/>
                <w:lang w:val="vi-VN"/>
              </w:rPr>
              <w:t>guồn gen Cầy vòi hương: quy mô 220 con nuôi tại 2 mô hình (tối thiểu 50 con/mô hình); kết thúc 12 tháng tuổi có tỷ lệ nuôi sống ≥ 90%, khối lượng ≥ 4,5 kg/con; tăng khối lượng ≥ 12,5 g/con/ngày</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vi-VN"/>
              </w:rPr>
              <w:t xml:space="preserve">+ </w:t>
            </w:r>
            <w:r w:rsidRPr="00970FFC">
              <w:rPr>
                <w:rFonts w:ascii="Times New Roman" w:hAnsi="Times New Roman"/>
                <w:sz w:val="26"/>
                <w:szCs w:val="26"/>
                <w:lang w:val="en-US"/>
              </w:rPr>
              <w:t>N</w:t>
            </w:r>
            <w:r w:rsidRPr="00970FFC">
              <w:rPr>
                <w:rFonts w:ascii="Times New Roman" w:hAnsi="Times New Roman"/>
                <w:sz w:val="26"/>
                <w:szCs w:val="26"/>
                <w:lang w:val="vi-VN"/>
              </w:rPr>
              <w:t>guồn gen Cầy vòi mốc: quy mô 220 con nuôi tại 2 mô hình (tối thiểu 50 con/mô hình); kết thúc 12 tháng tuổi có tỷ lệ nuôi sống ≥ 90%, khối lượng ≥ 5,0 kg/con; tăng khối lượng ≥ 13,5 g/con/ngày</w:t>
            </w:r>
            <w:r w:rsidRPr="00970FFC">
              <w:rPr>
                <w:rFonts w:ascii="Times New Roman" w:hAnsi="Times New Roman"/>
                <w:sz w:val="26"/>
                <w:szCs w:val="26"/>
                <w:lang w:val="en-US"/>
              </w:rPr>
              <w:t>;</w:t>
            </w:r>
            <w:r w:rsidRPr="00970FFC">
              <w:rPr>
                <w:rFonts w:ascii="Times New Roman" w:hAnsi="Times New Roman"/>
                <w:sz w:val="26"/>
                <w:szCs w:val="26"/>
                <w:lang w:val="vi-VN"/>
              </w:rPr>
              <w:t xml:space="preserve"> </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xml:space="preserve">- Báo cáo hiện trạng về tình hình nhân nuôi </w:t>
            </w:r>
            <w:r w:rsidRPr="00970FFC">
              <w:rPr>
                <w:rFonts w:ascii="Times New Roman" w:hAnsi="Times New Roman"/>
                <w:sz w:val="26"/>
                <w:szCs w:val="26"/>
                <w:lang w:val="en-US"/>
              </w:rPr>
              <w:t>nguồn gen C</w:t>
            </w:r>
            <w:r w:rsidRPr="00970FFC">
              <w:rPr>
                <w:rFonts w:ascii="Times New Roman" w:hAnsi="Times New Roman"/>
                <w:sz w:val="26"/>
                <w:szCs w:val="26"/>
                <w:lang w:val="vi-VN"/>
              </w:rPr>
              <w:t xml:space="preserve">ầy vòi hương và </w:t>
            </w:r>
            <w:r w:rsidRPr="00970FFC">
              <w:rPr>
                <w:rFonts w:ascii="Times New Roman" w:hAnsi="Times New Roman"/>
                <w:sz w:val="26"/>
                <w:szCs w:val="26"/>
                <w:lang w:val="en-US"/>
              </w:rPr>
              <w:t>C</w:t>
            </w:r>
            <w:r w:rsidRPr="00970FFC">
              <w:rPr>
                <w:rFonts w:ascii="Times New Roman" w:hAnsi="Times New Roman"/>
                <w:sz w:val="26"/>
                <w:szCs w:val="26"/>
                <w:lang w:val="vi-VN"/>
              </w:rPr>
              <w:t>ầy vòi mốc tại Thanh Hóa và một số tỉnh lân cận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xml:space="preserve">- Tiêu chuẩn cơ sở đàn hạt nhân, đàn sản xuất </w:t>
            </w:r>
            <w:r w:rsidRPr="00970FFC">
              <w:rPr>
                <w:rFonts w:ascii="Times New Roman" w:hAnsi="Times New Roman"/>
                <w:sz w:val="26"/>
                <w:szCs w:val="26"/>
                <w:lang w:val="en-US"/>
              </w:rPr>
              <w:t>2</w:t>
            </w:r>
            <w:r w:rsidRPr="00970FFC">
              <w:rPr>
                <w:rFonts w:ascii="Times New Roman" w:hAnsi="Times New Roman"/>
                <w:sz w:val="26"/>
                <w:szCs w:val="26"/>
                <w:lang w:val="vi-VN"/>
              </w:rPr>
              <w:t xml:space="preserve"> </w:t>
            </w:r>
            <w:r w:rsidRPr="00970FFC">
              <w:rPr>
                <w:rFonts w:ascii="Times New Roman" w:hAnsi="Times New Roman"/>
                <w:sz w:val="26"/>
                <w:szCs w:val="26"/>
                <w:lang w:val="en-US"/>
              </w:rPr>
              <w:t>n</w:t>
            </w:r>
            <w:r w:rsidRPr="00970FFC">
              <w:rPr>
                <w:rFonts w:ascii="Times New Roman" w:hAnsi="Times New Roman"/>
                <w:sz w:val="26"/>
                <w:szCs w:val="26"/>
                <w:lang w:val="vi-VN"/>
              </w:rPr>
              <w:t>guồn gen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Quy trình chọn lọc đàn hạt nhân</w:t>
            </w:r>
            <w:r w:rsidRPr="00970FFC">
              <w:rPr>
                <w:rFonts w:ascii="Times New Roman" w:hAnsi="Times New Roman"/>
                <w:sz w:val="26"/>
                <w:szCs w:val="26"/>
                <w:lang w:val="en-US"/>
              </w:rPr>
              <w:t xml:space="preserve"> 2</w:t>
            </w:r>
            <w:r w:rsidRPr="00970FFC">
              <w:rPr>
                <w:rFonts w:ascii="Times New Roman" w:hAnsi="Times New Roman"/>
                <w:sz w:val="26"/>
                <w:szCs w:val="26"/>
                <w:lang w:val="vi-VN"/>
              </w:rPr>
              <w:t xml:space="preserve"> </w:t>
            </w:r>
            <w:r w:rsidRPr="00970FFC">
              <w:rPr>
                <w:rFonts w:ascii="Times New Roman" w:hAnsi="Times New Roman"/>
                <w:sz w:val="26"/>
                <w:szCs w:val="26"/>
                <w:lang w:val="en-US"/>
              </w:rPr>
              <w:t>n</w:t>
            </w:r>
            <w:r w:rsidRPr="00970FFC">
              <w:rPr>
                <w:rFonts w:ascii="Times New Roman" w:hAnsi="Times New Roman"/>
                <w:sz w:val="26"/>
                <w:szCs w:val="26"/>
                <w:lang w:val="vi-VN"/>
              </w:rPr>
              <w:t>guồn gen</w:t>
            </w:r>
            <w:r w:rsidRPr="00970FFC">
              <w:rPr>
                <w:rFonts w:ascii="Times New Roman" w:hAnsi="Times New Roman"/>
                <w:sz w:val="26"/>
                <w:szCs w:val="26"/>
                <w:lang w:val="en-US"/>
              </w:rPr>
              <w:t xml:space="preserve"> C</w:t>
            </w:r>
            <w:r w:rsidRPr="00970FFC">
              <w:rPr>
                <w:rFonts w:ascii="Times New Roman" w:hAnsi="Times New Roman"/>
                <w:sz w:val="26"/>
                <w:szCs w:val="26"/>
                <w:lang w:val="vi-VN"/>
              </w:rPr>
              <w:t xml:space="preserve">ầy vòi hương và </w:t>
            </w:r>
            <w:r w:rsidRPr="00970FFC">
              <w:rPr>
                <w:rFonts w:ascii="Times New Roman" w:hAnsi="Times New Roman"/>
                <w:sz w:val="26"/>
                <w:szCs w:val="26"/>
                <w:lang w:val="en-US"/>
              </w:rPr>
              <w:t>C</w:t>
            </w:r>
            <w:r w:rsidRPr="00970FFC">
              <w:rPr>
                <w:rFonts w:ascii="Times New Roman" w:hAnsi="Times New Roman"/>
                <w:sz w:val="26"/>
                <w:szCs w:val="26"/>
                <w:lang w:val="vi-VN"/>
              </w:rPr>
              <w:t>ầy vòi mốc</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Quy trình chăn nuôi sinh sản và thương phẩm</w:t>
            </w:r>
            <w:r w:rsidRPr="00970FFC">
              <w:rPr>
                <w:rFonts w:ascii="Times New Roman" w:hAnsi="Times New Roman"/>
                <w:sz w:val="26"/>
                <w:szCs w:val="26"/>
                <w:lang w:val="en-US"/>
              </w:rPr>
              <w:t xml:space="preserve"> 2</w:t>
            </w:r>
            <w:r w:rsidRPr="00970FFC">
              <w:rPr>
                <w:rFonts w:ascii="Times New Roman" w:hAnsi="Times New Roman"/>
                <w:sz w:val="26"/>
                <w:szCs w:val="26"/>
                <w:lang w:val="vi-VN"/>
              </w:rPr>
              <w:t xml:space="preserve"> </w:t>
            </w:r>
            <w:r w:rsidRPr="00970FFC">
              <w:rPr>
                <w:rFonts w:ascii="Times New Roman" w:hAnsi="Times New Roman"/>
                <w:sz w:val="26"/>
                <w:szCs w:val="26"/>
                <w:lang w:val="en-US"/>
              </w:rPr>
              <w:t>n</w:t>
            </w:r>
            <w:r w:rsidRPr="00970FFC">
              <w:rPr>
                <w:rFonts w:ascii="Times New Roman" w:hAnsi="Times New Roman"/>
                <w:sz w:val="26"/>
                <w:szCs w:val="26"/>
                <w:lang w:val="vi-VN"/>
              </w:rPr>
              <w:t>guồn gen</w:t>
            </w:r>
            <w:r w:rsidRPr="00970FFC">
              <w:rPr>
                <w:rFonts w:ascii="Times New Roman" w:hAnsi="Times New Roman"/>
                <w:sz w:val="26"/>
                <w:szCs w:val="26"/>
                <w:lang w:val="en-US"/>
              </w:rPr>
              <w:t xml:space="preserve"> C</w:t>
            </w:r>
            <w:r w:rsidRPr="00970FFC">
              <w:rPr>
                <w:rFonts w:ascii="Times New Roman" w:hAnsi="Times New Roman"/>
                <w:sz w:val="26"/>
                <w:szCs w:val="26"/>
                <w:lang w:val="vi-VN"/>
              </w:rPr>
              <w:t xml:space="preserve">ầy vòi hương và </w:t>
            </w:r>
            <w:r w:rsidRPr="00970FFC">
              <w:rPr>
                <w:rFonts w:ascii="Times New Roman" w:hAnsi="Times New Roman"/>
                <w:sz w:val="26"/>
                <w:szCs w:val="26"/>
                <w:lang w:val="en-US"/>
              </w:rPr>
              <w:t>C</w:t>
            </w:r>
            <w:r w:rsidRPr="00970FFC">
              <w:rPr>
                <w:rFonts w:ascii="Times New Roman" w:hAnsi="Times New Roman"/>
                <w:sz w:val="26"/>
                <w:szCs w:val="26"/>
                <w:lang w:val="vi-VN"/>
              </w:rPr>
              <w:t>ầy vòi mốc</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shd w:val="clear" w:color="auto" w:fill="FFFFFF"/>
                <w:lang w:val="vi-VN"/>
              </w:rPr>
            </w:pPr>
            <w:r w:rsidRPr="00970FFC">
              <w:rPr>
                <w:rFonts w:ascii="Times New Roman" w:hAnsi="Times New Roman"/>
                <w:sz w:val="26"/>
                <w:szCs w:val="26"/>
                <w:shd w:val="clear" w:color="auto" w:fill="FFFFFF"/>
                <w:lang w:val="vi-VN"/>
              </w:rPr>
              <w:t>- Các cơ sở nuôi cầy được cơ quan có thẩm quyền cấp giấy chứng nhận theo quy định</w:t>
            </w:r>
            <w:r w:rsidRPr="00970FFC">
              <w:rPr>
                <w:rFonts w:ascii="Times New Roman" w:hAnsi="Times New Roman"/>
                <w:sz w:val="26"/>
                <w:szCs w:val="26"/>
                <w:shd w:val="clear" w:color="auto" w:fill="FFFFFF"/>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shd w:val="clear" w:color="auto" w:fill="FFFFFF"/>
                <w:lang w:val="vi-VN"/>
              </w:rPr>
              <w:t>- Báo cáo biện pháp quản lý đảm bảo phòng, chống các bệnh truyền lây sang người và quản lý rủi ro</w:t>
            </w:r>
            <w:r w:rsidRPr="00970FFC">
              <w:rPr>
                <w:rFonts w:ascii="Times New Roman" w:hAnsi="Times New Roman"/>
                <w:sz w:val="26"/>
                <w:szCs w:val="26"/>
                <w:shd w:val="clear" w:color="auto" w:fill="FFFFFF"/>
                <w:lang w:val="en-US"/>
              </w:rPr>
              <w:t>;</w:t>
            </w:r>
          </w:p>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shd w:val="clear" w:color="auto" w:fill="FFFFFF"/>
                <w:lang w:val="vi-VN"/>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sz w:val="26"/>
                <w:szCs w:val="26"/>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26</w:t>
            </w:r>
          </w:p>
        </w:tc>
        <w:tc>
          <w:tcPr>
            <w:tcW w:w="2470" w:type="dxa"/>
          </w:tcPr>
          <w:p w:rsidR="00970FFC" w:rsidRPr="00970FFC" w:rsidRDefault="00970FFC" w:rsidP="00970FFC">
            <w:pPr>
              <w:autoSpaceDE w:val="0"/>
              <w:autoSpaceDN w:val="0"/>
              <w:adjustRightInd w:val="0"/>
              <w:spacing w:before="60" w:after="60"/>
              <w:rPr>
                <w:rFonts w:ascii="Times New Roman" w:hAnsi="Times New Roman"/>
                <w:sz w:val="26"/>
                <w:szCs w:val="26"/>
              </w:rPr>
            </w:pPr>
            <w:r w:rsidRPr="00970FFC">
              <w:rPr>
                <w:rFonts w:ascii="Times New Roman" w:hAnsi="Times New Roman"/>
                <w:sz w:val="26"/>
                <w:szCs w:val="26"/>
              </w:rPr>
              <w:t xml:space="preserve">Khai thác và phát triển nguồn gen Gà trụi lông cổ tại một số tỉnh Bắc Trung </w:t>
            </w:r>
            <w:r w:rsidRPr="00970FFC">
              <w:rPr>
                <w:rFonts w:ascii="Times New Roman" w:hAnsi="Times New Roman"/>
                <w:sz w:val="26"/>
                <w:szCs w:val="26"/>
              </w:rPr>
              <w:lastRenderedPageBreak/>
              <w:t>bộ.</w:t>
            </w:r>
          </w:p>
          <w:p w:rsidR="00970FFC" w:rsidRPr="00970FFC" w:rsidRDefault="00970FFC" w:rsidP="00970FFC">
            <w:pPr>
              <w:widowControl w:val="0"/>
              <w:spacing w:before="60" w:after="60"/>
              <w:rPr>
                <w:rFonts w:ascii="Times New Roman" w:hAnsi="Times New Roman"/>
                <w:b/>
                <w:bCs/>
                <w:sz w:val="26"/>
                <w:szCs w:val="26"/>
              </w:rPr>
            </w:pPr>
          </w:p>
        </w:tc>
        <w:tc>
          <w:tcPr>
            <w:tcW w:w="2578" w:type="dxa"/>
          </w:tcPr>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lang w:val="cs-CZ"/>
              </w:rPr>
              <w:lastRenderedPageBreak/>
              <w:t>Khai thác và phát triển có hiệu quả nguồn gen Gà trụi lông cổ.</w:t>
            </w:r>
          </w:p>
        </w:tc>
        <w:tc>
          <w:tcPr>
            <w:tcW w:w="7938" w:type="dxa"/>
            <w:vAlign w:val="center"/>
          </w:tcPr>
          <w:p w:rsidR="00970FFC" w:rsidRPr="00970FFC" w:rsidRDefault="00970FFC" w:rsidP="00970FFC">
            <w:pPr>
              <w:spacing w:before="60" w:after="60"/>
              <w:rPr>
                <w:rFonts w:ascii="Times New Roman" w:hAnsi="Times New Roman"/>
                <w:bCs/>
                <w:sz w:val="26"/>
                <w:szCs w:val="26"/>
                <w:lang w:val="vi-VN"/>
              </w:rPr>
            </w:pPr>
            <w:r w:rsidRPr="00970FFC">
              <w:rPr>
                <w:rFonts w:ascii="Times New Roman" w:hAnsi="Times New Roman"/>
                <w:sz w:val="26"/>
                <w:szCs w:val="26"/>
                <w:lang w:val="vi-VN"/>
              </w:rPr>
              <w:t>- Đàn hạt nhân có quy mô 200 mái sinh sản</w:t>
            </w:r>
            <w:r w:rsidRPr="00970FFC">
              <w:rPr>
                <w:rFonts w:ascii="Times New Roman" w:hAnsi="Times New Roman"/>
                <w:sz w:val="26"/>
                <w:szCs w:val="26"/>
                <w:lang w:val="cs-CZ"/>
              </w:rPr>
              <w:t xml:space="preserve"> nuôi tập trung</w:t>
            </w:r>
            <w:r w:rsidRPr="00970FFC">
              <w:rPr>
                <w:rFonts w:ascii="Times New Roman" w:hAnsi="Times New Roman"/>
                <w:sz w:val="26"/>
                <w:szCs w:val="26"/>
                <w:lang w:val="vi-VN"/>
              </w:rPr>
              <w:t>, đạt các chỉ tiêu: có đặc điểm ngoại hình đặc trưng của giống; tuổi đẻ 20÷21 tuần tuổi; khối lượng gà vào đẻ 1,3÷1,4 kg/con; năng suất trứng</w:t>
            </w:r>
            <w:r w:rsidRPr="00970FFC">
              <w:rPr>
                <w:rFonts w:ascii="Times New Roman" w:hAnsi="Times New Roman"/>
                <w:sz w:val="26"/>
                <w:szCs w:val="26"/>
              </w:rPr>
              <w:t xml:space="preserve">/mái/năm </w:t>
            </w:r>
            <w:r w:rsidRPr="00970FFC">
              <w:rPr>
                <w:rFonts w:ascii="Times New Roman" w:hAnsi="Times New Roman"/>
                <w:sz w:val="26"/>
                <w:szCs w:val="26"/>
                <w:lang w:val="vi-VN"/>
              </w:rPr>
              <w:t xml:space="preserve">≥ 50 quả; tỷ lệ trứng </w:t>
            </w:r>
            <w:r w:rsidRPr="00970FFC">
              <w:rPr>
                <w:rFonts w:ascii="Times New Roman" w:hAnsi="Times New Roman"/>
                <w:sz w:val="26"/>
                <w:szCs w:val="26"/>
              </w:rPr>
              <w:t xml:space="preserve">đủ tiêu chuẩn </w:t>
            </w:r>
            <w:r w:rsidRPr="00970FFC">
              <w:rPr>
                <w:rFonts w:ascii="Times New Roman" w:hAnsi="Times New Roman"/>
                <w:sz w:val="26"/>
                <w:szCs w:val="26"/>
                <w:lang w:val="vi-VN"/>
              </w:rPr>
              <w:t>giống ≥ 90</w:t>
            </w:r>
            <w:r w:rsidRPr="00970FFC">
              <w:rPr>
                <w:rFonts w:ascii="Times New Roman" w:hAnsi="Times New Roman"/>
                <w:sz w:val="26"/>
                <w:szCs w:val="26"/>
                <w:shd w:val="clear" w:color="auto" w:fill="FFFFFF" w:themeFill="background1"/>
                <w:lang w:val="vi-VN"/>
              </w:rPr>
              <w:t>%;</w:t>
            </w:r>
            <w:r w:rsidRPr="00970FFC">
              <w:rPr>
                <w:rFonts w:ascii="Times New Roman" w:hAnsi="Times New Roman"/>
                <w:sz w:val="26"/>
                <w:szCs w:val="26"/>
                <w:lang w:val="vi-VN"/>
              </w:rPr>
              <w:t xml:space="preserve"> tỷ lệ trứng có phôi ≥ 90</w:t>
            </w:r>
            <w:r w:rsidRPr="00970FFC">
              <w:rPr>
                <w:rFonts w:ascii="Times New Roman" w:hAnsi="Times New Roman"/>
                <w:sz w:val="26"/>
                <w:szCs w:val="26"/>
                <w:shd w:val="clear" w:color="auto" w:fill="FFFFFF" w:themeFill="background1"/>
                <w:lang w:val="vi-VN"/>
              </w:rPr>
              <w:t xml:space="preserve">%, tỷ lệ </w:t>
            </w:r>
            <w:r w:rsidRPr="00970FFC">
              <w:rPr>
                <w:rFonts w:ascii="Times New Roman" w:hAnsi="Times New Roman"/>
                <w:sz w:val="26"/>
                <w:szCs w:val="26"/>
                <w:shd w:val="clear" w:color="auto" w:fill="FFFFFF" w:themeFill="background1"/>
                <w:lang w:val="vi-VN"/>
              </w:rPr>
              <w:lastRenderedPageBreak/>
              <w:t>nở</w:t>
            </w:r>
            <w:r w:rsidRPr="00970FFC">
              <w:rPr>
                <w:rFonts w:ascii="Times New Roman" w:hAnsi="Times New Roman"/>
                <w:sz w:val="26"/>
                <w:szCs w:val="26"/>
                <w:shd w:val="clear" w:color="auto" w:fill="FFFFFF" w:themeFill="background1"/>
              </w:rPr>
              <w:t>/trứng có phôi</w:t>
            </w:r>
            <w:r w:rsidRPr="00970FFC">
              <w:rPr>
                <w:rFonts w:ascii="Times New Roman" w:hAnsi="Times New Roman"/>
                <w:sz w:val="26"/>
                <w:szCs w:val="26"/>
                <w:shd w:val="clear" w:color="auto" w:fill="FFFFFF" w:themeFill="background1"/>
                <w:lang w:val="vi-VN"/>
              </w:rPr>
              <w:t xml:space="preserve"> ≥ 80%</w:t>
            </w:r>
            <w:r w:rsidRPr="00970FFC">
              <w:rPr>
                <w:rFonts w:ascii="Times New Roman" w:hAnsi="Times New Roman"/>
                <w:sz w:val="26"/>
                <w:szCs w:val="26"/>
                <w:lang w:val="vi-VN"/>
              </w:rPr>
              <w:t>; tiêu tốn thức ăn</w:t>
            </w:r>
            <w:r w:rsidRPr="00970FFC">
              <w:rPr>
                <w:rFonts w:ascii="Times New Roman" w:hAnsi="Times New Roman"/>
                <w:sz w:val="26"/>
                <w:szCs w:val="26"/>
              </w:rPr>
              <w:t>/10 quả trứng</w:t>
            </w:r>
            <w:r w:rsidRPr="00970FFC">
              <w:rPr>
                <w:rFonts w:ascii="Times New Roman" w:hAnsi="Times New Roman"/>
                <w:sz w:val="26"/>
                <w:szCs w:val="26"/>
                <w:lang w:val="vi-VN"/>
              </w:rPr>
              <w:t xml:space="preserve"> </w:t>
            </w:r>
            <w:r w:rsidRPr="00970FFC">
              <w:rPr>
                <w:rFonts w:ascii="Times New Roman" w:hAnsi="Times New Roman"/>
                <w:spacing w:val="-4"/>
                <w:sz w:val="26"/>
                <w:szCs w:val="26"/>
                <w:lang w:val="nl-NL"/>
              </w:rPr>
              <w:t xml:space="preserve">≤ 7,0 kg; </w:t>
            </w:r>
          </w:p>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vi-VN"/>
              </w:rPr>
              <w:t>- Đàn sản xuất có quy mô 1.000 mái sinh sản nuôi tại 2 mô hình (tối đa 5 cơ sở/mô hình; tối thiểu 100 mái/cơ sở), đạt các chỉ tiêu: tuổi đẻ 20÷21 tuần tuổi; khối lượng gà vào đẻ 1,25÷1,35 kg/con; năng suất trứng/mái/năm ≥ 45 quả; tỷ lệ trứng có phôi ≥ 90</w:t>
            </w:r>
            <w:r w:rsidRPr="00970FFC">
              <w:rPr>
                <w:rFonts w:ascii="Times New Roman" w:hAnsi="Times New Roman"/>
                <w:sz w:val="26"/>
                <w:szCs w:val="26"/>
                <w:shd w:val="clear" w:color="auto" w:fill="FFFFFF" w:themeFill="background1"/>
                <w:lang w:val="vi-VN"/>
              </w:rPr>
              <w:t>%, tỷ lệ nở/trứng có phôi ≥ 80%</w:t>
            </w:r>
            <w:r w:rsidRPr="00970FFC">
              <w:rPr>
                <w:rFonts w:ascii="Times New Roman" w:hAnsi="Times New Roman"/>
                <w:sz w:val="26"/>
                <w:szCs w:val="26"/>
                <w:lang w:val="vi-VN"/>
              </w:rPr>
              <w:t xml:space="preserve">; tiêu tốn thức ăn/10 quả trứng </w:t>
            </w:r>
            <w:r w:rsidRPr="00970FFC">
              <w:rPr>
                <w:rFonts w:ascii="Times New Roman" w:hAnsi="Times New Roman"/>
                <w:spacing w:val="-4"/>
                <w:sz w:val="26"/>
                <w:szCs w:val="26"/>
                <w:lang w:val="nl-NL"/>
              </w:rPr>
              <w:t>≤ 7</w:t>
            </w:r>
            <w:r w:rsidRPr="00970FFC">
              <w:rPr>
                <w:rFonts w:ascii="Times New Roman" w:hAnsi="Times New Roman"/>
                <w:spacing w:val="-4"/>
                <w:sz w:val="26"/>
                <w:szCs w:val="26"/>
                <w:lang w:val="vi-VN"/>
              </w:rPr>
              <w:t>,5</w:t>
            </w:r>
            <w:r w:rsidRPr="00970FFC">
              <w:rPr>
                <w:rFonts w:ascii="Times New Roman" w:hAnsi="Times New Roman"/>
                <w:spacing w:val="-4"/>
                <w:sz w:val="26"/>
                <w:szCs w:val="26"/>
                <w:lang w:val="nl-NL"/>
              </w:rPr>
              <w:t xml:space="preserve"> kg; </w:t>
            </w:r>
          </w:p>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vi-VN"/>
              </w:rPr>
              <w:t xml:space="preserve">- Đàn thương phẩm có quy mô 5.000 con nuôi tại 2 mô hình ở 2 tỉnh (tối đa 5 cơ sở/mô hình; tối thiểu 300 con/cơ sở), đạt các chỉ tiêu khi kết thúc 20 tuần tuổi: </w:t>
            </w:r>
            <w:r w:rsidRPr="00970FFC">
              <w:rPr>
                <w:rFonts w:ascii="Times New Roman" w:hAnsi="Times New Roman"/>
                <w:spacing w:val="-4"/>
                <w:sz w:val="26"/>
                <w:szCs w:val="26"/>
                <w:lang w:val="nl-NL"/>
              </w:rPr>
              <w:t xml:space="preserve">tỷ lệ nuôi sống </w:t>
            </w:r>
            <w:r w:rsidRPr="00970FFC">
              <w:rPr>
                <w:rFonts w:ascii="Times New Roman" w:hAnsi="Times New Roman"/>
                <w:sz w:val="26"/>
                <w:szCs w:val="26"/>
                <w:lang w:val="cs-CZ"/>
              </w:rPr>
              <w:t>≥ 90</w:t>
            </w:r>
            <w:r w:rsidRPr="00970FFC">
              <w:rPr>
                <w:rFonts w:ascii="Times New Roman" w:hAnsi="Times New Roman"/>
                <w:spacing w:val="-4"/>
                <w:sz w:val="26"/>
                <w:szCs w:val="26"/>
                <w:lang w:val="nl-NL"/>
              </w:rPr>
              <w:t>%</w:t>
            </w:r>
            <w:r w:rsidRPr="00970FFC">
              <w:rPr>
                <w:rFonts w:ascii="Times New Roman" w:hAnsi="Times New Roman"/>
                <w:sz w:val="26"/>
                <w:szCs w:val="26"/>
                <w:lang w:val="vi-VN"/>
              </w:rPr>
              <w:t xml:space="preserve">; </w:t>
            </w:r>
            <w:r w:rsidRPr="00970FFC">
              <w:rPr>
                <w:rFonts w:ascii="Times New Roman" w:hAnsi="Times New Roman"/>
                <w:spacing w:val="-4"/>
                <w:sz w:val="26"/>
                <w:szCs w:val="26"/>
                <w:lang w:val="nl-NL"/>
              </w:rPr>
              <w:t xml:space="preserve">khối lượng </w:t>
            </w:r>
            <w:r w:rsidRPr="00970FFC">
              <w:rPr>
                <w:rFonts w:ascii="Times New Roman" w:hAnsi="Times New Roman"/>
                <w:sz w:val="26"/>
                <w:szCs w:val="26"/>
                <w:lang w:val="cs-CZ"/>
              </w:rPr>
              <w:t xml:space="preserve">≥ </w:t>
            </w:r>
            <w:r w:rsidRPr="00970FFC">
              <w:rPr>
                <w:rFonts w:ascii="Times New Roman" w:hAnsi="Times New Roman"/>
                <w:spacing w:val="-4"/>
                <w:sz w:val="26"/>
                <w:szCs w:val="26"/>
                <w:lang w:val="nl-NL"/>
              </w:rPr>
              <w:t>1,</w:t>
            </w:r>
            <w:r w:rsidRPr="00970FFC">
              <w:rPr>
                <w:rFonts w:ascii="Times New Roman" w:hAnsi="Times New Roman"/>
                <w:spacing w:val="-4"/>
                <w:sz w:val="26"/>
                <w:szCs w:val="26"/>
                <w:lang w:val="vi-VN"/>
              </w:rPr>
              <w:t>4</w:t>
            </w:r>
            <w:r w:rsidRPr="00970FFC">
              <w:rPr>
                <w:rFonts w:ascii="Times New Roman" w:hAnsi="Times New Roman"/>
                <w:spacing w:val="-4"/>
                <w:sz w:val="26"/>
                <w:szCs w:val="26"/>
                <w:lang w:val="nl-NL"/>
              </w:rPr>
              <w:t xml:space="preserve"> kg/</w:t>
            </w:r>
            <w:r w:rsidRPr="00970FFC">
              <w:rPr>
                <w:rFonts w:ascii="Times New Roman" w:hAnsi="Times New Roman"/>
                <w:spacing w:val="-4"/>
                <w:sz w:val="26"/>
                <w:szCs w:val="26"/>
                <w:lang w:val="vi-VN"/>
              </w:rPr>
              <w:t xml:space="preserve">con, </w:t>
            </w:r>
            <w:r w:rsidRPr="00970FFC">
              <w:rPr>
                <w:rFonts w:ascii="Times New Roman" w:hAnsi="Times New Roman"/>
                <w:sz w:val="26"/>
                <w:szCs w:val="26"/>
                <w:lang w:val="vi-VN"/>
              </w:rPr>
              <w:t xml:space="preserve">tiêu tốn thức ăn/kg tăng khối lượng </w:t>
            </w:r>
            <w:r w:rsidRPr="00970FFC">
              <w:rPr>
                <w:rFonts w:ascii="Times New Roman" w:hAnsi="Times New Roman"/>
                <w:spacing w:val="-4"/>
                <w:sz w:val="26"/>
                <w:szCs w:val="26"/>
                <w:lang w:val="nl-NL"/>
              </w:rPr>
              <w:t>≤ 3</w:t>
            </w:r>
            <w:r w:rsidRPr="00970FFC">
              <w:rPr>
                <w:rFonts w:ascii="Times New Roman" w:hAnsi="Times New Roman"/>
                <w:spacing w:val="-4"/>
                <w:sz w:val="26"/>
                <w:szCs w:val="26"/>
                <w:lang w:val="vi-VN"/>
              </w:rPr>
              <w:t>,5</w:t>
            </w:r>
            <w:r w:rsidRPr="00970FFC">
              <w:rPr>
                <w:rFonts w:ascii="Times New Roman" w:hAnsi="Times New Roman"/>
                <w:spacing w:val="-4"/>
                <w:sz w:val="26"/>
                <w:szCs w:val="26"/>
                <w:lang w:val="nl-NL"/>
              </w:rPr>
              <w:t xml:space="preserve"> kg;</w:t>
            </w:r>
          </w:p>
          <w:p w:rsidR="00970FFC" w:rsidRPr="00970FFC" w:rsidRDefault="00970FFC" w:rsidP="00970FFC">
            <w:pPr>
              <w:spacing w:before="60" w:after="60"/>
              <w:rPr>
                <w:rFonts w:ascii="Times New Roman" w:hAnsi="Times New Roman"/>
                <w:bCs/>
                <w:sz w:val="26"/>
                <w:szCs w:val="26"/>
                <w:lang w:val="en-US"/>
              </w:rPr>
            </w:pPr>
            <w:r w:rsidRPr="00970FFC">
              <w:rPr>
                <w:rFonts w:ascii="Times New Roman" w:hAnsi="Times New Roman"/>
                <w:sz w:val="26"/>
                <w:szCs w:val="26"/>
                <w:lang w:val="vi-VN"/>
              </w:rPr>
              <w:t xml:space="preserve">- </w:t>
            </w:r>
            <w:r w:rsidRPr="00970FFC">
              <w:rPr>
                <w:rFonts w:ascii="Times New Roman" w:hAnsi="Times New Roman"/>
                <w:sz w:val="26"/>
                <w:szCs w:val="26"/>
                <w:lang w:val="cs-CZ"/>
              </w:rPr>
              <w:t xml:space="preserve">Báo cáo đánh giá hiện trạng chăn nuôi nguồn gen Gà trụi lông cổ ở </w:t>
            </w:r>
            <w:r w:rsidRPr="00970FFC">
              <w:rPr>
                <w:rFonts w:ascii="Times New Roman" w:hAnsi="Times New Roman"/>
                <w:sz w:val="26"/>
                <w:szCs w:val="26"/>
                <w:lang w:val="vi-VN"/>
              </w:rPr>
              <w:t xml:space="preserve">một số tỉnh </w:t>
            </w:r>
            <w:r w:rsidRPr="00970FFC">
              <w:rPr>
                <w:rFonts w:ascii="Times New Roman" w:hAnsi="Times New Roman"/>
                <w:sz w:val="26"/>
                <w:szCs w:val="26"/>
                <w:lang w:val="cs-CZ"/>
              </w:rPr>
              <w:t>Bắc Trung Bộ</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bCs/>
                <w:sz w:val="26"/>
                <w:szCs w:val="26"/>
                <w:lang w:val="en-US"/>
              </w:rPr>
            </w:pPr>
            <w:r w:rsidRPr="00970FFC">
              <w:rPr>
                <w:rFonts w:ascii="Times New Roman" w:hAnsi="Times New Roman"/>
                <w:sz w:val="26"/>
                <w:szCs w:val="26"/>
                <w:lang w:val="vi-VN"/>
              </w:rPr>
              <w:t>- Tiêu chuẩn cơ sở đàn hạt nhân, đàn sản xuất</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bCs/>
                <w:sz w:val="26"/>
                <w:szCs w:val="26"/>
                <w:lang w:val="en-US"/>
              </w:rPr>
            </w:pPr>
            <w:r w:rsidRPr="00970FFC">
              <w:rPr>
                <w:rFonts w:ascii="Times New Roman" w:hAnsi="Times New Roman"/>
                <w:sz w:val="26"/>
                <w:szCs w:val="26"/>
                <w:lang w:val="vi-VN"/>
              </w:rPr>
              <w:t>- Quy trình chọn lọc đàn hạt nhân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bCs/>
                <w:sz w:val="26"/>
                <w:szCs w:val="26"/>
                <w:lang w:val="en-US"/>
              </w:rPr>
            </w:pPr>
            <w:r w:rsidRPr="00970FFC">
              <w:rPr>
                <w:rFonts w:ascii="Times New Roman" w:hAnsi="Times New Roman"/>
                <w:sz w:val="26"/>
                <w:szCs w:val="26"/>
                <w:lang w:val="vi-VN"/>
              </w:rPr>
              <w:t>- Quy trình chăn nuôi gà sinh sản và thương phẩm</w:t>
            </w:r>
            <w:r w:rsidRPr="00970FFC">
              <w:rPr>
                <w:rFonts w:ascii="Times New Roman" w:hAnsi="Times New Roman"/>
                <w:sz w:val="26"/>
                <w:szCs w:val="26"/>
                <w:lang w:val="en-US"/>
              </w:rPr>
              <w:t>;</w:t>
            </w:r>
          </w:p>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lang w:val="vi-VN"/>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sz w:val="26"/>
                <w:szCs w:val="26"/>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27</w:t>
            </w:r>
          </w:p>
        </w:tc>
        <w:tc>
          <w:tcPr>
            <w:tcW w:w="2470" w:type="dxa"/>
          </w:tcPr>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lang w:val="vi-VN"/>
              </w:rPr>
              <w:t xml:space="preserve">Khai thác và phát triển nguồn gen </w:t>
            </w:r>
            <w:r w:rsidRPr="00970FFC">
              <w:rPr>
                <w:rFonts w:ascii="Times New Roman" w:hAnsi="Times New Roman"/>
                <w:sz w:val="26"/>
                <w:szCs w:val="26"/>
                <w:lang w:val="en-US"/>
              </w:rPr>
              <w:t>L</w:t>
            </w:r>
            <w:r w:rsidRPr="00970FFC">
              <w:rPr>
                <w:rFonts w:ascii="Times New Roman" w:hAnsi="Times New Roman"/>
                <w:sz w:val="26"/>
                <w:szCs w:val="26"/>
                <w:lang w:val="vi-VN"/>
              </w:rPr>
              <w:t xml:space="preserve">ợn </w:t>
            </w:r>
            <w:r w:rsidRPr="00970FFC">
              <w:rPr>
                <w:rFonts w:ascii="Times New Roman" w:hAnsi="Times New Roman"/>
                <w:sz w:val="26"/>
                <w:szCs w:val="26"/>
                <w:lang w:val="en-US"/>
              </w:rPr>
              <w:t>c</w:t>
            </w:r>
            <w:r w:rsidRPr="00970FFC">
              <w:rPr>
                <w:rFonts w:ascii="Times New Roman" w:hAnsi="Times New Roman"/>
                <w:sz w:val="26"/>
                <w:szCs w:val="26"/>
                <w:lang w:val="vi-VN"/>
              </w:rPr>
              <w:t xml:space="preserve">ỏ Bình Thuận </w:t>
            </w:r>
            <w:r w:rsidRPr="00970FFC">
              <w:rPr>
                <w:rFonts w:ascii="Times New Roman" w:hAnsi="Times New Roman"/>
                <w:sz w:val="26"/>
                <w:szCs w:val="26"/>
              </w:rPr>
              <w:t>tại một số tỉnh</w:t>
            </w:r>
            <w:r w:rsidRPr="00970FFC">
              <w:rPr>
                <w:rFonts w:ascii="Times New Roman" w:hAnsi="Times New Roman"/>
                <w:sz w:val="26"/>
                <w:szCs w:val="26"/>
                <w:lang w:val="vi-VN"/>
              </w:rPr>
              <w:t xml:space="preserve"> Nam Trung </w:t>
            </w:r>
            <w:r w:rsidRPr="00970FFC">
              <w:rPr>
                <w:rFonts w:ascii="Times New Roman" w:hAnsi="Times New Roman"/>
                <w:sz w:val="26"/>
                <w:szCs w:val="26"/>
                <w:lang w:val="en-US"/>
              </w:rPr>
              <w:t>B</w:t>
            </w:r>
            <w:r w:rsidRPr="00970FFC">
              <w:rPr>
                <w:rFonts w:ascii="Times New Roman" w:hAnsi="Times New Roman"/>
                <w:sz w:val="26"/>
                <w:szCs w:val="26"/>
                <w:lang w:val="vi-VN"/>
              </w:rPr>
              <w:t>ộ</w:t>
            </w:r>
            <w:r w:rsidRPr="00970FFC">
              <w:rPr>
                <w:rFonts w:ascii="Times New Roman" w:hAnsi="Times New Roman"/>
                <w:sz w:val="26"/>
                <w:szCs w:val="26"/>
              </w:rPr>
              <w:t>.</w:t>
            </w:r>
          </w:p>
        </w:tc>
        <w:tc>
          <w:tcPr>
            <w:tcW w:w="2578" w:type="dxa"/>
          </w:tcPr>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lang w:val="vi-VN"/>
              </w:rPr>
              <w:t xml:space="preserve">Khai thác và phát triển có hiệu quả nguồn gen </w:t>
            </w:r>
            <w:r w:rsidRPr="00970FFC">
              <w:rPr>
                <w:rFonts w:ascii="Times New Roman" w:hAnsi="Times New Roman"/>
                <w:sz w:val="26"/>
                <w:szCs w:val="26"/>
                <w:lang w:val="en-US"/>
              </w:rPr>
              <w:t>L</w:t>
            </w:r>
            <w:r w:rsidRPr="00970FFC">
              <w:rPr>
                <w:rFonts w:ascii="Times New Roman" w:hAnsi="Times New Roman"/>
                <w:sz w:val="26"/>
                <w:szCs w:val="26"/>
                <w:lang w:val="vi-VN"/>
              </w:rPr>
              <w:t xml:space="preserve">ợn </w:t>
            </w:r>
            <w:r w:rsidRPr="00970FFC">
              <w:rPr>
                <w:rFonts w:ascii="Times New Roman" w:hAnsi="Times New Roman"/>
                <w:sz w:val="26"/>
                <w:szCs w:val="26"/>
                <w:lang w:val="en-US"/>
              </w:rPr>
              <w:t>c</w:t>
            </w:r>
            <w:r w:rsidRPr="00970FFC">
              <w:rPr>
                <w:rFonts w:ascii="Times New Roman" w:hAnsi="Times New Roman"/>
                <w:sz w:val="26"/>
                <w:szCs w:val="26"/>
                <w:lang w:val="vi-VN"/>
              </w:rPr>
              <w:t>ỏ Bình Thuận</w:t>
            </w:r>
            <w:r w:rsidRPr="00970FFC">
              <w:rPr>
                <w:rFonts w:ascii="Times New Roman" w:hAnsi="Times New Roman"/>
                <w:sz w:val="26"/>
                <w:szCs w:val="26"/>
              </w:rPr>
              <w:t>.</w:t>
            </w:r>
          </w:p>
        </w:tc>
        <w:tc>
          <w:tcPr>
            <w:tcW w:w="7938" w:type="dxa"/>
          </w:tcPr>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Đàn hạt nhân có quy mô 50 nái và 5 đực nuôi tập trung,</w:t>
            </w:r>
            <w:r w:rsidRPr="00970FFC">
              <w:rPr>
                <w:rFonts w:ascii="Times New Roman" w:hAnsi="Times New Roman"/>
                <w:sz w:val="26"/>
                <w:szCs w:val="26"/>
              </w:rPr>
              <w:t xml:space="preserve"> đạt các chỉ tiêu:</w:t>
            </w:r>
            <w:r w:rsidRPr="00970FFC">
              <w:rPr>
                <w:rFonts w:ascii="Times New Roman" w:hAnsi="Times New Roman"/>
                <w:sz w:val="26"/>
                <w:szCs w:val="26"/>
                <w:lang w:val="vi-VN"/>
              </w:rPr>
              <w:t xml:space="preserve"> có đặc điểm </w:t>
            </w:r>
            <w:r w:rsidRPr="00970FFC">
              <w:rPr>
                <w:rFonts w:ascii="Times New Roman" w:hAnsi="Times New Roman"/>
                <w:sz w:val="26"/>
                <w:szCs w:val="26"/>
              </w:rPr>
              <w:t xml:space="preserve">ngoại hình </w:t>
            </w:r>
            <w:r w:rsidRPr="00970FFC">
              <w:rPr>
                <w:rFonts w:ascii="Times New Roman" w:hAnsi="Times New Roman"/>
                <w:sz w:val="26"/>
                <w:szCs w:val="26"/>
                <w:lang w:val="vi-VN"/>
              </w:rPr>
              <w:t xml:space="preserve">đặc trưng của giống; </w:t>
            </w:r>
            <w:r w:rsidRPr="00970FFC">
              <w:rPr>
                <w:rFonts w:ascii="Times New Roman" w:hAnsi="Times New Roman"/>
                <w:sz w:val="26"/>
                <w:szCs w:val="26"/>
              </w:rPr>
              <w:t>t</w:t>
            </w:r>
            <w:r w:rsidRPr="00970FFC">
              <w:rPr>
                <w:rFonts w:ascii="Times New Roman" w:hAnsi="Times New Roman"/>
                <w:sz w:val="26"/>
                <w:szCs w:val="26"/>
                <w:lang w:val="vi-VN"/>
              </w:rPr>
              <w:t>uổi động dục 150÷170 ngày; tuổi đẻ lứa đầu</w:t>
            </w:r>
            <w:r w:rsidRPr="00970FFC">
              <w:rPr>
                <w:rFonts w:ascii="Times New Roman" w:hAnsi="Times New Roman"/>
                <w:sz w:val="26"/>
                <w:szCs w:val="26"/>
              </w:rPr>
              <w:t xml:space="preserve"> 320</w:t>
            </w:r>
            <w:r w:rsidRPr="00970FFC">
              <w:rPr>
                <w:rFonts w:ascii="Times New Roman" w:hAnsi="Times New Roman"/>
                <w:sz w:val="26"/>
                <w:szCs w:val="26"/>
                <w:lang w:val="vi-VN"/>
              </w:rPr>
              <w:t>÷</w:t>
            </w:r>
            <w:r w:rsidRPr="00970FFC">
              <w:rPr>
                <w:rFonts w:ascii="Times New Roman" w:hAnsi="Times New Roman"/>
                <w:sz w:val="26"/>
                <w:szCs w:val="26"/>
              </w:rPr>
              <w:t>350 ngày</w:t>
            </w:r>
            <w:r w:rsidRPr="00970FFC">
              <w:rPr>
                <w:rFonts w:ascii="Times New Roman" w:hAnsi="Times New Roman"/>
                <w:sz w:val="26"/>
                <w:szCs w:val="26"/>
                <w:lang w:val="vi-VN"/>
              </w:rPr>
              <w:t>; số con cai sữa/nái/năm ≥ 14</w:t>
            </w:r>
            <w:r w:rsidRPr="00970FFC">
              <w:rPr>
                <w:rFonts w:ascii="Times New Roman" w:hAnsi="Times New Roman"/>
                <w:sz w:val="26"/>
                <w:szCs w:val="26"/>
              </w:rPr>
              <w:t>,0</w:t>
            </w:r>
            <w:r w:rsidRPr="00970FFC">
              <w:rPr>
                <w:rFonts w:ascii="Times New Roman" w:hAnsi="Times New Roman"/>
                <w:sz w:val="26"/>
                <w:szCs w:val="26"/>
                <w:lang w:val="vi-VN"/>
              </w:rPr>
              <w:t xml:space="preserve"> con; khối lượng lợn con sơ sinh ≥ 0,45 kg/con; khối lượng cai sữa</w:t>
            </w:r>
            <w:r w:rsidRPr="00970FFC">
              <w:rPr>
                <w:rFonts w:ascii="Times New Roman" w:hAnsi="Times New Roman"/>
                <w:sz w:val="26"/>
                <w:szCs w:val="26"/>
              </w:rPr>
              <w:t xml:space="preserve"> lúc 45 ngày tuổi</w:t>
            </w:r>
            <w:r w:rsidRPr="00970FFC">
              <w:rPr>
                <w:rFonts w:ascii="Times New Roman" w:hAnsi="Times New Roman"/>
                <w:sz w:val="26"/>
                <w:szCs w:val="26"/>
                <w:lang w:val="vi-VN"/>
              </w:rPr>
              <w:t xml:space="preserve"> ≥ </w:t>
            </w:r>
            <w:r w:rsidRPr="00970FFC">
              <w:rPr>
                <w:rFonts w:ascii="Times New Roman" w:hAnsi="Times New Roman"/>
                <w:sz w:val="26"/>
                <w:szCs w:val="26"/>
              </w:rPr>
              <w:t>2</w:t>
            </w:r>
            <w:r w:rsidRPr="00970FFC">
              <w:rPr>
                <w:rFonts w:ascii="Times New Roman" w:hAnsi="Times New Roman"/>
                <w:sz w:val="26"/>
                <w:szCs w:val="26"/>
                <w:lang w:val="vi-VN"/>
              </w:rPr>
              <w:t>,5 kg/con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Đàn sản xuất có quy mô 100 nái và 10 đực nuôi tại 2 mô hình (tối đa 5 cơ sở/mô hình; tối thiểu 5 nái/cơ sở), đạt các chỉ tiêu: có đặc điểm ngoại hình đặc trưng của giống; tuổi động dục 160÷180 ngày; tuổi đẻ lứa đầu 335÷365 ngày; số con cai sữa/nái/năm ≥ 13,0 con; khối lượng lợn con sơ sinh ≥ 0,45 kg/con; khối lượng cai sữa lúc 45 ngày tuổi ≥ 2,0 kg/con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lastRenderedPageBreak/>
              <w:t>- Đàn thương phẩm có quy mô 400 con nuôi tại 2 mô hình (tối đa 5 cơ sở/mô hình; tối thiểu 20 con/cơ sở), đạt các chỉ tiêu: khối lượng 7 tháng ≥ 20,0 kg/con, tiêu tốn thức ăn/kg tăng khối lượng ≤ 3,7 kg</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Báo cáo đánh giá hiện trạng</w:t>
            </w:r>
            <w:r w:rsidRPr="00970FFC">
              <w:rPr>
                <w:rFonts w:ascii="Times New Roman" w:hAnsi="Times New Roman"/>
                <w:sz w:val="26"/>
                <w:szCs w:val="26"/>
                <w:lang w:val="en-US"/>
              </w:rPr>
              <w:t xml:space="preserve"> nguồn gen</w:t>
            </w:r>
            <w:r w:rsidRPr="00970FFC">
              <w:rPr>
                <w:rFonts w:ascii="Times New Roman" w:hAnsi="Times New Roman"/>
                <w:sz w:val="26"/>
                <w:szCs w:val="26"/>
                <w:lang w:val="vi-VN"/>
              </w:rPr>
              <w:t xml:space="preserve"> </w:t>
            </w:r>
            <w:r w:rsidRPr="00970FFC">
              <w:rPr>
                <w:rFonts w:ascii="Times New Roman" w:hAnsi="Times New Roman"/>
                <w:sz w:val="26"/>
                <w:szCs w:val="26"/>
                <w:lang w:val="en-US"/>
              </w:rPr>
              <w:t>L</w:t>
            </w:r>
            <w:r w:rsidRPr="00970FFC">
              <w:rPr>
                <w:rFonts w:ascii="Times New Roman" w:hAnsi="Times New Roman"/>
                <w:sz w:val="26"/>
                <w:szCs w:val="26"/>
                <w:lang w:val="vi-VN"/>
              </w:rPr>
              <w:t>ợn cỏ Bình Thuận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Tiêu chuẩn cơ sở đàn hạt nhân, đàn sản xuất</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Quy trình chọn lọc đàn hạt nhân</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Quy trình chăn nuôi lợn sinh sản và quy trình chăn nuôi lợn thương phẩm</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b/>
                <w:bCs/>
                <w:sz w:val="26"/>
                <w:szCs w:val="26"/>
              </w:rPr>
            </w:pPr>
            <w:r w:rsidRPr="00970FFC">
              <w:rPr>
                <w:rFonts w:ascii="Times New Roman" w:hAnsi="Times New Roman"/>
                <w:sz w:val="26"/>
                <w:szCs w:val="26"/>
                <w:lang w:val="vi-VN"/>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sz w:val="26"/>
                <w:szCs w:val="26"/>
              </w:rPr>
            </w:pPr>
            <w:r w:rsidRPr="00F435A9">
              <w:rPr>
                <w:rFonts w:ascii="Times New Roman" w:hAnsi="Times New Roman"/>
                <w:sz w:val="26"/>
                <w:szCs w:val="26"/>
                <w:lang w:val="vi-VN"/>
              </w:rPr>
              <w:lastRenderedPageBreak/>
              <w:t>Tuyển chọn</w:t>
            </w:r>
          </w:p>
        </w:tc>
      </w:tr>
      <w:tr w:rsidR="00970FFC" w:rsidRPr="00F435A9" w:rsidTr="00103D47">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28</w:t>
            </w:r>
          </w:p>
        </w:tc>
        <w:tc>
          <w:tcPr>
            <w:tcW w:w="2470" w:type="dxa"/>
          </w:tcPr>
          <w:p w:rsidR="00970FFC" w:rsidRPr="00970FFC" w:rsidRDefault="00970FFC" w:rsidP="00970FFC">
            <w:pPr>
              <w:spacing w:before="60" w:after="60"/>
              <w:rPr>
                <w:rFonts w:ascii="Times New Roman" w:hAnsi="Times New Roman"/>
                <w:bCs/>
                <w:sz w:val="26"/>
                <w:szCs w:val="26"/>
                <w:lang w:val="it-IT"/>
              </w:rPr>
            </w:pPr>
            <w:r w:rsidRPr="00970FFC">
              <w:rPr>
                <w:rFonts w:ascii="Times New Roman" w:hAnsi="Times New Roman"/>
                <w:sz w:val="26"/>
                <w:szCs w:val="26"/>
                <w:lang w:val="it-IT"/>
              </w:rPr>
              <w:t>Khai thác</w:t>
            </w:r>
            <w:r w:rsidRPr="00970FFC">
              <w:rPr>
                <w:rFonts w:ascii="Times New Roman" w:hAnsi="Times New Roman"/>
                <w:sz w:val="26"/>
                <w:szCs w:val="26"/>
                <w:lang w:val="vi-VN"/>
              </w:rPr>
              <w:t xml:space="preserve"> và</w:t>
            </w:r>
            <w:r w:rsidRPr="00970FFC">
              <w:rPr>
                <w:rFonts w:ascii="Times New Roman" w:hAnsi="Times New Roman"/>
                <w:sz w:val="26"/>
                <w:szCs w:val="26"/>
                <w:lang w:val="it-IT"/>
              </w:rPr>
              <w:t xml:space="preserve"> phát triển nguồn gen Bọ cạp (Scorpiones) ở</w:t>
            </w:r>
            <w:r w:rsidRPr="00970FFC">
              <w:rPr>
                <w:rFonts w:ascii="Times New Roman" w:hAnsi="Times New Roman"/>
                <w:sz w:val="26"/>
                <w:szCs w:val="26"/>
                <w:lang w:val="vi-VN"/>
              </w:rPr>
              <w:t xml:space="preserve"> một số tỉnh</w:t>
            </w:r>
            <w:r w:rsidRPr="00970FFC">
              <w:rPr>
                <w:rFonts w:ascii="Times New Roman" w:hAnsi="Times New Roman"/>
                <w:sz w:val="26"/>
                <w:szCs w:val="26"/>
                <w:lang w:val="it-IT"/>
              </w:rPr>
              <w:t xml:space="preserve"> miền Trung. </w:t>
            </w: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spacing w:before="60" w:after="60"/>
              <w:rPr>
                <w:rFonts w:ascii="Times New Roman" w:hAnsi="Times New Roman"/>
                <w:bCs/>
                <w:sz w:val="26"/>
                <w:szCs w:val="26"/>
                <w:lang w:val="it-IT"/>
              </w:rPr>
            </w:pPr>
          </w:p>
          <w:p w:rsidR="00970FFC" w:rsidRPr="00970FFC" w:rsidRDefault="00970FFC" w:rsidP="00970FFC">
            <w:pPr>
              <w:widowControl w:val="0"/>
              <w:spacing w:before="60" w:after="60"/>
              <w:rPr>
                <w:rFonts w:ascii="Times New Roman" w:hAnsi="Times New Roman"/>
                <w:b/>
                <w:bCs/>
                <w:sz w:val="26"/>
                <w:szCs w:val="26"/>
              </w:rPr>
            </w:pPr>
          </w:p>
        </w:tc>
        <w:tc>
          <w:tcPr>
            <w:tcW w:w="2578" w:type="dxa"/>
          </w:tcPr>
          <w:p w:rsidR="00970FFC" w:rsidRPr="00970FFC" w:rsidRDefault="00970FFC" w:rsidP="00970FFC">
            <w:pPr>
              <w:spacing w:before="60" w:after="60"/>
              <w:rPr>
                <w:rFonts w:ascii="Times New Roman" w:hAnsi="Times New Roman"/>
                <w:sz w:val="26"/>
                <w:szCs w:val="26"/>
                <w:lang w:val="pt-BR"/>
              </w:rPr>
            </w:pPr>
            <w:r w:rsidRPr="00970FFC">
              <w:rPr>
                <w:rFonts w:ascii="Times New Roman" w:hAnsi="Times New Roman"/>
                <w:sz w:val="26"/>
                <w:szCs w:val="26"/>
                <w:lang w:val="pt-BR"/>
              </w:rPr>
              <w:lastRenderedPageBreak/>
              <w:t>Khai thác và phát triển có hiệu quả nguồn gen Bọ cạp (Scorpiones) định hướng tạo nguồn nguyên liệu dược phục vụ chăm sóc sức khỏe cộng đồng.</w:t>
            </w: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spacing w:before="60" w:after="60"/>
              <w:rPr>
                <w:rFonts w:ascii="Times New Roman" w:hAnsi="Times New Roman"/>
                <w:sz w:val="26"/>
                <w:szCs w:val="26"/>
                <w:lang w:val="pt-BR"/>
              </w:rPr>
            </w:pPr>
          </w:p>
          <w:p w:rsidR="00970FFC" w:rsidRPr="00970FFC" w:rsidRDefault="00970FFC" w:rsidP="00970FFC">
            <w:pPr>
              <w:widowControl w:val="0"/>
              <w:spacing w:before="60" w:after="60"/>
              <w:rPr>
                <w:rFonts w:ascii="Times New Roman" w:hAnsi="Times New Roman"/>
                <w:b/>
                <w:bCs/>
                <w:sz w:val="26"/>
                <w:szCs w:val="26"/>
              </w:rPr>
            </w:pPr>
          </w:p>
        </w:tc>
        <w:tc>
          <w:tcPr>
            <w:tcW w:w="7938" w:type="dxa"/>
          </w:tcPr>
          <w:p w:rsidR="00970FFC" w:rsidRPr="00970FFC" w:rsidRDefault="00970FFC" w:rsidP="00970FFC">
            <w:pPr>
              <w:spacing w:before="60" w:after="60"/>
              <w:rPr>
                <w:rFonts w:ascii="Times New Roman" w:hAnsi="Times New Roman"/>
                <w:sz w:val="26"/>
                <w:szCs w:val="26"/>
                <w:lang w:val="pt-BR"/>
              </w:rPr>
            </w:pPr>
            <w:r w:rsidRPr="00970FFC">
              <w:rPr>
                <w:rFonts w:ascii="Times New Roman" w:hAnsi="Times New Roman"/>
                <w:sz w:val="26"/>
                <w:szCs w:val="26"/>
                <w:lang w:val="pt-BR"/>
              </w:rPr>
              <w:lastRenderedPageBreak/>
              <w:t>- 01 bộ mẫu vật nghiên cứu và trưng bày của từ 8÷10 loài Bọ cạp ở khu vực miền Trung Việt Nam, mỗi loài 6 mẫu (con trưởng thành và con non);</w:t>
            </w:r>
          </w:p>
          <w:p w:rsidR="00970FFC" w:rsidRPr="00970FFC" w:rsidRDefault="00970FFC" w:rsidP="00970FFC">
            <w:pPr>
              <w:spacing w:before="60" w:after="60"/>
              <w:rPr>
                <w:rFonts w:ascii="Times New Roman" w:hAnsi="Times New Roman"/>
                <w:sz w:val="26"/>
                <w:szCs w:val="26"/>
                <w:lang w:val="pt-BR"/>
              </w:rPr>
            </w:pPr>
            <w:r w:rsidRPr="00970FFC">
              <w:rPr>
                <w:rFonts w:ascii="Times New Roman" w:hAnsi="Times New Roman"/>
                <w:sz w:val="26"/>
                <w:szCs w:val="26"/>
                <w:lang w:val="pt-BR"/>
              </w:rPr>
              <w:t>- Tối thiểu 01 loài Bọ cạp có nọc chứa hoạt chất kháng viêm được lựa chọn:</w:t>
            </w:r>
          </w:p>
          <w:p w:rsidR="00970FFC" w:rsidRPr="00970FFC" w:rsidRDefault="00970FFC" w:rsidP="00970FFC">
            <w:pPr>
              <w:spacing w:before="60" w:after="60"/>
              <w:rPr>
                <w:rFonts w:ascii="Times New Roman" w:hAnsi="Times New Roman"/>
                <w:sz w:val="26"/>
                <w:szCs w:val="26"/>
                <w:lang w:val="pt-BR"/>
              </w:rPr>
            </w:pPr>
            <w:r w:rsidRPr="00970FFC">
              <w:rPr>
                <w:rFonts w:ascii="Times New Roman" w:hAnsi="Times New Roman"/>
                <w:sz w:val="26"/>
                <w:szCs w:val="26"/>
                <w:lang w:val="pt-BR"/>
              </w:rPr>
              <w:t xml:space="preserve">+ Đàn hạt nhân có quy mô 2.000 cá thể trưởng thành nuôi tập trung, đạt các chỉ tiêu: </w:t>
            </w:r>
            <w:r w:rsidRPr="00970FFC">
              <w:rPr>
                <w:rFonts w:ascii="Times New Roman" w:hAnsi="Times New Roman"/>
                <w:sz w:val="26"/>
                <w:szCs w:val="26"/>
                <w:lang w:val="vi-VN"/>
              </w:rPr>
              <w:t>có đặc điểm ngoại hình đặc trưng của loài;</w:t>
            </w:r>
            <w:r w:rsidRPr="00970FFC">
              <w:rPr>
                <w:rFonts w:ascii="Times New Roman" w:hAnsi="Times New Roman"/>
                <w:sz w:val="26"/>
                <w:szCs w:val="26"/>
                <w:lang w:val="pt-BR"/>
              </w:rPr>
              <w:t xml:space="preserve"> </w:t>
            </w:r>
            <w:r w:rsidRPr="00970FFC">
              <w:rPr>
                <w:rFonts w:ascii="Times New Roman" w:hAnsi="Times New Roman"/>
                <w:sz w:val="26"/>
                <w:szCs w:val="26"/>
                <w:lang w:val="vi-VN"/>
              </w:rPr>
              <w:t>≥</w:t>
            </w:r>
            <w:r w:rsidRPr="00970FFC">
              <w:rPr>
                <w:rFonts w:ascii="Times New Roman" w:hAnsi="Times New Roman"/>
                <w:sz w:val="26"/>
                <w:szCs w:val="26"/>
                <w:lang w:val="pt-BR"/>
              </w:rPr>
              <w:t xml:space="preserve"> 70% có khả năng sinh sản;</w:t>
            </w:r>
          </w:p>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pt-BR"/>
              </w:rPr>
              <w:t>+</w:t>
            </w:r>
            <w:r w:rsidRPr="00970FFC">
              <w:rPr>
                <w:rFonts w:ascii="Times New Roman" w:hAnsi="Times New Roman"/>
                <w:sz w:val="26"/>
                <w:szCs w:val="26"/>
                <w:lang w:val="vi-VN"/>
              </w:rPr>
              <w:t xml:space="preserve"> Đàn sản xuất có quy mô 5.000 cá thể</w:t>
            </w:r>
            <w:r w:rsidRPr="00970FFC">
              <w:rPr>
                <w:rFonts w:ascii="Times New Roman" w:hAnsi="Times New Roman"/>
                <w:sz w:val="26"/>
                <w:szCs w:val="26"/>
                <w:lang w:val="pt-BR"/>
              </w:rPr>
              <w:t xml:space="preserve"> nuôi tập trung, đạt các chỉ tiêu:</w:t>
            </w:r>
            <w:r w:rsidRPr="00970FFC">
              <w:rPr>
                <w:rFonts w:ascii="Times New Roman" w:hAnsi="Times New Roman"/>
                <w:sz w:val="26"/>
                <w:szCs w:val="26"/>
                <w:lang w:val="vi-VN"/>
              </w:rPr>
              <w:t xml:space="preserve"> có đặc điểm ngoại hình đặc trưng của loài; ≥</w:t>
            </w:r>
            <w:r w:rsidRPr="00970FFC">
              <w:rPr>
                <w:rFonts w:ascii="Times New Roman" w:hAnsi="Times New Roman"/>
                <w:sz w:val="26"/>
                <w:szCs w:val="26"/>
                <w:lang w:val="pt-BR"/>
              </w:rPr>
              <w:t xml:space="preserve"> 60% có khả năng sinh sản;</w:t>
            </w:r>
          </w:p>
          <w:p w:rsidR="00970FFC" w:rsidRPr="00970FFC" w:rsidRDefault="00970FFC" w:rsidP="00970FFC">
            <w:pPr>
              <w:spacing w:before="60" w:after="60"/>
              <w:rPr>
                <w:rFonts w:ascii="Times New Roman" w:hAnsi="Times New Roman"/>
                <w:sz w:val="26"/>
                <w:szCs w:val="26"/>
                <w:lang w:val="pt-BR"/>
              </w:rPr>
            </w:pPr>
            <w:r w:rsidRPr="00970FFC">
              <w:rPr>
                <w:rFonts w:ascii="Times New Roman" w:hAnsi="Times New Roman"/>
                <w:sz w:val="26"/>
                <w:szCs w:val="26"/>
                <w:lang w:val="pt-BR"/>
              </w:rPr>
              <w:t xml:space="preserve">+ </w:t>
            </w:r>
            <w:r w:rsidRPr="00970FFC">
              <w:rPr>
                <w:rFonts w:ascii="Times New Roman" w:hAnsi="Times New Roman"/>
                <w:sz w:val="26"/>
                <w:szCs w:val="26"/>
                <w:lang w:val="vi-VN"/>
              </w:rPr>
              <w:t>Đàn thương phẩm có quy mô 10.000 cá thể nuôi tập trung, đạt chỉ tiêu ≥</w:t>
            </w:r>
            <w:r w:rsidRPr="00970FFC">
              <w:rPr>
                <w:rFonts w:ascii="Times New Roman" w:hAnsi="Times New Roman"/>
                <w:sz w:val="26"/>
                <w:szCs w:val="26"/>
                <w:lang w:val="pt-BR"/>
              </w:rPr>
              <w:t xml:space="preserve"> 80% cá thể cho nọc;</w:t>
            </w:r>
          </w:p>
          <w:p w:rsidR="00970FFC" w:rsidRPr="00970FFC" w:rsidRDefault="00970FFC" w:rsidP="00970FFC">
            <w:pPr>
              <w:spacing w:before="60" w:after="60"/>
              <w:rPr>
                <w:rFonts w:ascii="Times New Roman" w:hAnsi="Times New Roman"/>
                <w:sz w:val="26"/>
                <w:szCs w:val="26"/>
                <w:lang w:val="vi-VN"/>
              </w:rPr>
            </w:pPr>
            <w:r w:rsidRPr="00970FFC">
              <w:rPr>
                <w:rFonts w:ascii="Times New Roman" w:hAnsi="Times New Roman"/>
                <w:sz w:val="26"/>
                <w:szCs w:val="26"/>
                <w:lang w:val="vi-VN"/>
              </w:rPr>
              <w:t>-</w:t>
            </w:r>
            <w:r w:rsidRPr="00970FFC">
              <w:rPr>
                <w:rFonts w:ascii="Times New Roman" w:hAnsi="Times New Roman"/>
                <w:sz w:val="26"/>
                <w:szCs w:val="26"/>
                <w:lang w:val="pt-BR"/>
              </w:rPr>
              <w:t xml:space="preserve"> </w:t>
            </w:r>
            <w:r w:rsidRPr="00970FFC">
              <w:rPr>
                <w:rFonts w:ascii="Times New Roman" w:hAnsi="Times New Roman"/>
                <w:sz w:val="26"/>
                <w:szCs w:val="26"/>
                <w:lang w:val="vi-VN"/>
              </w:rPr>
              <w:t xml:space="preserve">Cơ sở nuôi được </w:t>
            </w:r>
            <w:r w:rsidRPr="00970FFC">
              <w:rPr>
                <w:rFonts w:ascii="Times New Roman" w:hAnsi="Times New Roman"/>
                <w:sz w:val="26"/>
                <w:szCs w:val="26"/>
                <w:shd w:val="clear" w:color="auto" w:fill="FFFFFF"/>
                <w:lang w:val="vi-VN"/>
              </w:rPr>
              <w:t>cơ quan có thẩm quyền cấp giấy chứng nhận theo quy định</w:t>
            </w:r>
            <w:r w:rsidRPr="00970FFC">
              <w:rPr>
                <w:rFonts w:ascii="Times New Roman" w:hAnsi="Times New Roman"/>
                <w:sz w:val="26"/>
                <w:szCs w:val="26"/>
                <w:shd w:val="clear" w:color="auto" w:fill="FFFFFF"/>
                <w:lang w:val="en-US"/>
              </w:rPr>
              <w:t>;</w:t>
            </w:r>
          </w:p>
          <w:p w:rsidR="00970FFC" w:rsidRPr="00970FFC" w:rsidRDefault="00970FFC" w:rsidP="00970FFC">
            <w:pPr>
              <w:spacing w:before="60" w:after="60"/>
              <w:rPr>
                <w:rFonts w:ascii="Times New Roman" w:hAnsi="Times New Roman"/>
                <w:sz w:val="26"/>
                <w:szCs w:val="26"/>
                <w:lang w:val="en-US"/>
              </w:rPr>
            </w:pPr>
            <w:r w:rsidRPr="00970FFC">
              <w:rPr>
                <w:rFonts w:ascii="Times New Roman" w:hAnsi="Times New Roman"/>
                <w:sz w:val="26"/>
                <w:szCs w:val="26"/>
                <w:lang w:val="vi-VN"/>
              </w:rPr>
              <w:t xml:space="preserve">- Tối thiểu </w:t>
            </w:r>
            <w:r w:rsidRPr="00970FFC">
              <w:rPr>
                <w:rFonts w:ascii="Times New Roman" w:hAnsi="Times New Roman"/>
                <w:sz w:val="26"/>
                <w:szCs w:val="26"/>
                <w:lang w:val="pt-BR"/>
              </w:rPr>
              <w:t>100g nọc thô chiết xuất từ loài bọ cạp được lựa chọn có chứa hoạt chất kháng viêm đáp ứng tiêu chí nguyên liệu dược theo Dược điển Việt Nam</w:t>
            </w:r>
            <w:r w:rsidRPr="00970FFC">
              <w:rPr>
                <w:rFonts w:ascii="Times New Roman" w:hAnsi="Times New Roman"/>
                <w:sz w:val="26"/>
                <w:szCs w:val="26"/>
                <w:lang w:val="en-US"/>
              </w:rPr>
              <w:t>;</w:t>
            </w:r>
          </w:p>
          <w:p w:rsidR="00970FFC" w:rsidRPr="00970FFC" w:rsidRDefault="00970FFC" w:rsidP="00970FFC">
            <w:pPr>
              <w:spacing w:before="60" w:after="60"/>
              <w:rPr>
                <w:rFonts w:ascii="Times New Roman" w:hAnsi="Times New Roman"/>
                <w:sz w:val="26"/>
                <w:szCs w:val="26"/>
                <w:lang w:val="pt-BR"/>
              </w:rPr>
            </w:pPr>
            <w:r w:rsidRPr="00970FFC">
              <w:rPr>
                <w:rFonts w:ascii="Times New Roman" w:hAnsi="Times New Roman"/>
                <w:sz w:val="26"/>
                <w:szCs w:val="26"/>
                <w:lang w:val="pt-BR"/>
              </w:rPr>
              <w:lastRenderedPageBreak/>
              <w:t xml:space="preserve">- 01 chế phẩm kháng viêm bôi ngoài da chứa nọc bọ cạp được đánh giá tiền lâm sàng </w:t>
            </w:r>
            <w:r w:rsidRPr="00970FFC">
              <w:rPr>
                <w:rFonts w:ascii="Times New Roman" w:hAnsi="Times New Roman"/>
                <w:i/>
                <w:sz w:val="26"/>
                <w:szCs w:val="26"/>
                <w:lang w:val="pt-BR"/>
              </w:rPr>
              <w:t>in vivo</w:t>
            </w:r>
            <w:r w:rsidRPr="00970FFC">
              <w:rPr>
                <w:rFonts w:ascii="Times New Roman" w:hAnsi="Times New Roman"/>
                <w:sz w:val="26"/>
                <w:szCs w:val="26"/>
                <w:lang w:val="pt-BR"/>
              </w:rPr>
              <w:t xml:space="preserve"> (LD</w:t>
            </w:r>
            <w:r w:rsidRPr="00970FFC">
              <w:rPr>
                <w:rFonts w:ascii="Times New Roman" w:hAnsi="Times New Roman"/>
                <w:sz w:val="26"/>
                <w:szCs w:val="26"/>
                <w:vertAlign w:val="subscript"/>
                <w:lang w:val="pt-BR"/>
              </w:rPr>
              <w:t>50</w:t>
            </w:r>
            <w:r w:rsidRPr="00970FFC">
              <w:rPr>
                <w:rFonts w:ascii="Times New Roman" w:hAnsi="Times New Roman"/>
                <w:sz w:val="26"/>
                <w:szCs w:val="26"/>
                <w:lang w:val="pt-BR"/>
              </w:rPr>
              <w:t>, độc tính cấp, bán trường diễn);</w:t>
            </w:r>
          </w:p>
          <w:p w:rsidR="00970FFC" w:rsidRPr="00970FFC" w:rsidRDefault="00970FFC" w:rsidP="00970FFC">
            <w:pPr>
              <w:spacing w:before="60" w:after="60"/>
              <w:rPr>
                <w:rFonts w:ascii="Times New Roman" w:hAnsi="Times New Roman"/>
                <w:sz w:val="26"/>
                <w:szCs w:val="26"/>
                <w:lang w:val="pt-BR"/>
              </w:rPr>
            </w:pPr>
            <w:r w:rsidRPr="00970FFC">
              <w:rPr>
                <w:rFonts w:ascii="Times New Roman" w:hAnsi="Times New Roman"/>
                <w:sz w:val="26"/>
                <w:szCs w:val="26"/>
                <w:lang w:val="pt-BR"/>
              </w:rPr>
              <w:t>- Báo cáo thành phần hóa học và báo cáo thử nghiệm hoạt tính kháng viêm trong nọc của loài Bọ cạp được lựa chọn;</w:t>
            </w:r>
          </w:p>
          <w:p w:rsidR="00970FFC" w:rsidRPr="00970FFC" w:rsidRDefault="00970FFC" w:rsidP="00970FFC">
            <w:pPr>
              <w:spacing w:before="60" w:after="60"/>
              <w:rPr>
                <w:rFonts w:ascii="Times New Roman" w:hAnsi="Times New Roman"/>
                <w:sz w:val="26"/>
                <w:szCs w:val="26"/>
                <w:lang w:val="pt-BR"/>
              </w:rPr>
            </w:pPr>
            <w:r w:rsidRPr="00970FFC">
              <w:rPr>
                <w:rFonts w:ascii="Times New Roman" w:hAnsi="Times New Roman"/>
                <w:sz w:val="26"/>
                <w:szCs w:val="26"/>
                <w:lang w:val="pt-BR"/>
              </w:rPr>
              <w:t xml:space="preserve">- Báo cáo đánh giá tiền lâm sàng </w:t>
            </w:r>
            <w:r w:rsidRPr="00970FFC">
              <w:rPr>
                <w:rFonts w:ascii="Times New Roman" w:hAnsi="Times New Roman"/>
                <w:i/>
                <w:sz w:val="26"/>
                <w:szCs w:val="26"/>
                <w:lang w:val="pt-BR"/>
              </w:rPr>
              <w:t>in vivo</w:t>
            </w:r>
            <w:r w:rsidRPr="00970FFC">
              <w:rPr>
                <w:rFonts w:ascii="Times New Roman" w:hAnsi="Times New Roman"/>
                <w:sz w:val="26"/>
                <w:szCs w:val="26"/>
                <w:lang w:val="pt-BR"/>
              </w:rPr>
              <w:t xml:space="preserve"> (LD</w:t>
            </w:r>
            <w:r w:rsidRPr="00970FFC">
              <w:rPr>
                <w:rFonts w:ascii="Times New Roman" w:hAnsi="Times New Roman"/>
                <w:sz w:val="26"/>
                <w:szCs w:val="26"/>
                <w:vertAlign w:val="subscript"/>
                <w:lang w:val="pt-BR"/>
              </w:rPr>
              <w:t>50</w:t>
            </w:r>
            <w:r w:rsidRPr="00970FFC">
              <w:rPr>
                <w:rFonts w:ascii="Times New Roman" w:hAnsi="Times New Roman"/>
                <w:sz w:val="26"/>
                <w:szCs w:val="26"/>
                <w:lang w:val="pt-BR"/>
              </w:rPr>
              <w:t>, độc tính cấp, bán trường diễn) của chế phẩm chống viêm bôi ngoài da;</w:t>
            </w:r>
          </w:p>
          <w:p w:rsidR="00970FFC" w:rsidRPr="00970FFC" w:rsidRDefault="00970FFC" w:rsidP="00970FFC">
            <w:pPr>
              <w:spacing w:before="60" w:after="60"/>
              <w:rPr>
                <w:rFonts w:ascii="Times New Roman" w:hAnsi="Times New Roman"/>
                <w:sz w:val="26"/>
                <w:szCs w:val="26"/>
                <w:shd w:val="clear" w:color="auto" w:fill="FFFFFF"/>
                <w:lang w:val="vi-VN"/>
              </w:rPr>
            </w:pPr>
            <w:r w:rsidRPr="00970FFC">
              <w:rPr>
                <w:rFonts w:ascii="Times New Roman" w:hAnsi="Times New Roman"/>
                <w:sz w:val="26"/>
                <w:szCs w:val="26"/>
                <w:shd w:val="clear" w:color="auto" w:fill="FFFFFF"/>
                <w:lang w:val="vi-VN"/>
              </w:rPr>
              <w:t xml:space="preserve">- Tiêu chuẩn cơ sở đàn </w:t>
            </w:r>
            <w:r w:rsidRPr="00970FFC">
              <w:rPr>
                <w:rFonts w:ascii="Times New Roman" w:hAnsi="Times New Roman"/>
                <w:sz w:val="26"/>
                <w:szCs w:val="26"/>
                <w:shd w:val="clear" w:color="auto" w:fill="FFFFFF"/>
                <w:lang w:val="en-US"/>
              </w:rPr>
              <w:t>B</w:t>
            </w:r>
            <w:r w:rsidRPr="00970FFC">
              <w:rPr>
                <w:rFonts w:ascii="Times New Roman" w:hAnsi="Times New Roman"/>
                <w:sz w:val="26"/>
                <w:szCs w:val="26"/>
                <w:shd w:val="clear" w:color="auto" w:fill="FFFFFF"/>
                <w:lang w:val="vi-VN"/>
              </w:rPr>
              <w:t>ọ cạp hạt nhân và đàn sản xuất.</w:t>
            </w:r>
          </w:p>
          <w:p w:rsidR="00970FFC" w:rsidRPr="00970FFC" w:rsidRDefault="00970FFC" w:rsidP="00970FFC">
            <w:pPr>
              <w:spacing w:before="60" w:after="60"/>
              <w:rPr>
                <w:rFonts w:ascii="Times New Roman" w:hAnsi="Times New Roman"/>
                <w:sz w:val="26"/>
                <w:szCs w:val="26"/>
                <w:shd w:val="clear" w:color="auto" w:fill="FFFFFF"/>
                <w:lang w:val="en-US"/>
              </w:rPr>
            </w:pPr>
            <w:r w:rsidRPr="00970FFC">
              <w:rPr>
                <w:rFonts w:ascii="Times New Roman" w:hAnsi="Times New Roman"/>
                <w:sz w:val="26"/>
                <w:szCs w:val="26"/>
                <w:shd w:val="clear" w:color="auto" w:fill="FFFFFF"/>
                <w:lang w:val="vi-VN"/>
              </w:rPr>
              <w:t>- Quy trình chọn lọc đàn hạt nhân</w:t>
            </w:r>
            <w:r w:rsidRPr="00970FFC">
              <w:rPr>
                <w:rFonts w:ascii="Times New Roman" w:hAnsi="Times New Roman"/>
                <w:sz w:val="26"/>
                <w:szCs w:val="26"/>
                <w:shd w:val="clear" w:color="auto" w:fill="FFFFFF"/>
                <w:lang w:val="en-US"/>
              </w:rPr>
              <w:t>;</w:t>
            </w:r>
          </w:p>
          <w:p w:rsidR="00970FFC" w:rsidRPr="00970FFC" w:rsidRDefault="00970FFC" w:rsidP="00970FFC">
            <w:pPr>
              <w:spacing w:before="60" w:after="60"/>
              <w:rPr>
                <w:rFonts w:ascii="Times New Roman" w:hAnsi="Times New Roman"/>
                <w:sz w:val="26"/>
                <w:szCs w:val="26"/>
                <w:shd w:val="clear" w:color="auto" w:fill="FFFFFF"/>
                <w:lang w:val="en-US"/>
              </w:rPr>
            </w:pPr>
            <w:r w:rsidRPr="00970FFC">
              <w:rPr>
                <w:rFonts w:ascii="Times New Roman" w:hAnsi="Times New Roman"/>
                <w:sz w:val="26"/>
                <w:szCs w:val="26"/>
                <w:shd w:val="clear" w:color="auto" w:fill="FFFFFF"/>
                <w:lang w:val="vi-VN"/>
              </w:rPr>
              <w:t xml:space="preserve">- Quy trình nuôi </w:t>
            </w:r>
            <w:r w:rsidRPr="00970FFC">
              <w:rPr>
                <w:rFonts w:ascii="Times New Roman" w:hAnsi="Times New Roman"/>
                <w:sz w:val="26"/>
                <w:szCs w:val="26"/>
                <w:shd w:val="clear" w:color="auto" w:fill="FFFFFF"/>
                <w:lang w:val="en-US"/>
              </w:rPr>
              <w:t>B</w:t>
            </w:r>
            <w:r w:rsidRPr="00970FFC">
              <w:rPr>
                <w:rFonts w:ascii="Times New Roman" w:hAnsi="Times New Roman"/>
                <w:sz w:val="26"/>
                <w:szCs w:val="26"/>
                <w:shd w:val="clear" w:color="auto" w:fill="FFFFFF"/>
                <w:lang w:val="vi-VN"/>
              </w:rPr>
              <w:t>ọ cạp sinh sản và nuôi lấy nọc với nguồn thức ăn chủ động</w:t>
            </w:r>
            <w:r w:rsidRPr="00970FFC">
              <w:rPr>
                <w:rFonts w:ascii="Times New Roman" w:hAnsi="Times New Roman"/>
                <w:sz w:val="26"/>
                <w:szCs w:val="26"/>
                <w:shd w:val="clear" w:color="auto" w:fill="FFFFFF"/>
                <w:lang w:val="en-US"/>
              </w:rPr>
              <w:t>;</w:t>
            </w:r>
          </w:p>
          <w:p w:rsidR="00970FFC" w:rsidRPr="00970FFC" w:rsidRDefault="00970FFC" w:rsidP="00970FFC">
            <w:pPr>
              <w:spacing w:before="60" w:after="60"/>
              <w:rPr>
                <w:rFonts w:ascii="Times New Roman" w:hAnsi="Times New Roman"/>
                <w:bCs/>
                <w:sz w:val="26"/>
                <w:szCs w:val="26"/>
                <w:lang w:val="it-IT"/>
              </w:rPr>
            </w:pPr>
            <w:r w:rsidRPr="00970FFC">
              <w:rPr>
                <w:rFonts w:ascii="Times New Roman" w:hAnsi="Times New Roman"/>
                <w:sz w:val="26"/>
                <w:szCs w:val="26"/>
                <w:lang w:val="it-IT"/>
              </w:rPr>
              <w:t>- Quy trình chiết xuất, bảo quản chế phẩm nọc Bọ cạp làm nguồn nguyên liệu dược quy mô phòng thí nghiệm;</w:t>
            </w:r>
          </w:p>
          <w:p w:rsidR="00970FFC" w:rsidRPr="00970FFC" w:rsidRDefault="00970FFC" w:rsidP="00970FFC">
            <w:pPr>
              <w:spacing w:before="60" w:after="60"/>
              <w:rPr>
                <w:rFonts w:ascii="Times New Roman" w:hAnsi="Times New Roman"/>
                <w:bCs/>
                <w:sz w:val="26"/>
                <w:szCs w:val="26"/>
                <w:lang w:val="it-IT"/>
              </w:rPr>
            </w:pPr>
            <w:r w:rsidRPr="00970FFC">
              <w:rPr>
                <w:rFonts w:ascii="Times New Roman" w:hAnsi="Times New Roman"/>
                <w:sz w:val="26"/>
                <w:szCs w:val="26"/>
                <w:lang w:val="it-IT"/>
              </w:rPr>
              <w:t>- Quy trình bào chế tạo chế phẩm kháng viêm bôi ngoài da quy mô phòng thí nghiệm;</w:t>
            </w:r>
          </w:p>
          <w:p w:rsidR="00970FFC" w:rsidRPr="00970FFC" w:rsidRDefault="00970FFC" w:rsidP="00970FFC">
            <w:pPr>
              <w:spacing w:before="60" w:after="60"/>
              <w:rPr>
                <w:rFonts w:ascii="Times New Roman" w:hAnsi="Times New Roman"/>
                <w:sz w:val="26"/>
                <w:szCs w:val="26"/>
                <w:lang w:val="pt-BR"/>
              </w:rPr>
            </w:pPr>
            <w:r w:rsidRPr="00970FFC">
              <w:rPr>
                <w:rFonts w:ascii="Times New Roman" w:hAnsi="Times New Roman"/>
                <w:sz w:val="26"/>
                <w:szCs w:val="26"/>
                <w:lang w:val="pt-BR"/>
              </w:rPr>
              <w:t xml:space="preserve">- 02 bài đăng trên Tạp chí chuyên ngành, trong đó có 01 bài </w:t>
            </w:r>
            <w:r w:rsidRPr="00970FFC">
              <w:rPr>
                <w:rFonts w:ascii="Times New Roman" w:hAnsi="Times New Roman"/>
                <w:sz w:val="26"/>
                <w:szCs w:val="26"/>
                <w:lang w:val="it-IT"/>
              </w:rPr>
              <w:t>đăng trên tạp chí quốc tế thuộc danh mục ISI/Scopus.</w:t>
            </w:r>
          </w:p>
        </w:tc>
        <w:tc>
          <w:tcPr>
            <w:tcW w:w="1394" w:type="dxa"/>
          </w:tcPr>
          <w:p w:rsidR="00970FFC" w:rsidRPr="00F435A9" w:rsidRDefault="00970FFC" w:rsidP="00970FFC">
            <w:pPr>
              <w:widowControl w:val="0"/>
              <w:spacing w:before="60" w:after="60"/>
              <w:jc w:val="center"/>
              <w:rPr>
                <w:rFonts w:ascii="Times New Roman" w:hAnsi="Times New Roman"/>
                <w:b/>
                <w:bCs/>
                <w:sz w:val="26"/>
                <w:szCs w:val="26"/>
              </w:rPr>
            </w:pPr>
            <w:r w:rsidRPr="00F435A9">
              <w:rPr>
                <w:rFonts w:ascii="Times New Roman" w:hAnsi="Times New Roman"/>
                <w:sz w:val="26"/>
                <w:szCs w:val="26"/>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29</w:t>
            </w:r>
          </w:p>
        </w:tc>
        <w:tc>
          <w:tcPr>
            <w:tcW w:w="2470" w:type="dxa"/>
          </w:tcPr>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lang w:val="it-IT"/>
              </w:rPr>
              <w:t xml:space="preserve">Khai thác và phát triển nguồn gen Dê đen Hà Giang </w:t>
            </w:r>
            <w:r w:rsidRPr="00970FFC">
              <w:rPr>
                <w:rFonts w:ascii="Times New Roman" w:hAnsi="Times New Roman"/>
                <w:iCs/>
                <w:sz w:val="26"/>
                <w:szCs w:val="26"/>
                <w:lang w:val="it-IT"/>
              </w:rPr>
              <w:t>tại vùng Đông Bắc</w:t>
            </w:r>
            <w:r w:rsidRPr="00970FFC">
              <w:rPr>
                <w:rFonts w:ascii="Times New Roman" w:hAnsi="Times New Roman"/>
                <w:sz w:val="26"/>
                <w:szCs w:val="26"/>
                <w:lang w:val="it-IT"/>
              </w:rPr>
              <w:t>.</w:t>
            </w:r>
          </w:p>
        </w:tc>
        <w:tc>
          <w:tcPr>
            <w:tcW w:w="2578" w:type="dxa"/>
          </w:tcPr>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lang w:val="nl-NL"/>
              </w:rPr>
              <w:t>Khai thác và phát triển có hiệu quả nguồn gen Dê</w:t>
            </w:r>
            <w:r w:rsidRPr="00970FFC">
              <w:rPr>
                <w:rFonts w:ascii="Times New Roman" w:hAnsi="Times New Roman"/>
                <w:iCs/>
                <w:sz w:val="26"/>
                <w:szCs w:val="26"/>
                <w:lang w:val="vi-VN"/>
              </w:rPr>
              <w:t xml:space="preserve"> đen Hà Gian</w:t>
            </w:r>
            <w:r w:rsidRPr="00970FFC">
              <w:rPr>
                <w:rFonts w:ascii="Times New Roman" w:hAnsi="Times New Roman"/>
                <w:iCs/>
                <w:sz w:val="26"/>
                <w:szCs w:val="26"/>
                <w:lang w:val="it-IT"/>
              </w:rPr>
              <w:t xml:space="preserve">g. </w:t>
            </w:r>
          </w:p>
        </w:tc>
        <w:tc>
          <w:tcPr>
            <w:tcW w:w="7938" w:type="dxa"/>
          </w:tcPr>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xml:space="preserve">- Đàn hạt nhân có quy mô 100 cái và 6÷7 đực nuôi tập trung, đạt các chỉ tiêu: có đặc điểm ngoại hình đặc trưng của giống; khối lượng lúc sơ sinh ≥ 1,75 kg/con, 6 tháng tuổi ≥ 14,0 kg/con, 12 tháng tuổi ≥ 19,5 kg/con; tuổi đẻ lứa đầu 12,8÷13,8 tháng; khoảng cách giữa 2 lứa đẻ ≤ 9 tháng; số lứa đẻ/năm ≥ 1,4 lứa; số con đẻ ra/lứa ≥ 1,35 con; </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xml:space="preserve">- Đàn sản xuất có quy mô 150 cái và 10 đực nuôi tại 2 mô hình (tối đa 5 cơ sở/mô hình; tối thiểu 10 con cái/cơ sở), đạt các chỉ tiêu: có đặc điểm ngoại hình đặc trưng của giống; khối lượng lúc sơ sinh ≥ 1,65 kg/con, 6 tháng tuổi ≥ 13,5 kg/con, 12 tháng tuổi ≥ 18,5 kg/con; tuổi đẻ lứa đầu 13÷14 tháng; khoảng cách giữa 2 lứa đẻ ≤ 9 tháng; số lứa đẻ/năm ≥ 1,35 </w:t>
            </w:r>
            <w:r w:rsidRPr="00970FFC">
              <w:rPr>
                <w:rFonts w:ascii="Times New Roman" w:hAnsi="Times New Roman"/>
                <w:iCs/>
                <w:sz w:val="26"/>
                <w:szCs w:val="26"/>
                <w:lang w:val="it-IT"/>
              </w:rPr>
              <w:lastRenderedPageBreak/>
              <w:t>lứa; số con đẻ ra/lứa ≥ 1,3 con;</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Đàn thương phẩm có quy mô 1.500 con nuôi tại 2 mô hình (tối đa 10 cơ sở/mô hình; tối thiểu 20 con/cơ sở), đạt chỉ tiêu khối lượng khi kết thúc 8 tháng tuổi ≥ 16 kg/con;</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Báo cáo đánh giá hiện trạng nguồn gen Dê đen Hà Giang;</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Tiêu chuẩn cơ sở đàn hạt nhân, đàn sản xuất nguồn gen Dê đen Hà Giang;</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Quy trình chọn lọc đàn hạt nhân nguồn gen Dê đen Hà Giang;</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Quy trình chăn nuôi dê sinh sản và dê thương phẩm nguồn gen Dê đen Hà Giang;</w:t>
            </w:r>
          </w:p>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z w:val="26"/>
                <w:szCs w:val="26"/>
                <w:lang w:val="pt-BR"/>
              </w:rPr>
              <w:t>- 02 bài đăng trên Tạp chí chuyên ngành</w:t>
            </w:r>
            <w:r w:rsidRPr="00970FFC">
              <w:rPr>
                <w:rFonts w:ascii="Times New Roman" w:hAnsi="Times New Roman"/>
                <w:iCs/>
                <w:sz w:val="26"/>
                <w:szCs w:val="26"/>
                <w:lang w:val="it-IT"/>
              </w:rPr>
              <w:t>.</w:t>
            </w:r>
          </w:p>
        </w:tc>
        <w:tc>
          <w:tcPr>
            <w:tcW w:w="1394" w:type="dxa"/>
          </w:tcPr>
          <w:p w:rsidR="00970FFC" w:rsidRPr="00F435A9" w:rsidRDefault="00970FFC" w:rsidP="00970FFC">
            <w:pPr>
              <w:widowControl w:val="0"/>
              <w:spacing w:before="60" w:after="60"/>
              <w:jc w:val="center"/>
              <w:rPr>
                <w:rFonts w:ascii="Times New Roman" w:hAnsi="Times New Roman"/>
                <w:b/>
                <w:bCs/>
                <w:sz w:val="26"/>
                <w:szCs w:val="26"/>
              </w:rPr>
            </w:pPr>
            <w:r w:rsidRPr="00F435A9">
              <w:rPr>
                <w:rFonts w:ascii="Times New Roman" w:hAnsi="Times New Roman"/>
                <w:sz w:val="26"/>
                <w:szCs w:val="26"/>
                <w:lang w:val="it-IT"/>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30</w:t>
            </w:r>
          </w:p>
        </w:tc>
        <w:tc>
          <w:tcPr>
            <w:tcW w:w="2470" w:type="dxa"/>
          </w:tcPr>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iCs/>
                <w:spacing w:val="-6"/>
                <w:sz w:val="26"/>
                <w:szCs w:val="26"/>
                <w:lang w:val="it-IT"/>
              </w:rPr>
              <w:t xml:space="preserve">Khai thác và phát triển nguồn gen Bò vàng </w:t>
            </w:r>
            <w:r w:rsidRPr="00970FFC">
              <w:rPr>
                <w:rFonts w:ascii="Times New Roman" w:hAnsi="Times New Roman"/>
                <w:iCs/>
                <w:spacing w:val="-6"/>
                <w:sz w:val="26"/>
                <w:szCs w:val="26"/>
                <w:lang w:val="vi-VN"/>
              </w:rPr>
              <w:t>Việt Nam</w:t>
            </w:r>
            <w:r w:rsidRPr="00970FFC">
              <w:rPr>
                <w:rFonts w:ascii="Times New Roman" w:hAnsi="Times New Roman"/>
                <w:iCs/>
                <w:spacing w:val="-6"/>
                <w:sz w:val="26"/>
                <w:szCs w:val="26"/>
              </w:rPr>
              <w:t xml:space="preserve"> nuôi tại Thanh Hóa và </w:t>
            </w:r>
            <w:r w:rsidRPr="00970FFC">
              <w:rPr>
                <w:rFonts w:ascii="Times New Roman" w:hAnsi="Times New Roman"/>
                <w:spacing w:val="-2"/>
                <w:sz w:val="26"/>
                <w:szCs w:val="26"/>
                <w:lang w:val="vi-VN"/>
              </w:rPr>
              <w:t>một số tỉnh</w:t>
            </w:r>
            <w:r w:rsidRPr="00970FFC">
              <w:rPr>
                <w:rFonts w:ascii="Times New Roman" w:hAnsi="Times New Roman"/>
                <w:iCs/>
                <w:spacing w:val="-2"/>
                <w:sz w:val="26"/>
                <w:szCs w:val="26"/>
                <w:lang w:val="it-IT"/>
              </w:rPr>
              <w:t xml:space="preserve"> lân cận</w:t>
            </w:r>
            <w:r w:rsidRPr="00970FFC">
              <w:rPr>
                <w:rFonts w:ascii="Times New Roman" w:hAnsi="Times New Roman"/>
                <w:iCs/>
                <w:spacing w:val="-6"/>
                <w:sz w:val="26"/>
                <w:szCs w:val="26"/>
                <w:lang w:val="it-IT"/>
              </w:rPr>
              <w:t>.</w:t>
            </w:r>
          </w:p>
        </w:tc>
        <w:tc>
          <w:tcPr>
            <w:tcW w:w="2578" w:type="dxa"/>
          </w:tcPr>
          <w:p w:rsidR="00970FFC" w:rsidRPr="00970FFC" w:rsidRDefault="00970FFC" w:rsidP="00970FFC">
            <w:pPr>
              <w:widowControl w:val="0"/>
              <w:spacing w:before="60" w:after="60"/>
              <w:rPr>
                <w:rFonts w:ascii="Times New Roman" w:hAnsi="Times New Roman"/>
                <w:b/>
                <w:bCs/>
                <w:sz w:val="26"/>
                <w:szCs w:val="26"/>
              </w:rPr>
            </w:pPr>
            <w:r w:rsidRPr="00970FFC">
              <w:rPr>
                <w:rFonts w:ascii="Times New Roman" w:hAnsi="Times New Roman"/>
                <w:spacing w:val="-2"/>
                <w:sz w:val="26"/>
                <w:szCs w:val="26"/>
                <w:lang w:val="it-IT"/>
              </w:rPr>
              <w:t>Khai thác và phát triển có hiệu quả nguồn gen Bò vàng</w:t>
            </w:r>
            <w:r w:rsidRPr="00970FFC">
              <w:rPr>
                <w:rFonts w:ascii="Times New Roman" w:hAnsi="Times New Roman"/>
                <w:spacing w:val="-2"/>
                <w:sz w:val="26"/>
                <w:szCs w:val="26"/>
                <w:lang w:val="vi-VN"/>
              </w:rPr>
              <w:t xml:space="preserve"> Việt Nam</w:t>
            </w:r>
            <w:r w:rsidRPr="00970FFC">
              <w:rPr>
                <w:rFonts w:ascii="Times New Roman" w:hAnsi="Times New Roman"/>
                <w:spacing w:val="-2"/>
                <w:sz w:val="26"/>
                <w:szCs w:val="26"/>
                <w:lang w:val="it-IT"/>
              </w:rPr>
              <w:t>.</w:t>
            </w:r>
          </w:p>
        </w:tc>
        <w:tc>
          <w:tcPr>
            <w:tcW w:w="7938" w:type="dxa"/>
          </w:tcPr>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xml:space="preserve">- Đàn </w:t>
            </w:r>
            <w:r w:rsidRPr="00970FFC">
              <w:rPr>
                <w:rFonts w:ascii="Times New Roman" w:hAnsi="Times New Roman"/>
                <w:iCs/>
                <w:sz w:val="26"/>
                <w:szCs w:val="26"/>
                <w:lang w:val="vi-VN"/>
              </w:rPr>
              <w:t xml:space="preserve">hạt </w:t>
            </w:r>
            <w:r w:rsidRPr="00970FFC">
              <w:rPr>
                <w:rFonts w:ascii="Times New Roman" w:hAnsi="Times New Roman"/>
                <w:iCs/>
                <w:sz w:val="26"/>
                <w:szCs w:val="26"/>
                <w:lang w:val="it-IT"/>
              </w:rPr>
              <w:t xml:space="preserve">nhân quy mô 20 bò cái sinh sản </w:t>
            </w:r>
            <w:r w:rsidRPr="00970FFC">
              <w:rPr>
                <w:rFonts w:ascii="Times New Roman" w:hAnsi="Times New Roman"/>
                <w:iCs/>
                <w:sz w:val="26"/>
                <w:szCs w:val="26"/>
                <w:lang w:val="vi-VN"/>
              </w:rPr>
              <w:t>nuôi tập trung,</w:t>
            </w:r>
            <w:r w:rsidRPr="00970FFC">
              <w:rPr>
                <w:rFonts w:ascii="Times New Roman" w:hAnsi="Times New Roman"/>
                <w:iCs/>
                <w:sz w:val="26"/>
                <w:szCs w:val="26"/>
              </w:rPr>
              <w:t xml:space="preserve"> đạt các chỉ tiêu:</w:t>
            </w:r>
            <w:r w:rsidRPr="00970FFC">
              <w:rPr>
                <w:rFonts w:ascii="Times New Roman" w:hAnsi="Times New Roman"/>
                <w:iCs/>
                <w:sz w:val="26"/>
                <w:szCs w:val="26"/>
                <w:lang w:val="vi-VN"/>
              </w:rPr>
              <w:t xml:space="preserve"> </w:t>
            </w:r>
            <w:r w:rsidRPr="00970FFC">
              <w:rPr>
                <w:rFonts w:ascii="Times New Roman" w:hAnsi="Times New Roman"/>
                <w:iCs/>
                <w:sz w:val="26"/>
                <w:szCs w:val="26"/>
                <w:lang w:val="it-IT"/>
              </w:rPr>
              <w:t xml:space="preserve">có </w:t>
            </w:r>
            <w:r w:rsidRPr="00970FFC">
              <w:rPr>
                <w:rFonts w:ascii="Times New Roman" w:hAnsi="Times New Roman"/>
                <w:iCs/>
                <w:sz w:val="26"/>
                <w:szCs w:val="26"/>
                <w:lang w:val="vi-VN"/>
              </w:rPr>
              <w:t>đặc điểm</w:t>
            </w:r>
            <w:r w:rsidRPr="00970FFC">
              <w:rPr>
                <w:rFonts w:ascii="Times New Roman" w:hAnsi="Times New Roman"/>
                <w:iCs/>
                <w:sz w:val="26"/>
                <w:szCs w:val="26"/>
                <w:lang w:val="it-IT"/>
              </w:rPr>
              <w:t xml:space="preserve"> ngoại hình đặc trưng</w:t>
            </w:r>
            <w:r w:rsidRPr="00970FFC">
              <w:rPr>
                <w:rFonts w:ascii="Times New Roman" w:hAnsi="Times New Roman"/>
                <w:iCs/>
                <w:sz w:val="26"/>
                <w:szCs w:val="26"/>
                <w:lang w:val="vi-VN"/>
              </w:rPr>
              <w:t xml:space="preserve"> của giống</w:t>
            </w:r>
            <w:r w:rsidRPr="00970FFC">
              <w:rPr>
                <w:rFonts w:ascii="Times New Roman" w:hAnsi="Times New Roman"/>
                <w:iCs/>
                <w:sz w:val="26"/>
                <w:szCs w:val="26"/>
                <w:lang w:val="it-IT"/>
              </w:rPr>
              <w:t xml:space="preserve">; khối lượng sơ sinh </w:t>
            </w:r>
            <w:r w:rsidRPr="00970FFC">
              <w:rPr>
                <w:rFonts w:ascii="Times New Roman" w:hAnsi="Times New Roman"/>
                <w:sz w:val="26"/>
                <w:szCs w:val="26"/>
                <w:lang w:val="vi-VN"/>
              </w:rPr>
              <w:t>≥</w:t>
            </w:r>
            <w:r w:rsidRPr="00970FFC">
              <w:rPr>
                <w:rFonts w:ascii="Times New Roman" w:hAnsi="Times New Roman"/>
                <w:sz w:val="26"/>
                <w:szCs w:val="26"/>
                <w:lang w:val="nl-NL"/>
              </w:rPr>
              <w:t xml:space="preserve"> </w:t>
            </w:r>
            <w:r w:rsidRPr="00970FFC">
              <w:rPr>
                <w:rFonts w:ascii="Times New Roman" w:hAnsi="Times New Roman"/>
                <w:sz w:val="26"/>
                <w:szCs w:val="26"/>
                <w:lang w:val="it-IT"/>
              </w:rPr>
              <w:t>1</w:t>
            </w:r>
            <w:r w:rsidRPr="00970FFC">
              <w:rPr>
                <w:rFonts w:ascii="Times New Roman" w:hAnsi="Times New Roman"/>
                <w:sz w:val="26"/>
                <w:szCs w:val="26"/>
                <w:lang w:val="nl-NL"/>
              </w:rPr>
              <w:t>5</w:t>
            </w:r>
            <w:r w:rsidRPr="00970FFC">
              <w:rPr>
                <w:rFonts w:ascii="Times New Roman" w:hAnsi="Times New Roman"/>
                <w:sz w:val="26"/>
                <w:szCs w:val="26"/>
                <w:lang w:val="it-IT"/>
              </w:rPr>
              <w:t xml:space="preserve"> kg/con</w:t>
            </w:r>
            <w:r w:rsidRPr="00970FFC">
              <w:rPr>
                <w:rFonts w:ascii="Times New Roman" w:hAnsi="Times New Roman"/>
                <w:iCs/>
                <w:sz w:val="26"/>
                <w:szCs w:val="26"/>
                <w:lang w:val="it-IT"/>
              </w:rPr>
              <w:t xml:space="preserve">; khối lượng trưởng thành </w:t>
            </w:r>
            <w:r w:rsidRPr="00970FFC">
              <w:rPr>
                <w:rFonts w:ascii="Times New Roman" w:hAnsi="Times New Roman"/>
                <w:sz w:val="26"/>
                <w:szCs w:val="26"/>
                <w:lang w:val="vi-VN"/>
              </w:rPr>
              <w:t>≥</w:t>
            </w:r>
            <w:r w:rsidRPr="00970FFC">
              <w:rPr>
                <w:rFonts w:ascii="Times New Roman" w:hAnsi="Times New Roman"/>
                <w:sz w:val="26"/>
                <w:szCs w:val="26"/>
                <w:lang w:val="nl-NL"/>
              </w:rPr>
              <w:t xml:space="preserve"> </w:t>
            </w:r>
            <w:r w:rsidRPr="00970FFC">
              <w:rPr>
                <w:rFonts w:ascii="Times New Roman" w:hAnsi="Times New Roman"/>
                <w:sz w:val="26"/>
                <w:szCs w:val="26"/>
                <w:lang w:val="it-IT"/>
              </w:rPr>
              <w:t>2</w:t>
            </w:r>
            <w:r w:rsidRPr="00970FFC">
              <w:rPr>
                <w:rFonts w:ascii="Times New Roman" w:hAnsi="Times New Roman"/>
                <w:sz w:val="26"/>
                <w:szCs w:val="26"/>
                <w:lang w:val="vi-VN"/>
              </w:rPr>
              <w:t>3</w:t>
            </w:r>
            <w:r w:rsidRPr="00970FFC">
              <w:rPr>
                <w:rFonts w:ascii="Times New Roman" w:hAnsi="Times New Roman"/>
                <w:sz w:val="26"/>
                <w:szCs w:val="26"/>
                <w:lang w:val="it-IT"/>
              </w:rPr>
              <w:t>0</w:t>
            </w:r>
            <w:r w:rsidRPr="00970FFC">
              <w:rPr>
                <w:rFonts w:ascii="Times New Roman" w:hAnsi="Times New Roman"/>
                <w:iCs/>
                <w:sz w:val="26"/>
                <w:szCs w:val="26"/>
                <w:lang w:val="it-IT"/>
              </w:rPr>
              <w:t xml:space="preserve"> kg/con; tuổi đẻ lứa đầu 24÷25 tháng; khoảng cách giữa 2 lứa đẻ ≤ 13 tháng;</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vi-VN"/>
              </w:rPr>
              <w:t xml:space="preserve">- </w:t>
            </w:r>
            <w:r w:rsidRPr="00970FFC">
              <w:rPr>
                <w:rFonts w:ascii="Times New Roman" w:hAnsi="Times New Roman"/>
                <w:iCs/>
                <w:sz w:val="26"/>
                <w:szCs w:val="26"/>
                <w:lang w:val="it-IT"/>
              </w:rPr>
              <w:t>05 bò đực giống để sản xuất tinh đông lạnh: Khối lượng trưởng thành ≥ 2</w:t>
            </w:r>
            <w:r w:rsidRPr="00970FFC">
              <w:rPr>
                <w:rFonts w:ascii="Times New Roman" w:hAnsi="Times New Roman"/>
                <w:iCs/>
                <w:sz w:val="26"/>
                <w:szCs w:val="26"/>
                <w:lang w:val="vi-VN"/>
              </w:rPr>
              <w:t>5</w:t>
            </w:r>
            <w:r w:rsidRPr="00970FFC">
              <w:rPr>
                <w:rFonts w:ascii="Times New Roman" w:hAnsi="Times New Roman"/>
                <w:iCs/>
                <w:sz w:val="26"/>
                <w:szCs w:val="26"/>
                <w:lang w:val="it-IT"/>
              </w:rPr>
              <w:t xml:space="preserve">0 kg/con; sản xuất ≥ 15.000 liều tinh đông lạnh cọng rạ; hoạt lực sau giải đông </w:t>
            </w:r>
            <w:r w:rsidRPr="00970FFC">
              <w:rPr>
                <w:rFonts w:ascii="Times New Roman" w:hAnsi="Times New Roman"/>
                <w:sz w:val="26"/>
                <w:szCs w:val="26"/>
                <w:lang w:val="vi-VN"/>
              </w:rPr>
              <w:t>≥</w:t>
            </w:r>
            <w:r w:rsidRPr="00970FFC">
              <w:rPr>
                <w:rFonts w:ascii="Times New Roman" w:hAnsi="Times New Roman"/>
                <w:sz w:val="26"/>
                <w:szCs w:val="26"/>
                <w:lang w:val="it-IT"/>
              </w:rPr>
              <w:t xml:space="preserve"> 40%; </w:t>
            </w:r>
            <w:r w:rsidRPr="00970FFC">
              <w:rPr>
                <w:rFonts w:ascii="Times New Roman" w:hAnsi="Times New Roman"/>
                <w:iCs/>
                <w:sz w:val="26"/>
                <w:szCs w:val="26"/>
                <w:lang w:val="it-IT"/>
              </w:rPr>
              <w:t>tỷ lệ phối giống có chửa ≥ 65%;</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xml:space="preserve">- Đàn </w:t>
            </w:r>
            <w:r w:rsidRPr="00970FFC">
              <w:rPr>
                <w:rFonts w:ascii="Times New Roman" w:hAnsi="Times New Roman"/>
                <w:iCs/>
                <w:sz w:val="26"/>
                <w:szCs w:val="26"/>
                <w:lang w:val="vi-VN"/>
              </w:rPr>
              <w:t>sản xuất</w:t>
            </w:r>
            <w:r w:rsidRPr="00970FFC">
              <w:rPr>
                <w:rFonts w:ascii="Times New Roman" w:hAnsi="Times New Roman"/>
                <w:iCs/>
                <w:sz w:val="26"/>
                <w:szCs w:val="26"/>
                <w:lang w:val="it-IT"/>
              </w:rPr>
              <w:t xml:space="preserve"> có quy mô 100 bò cái sinh sản nuôi tập trung</w:t>
            </w:r>
            <w:r w:rsidRPr="00970FFC">
              <w:rPr>
                <w:rFonts w:ascii="Times New Roman" w:hAnsi="Times New Roman"/>
                <w:iCs/>
                <w:sz w:val="26"/>
                <w:szCs w:val="26"/>
                <w:lang w:val="vi-VN"/>
              </w:rPr>
              <w:t>,</w:t>
            </w:r>
            <w:r w:rsidRPr="00970FFC">
              <w:rPr>
                <w:rFonts w:ascii="Times New Roman" w:hAnsi="Times New Roman"/>
                <w:iCs/>
                <w:sz w:val="26"/>
                <w:szCs w:val="26"/>
                <w:lang w:val="it-IT"/>
              </w:rPr>
              <w:t xml:space="preserve"> đạt các chỉ tiêu: có </w:t>
            </w:r>
            <w:r w:rsidRPr="00970FFC">
              <w:rPr>
                <w:rFonts w:ascii="Times New Roman" w:hAnsi="Times New Roman"/>
                <w:iCs/>
                <w:sz w:val="26"/>
                <w:szCs w:val="26"/>
                <w:lang w:val="vi-VN"/>
              </w:rPr>
              <w:t>đặc điểm</w:t>
            </w:r>
            <w:r w:rsidRPr="00970FFC">
              <w:rPr>
                <w:rFonts w:ascii="Times New Roman" w:hAnsi="Times New Roman"/>
                <w:iCs/>
                <w:sz w:val="26"/>
                <w:szCs w:val="26"/>
                <w:lang w:val="it-IT"/>
              </w:rPr>
              <w:t xml:space="preserve"> ngoại hình đặc trưng</w:t>
            </w:r>
            <w:r w:rsidRPr="00970FFC">
              <w:rPr>
                <w:rFonts w:ascii="Times New Roman" w:hAnsi="Times New Roman"/>
                <w:iCs/>
                <w:sz w:val="26"/>
                <w:szCs w:val="26"/>
                <w:lang w:val="vi-VN"/>
              </w:rPr>
              <w:t xml:space="preserve"> của giống</w:t>
            </w:r>
            <w:r w:rsidRPr="00970FFC">
              <w:rPr>
                <w:rFonts w:ascii="Times New Roman" w:hAnsi="Times New Roman"/>
                <w:iCs/>
                <w:sz w:val="26"/>
                <w:szCs w:val="26"/>
                <w:lang w:val="it-IT"/>
              </w:rPr>
              <w:t xml:space="preserve">; khối lượng sơ sinh </w:t>
            </w:r>
            <w:r w:rsidRPr="00970FFC">
              <w:rPr>
                <w:rFonts w:ascii="Times New Roman" w:hAnsi="Times New Roman"/>
                <w:sz w:val="26"/>
                <w:szCs w:val="26"/>
                <w:lang w:val="vi-VN"/>
              </w:rPr>
              <w:t>≥</w:t>
            </w:r>
            <w:r w:rsidRPr="00970FFC">
              <w:rPr>
                <w:rFonts w:ascii="Times New Roman" w:hAnsi="Times New Roman"/>
                <w:sz w:val="26"/>
                <w:szCs w:val="26"/>
                <w:lang w:val="it-IT"/>
              </w:rPr>
              <w:t xml:space="preserve"> 13 kg/con</w:t>
            </w:r>
            <w:r w:rsidRPr="00970FFC">
              <w:rPr>
                <w:rFonts w:ascii="Times New Roman" w:hAnsi="Times New Roman"/>
                <w:iCs/>
                <w:sz w:val="26"/>
                <w:szCs w:val="26"/>
                <w:lang w:val="it-IT"/>
              </w:rPr>
              <w:t xml:space="preserve">; khối lượng trưởng thành </w:t>
            </w:r>
            <w:r w:rsidRPr="00970FFC">
              <w:rPr>
                <w:rFonts w:ascii="Times New Roman" w:hAnsi="Times New Roman"/>
                <w:sz w:val="26"/>
                <w:szCs w:val="26"/>
                <w:lang w:val="vi-VN"/>
              </w:rPr>
              <w:t>≥</w:t>
            </w:r>
            <w:r w:rsidRPr="00970FFC">
              <w:rPr>
                <w:rFonts w:ascii="Times New Roman" w:hAnsi="Times New Roman"/>
                <w:sz w:val="26"/>
                <w:szCs w:val="26"/>
                <w:lang w:val="it-IT"/>
              </w:rPr>
              <w:t xml:space="preserve"> 220</w:t>
            </w:r>
            <w:r w:rsidRPr="00970FFC">
              <w:rPr>
                <w:rFonts w:ascii="Times New Roman" w:hAnsi="Times New Roman"/>
                <w:iCs/>
                <w:sz w:val="26"/>
                <w:szCs w:val="26"/>
                <w:lang w:val="it-IT"/>
              </w:rPr>
              <w:t xml:space="preserve"> kg/con; tuổi đẻ lứa đầu 24÷25 tháng; khoảng cách giữa 2 lứa đẻ ≤ 13 tháng;</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Đàn thương phẩm có quy mô 200 con nuôi tại 2 mô hình ở 2 tỉnh (tối đa 5 cơ sở/mô hình; tối thiểu 5 con/cơ sở), đạt các chỉ tiêu: khối lượng 24 tháng tuổi ≥ 180 kg/con; tăng khối lượng giai đoạn 12÷24 tháng tuổi đạt ≥ 250 g/con/ngày;</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lastRenderedPageBreak/>
              <w:t>- Báo cáo đánh giá</w:t>
            </w:r>
            <w:r w:rsidRPr="00970FFC">
              <w:rPr>
                <w:rFonts w:ascii="Times New Roman" w:hAnsi="Times New Roman"/>
                <w:iCs/>
                <w:sz w:val="26"/>
                <w:szCs w:val="26"/>
                <w:lang w:val="vi-VN"/>
              </w:rPr>
              <w:t xml:space="preserve"> hiện trạng </w:t>
            </w:r>
            <w:r w:rsidRPr="00970FFC">
              <w:rPr>
                <w:rFonts w:ascii="Times New Roman" w:hAnsi="Times New Roman"/>
                <w:iCs/>
                <w:sz w:val="26"/>
                <w:szCs w:val="26"/>
                <w:lang w:val="it-IT"/>
              </w:rPr>
              <w:t>của nguồn gen Bò vàng Việt Nam nuôi tại Thanh Hóa và một số tỉnh lân cận;</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Tiêu chuẩn cơ sở đàn nhâ</w:t>
            </w:r>
            <w:r w:rsidRPr="00970FFC">
              <w:rPr>
                <w:rFonts w:ascii="Times New Roman" w:hAnsi="Times New Roman"/>
                <w:iCs/>
                <w:sz w:val="26"/>
                <w:szCs w:val="26"/>
                <w:lang w:val="vi-VN"/>
              </w:rPr>
              <w:t>n và đàn sản xuất</w:t>
            </w:r>
            <w:r w:rsidRPr="00970FFC">
              <w:rPr>
                <w:rFonts w:ascii="Times New Roman" w:hAnsi="Times New Roman"/>
                <w:iCs/>
                <w:sz w:val="26"/>
                <w:szCs w:val="26"/>
                <w:lang w:val="en-US"/>
              </w:rPr>
              <w:t xml:space="preserve"> </w:t>
            </w:r>
            <w:r w:rsidRPr="00970FFC">
              <w:rPr>
                <w:rFonts w:ascii="Times New Roman" w:hAnsi="Times New Roman"/>
                <w:iCs/>
                <w:sz w:val="26"/>
                <w:szCs w:val="26"/>
                <w:lang w:val="it-IT"/>
              </w:rPr>
              <w:t>nguồn gen Bò vàng Việt Nam.</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xml:space="preserve">- </w:t>
            </w:r>
            <w:r w:rsidRPr="00970FFC">
              <w:rPr>
                <w:rFonts w:ascii="Times New Roman" w:hAnsi="Times New Roman"/>
                <w:iCs/>
                <w:sz w:val="26"/>
                <w:szCs w:val="26"/>
                <w:lang w:val="vi-VN"/>
              </w:rPr>
              <w:t>Q</w:t>
            </w:r>
            <w:r w:rsidRPr="00970FFC">
              <w:rPr>
                <w:rFonts w:ascii="Times New Roman" w:hAnsi="Times New Roman"/>
                <w:iCs/>
                <w:sz w:val="26"/>
                <w:szCs w:val="26"/>
                <w:lang w:val="it-IT"/>
              </w:rPr>
              <w:t xml:space="preserve">uy trình </w:t>
            </w:r>
            <w:r w:rsidRPr="00970FFC">
              <w:rPr>
                <w:rFonts w:ascii="Times New Roman" w:hAnsi="Times New Roman"/>
                <w:iCs/>
                <w:sz w:val="26"/>
                <w:szCs w:val="26"/>
                <w:lang w:val="vi-VN"/>
              </w:rPr>
              <w:t>chọn lọc đàn hạt</w:t>
            </w:r>
            <w:r w:rsidRPr="00970FFC">
              <w:rPr>
                <w:rFonts w:ascii="Times New Roman" w:hAnsi="Times New Roman"/>
                <w:iCs/>
                <w:sz w:val="26"/>
                <w:szCs w:val="26"/>
                <w:lang w:val="it-IT"/>
              </w:rPr>
              <w:t xml:space="preserve"> nhân nguồn gen Bò vàng Việt Nam. </w:t>
            </w:r>
          </w:p>
          <w:p w:rsidR="00970FFC" w:rsidRPr="00970FFC" w:rsidRDefault="00970FFC" w:rsidP="00970FFC">
            <w:pPr>
              <w:spacing w:before="60" w:after="60"/>
              <w:rPr>
                <w:rFonts w:ascii="Times New Roman" w:hAnsi="Times New Roman"/>
                <w:bCs/>
                <w:iCs/>
                <w:sz w:val="26"/>
                <w:szCs w:val="26"/>
                <w:lang w:val="it-IT"/>
              </w:rPr>
            </w:pPr>
            <w:r w:rsidRPr="00970FFC">
              <w:rPr>
                <w:rFonts w:ascii="Times New Roman" w:hAnsi="Times New Roman"/>
                <w:iCs/>
                <w:sz w:val="26"/>
                <w:szCs w:val="26"/>
                <w:lang w:val="it-IT"/>
              </w:rPr>
              <w:t xml:space="preserve">- </w:t>
            </w:r>
            <w:r w:rsidRPr="00970FFC">
              <w:rPr>
                <w:rFonts w:ascii="Times New Roman" w:hAnsi="Times New Roman"/>
                <w:iCs/>
                <w:sz w:val="26"/>
                <w:szCs w:val="26"/>
                <w:lang w:val="vi-VN"/>
              </w:rPr>
              <w:t>Q</w:t>
            </w:r>
            <w:r w:rsidRPr="00970FFC">
              <w:rPr>
                <w:rFonts w:ascii="Times New Roman" w:hAnsi="Times New Roman"/>
                <w:iCs/>
                <w:sz w:val="26"/>
                <w:szCs w:val="26"/>
                <w:lang w:val="it-IT"/>
              </w:rPr>
              <w:t>uy trình chăn nuôi bò sinh sản</w:t>
            </w:r>
            <w:r w:rsidRPr="00970FFC">
              <w:rPr>
                <w:rFonts w:ascii="Times New Roman" w:hAnsi="Times New Roman"/>
                <w:iCs/>
                <w:sz w:val="26"/>
                <w:szCs w:val="26"/>
                <w:lang w:val="vi-VN"/>
              </w:rPr>
              <w:t xml:space="preserve"> và </w:t>
            </w:r>
            <w:r w:rsidRPr="00970FFC">
              <w:rPr>
                <w:rFonts w:ascii="Times New Roman" w:hAnsi="Times New Roman"/>
                <w:iCs/>
                <w:sz w:val="26"/>
                <w:szCs w:val="26"/>
                <w:lang w:val="it-IT"/>
              </w:rPr>
              <w:t>thương phẩm nguồn gen Bò vàng Việt Nam.</w:t>
            </w:r>
          </w:p>
          <w:p w:rsidR="00970FFC" w:rsidRPr="00970FFC" w:rsidRDefault="00970FFC" w:rsidP="00970FFC">
            <w:pPr>
              <w:spacing w:before="60" w:after="60"/>
              <w:rPr>
                <w:rFonts w:ascii="Times New Roman" w:hAnsi="Times New Roman"/>
                <w:b/>
                <w:bCs/>
                <w:sz w:val="26"/>
                <w:szCs w:val="26"/>
              </w:rPr>
            </w:pPr>
            <w:r w:rsidRPr="00970FFC">
              <w:rPr>
                <w:rFonts w:ascii="Times New Roman" w:hAnsi="Times New Roman"/>
                <w:iCs/>
                <w:sz w:val="26"/>
                <w:szCs w:val="26"/>
                <w:lang w:val="it-IT"/>
              </w:rPr>
              <w:t>- 02 bài báo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sz w:val="26"/>
                <w:szCs w:val="26"/>
              </w:rPr>
            </w:pPr>
            <w:r w:rsidRPr="00F435A9">
              <w:rPr>
                <w:rFonts w:ascii="Times New Roman" w:hAnsi="Times New Roman"/>
                <w:sz w:val="26"/>
                <w:szCs w:val="26"/>
                <w:lang w:val="it-IT"/>
              </w:rPr>
              <w:lastRenderedPageBreak/>
              <w:t>Tuyển chọn</w:t>
            </w:r>
          </w:p>
        </w:tc>
      </w:tr>
      <w:tr w:rsidR="00970FFC" w:rsidRPr="00F435A9" w:rsidTr="009A5F24">
        <w:tc>
          <w:tcPr>
            <w:tcW w:w="759" w:type="dxa"/>
          </w:tcPr>
          <w:p w:rsidR="00970FFC" w:rsidRPr="00970FFC" w:rsidRDefault="00970FFC" w:rsidP="00970FFC">
            <w:pPr>
              <w:widowControl w:val="0"/>
              <w:spacing w:before="60" w:after="60"/>
              <w:jc w:val="center"/>
              <w:rPr>
                <w:rFonts w:ascii="Times New Roman" w:hAnsi="Times New Roman"/>
              </w:rPr>
            </w:pPr>
            <w:r w:rsidRPr="00970FFC">
              <w:rPr>
                <w:rFonts w:ascii="Times New Roman" w:hAnsi="Times New Roman"/>
                <w:sz w:val="26"/>
                <w:szCs w:val="26"/>
              </w:rPr>
              <w:lastRenderedPageBreak/>
              <w:t>31</w:t>
            </w:r>
          </w:p>
        </w:tc>
        <w:tc>
          <w:tcPr>
            <w:tcW w:w="2470" w:type="dxa"/>
          </w:tcPr>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t xml:space="preserve">Nghiên cứu khai thác và </w:t>
            </w:r>
            <w:r w:rsidRPr="00970FFC">
              <w:rPr>
                <w:rFonts w:ascii="Times New Roman" w:hAnsi="Times New Roman"/>
                <w:spacing w:val="-2"/>
                <w:sz w:val="26"/>
                <w:szCs w:val="26"/>
              </w:rPr>
              <w:t>phát triển nguồn gen Cá gáy biển (</w:t>
            </w:r>
            <w:r w:rsidRPr="00970FFC">
              <w:rPr>
                <w:rFonts w:ascii="Times New Roman" w:hAnsi="Times New Roman"/>
                <w:i/>
                <w:spacing w:val="-2"/>
                <w:sz w:val="26"/>
                <w:szCs w:val="26"/>
              </w:rPr>
              <w:t xml:space="preserve">Lethrinus lentjan </w:t>
            </w:r>
            <w:r w:rsidRPr="00970FFC">
              <w:rPr>
                <w:rFonts w:ascii="Times New Roman" w:hAnsi="Times New Roman"/>
                <w:spacing w:val="-2"/>
                <w:sz w:val="26"/>
                <w:szCs w:val="26"/>
              </w:rPr>
              <w:t>Lacepede, 1802)</w:t>
            </w:r>
          </w:p>
        </w:tc>
        <w:tc>
          <w:tcPr>
            <w:tcW w:w="2578" w:type="dxa"/>
          </w:tcPr>
          <w:p w:rsidR="00970FFC" w:rsidRPr="00970FFC" w:rsidRDefault="00970FFC" w:rsidP="00970FFC">
            <w:pPr>
              <w:widowControl w:val="0"/>
              <w:spacing w:before="60" w:after="60"/>
              <w:rPr>
                <w:rFonts w:ascii="Times New Roman" w:hAnsi="Times New Roman"/>
                <w:b/>
                <w:bCs/>
                <w:sz w:val="26"/>
                <w:szCs w:val="26"/>
                <w:lang w:val="vi-VN"/>
              </w:rPr>
            </w:pPr>
            <w:r w:rsidRPr="00970FFC">
              <w:rPr>
                <w:rFonts w:ascii="Times New Roman" w:hAnsi="Times New Roman"/>
                <w:sz w:val="26"/>
                <w:szCs w:val="26"/>
                <w:lang w:val="vi-VN"/>
              </w:rPr>
              <w:t xml:space="preserve">Khai thác và phát triển được nguồn gen </w:t>
            </w:r>
            <w:r w:rsidRPr="00970FFC">
              <w:rPr>
                <w:rFonts w:ascii="Times New Roman" w:hAnsi="Times New Roman"/>
                <w:sz w:val="26"/>
                <w:szCs w:val="26"/>
                <w:lang w:val="en-US"/>
              </w:rPr>
              <w:t>Cá gáy biển</w:t>
            </w:r>
            <w:r w:rsidRPr="00970FFC">
              <w:rPr>
                <w:rFonts w:ascii="Times New Roman" w:hAnsi="Times New Roman"/>
                <w:spacing w:val="-2"/>
                <w:sz w:val="26"/>
                <w:szCs w:val="26"/>
              </w:rPr>
              <w:t xml:space="preserve"> </w:t>
            </w:r>
          </w:p>
          <w:p w:rsidR="00970FFC" w:rsidRPr="00970FFC" w:rsidRDefault="00970FFC" w:rsidP="00970FFC">
            <w:pPr>
              <w:pStyle w:val="Default"/>
              <w:widowControl w:val="0"/>
              <w:spacing w:before="60" w:after="60"/>
              <w:jc w:val="both"/>
              <w:rPr>
                <w:b/>
                <w:bCs/>
                <w:color w:val="auto"/>
                <w:sz w:val="26"/>
                <w:szCs w:val="26"/>
                <w:lang w:val="vi-VN"/>
              </w:rPr>
            </w:pPr>
          </w:p>
          <w:p w:rsidR="00970FFC" w:rsidRPr="00970FFC" w:rsidRDefault="00970FFC" w:rsidP="00970FFC">
            <w:pPr>
              <w:widowControl w:val="0"/>
              <w:spacing w:before="60" w:after="60"/>
              <w:rPr>
                <w:rFonts w:ascii="Times New Roman" w:hAnsi="Times New Roman"/>
                <w:b/>
                <w:bCs/>
              </w:rPr>
            </w:pPr>
          </w:p>
        </w:tc>
        <w:tc>
          <w:tcPr>
            <w:tcW w:w="7938" w:type="dxa"/>
          </w:tcPr>
          <w:p w:rsidR="00970FFC" w:rsidRPr="00970FFC" w:rsidRDefault="00970FFC" w:rsidP="00970FFC">
            <w:pPr>
              <w:widowControl w:val="0"/>
              <w:spacing w:before="60" w:after="60"/>
              <w:ind w:right="50"/>
              <w:rPr>
                <w:rFonts w:ascii="Times New Roman" w:hAnsi="Times New Roman"/>
                <w:bCs/>
                <w:sz w:val="26"/>
                <w:szCs w:val="26"/>
                <w:lang w:val="it-IT"/>
              </w:rPr>
            </w:pPr>
            <w:r w:rsidRPr="00970FFC">
              <w:rPr>
                <w:rFonts w:ascii="Times New Roman" w:hAnsi="Times New Roman"/>
                <w:sz w:val="26"/>
                <w:szCs w:val="26"/>
              </w:rPr>
              <w:t xml:space="preserve">- Quy trình công nghê sản xuất giống nguồn gen Cá gáy biển </w:t>
            </w:r>
            <w:r w:rsidRPr="00970FFC">
              <w:rPr>
                <w:rFonts w:ascii="Times New Roman" w:hAnsi="Times New Roman"/>
                <w:spacing w:val="-2"/>
                <w:sz w:val="26"/>
                <w:szCs w:val="26"/>
                <w:lang w:val="vi-VN"/>
              </w:rPr>
              <w:t>đạt chỉ tiêu kỹ thuật: tỷ lệ thành thục &gt; 80%, t</w:t>
            </w:r>
            <w:r w:rsidRPr="00970FFC">
              <w:rPr>
                <w:rFonts w:ascii="Times New Roman" w:hAnsi="Times New Roman"/>
                <w:sz w:val="26"/>
                <w:szCs w:val="26"/>
                <w:lang w:val="it-IT"/>
              </w:rPr>
              <w:t xml:space="preserve">ỷ lệ </w:t>
            </w:r>
            <w:r w:rsidRPr="00970FFC">
              <w:rPr>
                <w:rFonts w:ascii="Times New Roman" w:hAnsi="Times New Roman"/>
                <w:sz w:val="26"/>
                <w:szCs w:val="26"/>
                <w:lang w:val="vi-VN"/>
              </w:rPr>
              <w:t xml:space="preserve">cá </w:t>
            </w:r>
            <w:r w:rsidRPr="00970FFC">
              <w:rPr>
                <w:rFonts w:ascii="Times New Roman" w:hAnsi="Times New Roman"/>
                <w:sz w:val="26"/>
                <w:szCs w:val="26"/>
                <w:lang w:val="it-IT"/>
              </w:rPr>
              <w:t xml:space="preserve">đẻ &gt; 80%, tỷ lệ thụ tinh &gt; 90% và tỷ lệ nở &gt; 90%; </w:t>
            </w:r>
            <w:r w:rsidRPr="00970FFC">
              <w:rPr>
                <w:rFonts w:ascii="Times New Roman" w:hAnsi="Times New Roman"/>
                <w:sz w:val="26"/>
                <w:szCs w:val="26"/>
                <w:lang w:val="vi-VN"/>
              </w:rPr>
              <w:t>ư</w:t>
            </w:r>
            <w:r w:rsidRPr="00970FFC">
              <w:rPr>
                <w:rFonts w:ascii="Times New Roman" w:hAnsi="Times New Roman"/>
                <w:sz w:val="26"/>
                <w:szCs w:val="26"/>
              </w:rPr>
              <w:t xml:space="preserve">ơng từ cá bột lên cá hương </w:t>
            </w:r>
            <w:r w:rsidRPr="00970FFC">
              <w:rPr>
                <w:rFonts w:ascii="Times New Roman" w:hAnsi="Times New Roman"/>
                <w:sz w:val="26"/>
                <w:szCs w:val="26"/>
                <w:lang w:val="vi-VN"/>
              </w:rPr>
              <w:t xml:space="preserve">cỡ </w:t>
            </w:r>
            <w:r w:rsidRPr="00970FFC">
              <w:rPr>
                <w:rFonts w:ascii="Times New Roman" w:hAnsi="Times New Roman"/>
                <w:sz w:val="26"/>
                <w:szCs w:val="26"/>
              </w:rPr>
              <w:t>≥ 2 cm có tỷ lệ sống</w:t>
            </w:r>
            <w:r w:rsidRPr="00970FFC">
              <w:rPr>
                <w:rFonts w:ascii="Times New Roman" w:hAnsi="Times New Roman"/>
                <w:sz w:val="26"/>
                <w:szCs w:val="26"/>
                <w:lang w:val="vi-VN"/>
              </w:rPr>
              <w:t xml:space="preserve"> </w:t>
            </w:r>
            <w:r w:rsidRPr="00970FFC">
              <w:rPr>
                <w:rFonts w:ascii="Times New Roman" w:hAnsi="Times New Roman"/>
                <w:sz w:val="26"/>
                <w:szCs w:val="26"/>
              </w:rPr>
              <w:t>≥</w:t>
            </w:r>
            <w:r w:rsidRPr="00970FFC">
              <w:rPr>
                <w:rFonts w:ascii="Times New Roman" w:hAnsi="Times New Roman"/>
                <w:sz w:val="26"/>
                <w:szCs w:val="26"/>
                <w:lang w:val="vi-VN"/>
              </w:rPr>
              <w:t xml:space="preserve"> </w:t>
            </w:r>
            <w:r w:rsidRPr="00970FFC">
              <w:rPr>
                <w:rFonts w:ascii="Times New Roman" w:hAnsi="Times New Roman"/>
                <w:sz w:val="26"/>
                <w:szCs w:val="26"/>
              </w:rPr>
              <w:t>3</w:t>
            </w:r>
            <w:r w:rsidRPr="00970FFC">
              <w:rPr>
                <w:rFonts w:ascii="Times New Roman" w:hAnsi="Times New Roman"/>
                <w:sz w:val="26"/>
                <w:szCs w:val="26"/>
                <w:lang w:val="vi-VN"/>
              </w:rPr>
              <w:t>%</w:t>
            </w:r>
            <w:r w:rsidRPr="00970FFC">
              <w:rPr>
                <w:rFonts w:ascii="Times New Roman" w:hAnsi="Times New Roman"/>
                <w:sz w:val="26"/>
                <w:szCs w:val="26"/>
              </w:rPr>
              <w:t xml:space="preserve">, </w:t>
            </w:r>
            <w:r w:rsidRPr="00970FFC">
              <w:rPr>
                <w:rFonts w:ascii="Times New Roman" w:hAnsi="Times New Roman"/>
                <w:sz w:val="26"/>
                <w:szCs w:val="26"/>
                <w:lang w:val="vi-VN"/>
              </w:rPr>
              <w:t xml:space="preserve">từ </w:t>
            </w:r>
            <w:r w:rsidRPr="00970FFC">
              <w:rPr>
                <w:rFonts w:ascii="Times New Roman" w:hAnsi="Times New Roman"/>
                <w:sz w:val="26"/>
                <w:szCs w:val="26"/>
              </w:rPr>
              <w:t>cá hương lên cá giống</w:t>
            </w:r>
            <w:r w:rsidRPr="00970FFC">
              <w:rPr>
                <w:rFonts w:ascii="Times New Roman" w:hAnsi="Times New Roman"/>
                <w:sz w:val="26"/>
                <w:szCs w:val="26"/>
                <w:lang w:val="vi-VN"/>
              </w:rPr>
              <w:t xml:space="preserve"> </w:t>
            </w:r>
            <w:r w:rsidRPr="00970FFC">
              <w:rPr>
                <w:rFonts w:ascii="Times New Roman" w:hAnsi="Times New Roman"/>
                <w:sz w:val="26"/>
                <w:szCs w:val="26"/>
              </w:rPr>
              <w:t>(≥</w:t>
            </w:r>
            <w:r w:rsidRPr="00970FFC">
              <w:rPr>
                <w:rFonts w:ascii="Times New Roman" w:hAnsi="Times New Roman"/>
                <w:sz w:val="26"/>
                <w:szCs w:val="26"/>
                <w:lang w:val="vi-VN"/>
              </w:rPr>
              <w:t xml:space="preserve"> 5 </w:t>
            </w:r>
            <w:r w:rsidRPr="00970FFC">
              <w:rPr>
                <w:rFonts w:ascii="Times New Roman" w:hAnsi="Times New Roman"/>
                <w:sz w:val="26"/>
                <w:szCs w:val="26"/>
              </w:rPr>
              <w:t xml:space="preserve">cm) </w:t>
            </w:r>
            <w:r w:rsidRPr="00970FFC">
              <w:rPr>
                <w:rFonts w:ascii="Times New Roman" w:hAnsi="Times New Roman"/>
                <w:sz w:val="26"/>
                <w:szCs w:val="26"/>
                <w:lang w:val="vi-VN"/>
              </w:rPr>
              <w:t xml:space="preserve">có </w:t>
            </w:r>
            <w:r w:rsidRPr="00970FFC">
              <w:rPr>
                <w:rFonts w:ascii="Times New Roman" w:hAnsi="Times New Roman"/>
                <w:sz w:val="26"/>
                <w:szCs w:val="26"/>
              </w:rPr>
              <w:t>tỷ lệ sống</w:t>
            </w:r>
            <w:r w:rsidRPr="00970FFC">
              <w:rPr>
                <w:rFonts w:ascii="Times New Roman" w:hAnsi="Times New Roman"/>
                <w:sz w:val="26"/>
                <w:szCs w:val="26"/>
                <w:lang w:val="vi-VN"/>
              </w:rPr>
              <w:t xml:space="preserve"> </w:t>
            </w:r>
            <w:r w:rsidRPr="00970FFC">
              <w:rPr>
                <w:rFonts w:ascii="Times New Roman" w:hAnsi="Times New Roman"/>
                <w:sz w:val="26"/>
                <w:szCs w:val="26"/>
              </w:rPr>
              <w:t>&gt; 70%;</w:t>
            </w:r>
          </w:p>
          <w:p w:rsidR="00970FFC" w:rsidRPr="00970FFC" w:rsidRDefault="00970FFC" w:rsidP="00970FFC">
            <w:pPr>
              <w:widowControl w:val="0"/>
              <w:spacing w:before="60" w:after="60"/>
              <w:ind w:right="50"/>
              <w:rPr>
                <w:rFonts w:ascii="Times New Roman" w:hAnsi="Times New Roman"/>
                <w:bCs/>
                <w:sz w:val="26"/>
                <w:szCs w:val="26"/>
              </w:rPr>
            </w:pPr>
            <w:r w:rsidRPr="00970FFC">
              <w:rPr>
                <w:rFonts w:ascii="Times New Roman" w:hAnsi="Times New Roman"/>
                <w:spacing w:val="-2"/>
                <w:sz w:val="26"/>
                <w:szCs w:val="26"/>
              </w:rPr>
              <w:t>- Quy trình công nghệ nuôi thương phẩm</w:t>
            </w:r>
            <w:r w:rsidRPr="00970FFC">
              <w:rPr>
                <w:rFonts w:ascii="Times New Roman" w:hAnsi="Times New Roman"/>
                <w:sz w:val="26"/>
                <w:szCs w:val="26"/>
              </w:rPr>
              <w:t xml:space="preserve"> nguồn gen Cá gáy biển </w:t>
            </w:r>
            <w:r w:rsidRPr="00970FFC">
              <w:rPr>
                <w:rFonts w:ascii="Times New Roman" w:hAnsi="Times New Roman"/>
                <w:spacing w:val="-2"/>
                <w:sz w:val="26"/>
                <w:szCs w:val="26"/>
                <w:lang w:val="vi-VN"/>
              </w:rPr>
              <w:t xml:space="preserve">trong lồng </w:t>
            </w:r>
            <w:r w:rsidRPr="00970FFC">
              <w:rPr>
                <w:rFonts w:ascii="Times New Roman" w:hAnsi="Times New Roman"/>
                <w:spacing w:val="-2"/>
                <w:sz w:val="26"/>
                <w:szCs w:val="26"/>
              </w:rPr>
              <w:t>có</w:t>
            </w:r>
            <w:r w:rsidRPr="00970FFC">
              <w:rPr>
                <w:rFonts w:ascii="Times New Roman" w:hAnsi="Times New Roman"/>
                <w:spacing w:val="-2"/>
                <w:sz w:val="26"/>
                <w:szCs w:val="26"/>
                <w:lang w:val="vi-VN"/>
              </w:rPr>
              <w:t xml:space="preserve"> chỉ tiêu kỹ thuật: </w:t>
            </w:r>
            <w:r w:rsidRPr="00970FFC">
              <w:rPr>
                <w:rFonts w:ascii="Times New Roman" w:hAnsi="Times New Roman"/>
                <w:spacing w:val="-2"/>
                <w:sz w:val="26"/>
                <w:szCs w:val="26"/>
              </w:rPr>
              <w:t>t</w:t>
            </w:r>
            <w:r w:rsidRPr="00970FFC">
              <w:rPr>
                <w:rFonts w:ascii="Times New Roman" w:hAnsi="Times New Roman"/>
                <w:sz w:val="26"/>
                <w:szCs w:val="26"/>
              </w:rPr>
              <w:t>ỷ lệ sống &gt; 80%; k</w:t>
            </w:r>
            <w:r w:rsidRPr="00970FFC">
              <w:rPr>
                <w:rFonts w:ascii="Times New Roman" w:hAnsi="Times New Roman"/>
                <w:sz w:val="26"/>
                <w:szCs w:val="26"/>
                <w:lang w:val="vi-VN"/>
              </w:rPr>
              <w:t xml:space="preserve">hối lượng </w:t>
            </w:r>
            <w:r w:rsidRPr="00970FFC">
              <w:rPr>
                <w:rFonts w:ascii="Times New Roman" w:hAnsi="Times New Roman"/>
                <w:sz w:val="26"/>
                <w:szCs w:val="26"/>
              </w:rPr>
              <w:t>cá thu hoạch</w:t>
            </w:r>
            <w:r w:rsidRPr="00970FFC">
              <w:rPr>
                <w:rFonts w:ascii="Times New Roman" w:hAnsi="Times New Roman"/>
                <w:sz w:val="26"/>
                <w:szCs w:val="26"/>
                <w:lang w:val="vi-VN"/>
              </w:rPr>
              <w:t xml:space="preserve"> &gt; </w:t>
            </w:r>
            <w:r w:rsidRPr="00970FFC">
              <w:rPr>
                <w:rFonts w:ascii="Times New Roman" w:hAnsi="Times New Roman"/>
                <w:sz w:val="26"/>
                <w:szCs w:val="26"/>
              </w:rPr>
              <w:t xml:space="preserve">0,8 </w:t>
            </w:r>
            <w:r w:rsidRPr="00970FFC">
              <w:rPr>
                <w:rFonts w:ascii="Times New Roman" w:hAnsi="Times New Roman"/>
                <w:sz w:val="26"/>
                <w:szCs w:val="26"/>
                <w:lang w:val="vi-VN"/>
              </w:rPr>
              <w:t>kg/con</w:t>
            </w:r>
            <w:r w:rsidRPr="00970FFC">
              <w:rPr>
                <w:rFonts w:ascii="Times New Roman" w:hAnsi="Times New Roman"/>
                <w:sz w:val="26"/>
                <w:szCs w:val="26"/>
              </w:rPr>
              <w:t>; n</w:t>
            </w:r>
            <w:r w:rsidRPr="00970FFC">
              <w:rPr>
                <w:rFonts w:ascii="Times New Roman" w:hAnsi="Times New Roman"/>
                <w:sz w:val="26"/>
                <w:szCs w:val="26"/>
                <w:lang w:val="vi-VN"/>
              </w:rPr>
              <w:t>ăng suất ≥</w:t>
            </w:r>
            <w:r w:rsidRPr="00970FFC">
              <w:rPr>
                <w:rFonts w:ascii="Times New Roman" w:hAnsi="Times New Roman"/>
                <w:sz w:val="26"/>
                <w:szCs w:val="26"/>
              </w:rPr>
              <w:t xml:space="preserve"> 8</w:t>
            </w:r>
            <w:r w:rsidRPr="00970FFC">
              <w:rPr>
                <w:rFonts w:ascii="Times New Roman" w:hAnsi="Times New Roman"/>
                <w:sz w:val="26"/>
                <w:szCs w:val="26"/>
                <w:lang w:val="vi-VN"/>
              </w:rPr>
              <w:t xml:space="preserve"> kg/m</w:t>
            </w:r>
            <w:r w:rsidRPr="00970FFC">
              <w:rPr>
                <w:rFonts w:ascii="Times New Roman" w:hAnsi="Times New Roman"/>
                <w:sz w:val="26"/>
                <w:szCs w:val="26"/>
                <w:vertAlign w:val="superscript"/>
                <w:lang w:val="vi-VN"/>
              </w:rPr>
              <w:t>3</w:t>
            </w:r>
            <w:r w:rsidRPr="00970FFC">
              <w:rPr>
                <w:rFonts w:ascii="Times New Roman" w:hAnsi="Times New Roman"/>
                <w:sz w:val="26"/>
                <w:szCs w:val="26"/>
              </w:rPr>
              <w:t>/vụ nuôi</w:t>
            </w:r>
            <w:r w:rsidRPr="00970FFC">
              <w:rPr>
                <w:rFonts w:ascii="Times New Roman" w:hAnsi="Times New Roman"/>
                <w:sz w:val="26"/>
                <w:szCs w:val="26"/>
                <w:lang w:val="vi-VN"/>
              </w:rPr>
              <w:t>, h</w:t>
            </w:r>
            <w:r w:rsidRPr="00970FFC">
              <w:rPr>
                <w:rFonts w:ascii="Times New Roman" w:hAnsi="Times New Roman"/>
                <w:sz w:val="26"/>
                <w:szCs w:val="26"/>
              </w:rPr>
              <w:t>ệ số thức ăn (</w:t>
            </w:r>
            <w:r w:rsidRPr="00970FFC">
              <w:rPr>
                <w:rFonts w:ascii="Times New Roman" w:hAnsi="Times New Roman"/>
                <w:sz w:val="26"/>
                <w:szCs w:val="26"/>
                <w:lang w:val="vi-VN"/>
              </w:rPr>
              <w:t>FCR</w:t>
            </w:r>
            <w:r w:rsidRPr="00970FFC">
              <w:rPr>
                <w:rFonts w:ascii="Times New Roman" w:hAnsi="Times New Roman"/>
                <w:sz w:val="26"/>
                <w:szCs w:val="26"/>
              </w:rPr>
              <w:t>) ≤ 2;</w:t>
            </w:r>
          </w:p>
          <w:p w:rsidR="00970FFC" w:rsidRPr="00970FFC" w:rsidRDefault="00970FFC" w:rsidP="00970FFC">
            <w:pPr>
              <w:widowControl w:val="0"/>
              <w:spacing w:before="60" w:after="60"/>
              <w:ind w:right="44"/>
              <w:rPr>
                <w:rFonts w:ascii="Times New Roman" w:hAnsi="Times New Roman"/>
                <w:sz w:val="26"/>
                <w:szCs w:val="26"/>
                <w:lang w:val="pt-BR"/>
              </w:rPr>
            </w:pPr>
            <w:r w:rsidRPr="00970FFC">
              <w:rPr>
                <w:rFonts w:ascii="Times New Roman" w:hAnsi="Times New Roman"/>
                <w:sz w:val="26"/>
                <w:szCs w:val="26"/>
                <w:lang w:val="pt-BR"/>
              </w:rPr>
              <w:t>- Bộ tiêu chuẩn cơ sở cá bố mẹ và cá giống nguồn gen Cá gáy biển;</w:t>
            </w:r>
          </w:p>
          <w:p w:rsidR="00970FFC" w:rsidRPr="00970FFC" w:rsidRDefault="00970FFC" w:rsidP="00970FFC">
            <w:pPr>
              <w:widowControl w:val="0"/>
              <w:spacing w:before="60" w:after="60"/>
              <w:ind w:right="50"/>
              <w:rPr>
                <w:rFonts w:ascii="Times New Roman" w:hAnsi="Times New Roman"/>
                <w:spacing w:val="-2"/>
                <w:sz w:val="26"/>
                <w:szCs w:val="26"/>
              </w:rPr>
            </w:pPr>
            <w:r w:rsidRPr="00970FFC">
              <w:rPr>
                <w:rFonts w:ascii="Times New Roman" w:hAnsi="Times New Roman"/>
                <w:sz w:val="26"/>
                <w:szCs w:val="26"/>
              </w:rPr>
              <w:t xml:space="preserve">- </w:t>
            </w:r>
            <w:r w:rsidRPr="00970FFC">
              <w:rPr>
                <w:rFonts w:ascii="Times New Roman" w:hAnsi="Times New Roman"/>
                <w:sz w:val="26"/>
                <w:szCs w:val="26"/>
                <w:lang w:val="vi-VN"/>
              </w:rPr>
              <w:t xml:space="preserve">01 </w:t>
            </w:r>
            <w:r w:rsidRPr="00970FFC">
              <w:rPr>
                <w:rFonts w:ascii="Times New Roman" w:hAnsi="Times New Roman"/>
                <w:sz w:val="26"/>
                <w:szCs w:val="26"/>
              </w:rPr>
              <w:t>mô hình sản xuất giống nguồn gen Cá gáy biển:</w:t>
            </w:r>
            <w:r w:rsidRPr="00970FFC">
              <w:rPr>
                <w:rFonts w:ascii="Times New Roman" w:hAnsi="Times New Roman"/>
                <w:spacing w:val="-2"/>
                <w:sz w:val="26"/>
                <w:szCs w:val="26"/>
              </w:rPr>
              <w:t xml:space="preserve"> quy mô </w:t>
            </w:r>
            <w:r w:rsidRPr="00970FFC">
              <w:rPr>
                <w:rFonts w:ascii="Times New Roman" w:hAnsi="Times New Roman"/>
                <w:spacing w:val="-2"/>
                <w:sz w:val="26"/>
                <w:szCs w:val="26"/>
                <w:lang w:val="vi-VN"/>
              </w:rPr>
              <w:t>2</w:t>
            </w:r>
            <w:r w:rsidRPr="00970FFC">
              <w:rPr>
                <w:rFonts w:ascii="Times New Roman" w:hAnsi="Times New Roman"/>
                <w:spacing w:val="-2"/>
                <w:sz w:val="26"/>
                <w:szCs w:val="26"/>
              </w:rPr>
              <w:t>0</w:t>
            </w:r>
            <w:r w:rsidRPr="00970FFC">
              <w:rPr>
                <w:rFonts w:ascii="Times New Roman" w:hAnsi="Times New Roman"/>
                <w:spacing w:val="-2"/>
                <w:sz w:val="26"/>
                <w:szCs w:val="26"/>
                <w:lang w:val="vi-VN"/>
              </w:rPr>
              <w:t>.000 cá giống/năm</w:t>
            </w:r>
            <w:r w:rsidRPr="00970FFC">
              <w:rPr>
                <w:rFonts w:ascii="Times New Roman" w:hAnsi="Times New Roman"/>
                <w:spacing w:val="-2"/>
                <w:sz w:val="26"/>
                <w:szCs w:val="26"/>
              </w:rPr>
              <w:t xml:space="preserve"> (</w:t>
            </w:r>
            <w:r w:rsidRPr="00970FFC">
              <w:rPr>
                <w:rFonts w:ascii="Times New Roman" w:hAnsi="Times New Roman"/>
                <w:sz w:val="26"/>
                <w:szCs w:val="26"/>
              </w:rPr>
              <w:t>≥</w:t>
            </w:r>
            <w:r w:rsidRPr="00970FFC">
              <w:rPr>
                <w:rFonts w:ascii="Times New Roman" w:hAnsi="Times New Roman"/>
                <w:sz w:val="26"/>
                <w:szCs w:val="26"/>
                <w:lang w:val="vi-VN"/>
              </w:rPr>
              <w:t xml:space="preserve"> 5 cm/con</w:t>
            </w:r>
            <w:r w:rsidRPr="00970FFC">
              <w:rPr>
                <w:rFonts w:ascii="Times New Roman" w:hAnsi="Times New Roman"/>
                <w:sz w:val="26"/>
                <w:szCs w:val="26"/>
              </w:rPr>
              <w:t>);</w:t>
            </w:r>
          </w:p>
          <w:p w:rsidR="00970FFC" w:rsidRPr="00970FFC" w:rsidRDefault="00970FFC" w:rsidP="00970FFC">
            <w:pPr>
              <w:widowControl w:val="0"/>
              <w:spacing w:before="60" w:after="60"/>
              <w:ind w:right="50"/>
              <w:rPr>
                <w:rFonts w:ascii="Times New Roman" w:hAnsi="Times New Roman"/>
                <w:spacing w:val="-2"/>
                <w:sz w:val="26"/>
                <w:szCs w:val="26"/>
              </w:rPr>
            </w:pPr>
            <w:r w:rsidRPr="00970FFC">
              <w:rPr>
                <w:rFonts w:ascii="Times New Roman" w:hAnsi="Times New Roman"/>
                <w:spacing w:val="-2"/>
                <w:sz w:val="26"/>
                <w:szCs w:val="26"/>
                <w:lang w:val="vi-VN"/>
              </w:rPr>
              <w:t xml:space="preserve">- 01 mô hình nuôi thương phẩm </w:t>
            </w:r>
            <w:r w:rsidRPr="00970FFC">
              <w:rPr>
                <w:rFonts w:ascii="Times New Roman" w:hAnsi="Times New Roman"/>
                <w:spacing w:val="-2"/>
                <w:sz w:val="26"/>
                <w:szCs w:val="26"/>
              </w:rPr>
              <w:t xml:space="preserve">trong lồng: </w:t>
            </w:r>
            <w:r w:rsidRPr="00970FFC">
              <w:rPr>
                <w:rFonts w:ascii="Times New Roman" w:hAnsi="Times New Roman"/>
                <w:spacing w:val="-2"/>
                <w:sz w:val="26"/>
                <w:szCs w:val="26"/>
                <w:lang w:val="vi-VN"/>
              </w:rPr>
              <w:t>quy mô 300 m</w:t>
            </w:r>
            <w:r w:rsidRPr="00970FFC">
              <w:rPr>
                <w:rFonts w:ascii="Times New Roman" w:hAnsi="Times New Roman"/>
                <w:spacing w:val="-2"/>
                <w:sz w:val="26"/>
                <w:szCs w:val="26"/>
                <w:vertAlign w:val="superscript"/>
                <w:lang w:val="vi-VN"/>
              </w:rPr>
              <w:t>3</w:t>
            </w:r>
            <w:r w:rsidRPr="00970FFC">
              <w:rPr>
                <w:rFonts w:ascii="Times New Roman" w:hAnsi="Times New Roman"/>
                <w:spacing w:val="-2"/>
                <w:sz w:val="26"/>
                <w:szCs w:val="26"/>
                <w:lang w:val="vi-VN"/>
              </w:rPr>
              <w:t xml:space="preserve"> lồng</w:t>
            </w:r>
            <w:r w:rsidRPr="00970FFC">
              <w:rPr>
                <w:rFonts w:ascii="Times New Roman" w:hAnsi="Times New Roman"/>
                <w:spacing w:val="-2"/>
                <w:sz w:val="26"/>
                <w:szCs w:val="26"/>
              </w:rPr>
              <w:t xml:space="preserve">, cỡ cá thương phẩm </w:t>
            </w:r>
            <w:r w:rsidRPr="00970FFC">
              <w:rPr>
                <w:rFonts w:ascii="Times New Roman" w:hAnsi="Times New Roman"/>
                <w:sz w:val="26"/>
                <w:szCs w:val="26"/>
                <w:lang w:val="vi-VN"/>
              </w:rPr>
              <w:t>≥ 0,8 kg/con</w:t>
            </w:r>
            <w:r w:rsidRPr="00970FFC">
              <w:rPr>
                <w:rFonts w:ascii="Times New Roman" w:hAnsi="Times New Roman"/>
                <w:sz w:val="26"/>
                <w:szCs w:val="26"/>
              </w:rPr>
              <w:t>/vụ nuôi</w:t>
            </w:r>
            <w:r w:rsidRPr="00970FFC">
              <w:rPr>
                <w:rFonts w:ascii="Times New Roman" w:hAnsi="Times New Roman"/>
                <w:spacing w:val="-2"/>
                <w:sz w:val="26"/>
                <w:szCs w:val="26"/>
              </w:rPr>
              <w:t>;</w:t>
            </w:r>
          </w:p>
          <w:p w:rsidR="00970FFC" w:rsidRPr="00970FFC" w:rsidRDefault="00970FFC" w:rsidP="00970FFC">
            <w:pPr>
              <w:widowControl w:val="0"/>
              <w:spacing w:before="60" w:after="60"/>
              <w:ind w:right="50"/>
              <w:rPr>
                <w:rFonts w:ascii="Times New Roman" w:hAnsi="Times New Roman"/>
                <w:bCs/>
                <w:sz w:val="26"/>
                <w:szCs w:val="26"/>
              </w:rPr>
            </w:pPr>
            <w:r w:rsidRPr="00970FFC">
              <w:rPr>
                <w:rFonts w:ascii="Times New Roman" w:hAnsi="Times New Roman"/>
                <w:sz w:val="26"/>
                <w:szCs w:val="26"/>
                <w:lang w:val="vi-VN"/>
              </w:rPr>
              <w:t xml:space="preserve">- Cá bố mẹ: </w:t>
            </w:r>
            <w:r w:rsidRPr="00970FFC">
              <w:rPr>
                <w:rFonts w:ascii="Times New Roman" w:hAnsi="Times New Roman"/>
                <w:sz w:val="26"/>
                <w:szCs w:val="26"/>
              </w:rPr>
              <w:t>2</w:t>
            </w:r>
            <w:r w:rsidRPr="00970FFC">
              <w:rPr>
                <w:rFonts w:ascii="Times New Roman" w:hAnsi="Times New Roman"/>
                <w:sz w:val="26"/>
                <w:szCs w:val="26"/>
                <w:lang w:val="vi-VN"/>
              </w:rPr>
              <w:t>00 con có khả năng tham gia sinh sản</w:t>
            </w:r>
            <w:r w:rsidRPr="00970FFC">
              <w:rPr>
                <w:rFonts w:ascii="Times New Roman" w:hAnsi="Times New Roman"/>
                <w:sz w:val="26"/>
                <w:szCs w:val="26"/>
              </w:rPr>
              <w:t xml:space="preserve"> (≥ 2</w:t>
            </w:r>
            <w:r w:rsidRPr="00970FFC">
              <w:rPr>
                <w:rFonts w:ascii="Times New Roman" w:hAnsi="Times New Roman"/>
                <w:sz w:val="26"/>
                <w:szCs w:val="26"/>
                <w:lang w:val="vi-VN"/>
              </w:rPr>
              <w:t xml:space="preserve"> kg/con</w:t>
            </w:r>
            <w:r w:rsidRPr="00970FFC">
              <w:rPr>
                <w:rFonts w:ascii="Times New Roman" w:hAnsi="Times New Roman"/>
                <w:sz w:val="26"/>
                <w:szCs w:val="26"/>
              </w:rPr>
              <w:t>);</w:t>
            </w:r>
          </w:p>
          <w:p w:rsidR="00970FFC" w:rsidRPr="00970FFC" w:rsidRDefault="00970FFC" w:rsidP="00970FFC">
            <w:pPr>
              <w:widowControl w:val="0"/>
              <w:spacing w:before="60" w:after="60"/>
              <w:ind w:right="50"/>
              <w:rPr>
                <w:rFonts w:ascii="Times New Roman" w:hAnsi="Times New Roman"/>
                <w:bCs/>
                <w:sz w:val="26"/>
                <w:szCs w:val="26"/>
              </w:rPr>
            </w:pPr>
            <w:r w:rsidRPr="00970FFC">
              <w:rPr>
                <w:rFonts w:ascii="Times New Roman" w:hAnsi="Times New Roman"/>
                <w:sz w:val="26"/>
                <w:szCs w:val="26"/>
                <w:lang w:val="vi-VN"/>
              </w:rPr>
              <w:t xml:space="preserve">- Cá hậu bị: </w:t>
            </w:r>
            <w:r w:rsidRPr="00970FFC">
              <w:rPr>
                <w:rFonts w:ascii="Times New Roman" w:hAnsi="Times New Roman"/>
                <w:sz w:val="26"/>
                <w:szCs w:val="26"/>
              </w:rPr>
              <w:t>5</w:t>
            </w:r>
            <w:r w:rsidRPr="00970FFC">
              <w:rPr>
                <w:rFonts w:ascii="Times New Roman" w:hAnsi="Times New Roman"/>
                <w:sz w:val="26"/>
                <w:szCs w:val="26"/>
                <w:lang w:val="vi-VN"/>
              </w:rPr>
              <w:t>00 con</w:t>
            </w:r>
            <w:r w:rsidRPr="00970FFC">
              <w:rPr>
                <w:rFonts w:ascii="Times New Roman" w:hAnsi="Times New Roman"/>
                <w:sz w:val="26"/>
                <w:szCs w:val="26"/>
              </w:rPr>
              <w:t xml:space="preserve"> (≥ 1,0</w:t>
            </w:r>
            <w:r w:rsidRPr="00970FFC">
              <w:rPr>
                <w:rFonts w:ascii="Times New Roman" w:hAnsi="Times New Roman"/>
                <w:sz w:val="26"/>
                <w:szCs w:val="26"/>
                <w:lang w:val="vi-VN"/>
              </w:rPr>
              <w:t xml:space="preserve"> kg/con</w:t>
            </w:r>
            <w:r w:rsidRPr="00970FFC">
              <w:rPr>
                <w:rFonts w:ascii="Times New Roman" w:hAnsi="Times New Roman"/>
                <w:sz w:val="26"/>
                <w:szCs w:val="26"/>
              </w:rPr>
              <w:t>);</w:t>
            </w:r>
          </w:p>
          <w:p w:rsidR="00970FFC" w:rsidRPr="00970FFC" w:rsidRDefault="00970FFC" w:rsidP="00970FFC">
            <w:pPr>
              <w:widowControl w:val="0"/>
              <w:spacing w:before="60" w:after="60"/>
              <w:ind w:right="50"/>
              <w:rPr>
                <w:rFonts w:ascii="Times New Roman" w:hAnsi="Times New Roman"/>
                <w:bCs/>
                <w:sz w:val="26"/>
                <w:szCs w:val="26"/>
              </w:rPr>
            </w:pPr>
            <w:r w:rsidRPr="00970FFC">
              <w:rPr>
                <w:rFonts w:ascii="Times New Roman" w:hAnsi="Times New Roman"/>
                <w:sz w:val="26"/>
                <w:szCs w:val="26"/>
                <w:lang w:val="vi-VN"/>
              </w:rPr>
              <w:t xml:space="preserve">- Cá giống: </w:t>
            </w:r>
            <w:r w:rsidRPr="00970FFC">
              <w:rPr>
                <w:rFonts w:ascii="Times New Roman" w:hAnsi="Times New Roman"/>
                <w:sz w:val="26"/>
                <w:szCs w:val="26"/>
              </w:rPr>
              <w:t>5</w:t>
            </w:r>
            <w:r w:rsidRPr="00970FFC">
              <w:rPr>
                <w:rFonts w:ascii="Times New Roman" w:hAnsi="Times New Roman"/>
                <w:sz w:val="26"/>
                <w:szCs w:val="26"/>
                <w:lang w:val="vi-VN"/>
              </w:rPr>
              <w:t>0.000 con</w:t>
            </w:r>
            <w:r w:rsidRPr="00970FFC">
              <w:rPr>
                <w:rFonts w:ascii="Times New Roman" w:hAnsi="Times New Roman"/>
                <w:sz w:val="26"/>
                <w:szCs w:val="26"/>
              </w:rPr>
              <w:t xml:space="preserve"> (≥</w:t>
            </w:r>
            <w:r w:rsidRPr="00970FFC">
              <w:rPr>
                <w:rFonts w:ascii="Times New Roman" w:hAnsi="Times New Roman"/>
                <w:sz w:val="26"/>
                <w:szCs w:val="26"/>
                <w:lang w:val="vi-VN"/>
              </w:rPr>
              <w:t xml:space="preserve"> 5 cm/con</w:t>
            </w:r>
            <w:r w:rsidRPr="00970FFC">
              <w:rPr>
                <w:rFonts w:ascii="Times New Roman" w:hAnsi="Times New Roman"/>
                <w:sz w:val="26"/>
                <w:szCs w:val="26"/>
              </w:rPr>
              <w:t xml:space="preserve">, </w:t>
            </w:r>
            <w:r w:rsidRPr="00970FFC">
              <w:rPr>
                <w:rFonts w:ascii="Times New Roman" w:hAnsi="Times New Roman"/>
                <w:sz w:val="26"/>
                <w:szCs w:val="26"/>
                <w:lang w:val="pt-BR"/>
              </w:rPr>
              <w:t>cá khỏe mạnh, sạch bệnh</w:t>
            </w:r>
            <w:r w:rsidRPr="00970FFC">
              <w:rPr>
                <w:rFonts w:ascii="Times New Roman" w:hAnsi="Times New Roman"/>
                <w:sz w:val="26"/>
                <w:szCs w:val="26"/>
              </w:rPr>
              <w:t>);</w:t>
            </w:r>
          </w:p>
          <w:p w:rsidR="00970FFC" w:rsidRPr="00970FFC" w:rsidRDefault="00970FFC" w:rsidP="00970FFC">
            <w:pPr>
              <w:widowControl w:val="0"/>
              <w:spacing w:before="60" w:after="60"/>
              <w:ind w:right="135"/>
              <w:rPr>
                <w:rFonts w:ascii="Times New Roman" w:hAnsi="Times New Roman"/>
                <w:bCs/>
                <w:sz w:val="26"/>
                <w:szCs w:val="26"/>
                <w:lang w:val="vi-VN"/>
              </w:rPr>
            </w:pPr>
            <w:r w:rsidRPr="00970FFC">
              <w:rPr>
                <w:rFonts w:ascii="Times New Roman" w:hAnsi="Times New Roman"/>
                <w:sz w:val="26"/>
                <w:szCs w:val="26"/>
                <w:lang w:val="vi-VN"/>
              </w:rPr>
              <w:t xml:space="preserve">- Cá thương phẩm: </w:t>
            </w:r>
            <w:r w:rsidRPr="00970FFC">
              <w:rPr>
                <w:rFonts w:ascii="Times New Roman" w:hAnsi="Times New Roman"/>
                <w:sz w:val="26"/>
                <w:szCs w:val="26"/>
              </w:rPr>
              <w:t>2,5 tấn (</w:t>
            </w:r>
            <w:r w:rsidRPr="00970FFC">
              <w:rPr>
                <w:rFonts w:ascii="Times New Roman" w:hAnsi="Times New Roman"/>
                <w:sz w:val="26"/>
                <w:szCs w:val="26"/>
                <w:lang w:val="vi-VN"/>
              </w:rPr>
              <w:t>≥ 0,8 kg/con</w:t>
            </w:r>
            <w:r w:rsidRPr="00970FFC">
              <w:rPr>
                <w:rFonts w:ascii="Times New Roman" w:hAnsi="Times New Roman"/>
                <w:sz w:val="26"/>
                <w:szCs w:val="26"/>
              </w:rPr>
              <w:t xml:space="preserve">), </w:t>
            </w:r>
            <w:r w:rsidRPr="00970FFC">
              <w:rPr>
                <w:rFonts w:ascii="Times New Roman" w:hAnsi="Times New Roman"/>
                <w:sz w:val="26"/>
                <w:szCs w:val="26"/>
                <w:lang w:val="pt-BR"/>
              </w:rPr>
              <w:t>đạt tiêu chuẩn an toàn vệ sinh thực phẩm;</w:t>
            </w:r>
          </w:p>
          <w:p w:rsidR="00970FFC" w:rsidRPr="00970FFC" w:rsidRDefault="00970FFC" w:rsidP="00970FFC">
            <w:pPr>
              <w:widowControl w:val="0"/>
              <w:spacing w:before="60" w:after="60"/>
              <w:rPr>
                <w:rFonts w:ascii="Times New Roman" w:hAnsi="Times New Roman"/>
                <w:b/>
                <w:bCs/>
              </w:rPr>
            </w:pPr>
            <w:r w:rsidRPr="00970FFC">
              <w:rPr>
                <w:rFonts w:ascii="Times New Roman" w:hAnsi="Times New Roman"/>
                <w:sz w:val="26"/>
                <w:szCs w:val="26"/>
              </w:rPr>
              <w:lastRenderedPageBreak/>
              <w:t>- 02 bài báo khoa học đăng trên Tạp chí chuyên ngành.</w:t>
            </w:r>
          </w:p>
        </w:tc>
        <w:tc>
          <w:tcPr>
            <w:tcW w:w="1394" w:type="dxa"/>
          </w:tcPr>
          <w:p w:rsidR="00970FFC" w:rsidRPr="00F435A9" w:rsidRDefault="00970FFC" w:rsidP="00970FFC">
            <w:pPr>
              <w:widowControl w:val="0"/>
              <w:spacing w:before="60" w:after="60"/>
              <w:jc w:val="center"/>
              <w:rPr>
                <w:rFonts w:ascii="Times New Roman" w:hAnsi="Times New Roman"/>
                <w:b/>
                <w:bCs/>
              </w:rPr>
            </w:pPr>
            <w:r w:rsidRPr="00F435A9">
              <w:rPr>
                <w:rFonts w:ascii="Times New Roman" w:hAnsi="Times New Roman"/>
                <w:sz w:val="26"/>
                <w:szCs w:val="26"/>
              </w:rPr>
              <w:lastRenderedPageBreak/>
              <w:t>Tuyển chọn</w:t>
            </w:r>
          </w:p>
        </w:tc>
      </w:tr>
    </w:tbl>
    <w:p w:rsidR="00640E35" w:rsidRDefault="00640E35"/>
    <w:sectPr w:rsidR="00640E35" w:rsidSect="00701723">
      <w:footerReference w:type="default" r:id="rId8"/>
      <w:pgSz w:w="16840" w:h="11907" w:orient="landscape" w:code="9"/>
      <w:pgMar w:top="851" w:right="1134" w:bottom="993" w:left="1135" w:header="720" w:footer="96" w:gutter="0"/>
      <w:cols w:space="720"/>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36D0E5" w15:done="0"/>
  <w15:commentEx w15:paraId="22F885FC" w15:done="0"/>
  <w15:commentEx w15:paraId="256F73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D40A" w16cex:dateUtc="2021-11-18T02:25:00Z"/>
  <w16cex:commentExtensible w16cex:durableId="2541D40B" w16cex:dateUtc="2021-11-18T02:29:00Z"/>
  <w16cex:commentExtensible w16cex:durableId="2541D40C" w16cex:dateUtc="2021-11-18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6D0E5" w16cid:durableId="2541D40A"/>
  <w16cid:commentId w16cid:paraId="22F885FC" w16cid:durableId="2541D40B"/>
  <w16cid:commentId w16cid:paraId="256F7391" w16cid:durableId="2541D4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130" w:rsidRDefault="009F0130" w:rsidP="00AA190B">
      <w:r>
        <w:separator/>
      </w:r>
    </w:p>
  </w:endnote>
  <w:endnote w:type="continuationSeparator" w:id="0">
    <w:p w:rsidR="009F0130" w:rsidRDefault="009F0130" w:rsidP="00AA190B">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172734"/>
      <w:docPartObj>
        <w:docPartGallery w:val="Page Numbers (Bottom of Page)"/>
        <w:docPartUnique/>
      </w:docPartObj>
    </w:sdtPr>
    <w:sdtEndPr>
      <w:rPr>
        <w:noProof/>
      </w:rPr>
    </w:sdtEndPr>
    <w:sdtContent>
      <w:p w:rsidR="00AA190B" w:rsidRDefault="00D72211">
        <w:pPr>
          <w:pStyle w:val="Footer"/>
          <w:jc w:val="center"/>
        </w:pPr>
        <w:r>
          <w:fldChar w:fldCharType="begin"/>
        </w:r>
        <w:r w:rsidR="00AA190B">
          <w:instrText xml:space="preserve"> PAGE   \* MERGEFORMAT </w:instrText>
        </w:r>
        <w:r>
          <w:fldChar w:fldCharType="separate"/>
        </w:r>
        <w:r w:rsidR="00771C2B">
          <w:rPr>
            <w:noProof/>
          </w:rPr>
          <w:t>2</w:t>
        </w:r>
        <w:r>
          <w:rPr>
            <w:noProof/>
          </w:rPr>
          <w:fldChar w:fldCharType="end"/>
        </w:r>
      </w:p>
    </w:sdtContent>
  </w:sdt>
  <w:p w:rsidR="00AA190B" w:rsidRDefault="00AA1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130" w:rsidRDefault="009F0130" w:rsidP="00AA190B">
      <w:r>
        <w:separator/>
      </w:r>
    </w:p>
  </w:footnote>
  <w:footnote w:type="continuationSeparator" w:id="0">
    <w:p w:rsidR="009F0130" w:rsidRDefault="009F0130" w:rsidP="00AA1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0B44"/>
    <w:multiLevelType w:val="hybridMultilevel"/>
    <w:tmpl w:val="F32A5274"/>
    <w:lvl w:ilvl="0" w:tplc="4358E02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725A0"/>
    <w:multiLevelType w:val="hybridMultilevel"/>
    <w:tmpl w:val="42726624"/>
    <w:lvl w:ilvl="0" w:tplc="0B3A0654">
      <w:start w:val="3"/>
      <w:numFmt w:val="bullet"/>
      <w:lvlText w:val="-"/>
      <w:lvlJc w:val="left"/>
      <w:pPr>
        <w:ind w:left="3053"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60D50645"/>
    <w:multiLevelType w:val="hybridMultilevel"/>
    <w:tmpl w:val="5478E168"/>
    <w:lvl w:ilvl="0" w:tplc="FCD2BD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664D1C"/>
    <w:multiLevelType w:val="hybridMultilevel"/>
    <w:tmpl w:val="D96EF48C"/>
    <w:lvl w:ilvl="0" w:tplc="49AE0A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u Quang Minh">
    <w15:presenceInfo w15:providerId="None" w15:userId="Luu Quang Min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AA190B"/>
    <w:rsid w:val="0001117E"/>
    <w:rsid w:val="00061A4D"/>
    <w:rsid w:val="00077752"/>
    <w:rsid w:val="000E02C7"/>
    <w:rsid w:val="000F28E0"/>
    <w:rsid w:val="001E4AAB"/>
    <w:rsid w:val="0021205D"/>
    <w:rsid w:val="0022394D"/>
    <w:rsid w:val="002764A7"/>
    <w:rsid w:val="0027673B"/>
    <w:rsid w:val="00280338"/>
    <w:rsid w:val="002A43D8"/>
    <w:rsid w:val="0038435C"/>
    <w:rsid w:val="003B7EF8"/>
    <w:rsid w:val="003D040B"/>
    <w:rsid w:val="0042305D"/>
    <w:rsid w:val="004932B8"/>
    <w:rsid w:val="004C4C69"/>
    <w:rsid w:val="00534142"/>
    <w:rsid w:val="0055405E"/>
    <w:rsid w:val="00587702"/>
    <w:rsid w:val="005E095F"/>
    <w:rsid w:val="00640E35"/>
    <w:rsid w:val="00682FD0"/>
    <w:rsid w:val="00701723"/>
    <w:rsid w:val="00764F9C"/>
    <w:rsid w:val="00771C2B"/>
    <w:rsid w:val="00794DC6"/>
    <w:rsid w:val="007B1D90"/>
    <w:rsid w:val="007B6A2F"/>
    <w:rsid w:val="007E7EE1"/>
    <w:rsid w:val="00810EFA"/>
    <w:rsid w:val="008203AC"/>
    <w:rsid w:val="008B6878"/>
    <w:rsid w:val="008C4ED1"/>
    <w:rsid w:val="008F410E"/>
    <w:rsid w:val="009405EB"/>
    <w:rsid w:val="00970FFC"/>
    <w:rsid w:val="009A5F24"/>
    <w:rsid w:val="009A774F"/>
    <w:rsid w:val="009C61B9"/>
    <w:rsid w:val="009F0130"/>
    <w:rsid w:val="00A06125"/>
    <w:rsid w:val="00A7544E"/>
    <w:rsid w:val="00A9592A"/>
    <w:rsid w:val="00AA190B"/>
    <w:rsid w:val="00AD1B13"/>
    <w:rsid w:val="00B771DF"/>
    <w:rsid w:val="00C06469"/>
    <w:rsid w:val="00CC1A06"/>
    <w:rsid w:val="00D67510"/>
    <w:rsid w:val="00D72211"/>
    <w:rsid w:val="00E06D37"/>
    <w:rsid w:val="00E12273"/>
    <w:rsid w:val="00E22279"/>
    <w:rsid w:val="00E90DE2"/>
    <w:rsid w:val="00ED1BA8"/>
    <w:rsid w:val="00FC3BB5"/>
    <w:rsid w:val="00FF5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0B"/>
    <w:pPr>
      <w:spacing w:after="0" w:line="240" w:lineRule="auto"/>
      <w:jc w:val="left"/>
    </w:pPr>
    <w:rPr>
      <w:rFonts w:ascii=".VnTime" w:eastAsia="Times New Roman" w:hAnsi=".VnTime" w:cs="Times New Roman"/>
      <w:szCs w:val="28"/>
    </w:rPr>
  </w:style>
  <w:style w:type="paragraph" w:styleId="Heading1">
    <w:name w:val="heading 1"/>
    <w:basedOn w:val="Normal"/>
    <w:next w:val="Normal"/>
    <w:link w:val="Heading1Char"/>
    <w:uiPriority w:val="99"/>
    <w:qFormat/>
    <w:rsid w:val="00AA190B"/>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90B"/>
    <w:rPr>
      <w:rFonts w:eastAsia="Times New Roman" w:cs="Times New Roman"/>
      <w:b/>
      <w:bCs/>
      <w:sz w:val="24"/>
      <w:szCs w:val="28"/>
    </w:rPr>
  </w:style>
  <w:style w:type="paragraph" w:styleId="BodyTextIndent2">
    <w:name w:val="Body Text Indent 2"/>
    <w:basedOn w:val="Normal"/>
    <w:link w:val="BodyTextIndent2Char"/>
    <w:rsid w:val="00AA190B"/>
    <w:pPr>
      <w:spacing w:after="120" w:line="480" w:lineRule="auto"/>
      <w:ind w:left="360"/>
    </w:pPr>
  </w:style>
  <w:style w:type="character" w:customStyle="1" w:styleId="BodyTextIndent2Char">
    <w:name w:val="Body Text Indent 2 Char"/>
    <w:basedOn w:val="DefaultParagraphFont"/>
    <w:link w:val="BodyTextIndent2"/>
    <w:rsid w:val="00AA190B"/>
    <w:rPr>
      <w:rFonts w:ascii=".VnTime" w:eastAsia="Times New Roman" w:hAnsi=".VnTime" w:cs="Times New Roman"/>
      <w:szCs w:val="28"/>
    </w:rPr>
  </w:style>
  <w:style w:type="paragraph" w:styleId="ListParagraph">
    <w:name w:val="List Paragraph"/>
    <w:aliases w:val="Table Title,1+"/>
    <w:basedOn w:val="Normal"/>
    <w:link w:val="ListParagraphChar"/>
    <w:uiPriority w:val="34"/>
    <w:qFormat/>
    <w:rsid w:val="00AA190B"/>
    <w:pPr>
      <w:ind w:left="720"/>
      <w:contextualSpacing/>
    </w:pPr>
  </w:style>
  <w:style w:type="character" w:customStyle="1" w:styleId="ListParagraphChar">
    <w:name w:val="List Paragraph Char"/>
    <w:aliases w:val="Table Title Char,1+ Char"/>
    <w:link w:val="ListParagraph"/>
    <w:uiPriority w:val="34"/>
    <w:rsid w:val="00AA190B"/>
    <w:rPr>
      <w:rFonts w:ascii=".VnTime" w:eastAsia="Times New Roman" w:hAnsi=".VnTime" w:cs="Times New Roman"/>
      <w:szCs w:val="28"/>
    </w:rPr>
  </w:style>
  <w:style w:type="character" w:customStyle="1" w:styleId="CharAttribute4">
    <w:name w:val="CharAttribute4"/>
    <w:rsid w:val="00AA190B"/>
    <w:rPr>
      <w:rFonts w:ascii="Times New Roman" w:eastAsia="Times New Roman" w:hAnsi="Times New Roman"/>
      <w:color w:val="FF0000"/>
      <w:sz w:val="24"/>
    </w:rPr>
  </w:style>
  <w:style w:type="paragraph" w:styleId="NormalWeb">
    <w:name w:val="Normal (Web)"/>
    <w:basedOn w:val="Normal"/>
    <w:link w:val="NormalWebChar"/>
    <w:uiPriority w:val="99"/>
    <w:unhideWhenUsed/>
    <w:rsid w:val="00AA190B"/>
    <w:pPr>
      <w:spacing w:before="100" w:beforeAutospacing="1" w:after="100" w:afterAutospacing="1"/>
    </w:pPr>
    <w:rPr>
      <w:rFonts w:ascii="Times New Roman" w:hAnsi="Times New Roman"/>
      <w:sz w:val="24"/>
      <w:szCs w:val="24"/>
    </w:rPr>
  </w:style>
  <w:style w:type="paragraph" w:customStyle="1" w:styleId="ParaAttribute5">
    <w:name w:val="ParaAttribute5"/>
    <w:rsid w:val="00AA190B"/>
    <w:pPr>
      <w:widowControl w:val="0"/>
      <w:wordWrap w:val="0"/>
      <w:spacing w:after="0" w:line="240" w:lineRule="auto"/>
      <w:jc w:val="both"/>
    </w:pPr>
    <w:rPr>
      <w:rFonts w:eastAsia="Batang" w:cs="Times New Roman"/>
      <w:sz w:val="20"/>
      <w:szCs w:val="20"/>
      <w:lang w:eastAsia="zh-CN"/>
    </w:rPr>
  </w:style>
  <w:style w:type="character" w:customStyle="1" w:styleId="CharAttribute6">
    <w:name w:val="CharAttribute6"/>
    <w:rsid w:val="00AA190B"/>
    <w:rPr>
      <w:rFonts w:ascii="Times New Roman" w:eastAsia="Times New Roman" w:hAnsi="Times New Roman"/>
      <w:color w:val="FF0000"/>
      <w:spacing w:val="-4"/>
      <w:sz w:val="24"/>
    </w:rPr>
  </w:style>
  <w:style w:type="character" w:customStyle="1" w:styleId="CharAttribute7">
    <w:name w:val="CharAttribute7"/>
    <w:rsid w:val="00AA190B"/>
    <w:rPr>
      <w:rFonts w:ascii="Times New Roman" w:eastAsia="Times New Roman" w:hAnsi="Times New Roman"/>
      <w:color w:val="FF0000"/>
      <w:spacing w:val="-8"/>
      <w:sz w:val="24"/>
    </w:rPr>
  </w:style>
  <w:style w:type="character" w:customStyle="1" w:styleId="NormalWebChar">
    <w:name w:val="Normal (Web) Char"/>
    <w:link w:val="NormalWeb"/>
    <w:uiPriority w:val="99"/>
    <w:locked/>
    <w:rsid w:val="00AA190B"/>
    <w:rPr>
      <w:rFonts w:eastAsia="Times New Roman" w:cs="Times New Roman"/>
      <w:sz w:val="24"/>
      <w:szCs w:val="24"/>
    </w:rPr>
  </w:style>
  <w:style w:type="paragraph" w:customStyle="1" w:styleId="Default">
    <w:name w:val="Default"/>
    <w:rsid w:val="00AA190B"/>
    <w:pPr>
      <w:autoSpaceDE w:val="0"/>
      <w:autoSpaceDN w:val="0"/>
      <w:adjustRightInd w:val="0"/>
      <w:spacing w:after="0" w:line="240" w:lineRule="auto"/>
      <w:jc w:val="left"/>
    </w:pPr>
    <w:rPr>
      <w:rFonts w:eastAsia="Malgun Gothic" w:cs="Times New Roman"/>
      <w:color w:val="000000"/>
      <w:sz w:val="24"/>
      <w:szCs w:val="24"/>
    </w:rPr>
  </w:style>
  <w:style w:type="table" w:styleId="TableGrid">
    <w:name w:val="Table Grid"/>
    <w:basedOn w:val="TableNormal"/>
    <w:uiPriority w:val="39"/>
    <w:rsid w:val="00AA190B"/>
    <w:pPr>
      <w:spacing w:after="0" w:line="240" w:lineRule="auto"/>
      <w:jc w:val="both"/>
    </w:pPr>
    <w:rPr>
      <w:rFonts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190B"/>
    <w:pPr>
      <w:tabs>
        <w:tab w:val="center" w:pos="4513"/>
        <w:tab w:val="right" w:pos="9026"/>
      </w:tabs>
    </w:pPr>
  </w:style>
  <w:style w:type="character" w:customStyle="1" w:styleId="HeaderChar">
    <w:name w:val="Header Char"/>
    <w:basedOn w:val="DefaultParagraphFont"/>
    <w:link w:val="Header"/>
    <w:uiPriority w:val="99"/>
    <w:rsid w:val="00AA190B"/>
    <w:rPr>
      <w:rFonts w:ascii=".VnTime" w:eastAsia="Times New Roman" w:hAnsi=".VnTime" w:cs="Times New Roman"/>
      <w:szCs w:val="28"/>
    </w:rPr>
  </w:style>
  <w:style w:type="paragraph" w:styleId="Footer">
    <w:name w:val="footer"/>
    <w:basedOn w:val="Normal"/>
    <w:link w:val="FooterChar"/>
    <w:uiPriority w:val="99"/>
    <w:unhideWhenUsed/>
    <w:rsid w:val="00AA190B"/>
    <w:pPr>
      <w:tabs>
        <w:tab w:val="center" w:pos="4513"/>
        <w:tab w:val="right" w:pos="9026"/>
      </w:tabs>
    </w:pPr>
  </w:style>
  <w:style w:type="character" w:customStyle="1" w:styleId="FooterChar">
    <w:name w:val="Footer Char"/>
    <w:basedOn w:val="DefaultParagraphFont"/>
    <w:link w:val="Footer"/>
    <w:uiPriority w:val="99"/>
    <w:rsid w:val="00AA190B"/>
    <w:rPr>
      <w:rFonts w:ascii=".VnTime" w:eastAsia="Times New Roman" w:hAnsi=".VnTime" w:cs="Times New Roman"/>
      <w:szCs w:val="28"/>
    </w:rPr>
  </w:style>
  <w:style w:type="character" w:styleId="CommentReference">
    <w:name w:val="annotation reference"/>
    <w:basedOn w:val="DefaultParagraphFont"/>
    <w:uiPriority w:val="99"/>
    <w:semiHidden/>
    <w:unhideWhenUsed/>
    <w:rsid w:val="00061A4D"/>
    <w:rPr>
      <w:sz w:val="16"/>
      <w:szCs w:val="16"/>
    </w:rPr>
  </w:style>
  <w:style w:type="paragraph" w:styleId="CommentText">
    <w:name w:val="annotation text"/>
    <w:basedOn w:val="Normal"/>
    <w:link w:val="CommentTextChar"/>
    <w:uiPriority w:val="99"/>
    <w:semiHidden/>
    <w:unhideWhenUsed/>
    <w:rsid w:val="00061A4D"/>
    <w:rPr>
      <w:sz w:val="20"/>
      <w:szCs w:val="20"/>
    </w:rPr>
  </w:style>
  <w:style w:type="character" w:customStyle="1" w:styleId="CommentTextChar">
    <w:name w:val="Comment Text Char"/>
    <w:basedOn w:val="DefaultParagraphFont"/>
    <w:link w:val="CommentText"/>
    <w:uiPriority w:val="99"/>
    <w:semiHidden/>
    <w:rsid w:val="00061A4D"/>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771C2B"/>
    <w:rPr>
      <w:rFonts w:ascii="Tahoma" w:hAnsi="Tahoma" w:cs="Tahoma"/>
      <w:sz w:val="16"/>
      <w:szCs w:val="16"/>
    </w:rPr>
  </w:style>
  <w:style w:type="character" w:customStyle="1" w:styleId="BalloonTextChar">
    <w:name w:val="Balloon Text Char"/>
    <w:basedOn w:val="DefaultParagraphFont"/>
    <w:link w:val="BalloonText"/>
    <w:uiPriority w:val="99"/>
    <w:semiHidden/>
    <w:rsid w:val="00771C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BE10-7D5E-426A-A0A3-62F062F1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23</Pages>
  <Words>5886</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Định</dc:creator>
  <cp:keywords/>
  <dc:description/>
  <cp:lastModifiedBy>Administrator</cp:lastModifiedBy>
  <cp:revision>14</cp:revision>
  <cp:lastPrinted>2021-11-29T09:27:00Z</cp:lastPrinted>
  <dcterms:created xsi:type="dcterms:W3CDTF">2021-11-22T08:36:00Z</dcterms:created>
  <dcterms:modified xsi:type="dcterms:W3CDTF">2022-01-13T07:53:00Z</dcterms:modified>
</cp:coreProperties>
</file>