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AA" w:rsidRPr="00AE15AA" w:rsidRDefault="00CD4028" w:rsidP="00AE15AA">
      <w:pPr>
        <w:rPr>
          <w:rFonts w:ascii="Times New Roman" w:hAnsi="Times New Roman"/>
          <w:b/>
          <w:sz w:val="28"/>
          <w:szCs w:val="28"/>
          <w:u w:val="single"/>
        </w:rPr>
      </w:pPr>
      <w:r w:rsidRPr="00CD4028">
        <w:rPr>
          <w:rFonts w:ascii="Times New Roman" w:hAnsi="Times New Roman"/>
          <w:b/>
          <w:sz w:val="28"/>
          <w:szCs w:val="28"/>
          <w:u w:val="single"/>
        </w:rPr>
        <w:t>Mẫu B</w:t>
      </w:r>
    </w:p>
    <w:p w:rsidR="00652526" w:rsidRDefault="00652526" w:rsidP="00AE15A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AE15AA" w:rsidRPr="00AE15AA" w:rsidRDefault="00CD4028" w:rsidP="00AE15A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D4028">
        <w:rPr>
          <w:rFonts w:ascii="Times New Roman" w:hAnsi="Times New Roman"/>
          <w:b/>
          <w:sz w:val="28"/>
          <w:szCs w:val="28"/>
        </w:rPr>
        <w:t xml:space="preserve">PHIẾU </w:t>
      </w:r>
      <w:r w:rsidRPr="00CD4028">
        <w:rPr>
          <w:rFonts w:ascii="Times New Roman" w:hAnsi="Times New Roman" w:hint="eastAsia"/>
          <w:b/>
          <w:sz w:val="28"/>
          <w:szCs w:val="28"/>
        </w:rPr>
        <w:t>ĐĂ</w:t>
      </w:r>
      <w:r w:rsidRPr="00CD4028">
        <w:rPr>
          <w:rFonts w:ascii="Times New Roman" w:hAnsi="Times New Roman"/>
          <w:b/>
          <w:sz w:val="28"/>
          <w:szCs w:val="28"/>
        </w:rPr>
        <w:t>NG KÝ TR</w:t>
      </w:r>
      <w:r w:rsidRPr="00CD4028">
        <w:rPr>
          <w:rFonts w:ascii="Times New Roman" w:hAnsi="Times New Roman" w:hint="eastAsia"/>
          <w:b/>
          <w:sz w:val="28"/>
          <w:szCs w:val="28"/>
        </w:rPr>
        <w:t>Ư</w:t>
      </w:r>
      <w:r w:rsidRPr="00CD4028">
        <w:rPr>
          <w:rFonts w:ascii="Times New Roman" w:hAnsi="Times New Roman"/>
          <w:b/>
          <w:sz w:val="28"/>
          <w:szCs w:val="28"/>
        </w:rPr>
        <w:t>NG BÀY</w:t>
      </w:r>
    </w:p>
    <w:p w:rsidR="00EB3318" w:rsidRPr="000768C8" w:rsidRDefault="00CD4028" w:rsidP="00EB3318">
      <w:pPr>
        <w:spacing w:after="120"/>
        <w:jc w:val="center"/>
        <w:rPr>
          <w:rFonts w:ascii="Times New Roman" w:hAnsi="Times New Roman"/>
        </w:rPr>
      </w:pPr>
      <w:r w:rsidRPr="00CD4028">
        <w:rPr>
          <w:rFonts w:ascii="Times New Roman" w:hAnsi="Times New Roman"/>
        </w:rPr>
        <w:t xml:space="preserve">HỘI THẢO KHOA HỌC QUỐC GIALẦN THỨ III </w:t>
      </w:r>
      <w:r w:rsidRPr="00CD4028">
        <w:rPr>
          <w:rFonts w:ascii="Times New Roman" w:hAnsi="Times New Roman"/>
        </w:rPr>
        <w:br/>
        <w:t>VỀ ỨNG DỤNG NĂNG LƯỢNG NGUYÊN TỬ PHỤC VỤ PHÁT TRIỂN KINH TẾ - XÃ HỘI</w:t>
      </w:r>
    </w:p>
    <w:p w:rsidR="00EB3318" w:rsidRPr="007B628C" w:rsidRDefault="0020663B" w:rsidP="00EB3318">
      <w:pPr>
        <w:spacing w:after="120"/>
        <w:jc w:val="center"/>
        <w:rPr>
          <w:rFonts w:ascii="Times New Roman" w:hAnsi="Times New Roman"/>
          <w:i/>
          <w:spacing w:val="-6"/>
          <w:sz w:val="26"/>
          <w:szCs w:val="26"/>
        </w:rPr>
      </w:pPr>
      <w:r>
        <w:rPr>
          <w:rFonts w:ascii="Times New Roman" w:hAnsi="Times New Roman"/>
          <w:i/>
          <w:spacing w:val="-6"/>
          <w:sz w:val="26"/>
          <w:szCs w:val="26"/>
        </w:rPr>
        <w:t>(</w:t>
      </w:r>
      <w:r w:rsidR="00EB3318" w:rsidRPr="007B628C">
        <w:rPr>
          <w:rFonts w:ascii="Times New Roman" w:hAnsi="Times New Roman"/>
          <w:i/>
          <w:spacing w:val="-6"/>
          <w:sz w:val="26"/>
          <w:szCs w:val="26"/>
        </w:rPr>
        <w:t xml:space="preserve">Do Cục Năng lượng nguyên tử chủ trì tổ chức ngày </w:t>
      </w:r>
      <w:r w:rsidR="00EB3318">
        <w:rPr>
          <w:rFonts w:ascii="Times New Roman" w:hAnsi="Times New Roman"/>
          <w:i/>
          <w:spacing w:val="-6"/>
          <w:sz w:val="26"/>
          <w:szCs w:val="26"/>
        </w:rPr>
        <w:t>01-02/11/2018</w:t>
      </w:r>
      <w:r>
        <w:rPr>
          <w:rFonts w:ascii="Times New Roman" w:hAnsi="Times New Roman"/>
          <w:i/>
          <w:spacing w:val="-6"/>
          <w:sz w:val="26"/>
          <w:szCs w:val="26"/>
        </w:rPr>
        <w:t>)</w:t>
      </w:r>
    </w:p>
    <w:p w:rsidR="00AE15AA" w:rsidRPr="00AE15AA" w:rsidRDefault="00CD4028" w:rsidP="00AE15AA">
      <w:pPr>
        <w:spacing w:after="120"/>
        <w:ind w:right="-285"/>
        <w:jc w:val="center"/>
        <w:rPr>
          <w:rFonts w:ascii="Times New Roman" w:hAnsi="Times New Roman"/>
          <w:i/>
        </w:rPr>
      </w:pPr>
      <w:r w:rsidRPr="00CD4028">
        <w:rPr>
          <w:rFonts w:ascii="Times New Roman" w:hAnsi="Times New Roman"/>
          <w:i/>
        </w:rPr>
        <w:t xml:space="preserve"> (Dành cho tổ chức, doanh nghiệp </w:t>
      </w:r>
      <w:r w:rsidR="00EB3318">
        <w:rPr>
          <w:rFonts w:ascii="Times New Roman" w:hAnsi="Times New Roman"/>
          <w:i/>
        </w:rPr>
        <w:t xml:space="preserve">và cá nhân </w:t>
      </w:r>
      <w:r w:rsidRPr="00CD4028">
        <w:rPr>
          <w:rFonts w:ascii="Times New Roman" w:hAnsi="Times New Roman"/>
          <w:i/>
        </w:rPr>
        <w:t xml:space="preserve">giới thiệu, quảng bá công nghệ, </w:t>
      </w:r>
      <w:r w:rsidR="00EB3318">
        <w:rPr>
          <w:rFonts w:ascii="Times New Roman" w:hAnsi="Times New Roman"/>
          <w:i/>
        </w:rPr>
        <w:t xml:space="preserve">trang </w:t>
      </w:r>
      <w:r w:rsidRPr="00CD4028">
        <w:rPr>
          <w:rFonts w:ascii="Times New Roman" w:hAnsi="Times New Roman"/>
          <w:i/>
        </w:rPr>
        <w:t>thiết bị, dịch vụ ứng dụng bức xạ</w:t>
      </w:r>
      <w:r w:rsidR="00EB3318">
        <w:rPr>
          <w:rFonts w:ascii="Times New Roman" w:hAnsi="Times New Roman"/>
          <w:i/>
        </w:rPr>
        <w:t xml:space="preserve"> và đồng vị phóng xạ phục vụ phát triển kinh tế xã hội)</w:t>
      </w:r>
    </w:p>
    <w:p w:rsidR="00AE15AA" w:rsidRPr="00AE15AA" w:rsidRDefault="00AE15AA" w:rsidP="00AE15AA">
      <w:pPr>
        <w:jc w:val="center"/>
        <w:rPr>
          <w:rFonts w:ascii="Times New Roman" w:hAnsi="Times New Roman"/>
          <w:sz w:val="10"/>
          <w:szCs w:val="10"/>
        </w:rPr>
      </w:pP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  <w:sz w:val="28"/>
          <w:szCs w:val="28"/>
        </w:rPr>
        <w:t xml:space="preserve">1. </w:t>
      </w:r>
      <w:r w:rsidRPr="00CD4028">
        <w:rPr>
          <w:rFonts w:ascii="Times New Roman" w:hAnsi="Times New Roman"/>
        </w:rPr>
        <w:t>Tên C</w:t>
      </w:r>
      <w:r w:rsidRPr="00CD4028">
        <w:rPr>
          <w:rFonts w:ascii="Times New Roman" w:hAnsi="Times New Roman" w:hint="eastAsia"/>
        </w:rPr>
        <w:t>ơ</w:t>
      </w:r>
      <w:r w:rsidRPr="00CD4028">
        <w:rPr>
          <w:rFonts w:ascii="Times New Roman" w:hAnsi="Times New Roman"/>
        </w:rPr>
        <w:t xml:space="preserve"> quan/</w:t>
      </w:r>
      <w:r w:rsidRPr="00CD4028">
        <w:rPr>
          <w:rFonts w:ascii="Times New Roman" w:hAnsi="Times New Roman" w:hint="eastAsia"/>
        </w:rPr>
        <w:t>đơ</w:t>
      </w:r>
      <w:r w:rsidRPr="00CD4028">
        <w:rPr>
          <w:rFonts w:ascii="Times New Roman" w:hAnsi="Times New Roman"/>
        </w:rPr>
        <w:t>n vị: …………………………………………………………………………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 xml:space="preserve">2. </w:t>
      </w:r>
      <w:r w:rsidRPr="00CD4028">
        <w:rPr>
          <w:rFonts w:ascii="Times New Roman" w:hAnsi="Times New Roman" w:hint="eastAsia"/>
        </w:rPr>
        <w:t>Đ</w:t>
      </w:r>
      <w:r w:rsidRPr="00CD4028">
        <w:rPr>
          <w:rFonts w:ascii="Times New Roman" w:hAnsi="Times New Roman"/>
        </w:rPr>
        <w:t>ịa chỉ: ……………………………………………………………………………………….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 xml:space="preserve">3. </w:t>
      </w:r>
      <w:r w:rsidRPr="00CD4028">
        <w:rPr>
          <w:rFonts w:ascii="Times New Roman" w:hAnsi="Times New Roman" w:hint="eastAsia"/>
        </w:rPr>
        <w:t>Đ</w:t>
      </w:r>
      <w:r w:rsidRPr="00CD4028">
        <w:rPr>
          <w:rFonts w:ascii="Times New Roman" w:hAnsi="Times New Roman"/>
        </w:rPr>
        <w:t>ầu mối phụ trách tr</w:t>
      </w:r>
      <w:r w:rsidRPr="00CD4028">
        <w:rPr>
          <w:rFonts w:ascii="Times New Roman" w:hAnsi="Times New Roman" w:hint="eastAsia"/>
        </w:rPr>
        <w:t>ư</w:t>
      </w:r>
      <w:r w:rsidRPr="00CD4028">
        <w:rPr>
          <w:rFonts w:ascii="Times New Roman" w:hAnsi="Times New Roman"/>
        </w:rPr>
        <w:t xml:space="preserve">ng bày (họ và tên, email, </w:t>
      </w:r>
      <w:r w:rsidRPr="00CD4028">
        <w:rPr>
          <w:rFonts w:ascii="Times New Roman" w:hAnsi="Times New Roman" w:hint="eastAsia"/>
        </w:rPr>
        <w:t>đ</w:t>
      </w:r>
      <w:r w:rsidRPr="00CD4028">
        <w:rPr>
          <w:rFonts w:ascii="Times New Roman" w:hAnsi="Times New Roman"/>
        </w:rPr>
        <w:t>iện thoại liên hệ):………...............……….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 xml:space="preserve">4.Lĩnh vực hoạt </w:t>
      </w:r>
      <w:r w:rsidRPr="00CD4028">
        <w:rPr>
          <w:rFonts w:ascii="Times New Roman" w:hAnsi="Times New Roman" w:hint="eastAsia"/>
        </w:rPr>
        <w:t>đ</w:t>
      </w:r>
      <w:r w:rsidRPr="00CD4028">
        <w:rPr>
          <w:rFonts w:ascii="Times New Roman" w:hAnsi="Times New Roman"/>
        </w:rPr>
        <w:t>ộng chủ yếu: …………………………………………………………………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 xml:space="preserve">5. </w:t>
      </w:r>
      <w:r w:rsidRPr="00CD4028">
        <w:rPr>
          <w:rFonts w:ascii="Times New Roman" w:hAnsi="Times New Roman" w:hint="eastAsia"/>
        </w:rPr>
        <w:t>Đă</w:t>
      </w:r>
      <w:r w:rsidRPr="00CD4028">
        <w:rPr>
          <w:rFonts w:ascii="Times New Roman" w:hAnsi="Times New Roman"/>
        </w:rPr>
        <w:t>ng ký tr</w:t>
      </w:r>
      <w:r w:rsidRPr="00CD4028">
        <w:rPr>
          <w:rFonts w:ascii="Times New Roman" w:hAnsi="Times New Roman" w:hint="eastAsia"/>
        </w:rPr>
        <w:t>ư</w:t>
      </w:r>
      <w:r w:rsidRPr="00CD4028">
        <w:rPr>
          <w:rFonts w:ascii="Times New Roman" w:hAnsi="Times New Roman"/>
        </w:rPr>
        <w:t>ng bày</w:t>
      </w:r>
      <w:r w:rsidR="00EB3318">
        <w:rPr>
          <w:rFonts w:ascii="Times New Roman" w:hAnsi="Times New Roman"/>
        </w:rPr>
        <w:t xml:space="preserve"> tại Hội thảo:</w:t>
      </w:r>
      <w:r w:rsidRPr="00CD4028">
        <w:rPr>
          <w:rFonts w:ascii="Times New Roman" w:hAnsi="Times New Roman"/>
        </w:rPr>
        <w:tab/>
        <w:t xml:space="preserve">Thiết bị </w:t>
      </w:r>
      <w:r w:rsidR="00AE15AA" w:rsidRPr="00AE15AA">
        <w:rPr>
          <w:rFonts w:ascii="Segoe UI Symbol" w:eastAsia="MS Mincho" w:hAnsi="Segoe UI Symbol" w:cs="Segoe UI Symbol"/>
        </w:rPr>
        <w:t>☐</w:t>
      </w:r>
      <w:r w:rsidR="00E7416C">
        <w:rPr>
          <w:rFonts w:ascii="Segoe UI Symbol" w:eastAsia="MS Mincho" w:hAnsi="Segoe UI Symbol" w:cs="Segoe UI Symbol"/>
        </w:rPr>
        <w:tab/>
      </w:r>
      <w:r w:rsidRPr="00CD4028">
        <w:rPr>
          <w:rFonts w:ascii="Times New Roman" w:hAnsi="Times New Roman"/>
        </w:rPr>
        <w:t>Hiệnvật</w:t>
      </w:r>
      <w:r w:rsidR="00AE15AA" w:rsidRPr="00AE15AA">
        <w:rPr>
          <w:rFonts w:ascii="Segoe UI Symbol" w:eastAsia="MS Mincho" w:hAnsi="Segoe UI Symbol" w:cs="Segoe UI Symbol"/>
        </w:rPr>
        <w:t>☐</w:t>
      </w:r>
      <w:r w:rsidRPr="00CD4028">
        <w:rPr>
          <w:rFonts w:ascii="Times New Roman" w:hAnsi="Times New Roman"/>
        </w:rPr>
        <w:tab/>
        <w:t xml:space="preserve">Pano, poster </w:t>
      </w:r>
      <w:r w:rsidR="00AE15AA" w:rsidRPr="00AE15AA">
        <w:rPr>
          <w:rFonts w:ascii="Segoe UI Symbol" w:eastAsia="MS Mincho" w:hAnsi="Segoe UI Symbol" w:cs="Segoe UI Symbol"/>
        </w:rPr>
        <w:t>☐</w:t>
      </w:r>
    </w:p>
    <w:p w:rsidR="00CD4028" w:rsidRPr="00CD4028" w:rsidRDefault="00EB3318" w:rsidP="00CD402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Trưng bày khác</w:t>
      </w:r>
      <w:r w:rsidR="00CD4028" w:rsidRPr="00CD4028">
        <w:rPr>
          <w:rFonts w:ascii="Times New Roman" w:hAnsi="Times New Roman"/>
        </w:rPr>
        <w:t>: …………………………………………………………......</w:t>
      </w:r>
      <w:r>
        <w:rPr>
          <w:rFonts w:ascii="Times New Roman" w:hAnsi="Times New Roman"/>
        </w:rPr>
        <w:t>.............................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>6.</w:t>
      </w:r>
      <w:r w:rsidR="00EB3318">
        <w:rPr>
          <w:rFonts w:ascii="Times New Roman" w:hAnsi="Times New Roman"/>
        </w:rPr>
        <w:t xml:space="preserve"> Tóm tắt thông tin về hiện vật </w:t>
      </w:r>
      <w:r w:rsidRPr="00CD4028">
        <w:rPr>
          <w:rFonts w:ascii="Times New Roman" w:hAnsi="Times New Roman"/>
        </w:rPr>
        <w:t>tr</w:t>
      </w:r>
      <w:r w:rsidRPr="00CD4028">
        <w:rPr>
          <w:rFonts w:ascii="Times New Roman" w:hAnsi="Times New Roman" w:hint="eastAsia"/>
        </w:rPr>
        <w:t>ư</w:t>
      </w:r>
      <w:r w:rsidRPr="00CD4028">
        <w:rPr>
          <w:rFonts w:ascii="Times New Roman" w:hAnsi="Times New Roman"/>
        </w:rPr>
        <w:t>ng bày: …………………………………………</w:t>
      </w:r>
      <w:r w:rsidR="00EB3318">
        <w:rPr>
          <w:rFonts w:ascii="Times New Roman" w:hAnsi="Times New Roman"/>
        </w:rPr>
        <w:t>………….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 xml:space="preserve">7. Diện tích </w:t>
      </w:r>
      <w:r w:rsidRPr="00CD4028">
        <w:rPr>
          <w:rFonts w:ascii="Times New Roman" w:hAnsi="Times New Roman" w:hint="eastAsia"/>
        </w:rPr>
        <w:t>đă</w:t>
      </w:r>
      <w:r w:rsidRPr="00CD4028">
        <w:rPr>
          <w:rFonts w:ascii="Times New Roman" w:hAnsi="Times New Roman"/>
        </w:rPr>
        <w:t>ng ký sử dụng tr</w:t>
      </w:r>
      <w:r w:rsidRPr="00CD4028">
        <w:rPr>
          <w:rFonts w:ascii="Times New Roman" w:hAnsi="Times New Roman" w:hint="eastAsia"/>
        </w:rPr>
        <w:t>ư</w:t>
      </w:r>
      <w:r w:rsidRPr="00CD4028">
        <w:rPr>
          <w:rFonts w:ascii="Times New Roman" w:hAnsi="Times New Roman"/>
        </w:rPr>
        <w:t xml:space="preserve">ngbày: </w:t>
      </w:r>
      <w:r w:rsidR="00EB3318">
        <w:rPr>
          <w:rFonts w:ascii="Times New Roman" w:hAnsi="Times New Roman"/>
        </w:rPr>
        <w:t>……………………………………………………….</w:t>
      </w:r>
      <w:r w:rsidR="00EB3318" w:rsidRPr="007B628C">
        <w:rPr>
          <w:rFonts w:ascii="Times New Roman" w:hAnsi="Times New Roman"/>
        </w:rPr>
        <w:t>m</w:t>
      </w:r>
      <w:r w:rsidR="00EB3318" w:rsidRPr="007B628C">
        <w:rPr>
          <w:rFonts w:ascii="Times New Roman" w:hAnsi="Times New Roman"/>
          <w:vertAlign w:val="superscript"/>
        </w:rPr>
        <w:t>2</w:t>
      </w:r>
    </w:p>
    <w:p w:rsidR="00CD4028" w:rsidRPr="00CD4028" w:rsidRDefault="00AB6905" w:rsidP="00CD402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Bàn (1,2 x 0,5 x 0,8</w:t>
      </w:r>
      <w:r w:rsidR="00EB3318" w:rsidRPr="00EB3318">
        <w:rPr>
          <w:rFonts w:ascii="Times New Roman" w:hAnsi="Times New Roman"/>
        </w:rPr>
        <w:t xml:space="preserve">)             </w:t>
      </w:r>
      <w:r w:rsidR="00AE15AA" w:rsidRPr="00EB3318">
        <w:rPr>
          <w:rFonts w:ascii="Segoe UI Symbol" w:eastAsia="MS Mincho" w:hAnsi="Segoe UI Symbol" w:cs="Segoe UI Symbol"/>
        </w:rPr>
        <w:t>☐</w:t>
      </w:r>
      <w:r w:rsidR="00CD4028" w:rsidRPr="00CD4028">
        <w:rPr>
          <w:rFonts w:ascii="Times New Roman" w:eastAsia="MS Mincho" w:hAnsi="Times New Roman"/>
        </w:rPr>
        <w:t xml:space="preserve">         Số lượng: …………cái</w:t>
      </w:r>
    </w:p>
    <w:p w:rsid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>8. Các yêu cầu khác:………………………………</w:t>
      </w:r>
      <w:r w:rsidR="00EB3318">
        <w:rPr>
          <w:rFonts w:ascii="Times New Roman" w:hAnsi="Times New Roman"/>
        </w:rPr>
        <w:t>………………………………………………</w:t>
      </w:r>
    </w:p>
    <w:p w:rsidR="00B1192F" w:rsidRDefault="00B1192F" w:rsidP="00B1192F">
      <w:pPr>
        <w:spacing w:line="360" w:lineRule="auto"/>
        <w:jc w:val="both"/>
        <w:rPr>
          <w:rFonts w:ascii="Times New Roman" w:hAnsi="Times New Roman"/>
        </w:rPr>
      </w:pPr>
      <w:r w:rsidRPr="00E74C85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0768C8" w:rsidRDefault="000768C8" w:rsidP="000768C8">
      <w:pPr>
        <w:spacing w:line="360" w:lineRule="auto"/>
        <w:jc w:val="both"/>
        <w:rPr>
          <w:rFonts w:ascii="Times New Roman" w:hAnsi="Times New Roman"/>
        </w:rPr>
      </w:pPr>
      <w:r w:rsidRPr="00E74C85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0768C8" w:rsidRDefault="000768C8" w:rsidP="00B1192F">
      <w:pPr>
        <w:spacing w:line="360" w:lineRule="auto"/>
        <w:jc w:val="both"/>
        <w:rPr>
          <w:rFonts w:ascii="Times New Roman" w:hAnsi="Times New Roman"/>
        </w:rPr>
      </w:pPr>
    </w:p>
    <w:p w:rsid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</w:rPr>
        <w:t xml:space="preserve">Ghi chú: </w:t>
      </w:r>
    </w:p>
    <w:p w:rsidR="00CD4028" w:rsidRPr="00CD4028" w:rsidRDefault="00CD4028" w:rsidP="00CD4028">
      <w:pPr>
        <w:spacing w:line="360" w:lineRule="auto"/>
        <w:jc w:val="both"/>
        <w:rPr>
          <w:rFonts w:ascii="Times New Roman" w:hAnsi="Times New Roman"/>
        </w:rPr>
      </w:pPr>
      <w:r w:rsidRPr="00CD4028">
        <w:rPr>
          <w:rFonts w:ascii="Times New Roman" w:hAnsi="Times New Roman"/>
          <w:i/>
        </w:rPr>
        <w:tab/>
        <w:t>- Đối với trưng bày là pano, poster yêu cầu được in trên bạt khổ 120cm x 60 cm và có chân X kèm theo hoặc gửi file để Ban tổ chức hỗ trợ in ấn và thu phí theo hóa đơn dịch vụ.</w:t>
      </w:r>
    </w:p>
    <w:p w:rsidR="00CD4028" w:rsidRPr="00CD4028" w:rsidRDefault="00CD4028" w:rsidP="00CD4028">
      <w:pPr>
        <w:spacing w:before="120" w:line="360" w:lineRule="auto"/>
        <w:jc w:val="both"/>
        <w:rPr>
          <w:rFonts w:ascii="Times New Roman" w:hAnsi="Times New Roman"/>
          <w:b/>
          <w:i/>
          <w:spacing w:val="-4"/>
        </w:rPr>
      </w:pPr>
      <w:r w:rsidRPr="00CD4028">
        <w:rPr>
          <w:rFonts w:ascii="Times New Roman" w:hAnsi="Times New Roman"/>
          <w:b/>
          <w:i/>
          <w:spacing w:val="-4"/>
        </w:rPr>
        <w:t xml:space="preserve">Phiếu </w:t>
      </w:r>
      <w:r w:rsidRPr="00CD4028">
        <w:rPr>
          <w:rFonts w:ascii="Times New Roman" w:hAnsi="Times New Roman" w:hint="eastAsia"/>
          <w:b/>
          <w:i/>
          <w:spacing w:val="-4"/>
        </w:rPr>
        <w:t>Đă</w:t>
      </w:r>
      <w:r w:rsidRPr="00CD4028">
        <w:rPr>
          <w:rFonts w:ascii="Times New Roman" w:hAnsi="Times New Roman"/>
          <w:b/>
          <w:i/>
          <w:spacing w:val="-4"/>
        </w:rPr>
        <w:t>ng ký tr</w:t>
      </w:r>
      <w:r w:rsidRPr="00CD4028">
        <w:rPr>
          <w:rFonts w:ascii="Times New Roman" w:hAnsi="Times New Roman" w:hint="eastAsia"/>
          <w:b/>
          <w:i/>
          <w:spacing w:val="-4"/>
        </w:rPr>
        <w:t>ư</w:t>
      </w:r>
      <w:r w:rsidRPr="00CD4028">
        <w:rPr>
          <w:rFonts w:ascii="Times New Roman" w:hAnsi="Times New Roman"/>
          <w:b/>
          <w:i/>
          <w:spacing w:val="-4"/>
        </w:rPr>
        <w:t>ng bày xin gửi về Cục N</w:t>
      </w:r>
      <w:r w:rsidRPr="00CD4028">
        <w:rPr>
          <w:rFonts w:ascii="Times New Roman" w:hAnsi="Times New Roman" w:hint="eastAsia"/>
          <w:b/>
          <w:i/>
          <w:spacing w:val="-4"/>
        </w:rPr>
        <w:t>ă</w:t>
      </w:r>
      <w:r w:rsidRPr="00CD4028">
        <w:rPr>
          <w:rFonts w:ascii="Times New Roman" w:hAnsi="Times New Roman"/>
          <w:b/>
          <w:i/>
          <w:spacing w:val="-4"/>
        </w:rPr>
        <w:t>ng l</w:t>
      </w:r>
      <w:r w:rsidRPr="00CD4028">
        <w:rPr>
          <w:rFonts w:ascii="Times New Roman" w:hAnsi="Times New Roman" w:hint="eastAsia"/>
          <w:b/>
          <w:i/>
          <w:spacing w:val="-4"/>
        </w:rPr>
        <w:t>ư</w:t>
      </w:r>
      <w:r w:rsidRPr="00CD4028">
        <w:rPr>
          <w:rFonts w:ascii="Times New Roman" w:hAnsi="Times New Roman"/>
          <w:b/>
          <w:i/>
          <w:spacing w:val="-4"/>
        </w:rPr>
        <w:t>ợng nguyên tử tr</w:t>
      </w:r>
      <w:r w:rsidRPr="00CD4028">
        <w:rPr>
          <w:rFonts w:ascii="Times New Roman" w:hAnsi="Times New Roman" w:hint="eastAsia"/>
          <w:b/>
          <w:i/>
          <w:spacing w:val="-4"/>
        </w:rPr>
        <w:t>ư</w:t>
      </w:r>
      <w:r w:rsidRPr="00CD4028">
        <w:rPr>
          <w:rFonts w:ascii="Times New Roman" w:hAnsi="Times New Roman"/>
          <w:b/>
          <w:i/>
          <w:spacing w:val="-4"/>
        </w:rPr>
        <w:t xml:space="preserve">ớc ngày </w:t>
      </w:r>
      <w:r w:rsidR="0020663B">
        <w:rPr>
          <w:rFonts w:ascii="Times New Roman" w:hAnsi="Times New Roman"/>
          <w:b/>
          <w:i/>
          <w:spacing w:val="-4"/>
        </w:rPr>
        <w:t>05</w:t>
      </w:r>
      <w:r w:rsidRPr="00CD4028">
        <w:rPr>
          <w:rFonts w:ascii="Times New Roman" w:hAnsi="Times New Roman"/>
          <w:b/>
          <w:i/>
          <w:spacing w:val="-4"/>
        </w:rPr>
        <w:t>/</w:t>
      </w:r>
      <w:r w:rsidR="0020663B">
        <w:rPr>
          <w:rFonts w:ascii="Times New Roman" w:hAnsi="Times New Roman"/>
          <w:b/>
          <w:i/>
          <w:spacing w:val="-4"/>
        </w:rPr>
        <w:t>10</w:t>
      </w:r>
      <w:r w:rsidRPr="00CD4028">
        <w:rPr>
          <w:rFonts w:ascii="Times New Roman" w:hAnsi="Times New Roman"/>
          <w:b/>
          <w:i/>
          <w:spacing w:val="-4"/>
        </w:rPr>
        <w:t xml:space="preserve">/2018 theo </w:t>
      </w:r>
      <w:r w:rsidRPr="00CD4028">
        <w:rPr>
          <w:rFonts w:ascii="Times New Roman" w:hAnsi="Times New Roman" w:hint="eastAsia"/>
          <w:b/>
          <w:i/>
          <w:spacing w:val="-4"/>
        </w:rPr>
        <w:t>đ</w:t>
      </w:r>
      <w:r w:rsidRPr="00CD4028">
        <w:rPr>
          <w:rFonts w:ascii="Times New Roman" w:hAnsi="Times New Roman"/>
          <w:b/>
          <w:i/>
          <w:spacing w:val="-4"/>
        </w:rPr>
        <w:t>ịa chỉ:</w:t>
      </w:r>
    </w:p>
    <w:p w:rsidR="00CD4028" w:rsidRDefault="00905169" w:rsidP="00CD4028">
      <w:pPr>
        <w:pStyle w:val="BodyText"/>
        <w:tabs>
          <w:tab w:val="left" w:pos="567"/>
        </w:tabs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ab/>
      </w:r>
      <w:r w:rsidR="00AB6905">
        <w:rPr>
          <w:rFonts w:ascii="Times New Roman" w:hAnsi="Times New Roman"/>
          <w:sz w:val="24"/>
          <w:lang w:val="de-DE"/>
        </w:rPr>
        <w:t>Ông Nguyễn Văn Trường</w:t>
      </w:r>
      <w:r w:rsidR="00AE15AA" w:rsidRPr="00AE15AA">
        <w:rPr>
          <w:rFonts w:ascii="Times New Roman" w:hAnsi="Times New Roman"/>
          <w:sz w:val="24"/>
          <w:lang w:val="de-DE"/>
        </w:rPr>
        <w:t xml:space="preserve">, </w:t>
      </w:r>
      <w:r w:rsidR="00AB6905">
        <w:rPr>
          <w:rFonts w:ascii="Times New Roman" w:hAnsi="Times New Roman"/>
          <w:sz w:val="24"/>
          <w:lang w:val="de-DE"/>
        </w:rPr>
        <w:t xml:space="preserve">Phó Chánh Văn phòng, </w:t>
      </w:r>
      <w:r w:rsidR="00AE15AA" w:rsidRPr="00AE15AA">
        <w:rPr>
          <w:rFonts w:ascii="Times New Roman" w:hAnsi="Times New Roman"/>
          <w:sz w:val="24"/>
          <w:lang w:val="de-DE"/>
        </w:rPr>
        <w:t xml:space="preserve">Cục Năng lượng nguyên tử. 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Địa chỉ: P1002, Tầng 10, Tòa nhà 113 Trần Duy Hưng, Cầu Giấy, Hà Nội.</w:t>
      </w:r>
    </w:p>
    <w:p w:rsidR="00905169" w:rsidRPr="00900587" w:rsidRDefault="00905169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 w:rsidRPr="00900587">
        <w:rPr>
          <w:rFonts w:ascii="Times New Roman" w:hAnsi="Times New Roman"/>
          <w:sz w:val="24"/>
          <w:lang w:val="de-DE"/>
        </w:rPr>
        <w:t>Điện thoại: (+84) 24 35560694,(</w:t>
      </w:r>
      <w:r w:rsidRPr="00900587">
        <w:rPr>
          <w:rFonts w:ascii="Times New Roman" w:hAnsi="Times New Roman"/>
          <w:b/>
          <w:sz w:val="24"/>
          <w:lang w:val="de-DE"/>
        </w:rPr>
        <w:t>+</w:t>
      </w:r>
      <w:r w:rsidRPr="00900587">
        <w:rPr>
          <w:rFonts w:ascii="Times New Roman" w:hAnsi="Times New Roman"/>
          <w:sz w:val="24"/>
          <w:lang w:val="de-DE"/>
        </w:rPr>
        <w:t>84)904289286, Fax: (+84) 24 39412970.</w:t>
      </w:r>
    </w:p>
    <w:p w:rsidR="00905169" w:rsidRPr="0020663B" w:rsidRDefault="00C520CA" w:rsidP="00905169">
      <w:pPr>
        <w:pStyle w:val="BodyText"/>
        <w:tabs>
          <w:tab w:val="left" w:pos="851"/>
        </w:tabs>
        <w:ind w:left="425" w:firstLine="142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Email: </w:t>
      </w:r>
      <w:r>
        <w:rPr>
          <w:sz w:val="24"/>
        </w:rPr>
        <w:t>truongnv@most.gov.vn</w:t>
      </w:r>
      <w:r>
        <w:rPr>
          <w:rFonts w:ascii="Times New Roman" w:hAnsi="Times New Roman"/>
          <w:sz w:val="24"/>
          <w:lang w:val="de-DE"/>
        </w:rPr>
        <w:t xml:space="preserve">; CC: </w:t>
      </w:r>
      <w:hyperlink r:id="rId8" w:history="1"/>
      <w:r>
        <w:rPr>
          <w:rStyle w:val="Hyperlink"/>
          <w:rFonts w:ascii="Times New Roman" w:hAnsi="Times New Roman"/>
          <w:color w:val="auto"/>
          <w:sz w:val="24"/>
          <w:u w:val="none"/>
          <w:lang w:val="de-DE"/>
        </w:rPr>
        <w:t>bthoang@most.gov.vn; ttndiep@most.gov.vn</w:t>
      </w:r>
    </w:p>
    <w:p w:rsidR="00905169" w:rsidRDefault="00905169" w:rsidP="00905169">
      <w:pPr>
        <w:pStyle w:val="BodyText"/>
        <w:tabs>
          <w:tab w:val="left" w:pos="851"/>
        </w:tabs>
        <w:ind w:left="425" w:firstLine="142"/>
        <w:rPr>
          <w:rStyle w:val="Hyperlink"/>
          <w:rFonts w:ascii="Times New Roman" w:hAnsi="Times New Roman"/>
          <w:sz w:val="25"/>
          <w:szCs w:val="25"/>
          <w:lang w:val="de-DE"/>
        </w:rPr>
      </w:pPr>
    </w:p>
    <w:p w:rsidR="0094325B" w:rsidRPr="00AE15AA" w:rsidRDefault="0094325B">
      <w:pPr>
        <w:rPr>
          <w:rFonts w:ascii="Times New Roman" w:hAnsi="Times New Roman"/>
          <w:sz w:val="26"/>
          <w:szCs w:val="26"/>
        </w:rPr>
      </w:pPr>
    </w:p>
    <w:sectPr w:rsidR="0094325B" w:rsidRPr="00AE15AA" w:rsidSect="004B7743">
      <w:footerReference w:type="even" r:id="rId9"/>
      <w:footerReference w:type="default" r:id="rId10"/>
      <w:pgSz w:w="11907" w:h="16840" w:code="9"/>
      <w:pgMar w:top="737" w:right="907" w:bottom="340" w:left="1361" w:header="567" w:footer="3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91" w:rsidRDefault="00155B91">
      <w:r>
        <w:separator/>
      </w:r>
    </w:p>
  </w:endnote>
  <w:endnote w:type="continuationSeparator" w:id="1">
    <w:p w:rsidR="00155B91" w:rsidRDefault="0015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_Times">
    <w:altName w:val="Arial Unicode MS"/>
    <w:charset w:val="00"/>
    <w:family w:val="swiss"/>
    <w:pitch w:val="variable"/>
    <w:sig w:usb0="00000001" w:usb1="08000000" w:usb2="00000008" w:usb3="00000000" w:csb0="000001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68" w:rsidRPr="00960E07" w:rsidRDefault="00C520CA">
    <w:pPr>
      <w:pStyle w:val="Footer"/>
      <w:framePr w:wrap="around" w:vAnchor="text" w:hAnchor="margin" w:xAlign="right" w:y="1"/>
      <w:rPr>
        <w:rStyle w:val="PageNumber"/>
        <w:rFonts w:ascii="U_Times" w:hAnsi="U_Times"/>
      </w:rPr>
    </w:pPr>
    <w:r w:rsidRPr="00960E07">
      <w:rPr>
        <w:rStyle w:val="PageNumber"/>
        <w:rFonts w:ascii="U_Times" w:hAnsi="U_Times"/>
      </w:rPr>
      <w:fldChar w:fldCharType="begin"/>
    </w:r>
    <w:r w:rsidR="00511C7B" w:rsidRPr="00960E07">
      <w:rPr>
        <w:rStyle w:val="PageNumber"/>
        <w:rFonts w:ascii="U_Times" w:hAnsi="U_Times"/>
      </w:rPr>
      <w:instrText xml:space="preserve">PAGE  </w:instrText>
    </w:r>
    <w:r w:rsidRPr="00960E07">
      <w:rPr>
        <w:rStyle w:val="PageNumber"/>
        <w:rFonts w:ascii="U_Times" w:hAnsi="U_Times"/>
      </w:rPr>
      <w:fldChar w:fldCharType="separate"/>
    </w:r>
    <w:r w:rsidR="00511C7B" w:rsidRPr="00960E07">
      <w:rPr>
        <w:rStyle w:val="PageNumber"/>
        <w:rFonts w:ascii="U_Times" w:hAnsi="U_Times"/>
        <w:noProof/>
      </w:rPr>
      <w:t>1</w:t>
    </w:r>
    <w:r w:rsidRPr="00960E07">
      <w:rPr>
        <w:rStyle w:val="PageNumber"/>
        <w:rFonts w:ascii="U_Times" w:hAnsi="U_Times"/>
      </w:rPr>
      <w:fldChar w:fldCharType="end"/>
    </w:r>
  </w:p>
  <w:p w:rsidR="00B31F68" w:rsidRPr="00960E07" w:rsidRDefault="00155B91">
    <w:pPr>
      <w:pStyle w:val="Footer"/>
      <w:ind w:right="360"/>
      <w:rPr>
        <w:rFonts w:ascii="U_Times" w:hAnsi="U_Tim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8463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B16B19" w:rsidRPr="00AB04DC" w:rsidRDefault="00AB04DC" w:rsidP="00AB04DC">
        <w:pPr>
          <w:pStyle w:val="Footer"/>
          <w:tabs>
            <w:tab w:val="center" w:pos="4677"/>
          </w:tabs>
          <w:rPr>
            <w:rFonts w:ascii="Times New Roman" w:hAnsi="Times New Roman"/>
          </w:rPr>
        </w:pPr>
        <w:r>
          <w:tab/>
        </w:r>
        <w:r>
          <w:tab/>
        </w:r>
      </w:p>
    </w:sdtContent>
  </w:sdt>
  <w:p w:rsidR="00B31F68" w:rsidRPr="00960E07" w:rsidRDefault="00AB04DC" w:rsidP="00AB04DC">
    <w:pPr>
      <w:pStyle w:val="Footer"/>
      <w:tabs>
        <w:tab w:val="clear" w:pos="8640"/>
        <w:tab w:val="left" w:pos="4320"/>
      </w:tabs>
      <w:ind w:right="360"/>
      <w:rPr>
        <w:rFonts w:ascii="U_Times" w:hAnsi="U_Times"/>
      </w:rPr>
    </w:pPr>
    <w:r>
      <w:rPr>
        <w:rFonts w:ascii="U_Times" w:hAnsi="U_Time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91" w:rsidRDefault="00155B91">
      <w:r>
        <w:separator/>
      </w:r>
    </w:p>
  </w:footnote>
  <w:footnote w:type="continuationSeparator" w:id="1">
    <w:p w:rsidR="00155B91" w:rsidRDefault="00155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895"/>
    <w:multiLevelType w:val="hybridMultilevel"/>
    <w:tmpl w:val="788C04F4"/>
    <w:lvl w:ilvl="0" w:tplc="78606C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57C51"/>
    <w:multiLevelType w:val="hybridMultilevel"/>
    <w:tmpl w:val="41CA6128"/>
    <w:lvl w:ilvl="0" w:tplc="4B3CA0F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714665"/>
    <w:multiLevelType w:val="hybridMultilevel"/>
    <w:tmpl w:val="987A0102"/>
    <w:lvl w:ilvl="0" w:tplc="0C6A7D3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EB2472"/>
    <w:multiLevelType w:val="hybridMultilevel"/>
    <w:tmpl w:val="41D6428A"/>
    <w:lvl w:ilvl="0" w:tplc="ADAAE01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69207A"/>
    <w:multiLevelType w:val="hybridMultilevel"/>
    <w:tmpl w:val="C096CCD8"/>
    <w:lvl w:ilvl="0" w:tplc="CC78A4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282F71"/>
    <w:multiLevelType w:val="hybridMultilevel"/>
    <w:tmpl w:val="C23CECBC"/>
    <w:lvl w:ilvl="0" w:tplc="95B6E6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3F311F"/>
    <w:multiLevelType w:val="hybridMultilevel"/>
    <w:tmpl w:val="4D24D038"/>
    <w:lvl w:ilvl="0" w:tplc="8C761678">
      <w:start w:val="5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EA-VSCHIEN">
    <w15:presenceInfo w15:providerId="None" w15:userId="VAEA-VSCHI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11C7B"/>
    <w:rsid w:val="00006BE7"/>
    <w:rsid w:val="00010F27"/>
    <w:rsid w:val="00015B5B"/>
    <w:rsid w:val="00017B69"/>
    <w:rsid w:val="000233F0"/>
    <w:rsid w:val="00023FE7"/>
    <w:rsid w:val="0002778F"/>
    <w:rsid w:val="00032DB7"/>
    <w:rsid w:val="000372C9"/>
    <w:rsid w:val="0004793B"/>
    <w:rsid w:val="0005479A"/>
    <w:rsid w:val="000636C8"/>
    <w:rsid w:val="000637B3"/>
    <w:rsid w:val="000768C8"/>
    <w:rsid w:val="000843BC"/>
    <w:rsid w:val="000849E3"/>
    <w:rsid w:val="00084E2B"/>
    <w:rsid w:val="0009725F"/>
    <w:rsid w:val="000A1FAC"/>
    <w:rsid w:val="000A3CA0"/>
    <w:rsid w:val="000A7280"/>
    <w:rsid w:val="000B52C4"/>
    <w:rsid w:val="000B6116"/>
    <w:rsid w:val="000B6525"/>
    <w:rsid w:val="000C5A55"/>
    <w:rsid w:val="000C7DDD"/>
    <w:rsid w:val="000D056B"/>
    <w:rsid w:val="000F0241"/>
    <w:rsid w:val="000F3408"/>
    <w:rsid w:val="000F6026"/>
    <w:rsid w:val="0010108D"/>
    <w:rsid w:val="00111173"/>
    <w:rsid w:val="00111233"/>
    <w:rsid w:val="00114839"/>
    <w:rsid w:val="00115266"/>
    <w:rsid w:val="001170B0"/>
    <w:rsid w:val="00117379"/>
    <w:rsid w:val="00117E91"/>
    <w:rsid w:val="00124E9A"/>
    <w:rsid w:val="00126148"/>
    <w:rsid w:val="00134E40"/>
    <w:rsid w:val="00147152"/>
    <w:rsid w:val="00150860"/>
    <w:rsid w:val="00155B91"/>
    <w:rsid w:val="001577B8"/>
    <w:rsid w:val="0016138C"/>
    <w:rsid w:val="00167211"/>
    <w:rsid w:val="001705BE"/>
    <w:rsid w:val="0017508A"/>
    <w:rsid w:val="00175C45"/>
    <w:rsid w:val="00176E98"/>
    <w:rsid w:val="00182667"/>
    <w:rsid w:val="0018768D"/>
    <w:rsid w:val="0019226A"/>
    <w:rsid w:val="001A0598"/>
    <w:rsid w:val="001A4C53"/>
    <w:rsid w:val="001A6049"/>
    <w:rsid w:val="001A7184"/>
    <w:rsid w:val="001B07B4"/>
    <w:rsid w:val="001B3206"/>
    <w:rsid w:val="001B5740"/>
    <w:rsid w:val="001C4648"/>
    <w:rsid w:val="001C61EA"/>
    <w:rsid w:val="001D0043"/>
    <w:rsid w:val="001E59F9"/>
    <w:rsid w:val="001F6F2B"/>
    <w:rsid w:val="00201CF8"/>
    <w:rsid w:val="0020663B"/>
    <w:rsid w:val="00207D1C"/>
    <w:rsid w:val="002158DD"/>
    <w:rsid w:val="002237B6"/>
    <w:rsid w:val="0022747A"/>
    <w:rsid w:val="00233860"/>
    <w:rsid w:val="00243F55"/>
    <w:rsid w:val="00246010"/>
    <w:rsid w:val="00251F57"/>
    <w:rsid w:val="00271186"/>
    <w:rsid w:val="0028225E"/>
    <w:rsid w:val="00283FC7"/>
    <w:rsid w:val="00285AFD"/>
    <w:rsid w:val="00295331"/>
    <w:rsid w:val="002A0B49"/>
    <w:rsid w:val="002A61D2"/>
    <w:rsid w:val="002A6C65"/>
    <w:rsid w:val="002B09E5"/>
    <w:rsid w:val="002B5ABC"/>
    <w:rsid w:val="002B7D39"/>
    <w:rsid w:val="002C0B0A"/>
    <w:rsid w:val="002C3224"/>
    <w:rsid w:val="002C38BA"/>
    <w:rsid w:val="002C6091"/>
    <w:rsid w:val="002D4C83"/>
    <w:rsid w:val="002D5919"/>
    <w:rsid w:val="002E4291"/>
    <w:rsid w:val="002E4C97"/>
    <w:rsid w:val="002E543B"/>
    <w:rsid w:val="002E5CE6"/>
    <w:rsid w:val="002E6CE0"/>
    <w:rsid w:val="002E79D6"/>
    <w:rsid w:val="002F4652"/>
    <w:rsid w:val="002F5119"/>
    <w:rsid w:val="003137F0"/>
    <w:rsid w:val="00324A1D"/>
    <w:rsid w:val="00332015"/>
    <w:rsid w:val="00335752"/>
    <w:rsid w:val="00337639"/>
    <w:rsid w:val="00343ACD"/>
    <w:rsid w:val="00344BDB"/>
    <w:rsid w:val="00344F92"/>
    <w:rsid w:val="00345A48"/>
    <w:rsid w:val="00346236"/>
    <w:rsid w:val="00353EBC"/>
    <w:rsid w:val="0035464E"/>
    <w:rsid w:val="003554F0"/>
    <w:rsid w:val="00361031"/>
    <w:rsid w:val="00363222"/>
    <w:rsid w:val="00367C34"/>
    <w:rsid w:val="003701DE"/>
    <w:rsid w:val="0037532E"/>
    <w:rsid w:val="003850B7"/>
    <w:rsid w:val="0039252F"/>
    <w:rsid w:val="0039776F"/>
    <w:rsid w:val="003A4D12"/>
    <w:rsid w:val="003C0BCB"/>
    <w:rsid w:val="003D7F7A"/>
    <w:rsid w:val="003F3DDC"/>
    <w:rsid w:val="00401079"/>
    <w:rsid w:val="004018E9"/>
    <w:rsid w:val="00403226"/>
    <w:rsid w:val="004047A7"/>
    <w:rsid w:val="00414255"/>
    <w:rsid w:val="00414A57"/>
    <w:rsid w:val="004178D9"/>
    <w:rsid w:val="00421F84"/>
    <w:rsid w:val="004231B4"/>
    <w:rsid w:val="0042563E"/>
    <w:rsid w:val="00432234"/>
    <w:rsid w:val="004368A8"/>
    <w:rsid w:val="00444D84"/>
    <w:rsid w:val="004452FE"/>
    <w:rsid w:val="00447465"/>
    <w:rsid w:val="004517F9"/>
    <w:rsid w:val="00452AF1"/>
    <w:rsid w:val="00461D04"/>
    <w:rsid w:val="00465AE8"/>
    <w:rsid w:val="00467B82"/>
    <w:rsid w:val="00473606"/>
    <w:rsid w:val="00482F24"/>
    <w:rsid w:val="00491AD1"/>
    <w:rsid w:val="004A07BB"/>
    <w:rsid w:val="004A3220"/>
    <w:rsid w:val="004A32AF"/>
    <w:rsid w:val="004B1ED5"/>
    <w:rsid w:val="004B2114"/>
    <w:rsid w:val="004B29EB"/>
    <w:rsid w:val="004B3355"/>
    <w:rsid w:val="004B487A"/>
    <w:rsid w:val="004B7743"/>
    <w:rsid w:val="004B7916"/>
    <w:rsid w:val="004C0603"/>
    <w:rsid w:val="004D02BB"/>
    <w:rsid w:val="004D0D2E"/>
    <w:rsid w:val="004D3038"/>
    <w:rsid w:val="004D524E"/>
    <w:rsid w:val="004E4CA3"/>
    <w:rsid w:val="004E5E0D"/>
    <w:rsid w:val="004F0F72"/>
    <w:rsid w:val="005013A1"/>
    <w:rsid w:val="00506DF2"/>
    <w:rsid w:val="00511C7B"/>
    <w:rsid w:val="00521330"/>
    <w:rsid w:val="00530329"/>
    <w:rsid w:val="00534B1D"/>
    <w:rsid w:val="0054106F"/>
    <w:rsid w:val="00541DCE"/>
    <w:rsid w:val="005436E7"/>
    <w:rsid w:val="00553295"/>
    <w:rsid w:val="005613CC"/>
    <w:rsid w:val="005651D2"/>
    <w:rsid w:val="0056723A"/>
    <w:rsid w:val="00582BBA"/>
    <w:rsid w:val="00591B5C"/>
    <w:rsid w:val="005A240A"/>
    <w:rsid w:val="005A7549"/>
    <w:rsid w:val="005B0A67"/>
    <w:rsid w:val="005B6211"/>
    <w:rsid w:val="005C5920"/>
    <w:rsid w:val="005C5D74"/>
    <w:rsid w:val="005C6F02"/>
    <w:rsid w:val="005D558D"/>
    <w:rsid w:val="005E1727"/>
    <w:rsid w:val="005E2A59"/>
    <w:rsid w:val="005E566F"/>
    <w:rsid w:val="005F06A8"/>
    <w:rsid w:val="005F0FF0"/>
    <w:rsid w:val="005F1323"/>
    <w:rsid w:val="005F41CD"/>
    <w:rsid w:val="005F4384"/>
    <w:rsid w:val="005F4398"/>
    <w:rsid w:val="006020BF"/>
    <w:rsid w:val="006031EC"/>
    <w:rsid w:val="006111A5"/>
    <w:rsid w:val="00613912"/>
    <w:rsid w:val="00625124"/>
    <w:rsid w:val="00625BF5"/>
    <w:rsid w:val="00630DB6"/>
    <w:rsid w:val="00635907"/>
    <w:rsid w:val="00636531"/>
    <w:rsid w:val="00636A98"/>
    <w:rsid w:val="00640378"/>
    <w:rsid w:val="00640783"/>
    <w:rsid w:val="0064339F"/>
    <w:rsid w:val="00643521"/>
    <w:rsid w:val="00652526"/>
    <w:rsid w:val="00655745"/>
    <w:rsid w:val="00656AAA"/>
    <w:rsid w:val="00661AEA"/>
    <w:rsid w:val="0067125D"/>
    <w:rsid w:val="00684762"/>
    <w:rsid w:val="00685D3F"/>
    <w:rsid w:val="006875D8"/>
    <w:rsid w:val="006969E7"/>
    <w:rsid w:val="006A480F"/>
    <w:rsid w:val="006A505C"/>
    <w:rsid w:val="006B0E60"/>
    <w:rsid w:val="006B33B0"/>
    <w:rsid w:val="006C5159"/>
    <w:rsid w:val="006C6276"/>
    <w:rsid w:val="006C6382"/>
    <w:rsid w:val="006C6954"/>
    <w:rsid w:val="006D3514"/>
    <w:rsid w:val="006D5DED"/>
    <w:rsid w:val="006D7A32"/>
    <w:rsid w:val="006E2709"/>
    <w:rsid w:val="006E33A6"/>
    <w:rsid w:val="006E7DA6"/>
    <w:rsid w:val="007018A4"/>
    <w:rsid w:val="00701988"/>
    <w:rsid w:val="00714155"/>
    <w:rsid w:val="00721D78"/>
    <w:rsid w:val="007346D9"/>
    <w:rsid w:val="007359D7"/>
    <w:rsid w:val="007425FE"/>
    <w:rsid w:val="007437CD"/>
    <w:rsid w:val="007507AA"/>
    <w:rsid w:val="00752B54"/>
    <w:rsid w:val="00761016"/>
    <w:rsid w:val="0077425E"/>
    <w:rsid w:val="00784EFE"/>
    <w:rsid w:val="00791AAB"/>
    <w:rsid w:val="0079354F"/>
    <w:rsid w:val="007A063C"/>
    <w:rsid w:val="007A5811"/>
    <w:rsid w:val="007A5BA0"/>
    <w:rsid w:val="007C56C8"/>
    <w:rsid w:val="007C5C80"/>
    <w:rsid w:val="007C787D"/>
    <w:rsid w:val="007D1A86"/>
    <w:rsid w:val="007D4688"/>
    <w:rsid w:val="007D4D81"/>
    <w:rsid w:val="007E17AD"/>
    <w:rsid w:val="007E1D49"/>
    <w:rsid w:val="007E5800"/>
    <w:rsid w:val="007E5DA9"/>
    <w:rsid w:val="007F0484"/>
    <w:rsid w:val="007F0680"/>
    <w:rsid w:val="007F18B1"/>
    <w:rsid w:val="007F2037"/>
    <w:rsid w:val="007F2613"/>
    <w:rsid w:val="00801FE2"/>
    <w:rsid w:val="0080390C"/>
    <w:rsid w:val="00803EBC"/>
    <w:rsid w:val="00815ECD"/>
    <w:rsid w:val="0082040B"/>
    <w:rsid w:val="00830397"/>
    <w:rsid w:val="008357CF"/>
    <w:rsid w:val="00835A0C"/>
    <w:rsid w:val="00852299"/>
    <w:rsid w:val="00853D4A"/>
    <w:rsid w:val="008566CE"/>
    <w:rsid w:val="008713B2"/>
    <w:rsid w:val="00873E2E"/>
    <w:rsid w:val="00883B33"/>
    <w:rsid w:val="00885EDC"/>
    <w:rsid w:val="008914DA"/>
    <w:rsid w:val="00893975"/>
    <w:rsid w:val="008A1F56"/>
    <w:rsid w:val="008A5AF1"/>
    <w:rsid w:val="008B2B29"/>
    <w:rsid w:val="008C77C0"/>
    <w:rsid w:val="008E1934"/>
    <w:rsid w:val="008E2F09"/>
    <w:rsid w:val="008F6B35"/>
    <w:rsid w:val="00905169"/>
    <w:rsid w:val="009057C8"/>
    <w:rsid w:val="00912B9F"/>
    <w:rsid w:val="0093347F"/>
    <w:rsid w:val="00941813"/>
    <w:rsid w:val="0094325B"/>
    <w:rsid w:val="00946A0C"/>
    <w:rsid w:val="0095313E"/>
    <w:rsid w:val="00965C96"/>
    <w:rsid w:val="00965F1B"/>
    <w:rsid w:val="0096663A"/>
    <w:rsid w:val="009756F0"/>
    <w:rsid w:val="00975EB5"/>
    <w:rsid w:val="009775C2"/>
    <w:rsid w:val="009816A6"/>
    <w:rsid w:val="00985CE9"/>
    <w:rsid w:val="00990D4B"/>
    <w:rsid w:val="00996AB0"/>
    <w:rsid w:val="00996ED6"/>
    <w:rsid w:val="009A2CCC"/>
    <w:rsid w:val="009A7689"/>
    <w:rsid w:val="009B2822"/>
    <w:rsid w:val="009B4B39"/>
    <w:rsid w:val="009B60AB"/>
    <w:rsid w:val="009B7948"/>
    <w:rsid w:val="009C75F1"/>
    <w:rsid w:val="009D1742"/>
    <w:rsid w:val="009E0A05"/>
    <w:rsid w:val="009E0EAA"/>
    <w:rsid w:val="009F4A67"/>
    <w:rsid w:val="00A02D17"/>
    <w:rsid w:val="00A03BED"/>
    <w:rsid w:val="00A05E32"/>
    <w:rsid w:val="00A0686E"/>
    <w:rsid w:val="00A07AB4"/>
    <w:rsid w:val="00A11A3E"/>
    <w:rsid w:val="00A12217"/>
    <w:rsid w:val="00A130EE"/>
    <w:rsid w:val="00A152BF"/>
    <w:rsid w:val="00A159C6"/>
    <w:rsid w:val="00A170B6"/>
    <w:rsid w:val="00A26152"/>
    <w:rsid w:val="00A44A18"/>
    <w:rsid w:val="00A46F2A"/>
    <w:rsid w:val="00A50F90"/>
    <w:rsid w:val="00A5741D"/>
    <w:rsid w:val="00A578DB"/>
    <w:rsid w:val="00A66526"/>
    <w:rsid w:val="00A830FD"/>
    <w:rsid w:val="00A86EC2"/>
    <w:rsid w:val="00A91D83"/>
    <w:rsid w:val="00A96048"/>
    <w:rsid w:val="00A97467"/>
    <w:rsid w:val="00AA28E9"/>
    <w:rsid w:val="00AA6096"/>
    <w:rsid w:val="00AB04DC"/>
    <w:rsid w:val="00AB65C2"/>
    <w:rsid w:val="00AB6905"/>
    <w:rsid w:val="00AC03DA"/>
    <w:rsid w:val="00AC11AF"/>
    <w:rsid w:val="00AD2251"/>
    <w:rsid w:val="00AE0DB8"/>
    <w:rsid w:val="00AE15AA"/>
    <w:rsid w:val="00AE2252"/>
    <w:rsid w:val="00AE2CA2"/>
    <w:rsid w:val="00AE7DC8"/>
    <w:rsid w:val="00AF1CBC"/>
    <w:rsid w:val="00AF578E"/>
    <w:rsid w:val="00AF676F"/>
    <w:rsid w:val="00B1192F"/>
    <w:rsid w:val="00B13602"/>
    <w:rsid w:val="00B139DF"/>
    <w:rsid w:val="00B13F99"/>
    <w:rsid w:val="00B16B19"/>
    <w:rsid w:val="00B174B1"/>
    <w:rsid w:val="00B257FD"/>
    <w:rsid w:val="00B26577"/>
    <w:rsid w:val="00B345DA"/>
    <w:rsid w:val="00B3631F"/>
    <w:rsid w:val="00B428EA"/>
    <w:rsid w:val="00B46EDC"/>
    <w:rsid w:val="00B5172B"/>
    <w:rsid w:val="00B52FC7"/>
    <w:rsid w:val="00B5566C"/>
    <w:rsid w:val="00B61834"/>
    <w:rsid w:val="00B618F7"/>
    <w:rsid w:val="00B66D0E"/>
    <w:rsid w:val="00B728CC"/>
    <w:rsid w:val="00B757B0"/>
    <w:rsid w:val="00B76825"/>
    <w:rsid w:val="00B774B6"/>
    <w:rsid w:val="00B8606A"/>
    <w:rsid w:val="00B945E5"/>
    <w:rsid w:val="00BA2C47"/>
    <w:rsid w:val="00BA4C12"/>
    <w:rsid w:val="00BB6989"/>
    <w:rsid w:val="00BD120A"/>
    <w:rsid w:val="00BD12CC"/>
    <w:rsid w:val="00BD39C6"/>
    <w:rsid w:val="00BD6680"/>
    <w:rsid w:val="00BD74F2"/>
    <w:rsid w:val="00BF186F"/>
    <w:rsid w:val="00BF5BAB"/>
    <w:rsid w:val="00C129F7"/>
    <w:rsid w:val="00C13801"/>
    <w:rsid w:val="00C20CC4"/>
    <w:rsid w:val="00C2489B"/>
    <w:rsid w:val="00C300C3"/>
    <w:rsid w:val="00C30544"/>
    <w:rsid w:val="00C3117D"/>
    <w:rsid w:val="00C340F3"/>
    <w:rsid w:val="00C35E86"/>
    <w:rsid w:val="00C35F23"/>
    <w:rsid w:val="00C43D2A"/>
    <w:rsid w:val="00C520CA"/>
    <w:rsid w:val="00C60629"/>
    <w:rsid w:val="00C67A22"/>
    <w:rsid w:val="00C720DA"/>
    <w:rsid w:val="00C83E9B"/>
    <w:rsid w:val="00C86786"/>
    <w:rsid w:val="00C93C61"/>
    <w:rsid w:val="00CA036D"/>
    <w:rsid w:val="00CA6322"/>
    <w:rsid w:val="00CA7334"/>
    <w:rsid w:val="00CC62B2"/>
    <w:rsid w:val="00CC7F48"/>
    <w:rsid w:val="00CD4028"/>
    <w:rsid w:val="00CE0857"/>
    <w:rsid w:val="00CE5516"/>
    <w:rsid w:val="00CE62C9"/>
    <w:rsid w:val="00CE70E6"/>
    <w:rsid w:val="00CF7339"/>
    <w:rsid w:val="00D01197"/>
    <w:rsid w:val="00D050B4"/>
    <w:rsid w:val="00D17CCD"/>
    <w:rsid w:val="00D22BC8"/>
    <w:rsid w:val="00D25E79"/>
    <w:rsid w:val="00D30964"/>
    <w:rsid w:val="00D338D0"/>
    <w:rsid w:val="00D45559"/>
    <w:rsid w:val="00D51229"/>
    <w:rsid w:val="00D5303A"/>
    <w:rsid w:val="00D541EB"/>
    <w:rsid w:val="00D73C13"/>
    <w:rsid w:val="00D80840"/>
    <w:rsid w:val="00D86F2D"/>
    <w:rsid w:val="00D9124A"/>
    <w:rsid w:val="00D9192E"/>
    <w:rsid w:val="00D93ACA"/>
    <w:rsid w:val="00DA28D0"/>
    <w:rsid w:val="00DA37A3"/>
    <w:rsid w:val="00DA7E9D"/>
    <w:rsid w:val="00DB1DA9"/>
    <w:rsid w:val="00DB1EF6"/>
    <w:rsid w:val="00DC05C4"/>
    <w:rsid w:val="00DC318A"/>
    <w:rsid w:val="00DC5906"/>
    <w:rsid w:val="00DC666F"/>
    <w:rsid w:val="00DD4A3C"/>
    <w:rsid w:val="00DD65DA"/>
    <w:rsid w:val="00DE387B"/>
    <w:rsid w:val="00DF2AB8"/>
    <w:rsid w:val="00DF2AD9"/>
    <w:rsid w:val="00DF4714"/>
    <w:rsid w:val="00E16797"/>
    <w:rsid w:val="00E27141"/>
    <w:rsid w:val="00E33B25"/>
    <w:rsid w:val="00E36299"/>
    <w:rsid w:val="00E3709B"/>
    <w:rsid w:val="00E4184C"/>
    <w:rsid w:val="00E43514"/>
    <w:rsid w:val="00E457A3"/>
    <w:rsid w:val="00E458E2"/>
    <w:rsid w:val="00E510FB"/>
    <w:rsid w:val="00E61939"/>
    <w:rsid w:val="00E718F9"/>
    <w:rsid w:val="00E7416C"/>
    <w:rsid w:val="00E74C85"/>
    <w:rsid w:val="00E83BCD"/>
    <w:rsid w:val="00E869DC"/>
    <w:rsid w:val="00E97B1E"/>
    <w:rsid w:val="00E97D51"/>
    <w:rsid w:val="00EA6A87"/>
    <w:rsid w:val="00EB3318"/>
    <w:rsid w:val="00EC1B0D"/>
    <w:rsid w:val="00EC2DFC"/>
    <w:rsid w:val="00EC365E"/>
    <w:rsid w:val="00EC63DC"/>
    <w:rsid w:val="00EC6889"/>
    <w:rsid w:val="00ED6539"/>
    <w:rsid w:val="00EE6AFA"/>
    <w:rsid w:val="00EF5081"/>
    <w:rsid w:val="00F00F76"/>
    <w:rsid w:val="00F03ED1"/>
    <w:rsid w:val="00F079B2"/>
    <w:rsid w:val="00F11C9E"/>
    <w:rsid w:val="00F1310B"/>
    <w:rsid w:val="00F16815"/>
    <w:rsid w:val="00F17A01"/>
    <w:rsid w:val="00F33A3E"/>
    <w:rsid w:val="00F36384"/>
    <w:rsid w:val="00F57819"/>
    <w:rsid w:val="00F670BC"/>
    <w:rsid w:val="00F92099"/>
    <w:rsid w:val="00F92A46"/>
    <w:rsid w:val="00F95910"/>
    <w:rsid w:val="00F960CF"/>
    <w:rsid w:val="00F97683"/>
    <w:rsid w:val="00FA021D"/>
    <w:rsid w:val="00FA1F70"/>
    <w:rsid w:val="00FA53AB"/>
    <w:rsid w:val="00FB0DA9"/>
    <w:rsid w:val="00FB485C"/>
    <w:rsid w:val="00FC1310"/>
    <w:rsid w:val="00FC1B07"/>
    <w:rsid w:val="00FC7527"/>
    <w:rsid w:val="00FD3D37"/>
    <w:rsid w:val="00FD620E"/>
    <w:rsid w:val="00FE1BAC"/>
    <w:rsid w:val="00FF13FA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1C7B"/>
    <w:pPr>
      <w:keepNext/>
      <w:jc w:val="center"/>
      <w:outlineLvl w:val="2"/>
    </w:pPr>
    <w:rPr>
      <w:rFonts w:ascii=".VnArialH" w:hAnsi=".VnArialH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C7B"/>
    <w:rPr>
      <w:rFonts w:ascii=".VnArialH" w:eastAsia="Times New Roman" w:hAnsi=".VnArialH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11C7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11C7B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511C7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11C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7B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511C7B"/>
  </w:style>
  <w:style w:type="paragraph" w:styleId="Header">
    <w:name w:val="header"/>
    <w:basedOn w:val="Normal"/>
    <w:link w:val="HeaderChar"/>
    <w:uiPriority w:val="99"/>
    <w:unhideWhenUsed/>
    <w:rsid w:val="00B1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19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80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048E-F811-4F9E-A166-7FFC06B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Administrator</cp:lastModifiedBy>
  <cp:revision>3</cp:revision>
  <cp:lastPrinted>2018-08-24T08:02:00Z</cp:lastPrinted>
  <dcterms:created xsi:type="dcterms:W3CDTF">2018-09-20T08:57:00Z</dcterms:created>
  <dcterms:modified xsi:type="dcterms:W3CDTF">2018-09-20T08:58:00Z</dcterms:modified>
</cp:coreProperties>
</file>