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695891" w:rsidRPr="005228C2" w14:paraId="13C6657E" w14:textId="77777777" w:rsidTr="001B496B">
        <w:trPr>
          <w:trHeight w:val="1985"/>
        </w:trPr>
        <w:tc>
          <w:tcPr>
            <w:tcW w:w="4820" w:type="dxa"/>
          </w:tcPr>
          <w:p w14:paraId="2314B364" w14:textId="6D4CC720" w:rsidR="00695891" w:rsidRPr="005228C2" w:rsidRDefault="00695891" w:rsidP="00093D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28C2">
              <w:rPr>
                <w:rFonts w:ascii="Times New Roman" w:hAnsi="Times New Roman" w:cs="Times New Roman"/>
                <w:bCs/>
              </w:rPr>
              <w:t xml:space="preserve">BỘ KHOA HỌC VÀ CÔNG </w:t>
            </w:r>
            <w:smartTag w:uri="urn:schemas-microsoft-com:office:smarttags" w:element="stockticker">
              <w:r w:rsidRPr="005228C2">
                <w:rPr>
                  <w:rFonts w:ascii="Times New Roman" w:hAnsi="Times New Roman" w:cs="Times New Roman"/>
                  <w:bCs/>
                </w:rPr>
                <w:t>NGH</w:t>
              </w:r>
            </w:smartTag>
            <w:r w:rsidRPr="005228C2">
              <w:rPr>
                <w:rFonts w:ascii="Times New Roman" w:hAnsi="Times New Roman" w:cs="Times New Roman"/>
                <w:bCs/>
              </w:rPr>
              <w:t>Ệ</w:t>
            </w:r>
          </w:p>
          <w:p w14:paraId="357FFE7A" w14:textId="6DDE1F38" w:rsidR="00AC37ED" w:rsidRPr="005228C2" w:rsidRDefault="00AC37ED" w:rsidP="00093D6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28C2">
              <w:rPr>
                <w:rFonts w:ascii="Times New Roman" w:hAnsi="Times New Roman" w:cs="Times New Roman"/>
                <w:b/>
                <w:lang w:val="en-US"/>
              </w:rPr>
              <w:t>TRUNG TÂM CÔNG NGHỆ THÔNG TIN</w:t>
            </w:r>
          </w:p>
          <w:p w14:paraId="51820584" w14:textId="5CE785C6" w:rsidR="00695891" w:rsidRPr="00996C8A" w:rsidRDefault="009D2BBE" w:rsidP="00720A3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C8A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44622C" wp14:editId="2E53FF5E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39370</wp:posOffset>
                      </wp:positionV>
                      <wp:extent cx="8382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BFD53DE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3.1pt" to="141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95891" w:rsidRPr="00996C8A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853B45" w:rsidRPr="00996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C4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284</w:t>
            </w:r>
            <w:r w:rsidR="00695891" w:rsidRPr="00996C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60FBC" w:rsidRPr="00996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TTCNTT</w:t>
            </w:r>
            <w:r w:rsidR="00A0032B" w:rsidRPr="00996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-KTHT</w:t>
            </w:r>
          </w:p>
          <w:p w14:paraId="2C74BA33" w14:textId="687A6D3C" w:rsidR="00973EDE" w:rsidRDefault="00695891" w:rsidP="00973ED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5228C2">
              <w:rPr>
                <w:rFonts w:ascii="Times New Roman" w:hAnsi="Times New Roman" w:cs="Times New Roman"/>
              </w:rPr>
              <w:t xml:space="preserve">V/v </w:t>
            </w:r>
            <w:r w:rsidR="00973EDE">
              <w:rPr>
                <w:rStyle w:val="fontstyle01"/>
              </w:rPr>
              <w:t>triển khai chiến dịch rà quét xử lý</w:t>
            </w:r>
            <w:r w:rsidR="00973EDE">
              <w:rPr>
                <w:color w:val="00000A"/>
                <w:sz w:val="26"/>
                <w:szCs w:val="26"/>
              </w:rPr>
              <w:br/>
            </w:r>
            <w:r w:rsidR="00973EDE">
              <w:rPr>
                <w:rStyle w:val="fontstyle01"/>
              </w:rPr>
              <w:t>mã độc năm 2020</w:t>
            </w:r>
          </w:p>
          <w:p w14:paraId="041A872D" w14:textId="2800340C" w:rsidR="009756DA" w:rsidRPr="005228C2" w:rsidRDefault="009756DA" w:rsidP="009756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5" w:type="dxa"/>
          </w:tcPr>
          <w:p w14:paraId="56401A3A" w14:textId="77777777" w:rsidR="00115F42" w:rsidRPr="005228C2" w:rsidRDefault="00695891" w:rsidP="00060AC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28C2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="00801AFB" w:rsidRPr="005228C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5C9E0F85" w14:textId="52D87CFF" w:rsidR="00695891" w:rsidRPr="005228C2" w:rsidRDefault="00695891" w:rsidP="000F72A7">
            <w:pPr>
              <w:ind w:right="-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8C2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6FE087CB" w14:textId="385EB02A" w:rsidR="00695891" w:rsidRPr="00996C8A" w:rsidRDefault="003F7C82" w:rsidP="00720A37">
            <w:pPr>
              <w:spacing w:before="240"/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8A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B6883" wp14:editId="27E2A63A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34290</wp:posOffset>
                      </wp:positionV>
                      <wp:extent cx="179832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4A92C00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2.7pt" to="197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k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H2NJ89TK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"/>
                  </w:pict>
                </mc:Fallback>
              </mc:AlternateContent>
            </w:r>
            <w:r w:rsidR="00695891" w:rsidRPr="00996C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Nội, ngày </w:t>
            </w:r>
            <w:r w:rsidR="006C456D" w:rsidRPr="00390346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="006E37C3" w:rsidRPr="003903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95891" w:rsidRPr="00996C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6C456D" w:rsidRPr="00390346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695891" w:rsidRPr="00996C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AC37ED" w:rsidRPr="0039034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14:paraId="53CA30EF" w14:textId="58C820E2" w:rsidR="00A15BA4" w:rsidRPr="005228C2" w:rsidRDefault="00695891" w:rsidP="00A458D7">
      <w:pPr>
        <w:rPr>
          <w:rFonts w:ascii="Times New Roman" w:hAnsi="Times New Roman" w:cs="Times New Roman"/>
          <w:sz w:val="28"/>
          <w:szCs w:val="28"/>
        </w:rPr>
      </w:pPr>
      <w:r w:rsidRPr="005228C2">
        <w:rPr>
          <w:rFonts w:ascii="Times New Roman" w:hAnsi="Times New Roman" w:cs="Times New Roman"/>
          <w:sz w:val="28"/>
          <w:szCs w:val="28"/>
        </w:rPr>
        <w:tab/>
      </w:r>
      <w:r w:rsidRPr="005228C2">
        <w:rPr>
          <w:rFonts w:ascii="Times New Roman" w:hAnsi="Times New Roman" w:cs="Times New Roman"/>
          <w:sz w:val="28"/>
          <w:szCs w:val="28"/>
        </w:rPr>
        <w:tab/>
      </w:r>
    </w:p>
    <w:p w14:paraId="02B5B7E3" w14:textId="5F6001A1" w:rsidR="00695891" w:rsidRPr="00390346" w:rsidRDefault="00695891" w:rsidP="00973EDE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5228C2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6F69F8" w:rsidRPr="00390346">
        <w:rPr>
          <w:rFonts w:ascii="Times New Roman" w:hAnsi="Times New Roman" w:cs="Times New Roman"/>
          <w:sz w:val="28"/>
          <w:szCs w:val="28"/>
        </w:rPr>
        <w:t>Các đơn vị trực thuộc Bộ</w:t>
      </w:r>
    </w:p>
    <w:p w14:paraId="4075DF72" w14:textId="77777777" w:rsidR="006D3F50" w:rsidRPr="005228C2" w:rsidRDefault="006D3F50" w:rsidP="00A458D7">
      <w:pPr>
        <w:widowControl/>
        <w:spacing w:after="120"/>
        <w:rPr>
          <w:rStyle w:val="Headerorfooter"/>
          <w:rFonts w:eastAsia="Microsoft Sans Serif"/>
          <w:sz w:val="28"/>
          <w:szCs w:val="28"/>
        </w:rPr>
      </w:pPr>
    </w:p>
    <w:p w14:paraId="2EADEE0D" w14:textId="43C3B1B0" w:rsidR="00E5318F" w:rsidRPr="00390346" w:rsidRDefault="006D3F50" w:rsidP="00973EDE">
      <w:pPr>
        <w:widowControl/>
        <w:spacing w:before="120" w:after="120" w:line="264" w:lineRule="auto"/>
        <w:jc w:val="both"/>
        <w:rPr>
          <w:rStyle w:val="Headerorfooter"/>
          <w:rFonts w:eastAsia="Microsoft Sans Serif"/>
          <w:b w:val="0"/>
          <w:bCs w:val="0"/>
          <w:color w:val="00000A"/>
          <w:sz w:val="28"/>
          <w:szCs w:val="28"/>
        </w:rPr>
      </w:pPr>
      <w:r w:rsidRPr="005228C2">
        <w:rPr>
          <w:rStyle w:val="Headerorfooter"/>
          <w:rFonts w:eastAsia="Microsoft Sans Serif"/>
          <w:b w:val="0"/>
          <w:sz w:val="28"/>
          <w:szCs w:val="28"/>
        </w:rPr>
        <w:tab/>
      </w:r>
      <w:r w:rsidR="00313684" w:rsidRPr="00390346">
        <w:rPr>
          <w:rStyle w:val="Headerorfooter"/>
          <w:rFonts w:eastAsia="Microsoft Sans Serif"/>
          <w:b w:val="0"/>
          <w:sz w:val="28"/>
          <w:szCs w:val="28"/>
        </w:rPr>
        <w:t>Theo</w:t>
      </w:r>
      <w:r w:rsidR="004E6ED1" w:rsidRPr="00390346">
        <w:rPr>
          <w:rStyle w:val="Headerorfooter"/>
          <w:rFonts w:eastAsia="Microsoft Sans Serif"/>
          <w:b w:val="0"/>
          <w:sz w:val="28"/>
          <w:szCs w:val="28"/>
        </w:rPr>
        <w:t xml:space="preserve"> </w:t>
      </w:r>
      <w:r w:rsidR="006143CC" w:rsidRPr="00390346">
        <w:rPr>
          <w:rStyle w:val="Headerorfooter"/>
          <w:rFonts w:eastAsia="Microsoft Sans Serif"/>
          <w:b w:val="0"/>
          <w:sz w:val="28"/>
          <w:szCs w:val="28"/>
        </w:rPr>
        <w:t xml:space="preserve">Công văn </w:t>
      </w:r>
      <w:r w:rsidR="00674EC6" w:rsidRPr="00390346">
        <w:rPr>
          <w:rStyle w:val="Headerorfooter"/>
          <w:rFonts w:eastAsia="Microsoft Sans Serif"/>
          <w:b w:val="0"/>
          <w:sz w:val="28"/>
          <w:szCs w:val="28"/>
        </w:rPr>
        <w:t xml:space="preserve">số </w:t>
      </w:r>
      <w:r w:rsidR="00973EDE" w:rsidRPr="00390346">
        <w:rPr>
          <w:rStyle w:val="Headerorfooter"/>
          <w:rFonts w:eastAsia="Microsoft Sans Serif"/>
          <w:b w:val="0"/>
          <w:sz w:val="28"/>
          <w:szCs w:val="28"/>
        </w:rPr>
        <w:t>826</w:t>
      </w:r>
      <w:r w:rsidR="00674EC6" w:rsidRPr="00390346">
        <w:rPr>
          <w:rStyle w:val="Headerorfooter"/>
          <w:rFonts w:eastAsia="Microsoft Sans Serif"/>
          <w:b w:val="0"/>
          <w:sz w:val="28"/>
          <w:szCs w:val="28"/>
        </w:rPr>
        <w:t>/CATTT</w:t>
      </w:r>
      <w:r w:rsidR="004E6ED1" w:rsidRPr="00390346">
        <w:rPr>
          <w:rStyle w:val="Headerorfooter"/>
          <w:rFonts w:eastAsia="Microsoft Sans Serif"/>
          <w:b w:val="0"/>
          <w:sz w:val="28"/>
          <w:szCs w:val="28"/>
        </w:rPr>
        <w:t>-</w:t>
      </w:r>
      <w:r w:rsidR="00313684" w:rsidRPr="00390346">
        <w:rPr>
          <w:rStyle w:val="Headerorfooter"/>
          <w:rFonts w:eastAsia="Microsoft Sans Serif"/>
          <w:b w:val="0"/>
          <w:sz w:val="28"/>
          <w:szCs w:val="28"/>
        </w:rPr>
        <w:t>NCSC</w:t>
      </w:r>
      <w:r w:rsidR="00674EC6" w:rsidRPr="00390346">
        <w:rPr>
          <w:rStyle w:val="Headerorfooter"/>
          <w:rFonts w:eastAsia="Microsoft Sans Serif"/>
          <w:b w:val="0"/>
          <w:sz w:val="28"/>
          <w:szCs w:val="28"/>
        </w:rPr>
        <w:t xml:space="preserve"> ngày </w:t>
      </w:r>
      <w:r w:rsidR="00973EDE" w:rsidRPr="00390346">
        <w:rPr>
          <w:rStyle w:val="Headerorfooter"/>
          <w:rFonts w:eastAsia="Microsoft Sans Serif"/>
          <w:b w:val="0"/>
          <w:sz w:val="28"/>
          <w:szCs w:val="28"/>
        </w:rPr>
        <w:t>22</w:t>
      </w:r>
      <w:r w:rsidR="00674EC6" w:rsidRPr="00390346">
        <w:rPr>
          <w:rStyle w:val="Headerorfooter"/>
          <w:rFonts w:eastAsia="Microsoft Sans Serif"/>
          <w:b w:val="0"/>
          <w:sz w:val="28"/>
          <w:szCs w:val="28"/>
        </w:rPr>
        <w:t>/</w:t>
      </w:r>
      <w:r w:rsidR="004E6ED1" w:rsidRPr="00390346">
        <w:rPr>
          <w:rStyle w:val="Headerorfooter"/>
          <w:rFonts w:eastAsia="Microsoft Sans Serif"/>
          <w:b w:val="0"/>
          <w:sz w:val="28"/>
          <w:szCs w:val="28"/>
        </w:rPr>
        <w:t>0</w:t>
      </w:r>
      <w:r w:rsidR="00EA71C6" w:rsidRPr="00390346">
        <w:rPr>
          <w:rStyle w:val="Headerorfooter"/>
          <w:rFonts w:eastAsia="Microsoft Sans Serif"/>
          <w:b w:val="0"/>
          <w:sz w:val="28"/>
          <w:szCs w:val="28"/>
        </w:rPr>
        <w:t>9</w:t>
      </w:r>
      <w:r w:rsidR="00674EC6" w:rsidRPr="00390346">
        <w:rPr>
          <w:rStyle w:val="Headerorfooter"/>
          <w:rFonts w:eastAsia="Microsoft Sans Serif"/>
          <w:b w:val="0"/>
          <w:sz w:val="28"/>
          <w:szCs w:val="28"/>
        </w:rPr>
        <w:t>/20</w:t>
      </w:r>
      <w:r w:rsidR="004E6ED1" w:rsidRPr="00390346">
        <w:rPr>
          <w:rStyle w:val="Headerorfooter"/>
          <w:rFonts w:eastAsia="Microsoft Sans Serif"/>
          <w:b w:val="0"/>
          <w:sz w:val="28"/>
          <w:szCs w:val="28"/>
        </w:rPr>
        <w:t>20</w:t>
      </w:r>
      <w:r w:rsidR="00674EC6" w:rsidRPr="00390346">
        <w:rPr>
          <w:rStyle w:val="Headerorfooter"/>
          <w:rFonts w:eastAsia="Microsoft Sans Serif"/>
          <w:b w:val="0"/>
          <w:sz w:val="28"/>
          <w:szCs w:val="28"/>
        </w:rPr>
        <w:t xml:space="preserve"> của </w:t>
      </w:r>
      <w:r w:rsidR="004E6ED1" w:rsidRPr="00390346">
        <w:rPr>
          <w:rStyle w:val="Headerorfooter"/>
          <w:rFonts w:eastAsia="Microsoft Sans Serif"/>
          <w:b w:val="0"/>
          <w:sz w:val="28"/>
          <w:szCs w:val="28"/>
        </w:rPr>
        <w:t>Cục An toàn thông tin</w:t>
      </w:r>
      <w:r w:rsidR="00674EC6" w:rsidRPr="00390346">
        <w:rPr>
          <w:rStyle w:val="Headerorfooter"/>
          <w:rFonts w:eastAsia="Microsoft Sans Serif"/>
          <w:b w:val="0"/>
          <w:sz w:val="28"/>
          <w:szCs w:val="28"/>
        </w:rPr>
        <w:t xml:space="preserve"> </w:t>
      </w:r>
      <w:r w:rsidR="00C572B7" w:rsidRPr="00390346">
        <w:rPr>
          <w:rStyle w:val="Headerorfooter"/>
          <w:rFonts w:eastAsia="Microsoft Sans Serif"/>
          <w:b w:val="0"/>
          <w:sz w:val="28"/>
          <w:szCs w:val="28"/>
        </w:rPr>
        <w:t xml:space="preserve">– Bộ Thông tin và Truyền thông </w:t>
      </w:r>
      <w:r w:rsidR="00674EC6" w:rsidRPr="00390346">
        <w:rPr>
          <w:rStyle w:val="Headerorfooter"/>
          <w:rFonts w:eastAsia="Microsoft Sans Serif"/>
          <w:b w:val="0"/>
          <w:sz w:val="28"/>
          <w:szCs w:val="28"/>
        </w:rPr>
        <w:t xml:space="preserve">về việc </w:t>
      </w:r>
      <w:r w:rsidR="00973EDE" w:rsidRPr="00390346">
        <w:rPr>
          <w:rStyle w:val="Headerorfooter"/>
          <w:rFonts w:eastAsia="Microsoft Sans Serif"/>
          <w:b w:val="0"/>
          <w:sz w:val="28"/>
          <w:szCs w:val="28"/>
        </w:rPr>
        <w:t>triển khai chiến dịch rà quét xử lý mã độc năm 2020</w:t>
      </w:r>
      <w:r w:rsidR="005228C2" w:rsidRPr="00390346">
        <w:rPr>
          <w:rStyle w:val="Headerorfooter"/>
          <w:rFonts w:eastAsia="Microsoft Sans Serif"/>
          <w:b w:val="0"/>
          <w:sz w:val="28"/>
          <w:szCs w:val="28"/>
        </w:rPr>
        <w:t>,</w:t>
      </w:r>
      <w:r w:rsidR="009756DA" w:rsidRPr="005228C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2731C" w:rsidRPr="00390346">
        <w:rPr>
          <w:rFonts w:ascii="Times New Roman" w:hAnsi="Times New Roman" w:cs="Times New Roman"/>
          <w:color w:val="00000A"/>
          <w:sz w:val="28"/>
          <w:szCs w:val="28"/>
        </w:rPr>
        <w:t>n</w:t>
      </w:r>
      <w:r w:rsidR="00F2731C" w:rsidRPr="00F2731C">
        <w:rPr>
          <w:rFonts w:ascii="Times New Roman" w:hAnsi="Times New Roman" w:cs="Times New Roman"/>
          <w:color w:val="00000A"/>
          <w:sz w:val="28"/>
          <w:szCs w:val="28"/>
        </w:rPr>
        <w:t>hằm xây dựng không gian mạng Việt Nam, an toàn, tin cậy, thúc đẩy</w:t>
      </w:r>
      <w:r w:rsidR="00F2731C" w:rsidRPr="0039034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2731C" w:rsidRPr="00F2731C">
        <w:rPr>
          <w:rFonts w:ascii="Times New Roman" w:hAnsi="Times New Roman" w:cs="Times New Roman"/>
          <w:color w:val="00000A"/>
          <w:sz w:val="28"/>
          <w:szCs w:val="28"/>
        </w:rPr>
        <w:t>phát triển kinh tế - xã hội, góp phần bảo đảm quốc phòng, an ninh của đất nước,</w:t>
      </w:r>
      <w:r w:rsidR="00F2731C" w:rsidRPr="0039034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2731C" w:rsidRPr="00F2731C">
        <w:rPr>
          <w:rFonts w:ascii="Times New Roman" w:hAnsi="Times New Roman" w:cs="Times New Roman"/>
          <w:color w:val="00000A"/>
          <w:sz w:val="28"/>
          <w:szCs w:val="28"/>
        </w:rPr>
        <w:t>Cục An toàn thông tin</w:t>
      </w:r>
      <w:r w:rsidR="00F2731C" w:rsidRPr="0039034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2731C" w:rsidRPr="00F2731C">
        <w:rPr>
          <w:rFonts w:ascii="Times New Roman" w:hAnsi="Times New Roman" w:cs="Times New Roman"/>
          <w:color w:val="00000A"/>
          <w:sz w:val="28"/>
          <w:szCs w:val="28"/>
        </w:rPr>
        <w:t>sẽ cùng doanh nghiệp trong và ngoài nước (VNPT, Viettel, CMC, FPT, BKAV,</w:t>
      </w:r>
      <w:r w:rsidR="00F2731C" w:rsidRPr="0039034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2731C" w:rsidRPr="00F2731C">
        <w:rPr>
          <w:rFonts w:ascii="Times New Roman" w:hAnsi="Times New Roman" w:cs="Times New Roman"/>
          <w:color w:val="00000A"/>
          <w:sz w:val="28"/>
          <w:szCs w:val="28"/>
        </w:rPr>
        <w:t>Kaspersky….) triển khai “Chiến dịch Giảm tỉ lệ lây nhiễm mã độc và Botnet</w:t>
      </w:r>
      <w:r w:rsidR="00F2731C" w:rsidRPr="0039034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2731C" w:rsidRPr="00F2731C">
        <w:rPr>
          <w:rFonts w:ascii="Times New Roman" w:hAnsi="Times New Roman" w:cs="Times New Roman"/>
          <w:color w:val="00000A"/>
          <w:sz w:val="28"/>
          <w:szCs w:val="28"/>
        </w:rPr>
        <w:t>năm 2020”.</w:t>
      </w:r>
    </w:p>
    <w:p w14:paraId="2BD7ACFC" w14:textId="23BE53B7" w:rsidR="00F2731C" w:rsidRPr="00390346" w:rsidRDefault="009756DA" w:rsidP="00F2731C">
      <w:pPr>
        <w:widowControl/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346">
        <w:rPr>
          <w:rStyle w:val="Headerorfooter"/>
          <w:rFonts w:eastAsia="Microsoft Sans Serif"/>
          <w:b w:val="0"/>
          <w:sz w:val="28"/>
          <w:szCs w:val="28"/>
        </w:rPr>
        <w:tab/>
      </w:r>
      <w:r w:rsidR="00F2731C" w:rsidRPr="00F2731C">
        <w:rPr>
          <w:rFonts w:ascii="Times New Roman" w:hAnsi="Times New Roman" w:cs="Times New Roman"/>
          <w:sz w:val="28"/>
          <w:szCs w:val="28"/>
        </w:rPr>
        <w:t>Thông tin chi tiết về chiến dịch và công cụ hỗ trợ xử lý mã độc sẽ được</w:t>
      </w:r>
      <w:r w:rsidR="006A7F80" w:rsidRPr="00390346">
        <w:rPr>
          <w:rFonts w:ascii="Times New Roman" w:hAnsi="Times New Roman" w:cs="Times New Roman"/>
          <w:sz w:val="28"/>
          <w:szCs w:val="28"/>
        </w:rPr>
        <w:t xml:space="preserve"> </w:t>
      </w:r>
      <w:r w:rsidR="00F2731C" w:rsidRPr="00F2731C">
        <w:rPr>
          <w:rFonts w:ascii="Times New Roman" w:hAnsi="Times New Roman" w:cs="Times New Roman"/>
          <w:sz w:val="28"/>
          <w:szCs w:val="28"/>
        </w:rPr>
        <w:t>cập nhật đầy đủ trên website “https://khonggianmang.vn/chiendich2020”.</w:t>
      </w:r>
    </w:p>
    <w:p w14:paraId="42E91FB5" w14:textId="56D9BA4C" w:rsidR="009D2D43" w:rsidRDefault="00F2731C" w:rsidP="009D2D43">
      <w:pPr>
        <w:widowControl/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31C">
        <w:rPr>
          <w:rFonts w:ascii="Times New Roman" w:hAnsi="Times New Roman" w:cs="Times New Roman"/>
          <w:sz w:val="28"/>
          <w:szCs w:val="28"/>
        </w:rPr>
        <w:t>Nhằm tăng cường hiệu quả của chiến dịch đồng thời giúp các cơ quan, tổ</w:t>
      </w:r>
      <w:r w:rsidRPr="00F2731C">
        <w:rPr>
          <w:sz w:val="28"/>
          <w:szCs w:val="28"/>
        </w:rPr>
        <w:br/>
      </w:r>
      <w:r w:rsidRPr="00F2731C">
        <w:rPr>
          <w:rFonts w:ascii="Times New Roman" w:hAnsi="Times New Roman" w:cs="Times New Roman"/>
          <w:sz w:val="28"/>
          <w:szCs w:val="28"/>
        </w:rPr>
        <w:t>chức và người dân trên cả nước có thể sử dụng công cụ miễn phí trong thời gian</w:t>
      </w:r>
      <w:r w:rsidRPr="00F2731C">
        <w:rPr>
          <w:sz w:val="28"/>
          <w:szCs w:val="28"/>
        </w:rPr>
        <w:br/>
      </w:r>
      <w:r w:rsidRPr="00F2731C">
        <w:rPr>
          <w:rFonts w:ascii="Times New Roman" w:hAnsi="Times New Roman" w:cs="Times New Roman"/>
          <w:sz w:val="28"/>
          <w:szCs w:val="28"/>
        </w:rPr>
        <w:t>triển khai chiến dịch để loại bỏ, xử lý mã độc trên các máy tính, thiết bị c</w:t>
      </w:r>
      <w:r w:rsidR="009D2D43" w:rsidRPr="00390346">
        <w:rPr>
          <w:rFonts w:ascii="Times New Roman" w:hAnsi="Times New Roman" w:cs="Times New Roman"/>
          <w:sz w:val="28"/>
          <w:szCs w:val="28"/>
        </w:rPr>
        <w:t>á nhân</w:t>
      </w:r>
      <w:r w:rsidRPr="00F2731C">
        <w:rPr>
          <w:rFonts w:ascii="Times New Roman" w:hAnsi="Times New Roman" w:cs="Times New Roman"/>
          <w:sz w:val="28"/>
          <w:szCs w:val="28"/>
        </w:rPr>
        <w:t xml:space="preserve">, </w:t>
      </w:r>
      <w:r w:rsidR="009D2D43" w:rsidRPr="00390346">
        <w:rPr>
          <w:rFonts w:ascii="Times New Roman" w:hAnsi="Times New Roman" w:cs="Times New Roman"/>
          <w:sz w:val="28"/>
          <w:szCs w:val="28"/>
        </w:rPr>
        <w:t>Trung tâm Công ngh</w:t>
      </w:r>
      <w:r w:rsidR="00923BDC" w:rsidRPr="00390346">
        <w:rPr>
          <w:rFonts w:ascii="Times New Roman" w:hAnsi="Times New Roman" w:cs="Times New Roman"/>
          <w:sz w:val="28"/>
          <w:szCs w:val="28"/>
        </w:rPr>
        <w:t>ệ</w:t>
      </w:r>
      <w:r w:rsidRPr="00F2731C">
        <w:rPr>
          <w:rFonts w:ascii="Times New Roman" w:hAnsi="Times New Roman" w:cs="Times New Roman"/>
          <w:sz w:val="28"/>
          <w:szCs w:val="28"/>
        </w:rPr>
        <w:t xml:space="preserve"> thông tin đề nghị quý đơn vị thực hiện:</w:t>
      </w:r>
    </w:p>
    <w:p w14:paraId="03DDBF62" w14:textId="5340EF45" w:rsidR="00923BDC" w:rsidRPr="00390346" w:rsidRDefault="00F2731C" w:rsidP="00923BDC">
      <w:pPr>
        <w:widowControl/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31C">
        <w:rPr>
          <w:rFonts w:ascii="Times New Roman" w:hAnsi="Times New Roman" w:cs="Times New Roman"/>
          <w:sz w:val="28"/>
          <w:szCs w:val="28"/>
        </w:rPr>
        <w:t>1. Cập nhật thông tin về chiến dịch tại địa chỉ</w:t>
      </w:r>
      <w:r w:rsidRPr="00F2731C">
        <w:rPr>
          <w:sz w:val="28"/>
          <w:szCs w:val="28"/>
        </w:rPr>
        <w:br/>
      </w:r>
      <w:r w:rsidR="007B1F1C" w:rsidRPr="00F2731C">
        <w:rPr>
          <w:rFonts w:ascii="Times New Roman" w:hAnsi="Times New Roman" w:cs="Times New Roman"/>
          <w:sz w:val="28"/>
          <w:szCs w:val="28"/>
        </w:rPr>
        <w:t>https://khonggianmang.vn/chiendich2020</w:t>
      </w:r>
      <w:r w:rsidR="007B1F1C" w:rsidRPr="00390346">
        <w:rPr>
          <w:rFonts w:ascii="Times New Roman" w:hAnsi="Times New Roman" w:cs="Times New Roman"/>
          <w:sz w:val="28"/>
          <w:szCs w:val="28"/>
        </w:rPr>
        <w:t>;</w:t>
      </w:r>
    </w:p>
    <w:p w14:paraId="7A3EE239" w14:textId="77777777" w:rsidR="009D2D43" w:rsidRDefault="00F2731C" w:rsidP="009D2D43">
      <w:pPr>
        <w:widowControl/>
        <w:spacing w:before="120" w:after="120" w:line="264" w:lineRule="auto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2731C">
        <w:rPr>
          <w:rFonts w:ascii="Times New Roman" w:hAnsi="Times New Roman" w:cs="Times New Roman"/>
          <w:color w:val="00000A"/>
          <w:sz w:val="28"/>
          <w:szCs w:val="28"/>
        </w:rPr>
        <w:t>2. Thông báo Chiến dịch đến toàn bộ cơ quan, tổ chức, trong phạm vi</w:t>
      </w:r>
      <w:r w:rsidRPr="00F2731C">
        <w:br/>
      </w:r>
      <w:r w:rsidRPr="00F2731C">
        <w:rPr>
          <w:rFonts w:ascii="Times New Roman" w:hAnsi="Times New Roman" w:cs="Times New Roman"/>
          <w:color w:val="00000A"/>
          <w:sz w:val="28"/>
          <w:szCs w:val="28"/>
        </w:rPr>
        <w:t>quản lý, hỗ trợ của mình.</w:t>
      </w:r>
    </w:p>
    <w:p w14:paraId="3569B524" w14:textId="4718F38A" w:rsidR="006F60F8" w:rsidRPr="005228C2" w:rsidRDefault="00F2731C" w:rsidP="009D2D43">
      <w:pPr>
        <w:widowControl/>
        <w:spacing w:before="120" w:after="120" w:line="264" w:lineRule="auto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2731C">
        <w:rPr>
          <w:rFonts w:ascii="Times New Roman" w:hAnsi="Times New Roman" w:cs="Times New Roman"/>
          <w:color w:val="00000A"/>
          <w:sz w:val="28"/>
          <w:szCs w:val="28"/>
        </w:rPr>
        <w:t>3. Thống kê, báo cáo kết quả triển khai tr</w:t>
      </w:r>
      <w:r w:rsidR="00C4376E" w:rsidRPr="00390346">
        <w:rPr>
          <w:rFonts w:ascii="Times New Roman" w:hAnsi="Times New Roman" w:cs="Times New Roman"/>
          <w:color w:val="00000A"/>
          <w:sz w:val="28"/>
          <w:szCs w:val="28"/>
        </w:rPr>
        <w:t>ong</w:t>
      </w:r>
      <w:r w:rsidRPr="00F2731C">
        <w:rPr>
          <w:rFonts w:ascii="Times New Roman" w:hAnsi="Times New Roman" w:cs="Times New Roman"/>
          <w:color w:val="00000A"/>
          <w:sz w:val="28"/>
          <w:szCs w:val="28"/>
        </w:rPr>
        <w:t xml:space="preserve"> phạm vi quản lý của</w:t>
      </w:r>
      <w:r w:rsidRPr="00F2731C">
        <w:rPr>
          <w:color w:val="00000A"/>
          <w:sz w:val="28"/>
          <w:szCs w:val="28"/>
        </w:rPr>
        <w:br/>
      </w:r>
      <w:r w:rsidRPr="00F2731C">
        <w:rPr>
          <w:rFonts w:ascii="Times New Roman" w:hAnsi="Times New Roman" w:cs="Times New Roman"/>
          <w:color w:val="00000A"/>
          <w:sz w:val="28"/>
          <w:szCs w:val="28"/>
        </w:rPr>
        <w:t xml:space="preserve">mình về </w:t>
      </w:r>
      <w:r w:rsidR="00C4376E" w:rsidRPr="00390346">
        <w:rPr>
          <w:rFonts w:ascii="Times New Roman" w:hAnsi="Times New Roman" w:cs="Times New Roman"/>
          <w:color w:val="00000A"/>
          <w:sz w:val="28"/>
          <w:szCs w:val="28"/>
        </w:rPr>
        <w:t>Trung tâm Công nghệ thông tin</w:t>
      </w:r>
      <w:r w:rsidRPr="00F2731C">
        <w:rPr>
          <w:rFonts w:ascii="Times New Roman" w:hAnsi="Times New Roman" w:cs="Times New Roman"/>
          <w:color w:val="00000A"/>
          <w:sz w:val="28"/>
          <w:szCs w:val="28"/>
        </w:rPr>
        <w:t xml:space="preserve"> trước ngày </w:t>
      </w:r>
      <w:r w:rsidRPr="00F2731C">
        <w:rPr>
          <w:rFonts w:ascii="Times New Roman" w:hAnsi="Times New Roman" w:cs="Times New Roman"/>
          <w:b/>
          <w:bCs/>
          <w:color w:val="00000A"/>
          <w:sz w:val="28"/>
          <w:szCs w:val="28"/>
        </w:rPr>
        <w:t>2</w:t>
      </w:r>
      <w:r w:rsidR="00A1699D" w:rsidRPr="00390346">
        <w:rPr>
          <w:rFonts w:ascii="Times New Roman" w:hAnsi="Times New Roman" w:cs="Times New Roman"/>
          <w:b/>
          <w:bCs/>
          <w:color w:val="00000A"/>
          <w:sz w:val="28"/>
          <w:szCs w:val="28"/>
        </w:rPr>
        <w:t>3</w:t>
      </w:r>
      <w:r w:rsidRPr="00F2731C">
        <w:rPr>
          <w:rFonts w:ascii="Times New Roman" w:hAnsi="Times New Roman" w:cs="Times New Roman"/>
          <w:b/>
          <w:bCs/>
          <w:color w:val="00000A"/>
          <w:sz w:val="28"/>
          <w:szCs w:val="28"/>
        </w:rPr>
        <w:t>/10/2020</w:t>
      </w:r>
      <w:r w:rsidRPr="00F2731C">
        <w:rPr>
          <w:rFonts w:ascii="Times New Roman" w:hAnsi="Times New Roman" w:cs="Times New Roman"/>
          <w:color w:val="00000A"/>
          <w:sz w:val="28"/>
          <w:szCs w:val="28"/>
        </w:rPr>
        <w:t>. Mẫu báo cáo kết quả trong phụ lục</w:t>
      </w:r>
      <w:r w:rsidR="00C4376E" w:rsidRPr="0039034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2731C">
        <w:rPr>
          <w:rFonts w:ascii="Times New Roman" w:hAnsi="Times New Roman" w:cs="Times New Roman"/>
          <w:color w:val="00000A"/>
          <w:sz w:val="28"/>
          <w:szCs w:val="28"/>
        </w:rPr>
        <w:t>kèm theo.</w:t>
      </w:r>
    </w:p>
    <w:p w14:paraId="71DA43C9" w14:textId="2779294E" w:rsidR="00274033" w:rsidRPr="00390346" w:rsidRDefault="00274033" w:rsidP="009B008D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90346">
        <w:rPr>
          <w:rFonts w:ascii="Times New Roman" w:hAnsi="Times New Roman" w:cs="Times New Roman"/>
          <w:sz w:val="28"/>
          <w:szCs w:val="28"/>
        </w:rPr>
        <w:t xml:space="preserve">Trong trường hợp cần thiết có thể liên hệ đầu mối hỗ trợ của </w:t>
      </w:r>
      <w:r w:rsidR="00297A1B" w:rsidRPr="00390346">
        <w:rPr>
          <w:rFonts w:ascii="Times New Roman" w:hAnsi="Times New Roman" w:cs="Times New Roman"/>
          <w:sz w:val="28"/>
          <w:szCs w:val="28"/>
        </w:rPr>
        <w:t>Trung tâm Công nghệ thông tin</w:t>
      </w:r>
      <w:r w:rsidRPr="00390346">
        <w:rPr>
          <w:rFonts w:ascii="Times New Roman" w:hAnsi="Times New Roman" w:cs="Times New Roman"/>
          <w:sz w:val="28"/>
          <w:szCs w:val="28"/>
        </w:rPr>
        <w:t xml:space="preserve">: </w:t>
      </w:r>
      <w:r w:rsidR="00297A1B" w:rsidRPr="00390346">
        <w:rPr>
          <w:rFonts w:ascii="Times New Roman" w:hAnsi="Times New Roman" w:cs="Times New Roman"/>
          <w:sz w:val="28"/>
          <w:szCs w:val="28"/>
        </w:rPr>
        <w:t>Phòng Kỹ thuật hạ tầng</w:t>
      </w:r>
      <w:r w:rsidRPr="00390346">
        <w:rPr>
          <w:rFonts w:ascii="Times New Roman" w:hAnsi="Times New Roman" w:cs="Times New Roman"/>
          <w:sz w:val="28"/>
          <w:szCs w:val="28"/>
        </w:rPr>
        <w:t>, điện thoại 024</w:t>
      </w:r>
      <w:r w:rsidR="00297A1B" w:rsidRPr="00390346">
        <w:rPr>
          <w:rFonts w:ascii="Times New Roman" w:hAnsi="Times New Roman" w:cs="Times New Roman"/>
          <w:sz w:val="28"/>
          <w:szCs w:val="28"/>
        </w:rPr>
        <w:t>.39439060</w:t>
      </w:r>
      <w:r w:rsidRPr="00390346">
        <w:rPr>
          <w:rFonts w:ascii="Times New Roman" w:hAnsi="Times New Roman" w:cs="Times New Roman"/>
          <w:sz w:val="28"/>
          <w:szCs w:val="28"/>
        </w:rPr>
        <w:t xml:space="preserve">, thư điện tử: </w:t>
      </w:r>
      <w:r w:rsidR="006F60F8" w:rsidRPr="00390346">
        <w:rPr>
          <w:rFonts w:ascii="Times New Roman" w:hAnsi="Times New Roman" w:cs="Times New Roman"/>
          <w:sz w:val="28"/>
          <w:szCs w:val="28"/>
        </w:rPr>
        <w:t>phongktht</w:t>
      </w:r>
      <w:r w:rsidRPr="00390346">
        <w:rPr>
          <w:rFonts w:ascii="Times New Roman" w:hAnsi="Times New Roman" w:cs="Times New Roman"/>
          <w:sz w:val="28"/>
          <w:szCs w:val="28"/>
        </w:rPr>
        <w:t>@</w:t>
      </w:r>
      <w:r w:rsidR="006F60F8" w:rsidRPr="00390346">
        <w:rPr>
          <w:rFonts w:ascii="Times New Roman" w:hAnsi="Times New Roman" w:cs="Times New Roman"/>
          <w:sz w:val="28"/>
          <w:szCs w:val="28"/>
        </w:rPr>
        <w:t>most</w:t>
      </w:r>
      <w:r w:rsidRPr="00390346">
        <w:rPr>
          <w:rFonts w:ascii="Times New Roman" w:hAnsi="Times New Roman" w:cs="Times New Roman"/>
          <w:sz w:val="28"/>
          <w:szCs w:val="28"/>
        </w:rPr>
        <w:t>.gov.vn.</w:t>
      </w:r>
    </w:p>
    <w:p w14:paraId="54A8697C" w14:textId="0DE161AB" w:rsidR="00860FBC" w:rsidRPr="00AB1CCA" w:rsidRDefault="00860FBC" w:rsidP="000B3388">
      <w:pPr>
        <w:spacing w:before="120" w:after="120" w:line="264" w:lineRule="auto"/>
        <w:ind w:firstLine="72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B1CCA">
        <w:rPr>
          <w:rStyle w:val="fontstyle01"/>
          <w:rFonts w:ascii="Times New Roman" w:hAnsi="Times New Roman" w:cs="Times New Roman"/>
          <w:sz w:val="28"/>
          <w:szCs w:val="28"/>
        </w:rPr>
        <w:t>Trân trọng./.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166"/>
      </w:tblGrid>
      <w:tr w:rsidR="00860FBC" w:rsidRPr="005228C2" w14:paraId="6D7244E7" w14:textId="77777777" w:rsidTr="0092789B">
        <w:trPr>
          <w:trHeight w:val="418"/>
          <w:jc w:val="center"/>
        </w:trPr>
        <w:tc>
          <w:tcPr>
            <w:tcW w:w="4901" w:type="dxa"/>
          </w:tcPr>
          <w:p w14:paraId="5BE3AB56" w14:textId="77777777" w:rsidR="00860FBC" w:rsidRPr="005228C2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8C2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4830F4A8" w14:textId="779B08C6" w:rsidR="00860FBC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Như trên;</w:t>
            </w:r>
          </w:p>
          <w:p w14:paraId="11AC8513" w14:textId="158E9662" w:rsidR="009B4075" w:rsidRPr="00390346" w:rsidRDefault="009B4075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390346">
              <w:rPr>
                <w:rStyle w:val="fontstyle01"/>
                <w:sz w:val="22"/>
                <w:szCs w:val="22"/>
              </w:rPr>
              <w:t>-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390346">
              <w:rPr>
                <w:rStyle w:val="fontstyle01"/>
                <w:sz w:val="22"/>
                <w:szCs w:val="22"/>
              </w:rPr>
              <w:t>Thứ trưởng Bùi Thế Duy;</w:t>
            </w:r>
          </w:p>
          <w:p w14:paraId="7D8F867F" w14:textId="32249FAF" w:rsidR="00860FBC" w:rsidRPr="005228C2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Lưu:</w:t>
            </w:r>
            <w:r w:rsidR="00A162FB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B73D3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CB73D3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</w:t>
            </w:r>
            <w:r w:rsidR="00194CAF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CB73D3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B73D3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</w:t>
            </w:r>
            <w:r w:rsidR="00CB73D3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="00CB73D3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H</w:t>
            </w:r>
            <w:r w:rsidR="00CB73D3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66" w:type="dxa"/>
          </w:tcPr>
          <w:p w14:paraId="6CC98E73" w14:textId="3889705E" w:rsidR="00306C37" w:rsidRPr="00AB1CCA" w:rsidRDefault="0079324A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r w:rsidRPr="00390346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14:paraId="5306C703" w14:textId="32BE78C6" w:rsidR="00A458D7" w:rsidRPr="00AB1CCA" w:rsidRDefault="00A458D7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2C0F02" w14:textId="454899B7" w:rsidR="00A458D7" w:rsidRPr="00AB1CCA" w:rsidRDefault="00A458D7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CE70B8" w14:textId="3FC71903" w:rsidR="00F801E6" w:rsidRDefault="00F801E6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</w:rPr>
            </w:pPr>
          </w:p>
          <w:p w14:paraId="54175D95" w14:textId="77777777" w:rsidR="00F801E6" w:rsidRPr="00AB1CCA" w:rsidRDefault="00F801E6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E8C8F6" w14:textId="27C39700" w:rsidR="00860FBC" w:rsidRPr="00390346" w:rsidRDefault="0079324A" w:rsidP="004115F6">
            <w:pPr>
              <w:pStyle w:val="ListParagraph"/>
              <w:spacing w:after="120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r w:rsidRPr="00390346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>Hà Quốc Trung</w:t>
            </w:r>
          </w:p>
        </w:tc>
      </w:tr>
    </w:tbl>
    <w:p w14:paraId="4752BC86" w14:textId="77777777" w:rsidR="00783C24" w:rsidRDefault="00783C24" w:rsidP="003A53F2">
      <w:pPr>
        <w:widowControl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14:paraId="33E1D37E" w14:textId="2AEFA9D3" w:rsidR="00F801E6" w:rsidRDefault="00F801E6" w:rsidP="003A53F2">
      <w:pPr>
        <w:widowControl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bookmarkStart w:id="0" w:name="_GoBack"/>
      <w:bookmarkEnd w:id="0"/>
      <w:r w:rsidRPr="00F801E6">
        <w:rPr>
          <w:rFonts w:ascii="Times New Roman" w:hAnsi="Times New Roman" w:cs="Times New Roman"/>
          <w:b/>
          <w:bCs/>
          <w:color w:val="00000A"/>
          <w:sz w:val="28"/>
          <w:szCs w:val="28"/>
        </w:rPr>
        <w:lastRenderedPageBreak/>
        <w:t>Phụ lục</w:t>
      </w:r>
    </w:p>
    <w:p w14:paraId="6B641D8C" w14:textId="42BAFB5B" w:rsidR="006D3F50" w:rsidRDefault="00F801E6" w:rsidP="003A53F2">
      <w:pPr>
        <w:widowControl/>
        <w:jc w:val="center"/>
        <w:rPr>
          <w:rFonts w:ascii="Times New Roman" w:hAnsi="Times New Roman" w:cs="Times New Roman"/>
          <w:i/>
          <w:iCs/>
          <w:color w:val="00000A"/>
          <w:sz w:val="28"/>
          <w:szCs w:val="28"/>
        </w:rPr>
      </w:pPr>
      <w:r w:rsidRPr="00F801E6">
        <w:rPr>
          <w:rFonts w:ascii="Times New Roman" w:hAnsi="Times New Roman" w:cs="Times New Roman"/>
          <w:b/>
          <w:bCs/>
          <w:color w:val="00000A"/>
          <w:sz w:val="28"/>
          <w:szCs w:val="28"/>
        </w:rPr>
        <w:t>Mẫu thống kê, báo cáo kết quả triển khai</w:t>
      </w:r>
      <w:r w:rsidRPr="00F801E6">
        <w:rPr>
          <w:b/>
          <w:bCs/>
          <w:color w:val="00000A"/>
          <w:sz w:val="28"/>
          <w:szCs w:val="28"/>
        </w:rPr>
        <w:br/>
      </w:r>
      <w:r w:rsidRPr="00F801E6">
        <w:rPr>
          <w:rFonts w:ascii="Times New Roman" w:hAnsi="Times New Roman" w:cs="Times New Roman"/>
          <w:i/>
          <w:iCs/>
          <w:color w:val="00000A"/>
          <w:sz w:val="28"/>
          <w:szCs w:val="28"/>
        </w:rPr>
        <w:t>(Kèm theo Công văn số</w:t>
      </w:r>
      <w:r w:rsidR="00390346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 w:rsidR="00390346" w:rsidRPr="00390346">
        <w:rPr>
          <w:rFonts w:ascii="Times New Roman" w:hAnsi="Times New Roman" w:cs="Times New Roman"/>
          <w:i/>
          <w:iCs/>
          <w:color w:val="00000A"/>
          <w:sz w:val="28"/>
          <w:szCs w:val="28"/>
        </w:rPr>
        <w:t>284</w:t>
      </w:r>
      <w:r w:rsidRPr="00F801E6">
        <w:rPr>
          <w:rFonts w:ascii="Times New Roman" w:hAnsi="Times New Roman" w:cs="Times New Roman"/>
          <w:i/>
          <w:iCs/>
          <w:color w:val="00000A"/>
          <w:sz w:val="28"/>
          <w:szCs w:val="28"/>
        </w:rPr>
        <w:t>/TT</w:t>
      </w:r>
      <w:r w:rsidR="00DA6C6D" w:rsidRPr="00390346">
        <w:rPr>
          <w:rFonts w:ascii="Times New Roman" w:hAnsi="Times New Roman" w:cs="Times New Roman"/>
          <w:i/>
          <w:iCs/>
          <w:color w:val="00000A"/>
          <w:sz w:val="28"/>
          <w:szCs w:val="28"/>
        </w:rPr>
        <w:t>CNT</w:t>
      </w:r>
      <w:r w:rsidRPr="00F801E6">
        <w:rPr>
          <w:rFonts w:ascii="Times New Roman" w:hAnsi="Times New Roman" w:cs="Times New Roman"/>
          <w:i/>
          <w:iCs/>
          <w:color w:val="00000A"/>
          <w:sz w:val="28"/>
          <w:szCs w:val="28"/>
        </w:rPr>
        <w:t>T-</w:t>
      </w:r>
      <w:r w:rsidR="00DA6C6D" w:rsidRPr="00390346">
        <w:rPr>
          <w:rFonts w:ascii="Times New Roman" w:hAnsi="Times New Roman" w:cs="Times New Roman"/>
          <w:i/>
          <w:iCs/>
          <w:color w:val="00000A"/>
          <w:sz w:val="28"/>
          <w:szCs w:val="28"/>
        </w:rPr>
        <w:t>KTHT</w:t>
      </w:r>
      <w:r w:rsidRPr="00F801E6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ngày</w:t>
      </w:r>
      <w:r w:rsidR="00390346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 24 /9</w:t>
      </w:r>
      <w:r w:rsidRPr="00390346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 w:rsidRPr="00F801E6">
        <w:rPr>
          <w:rFonts w:ascii="Times New Roman" w:hAnsi="Times New Roman" w:cs="Times New Roman"/>
          <w:i/>
          <w:iCs/>
          <w:color w:val="00000A"/>
          <w:sz w:val="28"/>
          <w:szCs w:val="28"/>
        </w:rPr>
        <w:t>/2020</w:t>
      </w:r>
      <w:r w:rsidRPr="00390346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 w:rsidRPr="00F801E6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của </w:t>
      </w:r>
      <w:r w:rsidRPr="00390346">
        <w:rPr>
          <w:rFonts w:ascii="Times New Roman" w:hAnsi="Times New Roman" w:cs="Times New Roman"/>
          <w:i/>
          <w:iCs/>
          <w:color w:val="00000A"/>
          <w:sz w:val="28"/>
          <w:szCs w:val="28"/>
        </w:rPr>
        <w:t>Trung tâm Công  nghệ</w:t>
      </w:r>
      <w:r w:rsidRPr="00F801E6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thông tin)</w:t>
      </w:r>
    </w:p>
    <w:p w14:paraId="5ADEEA07" w14:textId="010ABD8E" w:rsidR="00F801E6" w:rsidRDefault="00F801E6" w:rsidP="003E046B">
      <w:pPr>
        <w:widowControl/>
        <w:spacing w:before="120" w:after="120" w:line="264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F801E6">
        <w:rPr>
          <w:rFonts w:ascii="Times New Roman" w:hAnsi="Times New Roman" w:cs="Times New Roman"/>
          <w:b/>
          <w:bCs/>
          <w:color w:val="00000A"/>
          <w:sz w:val="28"/>
          <w:szCs w:val="28"/>
        </w:rPr>
        <w:t>1. Thông tin chung</w:t>
      </w:r>
    </w:p>
    <w:p w14:paraId="1416A7BC" w14:textId="3B6FC364" w:rsidR="00F801E6" w:rsidRDefault="00F801E6" w:rsidP="003E046B">
      <w:pPr>
        <w:widowControl/>
        <w:spacing w:before="120" w:after="120" w:line="264" w:lineRule="auto"/>
        <w:jc w:val="both"/>
        <w:rPr>
          <w:rStyle w:val="Headerorfooter"/>
          <w:rFonts w:eastAsia="Microsoft Sans Serif"/>
          <w:b w:val="0"/>
          <w:bCs w:val="0"/>
          <w:sz w:val="28"/>
          <w:szCs w:val="28"/>
          <w:lang w:val="en-US"/>
        </w:rPr>
      </w:pPr>
      <w:r>
        <w:rPr>
          <w:rStyle w:val="Headerorfooter"/>
          <w:rFonts w:eastAsia="Microsoft Sans Serif"/>
          <w:b w:val="0"/>
          <w:bCs w:val="0"/>
          <w:sz w:val="28"/>
          <w:szCs w:val="28"/>
          <w:lang w:val="en-US"/>
        </w:rPr>
        <w:t>- Tên đơn vị: ………………………………………………………………………</w:t>
      </w:r>
    </w:p>
    <w:p w14:paraId="49A7944A" w14:textId="1B05D106" w:rsidR="00F801E6" w:rsidRDefault="00F801E6" w:rsidP="003E046B">
      <w:pPr>
        <w:widowControl/>
        <w:spacing w:before="120" w:after="120" w:line="264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Style w:val="Headerorfooter"/>
          <w:rFonts w:eastAsia="Microsoft Sans Serif"/>
          <w:b w:val="0"/>
          <w:bCs w:val="0"/>
          <w:sz w:val="28"/>
          <w:szCs w:val="28"/>
          <w:lang w:val="en-US"/>
        </w:rPr>
        <w:t xml:space="preserve">- Đánh giá </w:t>
      </w:r>
      <w:r w:rsidRPr="00F801E6">
        <w:rPr>
          <w:rFonts w:ascii="Times New Roman" w:hAnsi="Times New Roman" w:cs="Times New Roman"/>
          <w:color w:val="00000A"/>
          <w:sz w:val="28"/>
          <w:szCs w:val="28"/>
        </w:rPr>
        <w:t xml:space="preserve">kết quả thực hiện chiến dịch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trong </w:t>
      </w:r>
      <w:r w:rsidRPr="00F801E6">
        <w:rPr>
          <w:rFonts w:ascii="Times New Roman" w:hAnsi="Times New Roman" w:cs="Times New Roman"/>
          <w:color w:val="00000A"/>
          <w:sz w:val="28"/>
          <w:szCs w:val="28"/>
        </w:rPr>
        <w:t>phạm vi quản lý</w:t>
      </w:r>
    </w:p>
    <w:p w14:paraId="49309F15" w14:textId="75B9B120" w:rsidR="00E95059" w:rsidRDefault="00E95059" w:rsidP="003E046B">
      <w:pPr>
        <w:widowControl/>
        <w:spacing w:before="120" w:after="120" w:line="264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CD1202" w14:textId="419E254A" w:rsidR="00E95059" w:rsidRDefault="00E95059" w:rsidP="003E046B">
      <w:pPr>
        <w:widowControl/>
        <w:spacing w:before="120" w:after="120" w:line="264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95059"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Pr="00E95059">
        <w:rPr>
          <w:rFonts w:ascii="Times New Roman" w:hAnsi="Times New Roman" w:cs="Times New Roman"/>
          <w:b/>
          <w:bCs/>
          <w:color w:val="00000A"/>
          <w:sz w:val="28"/>
          <w:szCs w:val="28"/>
        </w:rPr>
        <w:t>Thông tin số liệu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7"/>
        <w:gridCol w:w="3926"/>
        <w:gridCol w:w="2135"/>
        <w:gridCol w:w="2254"/>
      </w:tblGrid>
      <w:tr w:rsidR="00E95059" w:rsidRPr="00002C24" w14:paraId="5CE05F81" w14:textId="77777777" w:rsidTr="00002C24">
        <w:tc>
          <w:tcPr>
            <w:tcW w:w="747" w:type="dxa"/>
          </w:tcPr>
          <w:p w14:paraId="1A58E683" w14:textId="7BD8C275" w:rsidR="00E95059" w:rsidRPr="00002C24" w:rsidRDefault="00E95059" w:rsidP="00AE06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2C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002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002C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3926" w:type="dxa"/>
          </w:tcPr>
          <w:p w14:paraId="5F8FE7B6" w14:textId="41449F85" w:rsidR="00E95059" w:rsidRPr="00002C24" w:rsidRDefault="00E95059" w:rsidP="00AE06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2C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135" w:type="dxa"/>
          </w:tcPr>
          <w:p w14:paraId="2EB90CD5" w14:textId="6FF4343D" w:rsidR="00E95059" w:rsidRPr="00002C24" w:rsidRDefault="00E95059" w:rsidP="00AE06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2C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Số lượng</w:t>
            </w:r>
          </w:p>
        </w:tc>
        <w:tc>
          <w:tcPr>
            <w:tcW w:w="2254" w:type="dxa"/>
          </w:tcPr>
          <w:p w14:paraId="0C2E0772" w14:textId="473C2958" w:rsidR="00E95059" w:rsidRPr="00002C24" w:rsidRDefault="00E95059" w:rsidP="00AE06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2C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E95059" w:rsidRPr="00002C24" w14:paraId="55879195" w14:textId="77777777" w:rsidTr="00002C24">
        <w:tc>
          <w:tcPr>
            <w:tcW w:w="747" w:type="dxa"/>
          </w:tcPr>
          <w:p w14:paraId="26BCAF75" w14:textId="6A0AFFBD" w:rsidR="00E95059" w:rsidRPr="00002C24" w:rsidRDefault="00E95059" w:rsidP="00AE06B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26" w:type="dxa"/>
          </w:tcPr>
          <w:p w14:paraId="2FA3DBF2" w14:textId="1841CF20" w:rsidR="00E95059" w:rsidRPr="00002C24" w:rsidRDefault="00E95059" w:rsidP="00AE06B5">
            <w:pPr>
              <w:widowControl/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002C24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Tổng số cơ quan, tổ chức, doanh nghiệp</w:t>
            </w:r>
            <w:r w:rsidRPr="00002C24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2C24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nhận được thông tin về chiến dịch</w:t>
            </w:r>
          </w:p>
        </w:tc>
        <w:tc>
          <w:tcPr>
            <w:tcW w:w="2135" w:type="dxa"/>
          </w:tcPr>
          <w:p w14:paraId="3C398E7C" w14:textId="77777777" w:rsidR="00E95059" w:rsidRPr="00002C24" w:rsidRDefault="00E95059" w:rsidP="00AE06B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</w:tcPr>
          <w:p w14:paraId="071BEE09" w14:textId="77777777" w:rsidR="00E95059" w:rsidRPr="00002C24" w:rsidRDefault="00E95059" w:rsidP="00AE06B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95059" w:rsidRPr="00002C24" w14:paraId="6BBE034D" w14:textId="77777777" w:rsidTr="00002C24">
        <w:tc>
          <w:tcPr>
            <w:tcW w:w="747" w:type="dxa"/>
          </w:tcPr>
          <w:p w14:paraId="4CE8D174" w14:textId="4301EFA5" w:rsidR="00E95059" w:rsidRPr="00002C24" w:rsidRDefault="00E95059" w:rsidP="00AE06B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26" w:type="dxa"/>
          </w:tcPr>
          <w:p w14:paraId="1AB81E31" w14:textId="50EC1E1C" w:rsidR="00E95059" w:rsidRPr="00002C24" w:rsidRDefault="00E95059" w:rsidP="00AE06B5">
            <w:pPr>
              <w:widowControl/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002C24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Tổng số cơ quan tổ chức </w:t>
            </w:r>
            <w:r w:rsidR="009250AC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r w:rsidRPr="00002C24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iển khai chiến</w:t>
            </w:r>
            <w:r w:rsidRPr="00002C24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2C24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dịch</w:t>
            </w:r>
          </w:p>
        </w:tc>
        <w:tc>
          <w:tcPr>
            <w:tcW w:w="2135" w:type="dxa"/>
          </w:tcPr>
          <w:p w14:paraId="246B097B" w14:textId="77777777" w:rsidR="00E95059" w:rsidRPr="00002C24" w:rsidRDefault="00E95059" w:rsidP="00AE06B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</w:tcPr>
          <w:p w14:paraId="395778B1" w14:textId="77777777" w:rsidR="00E95059" w:rsidRPr="00002C24" w:rsidRDefault="00E95059" w:rsidP="00AE06B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B094CBD" w14:textId="16405092" w:rsidR="00E95059" w:rsidRDefault="00E95059" w:rsidP="00E9505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C5FA364" w14:textId="0ADF132F" w:rsidR="00E95059" w:rsidRPr="00E95059" w:rsidRDefault="00E95059" w:rsidP="003E046B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5059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Ghi chú</w:t>
      </w:r>
      <w:r w:rsidRPr="00E95059">
        <w:rPr>
          <w:rFonts w:ascii="Times New Roman" w:hAnsi="Times New Roman" w:cs="Times New Roman"/>
          <w:color w:val="00000A"/>
          <w:sz w:val="28"/>
          <w:szCs w:val="28"/>
        </w:rPr>
        <w:t>: Cục An toàn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Pr="00E95059">
        <w:rPr>
          <w:rFonts w:ascii="Times New Roman" w:hAnsi="Times New Roman" w:cs="Times New Roman"/>
          <w:color w:val="00000A"/>
          <w:sz w:val="28"/>
          <w:szCs w:val="28"/>
        </w:rPr>
        <w:t>thông tin sẽ thực hiện đánh giá, thống kê một số kết quả thường xuyên trên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Pr="00E95059">
        <w:rPr>
          <w:rFonts w:ascii="Times New Roman" w:hAnsi="Times New Roman" w:cs="Times New Roman"/>
          <w:color w:val="00000A"/>
          <w:sz w:val="28"/>
          <w:szCs w:val="28"/>
        </w:rPr>
        <w:t xml:space="preserve">website của chiến dịch (dự kiến thông tin này sẽ được cập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n</w:t>
      </w:r>
      <w:r w:rsidRPr="00E95059">
        <w:rPr>
          <w:rFonts w:ascii="Times New Roman" w:hAnsi="Times New Roman" w:cs="Times New Roman"/>
          <w:color w:val="00000A"/>
          <w:sz w:val="28"/>
          <w:szCs w:val="28"/>
        </w:rPr>
        <w:t>hật ngày 28/9/2020).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="00783C24"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Các đơn vị trực thuộc Bộ </w:t>
      </w:r>
      <w:r w:rsidRPr="00E95059">
        <w:rPr>
          <w:rFonts w:ascii="Times New Roman" w:hAnsi="Times New Roman" w:cs="Times New Roman"/>
          <w:color w:val="00000A"/>
          <w:sz w:val="28"/>
          <w:szCs w:val="28"/>
        </w:rPr>
        <w:t>có thể tham khảo các thông tin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Pr="00E95059">
        <w:rPr>
          <w:rFonts w:ascii="Times New Roman" w:hAnsi="Times New Roman" w:cs="Times New Roman"/>
          <w:color w:val="00000A"/>
          <w:sz w:val="28"/>
          <w:szCs w:val="28"/>
        </w:rPr>
        <w:t>thống kê này trong quá trình triển khai chiến dịch.</w:t>
      </w:r>
    </w:p>
    <w:sectPr w:rsidR="00E95059" w:rsidRPr="00E95059" w:rsidSect="00F801E6">
      <w:footerReference w:type="default" r:id="rId7"/>
      <w:pgSz w:w="11907" w:h="16840" w:code="9"/>
      <w:pgMar w:top="851" w:right="1134" w:bottom="851" w:left="1701" w:header="454" w:footer="45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70143" w16cex:dateUtc="2020-09-24T0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A7A038" w16cid:durableId="2317014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78CF6" w14:textId="77777777" w:rsidR="009B65AB" w:rsidRDefault="009B65AB" w:rsidP="00EC5C4F">
      <w:r>
        <w:separator/>
      </w:r>
    </w:p>
  </w:endnote>
  <w:endnote w:type="continuationSeparator" w:id="0">
    <w:p w14:paraId="37B87DF5" w14:textId="77777777" w:rsidR="009B65AB" w:rsidRDefault="009B65AB" w:rsidP="00EC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3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5A3AB" w14:textId="08FF5CE4" w:rsidR="00991205" w:rsidRPr="00991205" w:rsidRDefault="00991205">
    <w:pPr>
      <w:pStyle w:val="Footer"/>
      <w:jc w:val="right"/>
      <w:rPr>
        <w:rFonts w:ascii="Times New Roman" w:hAnsi="Times New Roman" w:cs="Times New Roman"/>
        <w:sz w:val="28"/>
        <w:szCs w:val="28"/>
      </w:rPr>
    </w:pPr>
  </w:p>
  <w:p w14:paraId="16532CC3" w14:textId="77777777" w:rsidR="00EC5C4F" w:rsidRDefault="00EC5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50494" w14:textId="77777777" w:rsidR="009B65AB" w:rsidRDefault="009B65AB" w:rsidP="00EC5C4F">
      <w:r>
        <w:separator/>
      </w:r>
    </w:p>
  </w:footnote>
  <w:footnote w:type="continuationSeparator" w:id="0">
    <w:p w14:paraId="4439DA05" w14:textId="77777777" w:rsidR="009B65AB" w:rsidRDefault="009B65AB" w:rsidP="00EC5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871"/>
    <w:multiLevelType w:val="multilevel"/>
    <w:tmpl w:val="69E601E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C75708"/>
    <w:multiLevelType w:val="multilevel"/>
    <w:tmpl w:val="FABE00B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354864"/>
    <w:multiLevelType w:val="hybridMultilevel"/>
    <w:tmpl w:val="1B04F2E8"/>
    <w:lvl w:ilvl="0" w:tplc="6786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80F37"/>
    <w:multiLevelType w:val="hybridMultilevel"/>
    <w:tmpl w:val="9E9E9158"/>
    <w:lvl w:ilvl="0" w:tplc="185CE108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05AE"/>
    <w:multiLevelType w:val="hybridMultilevel"/>
    <w:tmpl w:val="293E8424"/>
    <w:lvl w:ilvl="0" w:tplc="283AA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D004E8"/>
    <w:multiLevelType w:val="multilevel"/>
    <w:tmpl w:val="ACACC86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D833267"/>
    <w:multiLevelType w:val="hybridMultilevel"/>
    <w:tmpl w:val="A664E990"/>
    <w:lvl w:ilvl="0" w:tplc="942CFD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2A4CF0"/>
    <w:multiLevelType w:val="hybridMultilevel"/>
    <w:tmpl w:val="BC98BC4E"/>
    <w:lvl w:ilvl="0" w:tplc="38906B60">
      <w:start w:val="1"/>
      <w:numFmt w:val="decimal"/>
      <w:lvlText w:val="%1."/>
      <w:lvlJc w:val="left"/>
      <w:pPr>
        <w:ind w:left="1080" w:hanging="360"/>
      </w:pPr>
      <w:rPr>
        <w:rFonts w:cs="Microsoft Sans Serif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C63F6A"/>
    <w:multiLevelType w:val="hybridMultilevel"/>
    <w:tmpl w:val="172EB948"/>
    <w:lvl w:ilvl="0" w:tplc="FA0657DC"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7843DE"/>
    <w:multiLevelType w:val="multilevel"/>
    <w:tmpl w:val="2236D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BA12175"/>
    <w:multiLevelType w:val="hybridMultilevel"/>
    <w:tmpl w:val="0F4AE74C"/>
    <w:lvl w:ilvl="0" w:tplc="74488288">
      <w:start w:val="1"/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828D9"/>
    <w:multiLevelType w:val="hybridMultilevel"/>
    <w:tmpl w:val="7952C95A"/>
    <w:lvl w:ilvl="0" w:tplc="336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566A7"/>
    <w:multiLevelType w:val="multilevel"/>
    <w:tmpl w:val="BE6E2256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0C70F60"/>
    <w:multiLevelType w:val="hybridMultilevel"/>
    <w:tmpl w:val="410CB902"/>
    <w:lvl w:ilvl="0" w:tplc="0D9097C0"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347186"/>
    <w:multiLevelType w:val="hybridMultilevel"/>
    <w:tmpl w:val="05225208"/>
    <w:lvl w:ilvl="0" w:tplc="5EA69B4A">
      <w:start w:val="2"/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930CB9"/>
    <w:multiLevelType w:val="multilevel"/>
    <w:tmpl w:val="9D2AF2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3BD687D"/>
    <w:multiLevelType w:val="hybridMultilevel"/>
    <w:tmpl w:val="963AB4AA"/>
    <w:lvl w:ilvl="0" w:tplc="E188D9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812E4"/>
    <w:multiLevelType w:val="multilevel"/>
    <w:tmpl w:val="8AF20DD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16"/>
  </w:num>
  <w:num w:numId="12">
    <w:abstractNumId w:val="3"/>
  </w:num>
  <w:num w:numId="13">
    <w:abstractNumId w:val="13"/>
  </w:num>
  <w:num w:numId="14">
    <w:abstractNumId w:val="2"/>
  </w:num>
  <w:num w:numId="15">
    <w:abstractNumId w:val="7"/>
  </w:num>
  <w:num w:numId="16">
    <w:abstractNumId w:val="8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5C"/>
    <w:rsid w:val="00002C24"/>
    <w:rsid w:val="00003F89"/>
    <w:rsid w:val="000101A7"/>
    <w:rsid w:val="00013231"/>
    <w:rsid w:val="00014F76"/>
    <w:rsid w:val="0002575D"/>
    <w:rsid w:val="000339D6"/>
    <w:rsid w:val="00041DBB"/>
    <w:rsid w:val="00043EF6"/>
    <w:rsid w:val="00051776"/>
    <w:rsid w:val="00053952"/>
    <w:rsid w:val="00060AC4"/>
    <w:rsid w:val="00060DC4"/>
    <w:rsid w:val="00064DC4"/>
    <w:rsid w:val="00066E42"/>
    <w:rsid w:val="00067276"/>
    <w:rsid w:val="00073BAF"/>
    <w:rsid w:val="0007660E"/>
    <w:rsid w:val="000840F5"/>
    <w:rsid w:val="00084B35"/>
    <w:rsid w:val="000860E0"/>
    <w:rsid w:val="0009394F"/>
    <w:rsid w:val="00093D6B"/>
    <w:rsid w:val="000945D3"/>
    <w:rsid w:val="000A640B"/>
    <w:rsid w:val="000B1C94"/>
    <w:rsid w:val="000B3388"/>
    <w:rsid w:val="000B5E19"/>
    <w:rsid w:val="000C0DBC"/>
    <w:rsid w:val="000C2DD5"/>
    <w:rsid w:val="000D0AD1"/>
    <w:rsid w:val="000D1747"/>
    <w:rsid w:val="000D2B6A"/>
    <w:rsid w:val="000E5390"/>
    <w:rsid w:val="000F72A7"/>
    <w:rsid w:val="001060CE"/>
    <w:rsid w:val="00106235"/>
    <w:rsid w:val="001072F7"/>
    <w:rsid w:val="00110701"/>
    <w:rsid w:val="00110831"/>
    <w:rsid w:val="00112C17"/>
    <w:rsid w:val="00115F42"/>
    <w:rsid w:val="00125DAB"/>
    <w:rsid w:val="001311D0"/>
    <w:rsid w:val="00147C0C"/>
    <w:rsid w:val="0015111B"/>
    <w:rsid w:val="00152DFB"/>
    <w:rsid w:val="0016088E"/>
    <w:rsid w:val="00161F12"/>
    <w:rsid w:val="00163373"/>
    <w:rsid w:val="001668B7"/>
    <w:rsid w:val="001715C0"/>
    <w:rsid w:val="00173711"/>
    <w:rsid w:val="00175EE4"/>
    <w:rsid w:val="00176642"/>
    <w:rsid w:val="0018768B"/>
    <w:rsid w:val="00190EA0"/>
    <w:rsid w:val="00194CAF"/>
    <w:rsid w:val="001A1F0E"/>
    <w:rsid w:val="001A374F"/>
    <w:rsid w:val="001A428B"/>
    <w:rsid w:val="001A5DF0"/>
    <w:rsid w:val="001B163C"/>
    <w:rsid w:val="001B1A57"/>
    <w:rsid w:val="001B2306"/>
    <w:rsid w:val="001B2901"/>
    <w:rsid w:val="001B496B"/>
    <w:rsid w:val="001B6151"/>
    <w:rsid w:val="001C148D"/>
    <w:rsid w:val="001C241A"/>
    <w:rsid w:val="001C49DF"/>
    <w:rsid w:val="001D11B0"/>
    <w:rsid w:val="001E1B4A"/>
    <w:rsid w:val="001E7BFC"/>
    <w:rsid w:val="001F43A2"/>
    <w:rsid w:val="00204D6E"/>
    <w:rsid w:val="00213AC0"/>
    <w:rsid w:val="00216FA2"/>
    <w:rsid w:val="00217419"/>
    <w:rsid w:val="00221B2F"/>
    <w:rsid w:val="00227B24"/>
    <w:rsid w:val="00230629"/>
    <w:rsid w:val="00230C66"/>
    <w:rsid w:val="002343BD"/>
    <w:rsid w:val="00240AFE"/>
    <w:rsid w:val="00243614"/>
    <w:rsid w:val="0025002F"/>
    <w:rsid w:val="00252B9E"/>
    <w:rsid w:val="00254CB4"/>
    <w:rsid w:val="00256244"/>
    <w:rsid w:val="00261DA7"/>
    <w:rsid w:val="00262199"/>
    <w:rsid w:val="00263FA0"/>
    <w:rsid w:val="00274033"/>
    <w:rsid w:val="00275939"/>
    <w:rsid w:val="00276494"/>
    <w:rsid w:val="00277F20"/>
    <w:rsid w:val="00282FC6"/>
    <w:rsid w:val="00297A1B"/>
    <w:rsid w:val="002A60C3"/>
    <w:rsid w:val="002B0EA5"/>
    <w:rsid w:val="002B2D0D"/>
    <w:rsid w:val="002C2441"/>
    <w:rsid w:val="002C3D35"/>
    <w:rsid w:val="002C432C"/>
    <w:rsid w:val="002D0546"/>
    <w:rsid w:val="002E0B7D"/>
    <w:rsid w:val="002E5CBD"/>
    <w:rsid w:val="002E5D18"/>
    <w:rsid w:val="002E7F33"/>
    <w:rsid w:val="002F6FCD"/>
    <w:rsid w:val="0030608A"/>
    <w:rsid w:val="00306C37"/>
    <w:rsid w:val="00312A53"/>
    <w:rsid w:val="00313684"/>
    <w:rsid w:val="00321D9B"/>
    <w:rsid w:val="003234C1"/>
    <w:rsid w:val="00323B78"/>
    <w:rsid w:val="00324C7B"/>
    <w:rsid w:val="003307C6"/>
    <w:rsid w:val="00331265"/>
    <w:rsid w:val="0034382A"/>
    <w:rsid w:val="00344768"/>
    <w:rsid w:val="00344C07"/>
    <w:rsid w:val="003512B3"/>
    <w:rsid w:val="0035200B"/>
    <w:rsid w:val="003552EC"/>
    <w:rsid w:val="0035563F"/>
    <w:rsid w:val="00356A1F"/>
    <w:rsid w:val="00370008"/>
    <w:rsid w:val="003711D2"/>
    <w:rsid w:val="00373A13"/>
    <w:rsid w:val="00377A06"/>
    <w:rsid w:val="00382D1C"/>
    <w:rsid w:val="00384B65"/>
    <w:rsid w:val="00390346"/>
    <w:rsid w:val="00390F75"/>
    <w:rsid w:val="00391B6E"/>
    <w:rsid w:val="00394503"/>
    <w:rsid w:val="0039747F"/>
    <w:rsid w:val="003A217A"/>
    <w:rsid w:val="003A51F7"/>
    <w:rsid w:val="003A53F2"/>
    <w:rsid w:val="003B5B26"/>
    <w:rsid w:val="003B7A97"/>
    <w:rsid w:val="003C1B6B"/>
    <w:rsid w:val="003C2F44"/>
    <w:rsid w:val="003C54B8"/>
    <w:rsid w:val="003C5562"/>
    <w:rsid w:val="003D13BC"/>
    <w:rsid w:val="003D2125"/>
    <w:rsid w:val="003D247C"/>
    <w:rsid w:val="003D395A"/>
    <w:rsid w:val="003D5057"/>
    <w:rsid w:val="003E046B"/>
    <w:rsid w:val="003F0588"/>
    <w:rsid w:val="003F07DB"/>
    <w:rsid w:val="003F3575"/>
    <w:rsid w:val="003F5738"/>
    <w:rsid w:val="003F7C82"/>
    <w:rsid w:val="00406B03"/>
    <w:rsid w:val="00410115"/>
    <w:rsid w:val="004115F6"/>
    <w:rsid w:val="00413EA0"/>
    <w:rsid w:val="00414C82"/>
    <w:rsid w:val="00416F25"/>
    <w:rsid w:val="00421EEC"/>
    <w:rsid w:val="00433A9D"/>
    <w:rsid w:val="0043631F"/>
    <w:rsid w:val="00445986"/>
    <w:rsid w:val="00446EBD"/>
    <w:rsid w:val="004474C0"/>
    <w:rsid w:val="0045097A"/>
    <w:rsid w:val="00454DE3"/>
    <w:rsid w:val="00455808"/>
    <w:rsid w:val="00460A88"/>
    <w:rsid w:val="00462093"/>
    <w:rsid w:val="00462B49"/>
    <w:rsid w:val="00462E8E"/>
    <w:rsid w:val="00464136"/>
    <w:rsid w:val="0046778C"/>
    <w:rsid w:val="0047750E"/>
    <w:rsid w:val="004A3E46"/>
    <w:rsid w:val="004A74AE"/>
    <w:rsid w:val="004A7B8A"/>
    <w:rsid w:val="004B2204"/>
    <w:rsid w:val="004B2F36"/>
    <w:rsid w:val="004B7317"/>
    <w:rsid w:val="004C0B19"/>
    <w:rsid w:val="004C23B0"/>
    <w:rsid w:val="004C7EC0"/>
    <w:rsid w:val="004D2AA4"/>
    <w:rsid w:val="004D3FCD"/>
    <w:rsid w:val="004D48B6"/>
    <w:rsid w:val="004D5990"/>
    <w:rsid w:val="004D6B66"/>
    <w:rsid w:val="004E4C65"/>
    <w:rsid w:val="004E6DB4"/>
    <w:rsid w:val="004E6ED1"/>
    <w:rsid w:val="004E74A6"/>
    <w:rsid w:val="004F30C6"/>
    <w:rsid w:val="004F405C"/>
    <w:rsid w:val="004F4DB9"/>
    <w:rsid w:val="005002D6"/>
    <w:rsid w:val="00507B37"/>
    <w:rsid w:val="00516B68"/>
    <w:rsid w:val="005203DB"/>
    <w:rsid w:val="00520CA1"/>
    <w:rsid w:val="0052116E"/>
    <w:rsid w:val="005228C2"/>
    <w:rsid w:val="00536708"/>
    <w:rsid w:val="00541B52"/>
    <w:rsid w:val="00543EBE"/>
    <w:rsid w:val="005477B8"/>
    <w:rsid w:val="00547930"/>
    <w:rsid w:val="005562AF"/>
    <w:rsid w:val="00560E83"/>
    <w:rsid w:val="0056118C"/>
    <w:rsid w:val="00561E5C"/>
    <w:rsid w:val="00565574"/>
    <w:rsid w:val="00566255"/>
    <w:rsid w:val="00571D94"/>
    <w:rsid w:val="00573FB1"/>
    <w:rsid w:val="00574AE8"/>
    <w:rsid w:val="0057745F"/>
    <w:rsid w:val="00577AFE"/>
    <w:rsid w:val="0058070C"/>
    <w:rsid w:val="00587AB2"/>
    <w:rsid w:val="005940E9"/>
    <w:rsid w:val="005A1BAC"/>
    <w:rsid w:val="005B296A"/>
    <w:rsid w:val="005B3EA3"/>
    <w:rsid w:val="005C26D6"/>
    <w:rsid w:val="005C70D3"/>
    <w:rsid w:val="005C7BA3"/>
    <w:rsid w:val="005D16FA"/>
    <w:rsid w:val="005D2420"/>
    <w:rsid w:val="005D2B3E"/>
    <w:rsid w:val="005E360F"/>
    <w:rsid w:val="005E41CC"/>
    <w:rsid w:val="00613931"/>
    <w:rsid w:val="006143CC"/>
    <w:rsid w:val="006210EF"/>
    <w:rsid w:val="00622FC4"/>
    <w:rsid w:val="00624FCA"/>
    <w:rsid w:val="00630CAF"/>
    <w:rsid w:val="006310B8"/>
    <w:rsid w:val="006339D4"/>
    <w:rsid w:val="00633E30"/>
    <w:rsid w:val="00633E5E"/>
    <w:rsid w:val="00636C10"/>
    <w:rsid w:val="0064078F"/>
    <w:rsid w:val="00641DB2"/>
    <w:rsid w:val="006455AC"/>
    <w:rsid w:val="00651341"/>
    <w:rsid w:val="00653AAE"/>
    <w:rsid w:val="0065692C"/>
    <w:rsid w:val="00656BD9"/>
    <w:rsid w:val="00660E55"/>
    <w:rsid w:val="00662AB6"/>
    <w:rsid w:val="00670399"/>
    <w:rsid w:val="00673E82"/>
    <w:rsid w:val="00674EC6"/>
    <w:rsid w:val="00674F58"/>
    <w:rsid w:val="0068374E"/>
    <w:rsid w:val="006918D1"/>
    <w:rsid w:val="00691F67"/>
    <w:rsid w:val="00692035"/>
    <w:rsid w:val="00695891"/>
    <w:rsid w:val="00697D4C"/>
    <w:rsid w:val="006A7F80"/>
    <w:rsid w:val="006B27B0"/>
    <w:rsid w:val="006C112A"/>
    <w:rsid w:val="006C456D"/>
    <w:rsid w:val="006D0B56"/>
    <w:rsid w:val="006D3F50"/>
    <w:rsid w:val="006D6388"/>
    <w:rsid w:val="006D6C64"/>
    <w:rsid w:val="006E37C3"/>
    <w:rsid w:val="006E64EC"/>
    <w:rsid w:val="006F60F8"/>
    <w:rsid w:val="006F69F8"/>
    <w:rsid w:val="00701CD3"/>
    <w:rsid w:val="00703395"/>
    <w:rsid w:val="00703C5A"/>
    <w:rsid w:val="007105CB"/>
    <w:rsid w:val="00716915"/>
    <w:rsid w:val="00720A37"/>
    <w:rsid w:val="0072673B"/>
    <w:rsid w:val="007315ED"/>
    <w:rsid w:val="00736BF5"/>
    <w:rsid w:val="007454F1"/>
    <w:rsid w:val="0074770B"/>
    <w:rsid w:val="007525BD"/>
    <w:rsid w:val="00755FBB"/>
    <w:rsid w:val="0075630B"/>
    <w:rsid w:val="00761D24"/>
    <w:rsid w:val="00770D1B"/>
    <w:rsid w:val="007710B6"/>
    <w:rsid w:val="007720B0"/>
    <w:rsid w:val="00772166"/>
    <w:rsid w:val="00780CC9"/>
    <w:rsid w:val="00783C24"/>
    <w:rsid w:val="0079324A"/>
    <w:rsid w:val="0079628A"/>
    <w:rsid w:val="007A1ED4"/>
    <w:rsid w:val="007A1EF7"/>
    <w:rsid w:val="007A265C"/>
    <w:rsid w:val="007A3ED3"/>
    <w:rsid w:val="007B010F"/>
    <w:rsid w:val="007B1350"/>
    <w:rsid w:val="007B1F1C"/>
    <w:rsid w:val="007B54E9"/>
    <w:rsid w:val="007B79F0"/>
    <w:rsid w:val="007C0B9F"/>
    <w:rsid w:val="007C32AA"/>
    <w:rsid w:val="007C4FE1"/>
    <w:rsid w:val="007D360B"/>
    <w:rsid w:val="007D5849"/>
    <w:rsid w:val="007E0AEE"/>
    <w:rsid w:val="007E4F68"/>
    <w:rsid w:val="007F31F3"/>
    <w:rsid w:val="00801AFB"/>
    <w:rsid w:val="008046F0"/>
    <w:rsid w:val="0080575A"/>
    <w:rsid w:val="00806870"/>
    <w:rsid w:val="008158B7"/>
    <w:rsid w:val="0082046A"/>
    <w:rsid w:val="00820757"/>
    <w:rsid w:val="0082090D"/>
    <w:rsid w:val="00824D72"/>
    <w:rsid w:val="00826CCB"/>
    <w:rsid w:val="008325FE"/>
    <w:rsid w:val="00834620"/>
    <w:rsid w:val="008463C6"/>
    <w:rsid w:val="00853B45"/>
    <w:rsid w:val="008566CB"/>
    <w:rsid w:val="00860FBC"/>
    <w:rsid w:val="008654A8"/>
    <w:rsid w:val="00866E32"/>
    <w:rsid w:val="0087072C"/>
    <w:rsid w:val="00890388"/>
    <w:rsid w:val="0089516D"/>
    <w:rsid w:val="008A53FB"/>
    <w:rsid w:val="008A5C01"/>
    <w:rsid w:val="008B0C40"/>
    <w:rsid w:val="008B0F54"/>
    <w:rsid w:val="008B465B"/>
    <w:rsid w:val="008C0D5F"/>
    <w:rsid w:val="008C23F8"/>
    <w:rsid w:val="008C4F30"/>
    <w:rsid w:val="008C5FF7"/>
    <w:rsid w:val="008D461A"/>
    <w:rsid w:val="008D55D8"/>
    <w:rsid w:val="008E2562"/>
    <w:rsid w:val="008E3C7F"/>
    <w:rsid w:val="008E4C55"/>
    <w:rsid w:val="008E7FD6"/>
    <w:rsid w:val="008F29EF"/>
    <w:rsid w:val="00900199"/>
    <w:rsid w:val="0090738E"/>
    <w:rsid w:val="009109C2"/>
    <w:rsid w:val="00916449"/>
    <w:rsid w:val="009202A0"/>
    <w:rsid w:val="0092115D"/>
    <w:rsid w:val="00923BDC"/>
    <w:rsid w:val="009250AC"/>
    <w:rsid w:val="0092789B"/>
    <w:rsid w:val="00941FBE"/>
    <w:rsid w:val="00944EF8"/>
    <w:rsid w:val="00952C3D"/>
    <w:rsid w:val="009547EF"/>
    <w:rsid w:val="00954C72"/>
    <w:rsid w:val="009671F2"/>
    <w:rsid w:val="00973EDE"/>
    <w:rsid w:val="00973F88"/>
    <w:rsid w:val="00974A33"/>
    <w:rsid w:val="009756DA"/>
    <w:rsid w:val="009871E9"/>
    <w:rsid w:val="00991205"/>
    <w:rsid w:val="009917EE"/>
    <w:rsid w:val="00993FB1"/>
    <w:rsid w:val="00994567"/>
    <w:rsid w:val="00996A9D"/>
    <w:rsid w:val="00996C8A"/>
    <w:rsid w:val="009B008D"/>
    <w:rsid w:val="009B01B4"/>
    <w:rsid w:val="009B2AE6"/>
    <w:rsid w:val="009B4075"/>
    <w:rsid w:val="009B59A7"/>
    <w:rsid w:val="009B65AB"/>
    <w:rsid w:val="009C19C2"/>
    <w:rsid w:val="009C53C2"/>
    <w:rsid w:val="009C608E"/>
    <w:rsid w:val="009D00B4"/>
    <w:rsid w:val="009D2BBE"/>
    <w:rsid w:val="009D2D43"/>
    <w:rsid w:val="009D2EA6"/>
    <w:rsid w:val="009D35E8"/>
    <w:rsid w:val="009E34D6"/>
    <w:rsid w:val="009E3738"/>
    <w:rsid w:val="009E3FDE"/>
    <w:rsid w:val="009E4591"/>
    <w:rsid w:val="009F30CB"/>
    <w:rsid w:val="00A0032B"/>
    <w:rsid w:val="00A0285B"/>
    <w:rsid w:val="00A04A2E"/>
    <w:rsid w:val="00A05623"/>
    <w:rsid w:val="00A05977"/>
    <w:rsid w:val="00A0777C"/>
    <w:rsid w:val="00A15BA4"/>
    <w:rsid w:val="00A162FB"/>
    <w:rsid w:val="00A1699D"/>
    <w:rsid w:val="00A1779D"/>
    <w:rsid w:val="00A23A50"/>
    <w:rsid w:val="00A25286"/>
    <w:rsid w:val="00A31C9A"/>
    <w:rsid w:val="00A41319"/>
    <w:rsid w:val="00A43028"/>
    <w:rsid w:val="00A458D7"/>
    <w:rsid w:val="00A5244E"/>
    <w:rsid w:val="00A55423"/>
    <w:rsid w:val="00A6088A"/>
    <w:rsid w:val="00A71DDE"/>
    <w:rsid w:val="00A75BB3"/>
    <w:rsid w:val="00A953AD"/>
    <w:rsid w:val="00A95469"/>
    <w:rsid w:val="00AA039C"/>
    <w:rsid w:val="00AA3352"/>
    <w:rsid w:val="00AA3639"/>
    <w:rsid w:val="00AA7D32"/>
    <w:rsid w:val="00AB1CCA"/>
    <w:rsid w:val="00AB2FBD"/>
    <w:rsid w:val="00AB325D"/>
    <w:rsid w:val="00AB53D6"/>
    <w:rsid w:val="00AC0041"/>
    <w:rsid w:val="00AC0AEE"/>
    <w:rsid w:val="00AC37ED"/>
    <w:rsid w:val="00AC5E61"/>
    <w:rsid w:val="00AC5E8F"/>
    <w:rsid w:val="00AE06B5"/>
    <w:rsid w:val="00AE3DA8"/>
    <w:rsid w:val="00AE7668"/>
    <w:rsid w:val="00AF06FE"/>
    <w:rsid w:val="00AF2CAE"/>
    <w:rsid w:val="00AF5FE1"/>
    <w:rsid w:val="00B02736"/>
    <w:rsid w:val="00B03AFE"/>
    <w:rsid w:val="00B16766"/>
    <w:rsid w:val="00B22743"/>
    <w:rsid w:val="00B246B6"/>
    <w:rsid w:val="00B266F6"/>
    <w:rsid w:val="00B313B6"/>
    <w:rsid w:val="00B315FF"/>
    <w:rsid w:val="00B53E77"/>
    <w:rsid w:val="00B62064"/>
    <w:rsid w:val="00B633DD"/>
    <w:rsid w:val="00B664D0"/>
    <w:rsid w:val="00B743AC"/>
    <w:rsid w:val="00B83005"/>
    <w:rsid w:val="00B8704A"/>
    <w:rsid w:val="00B90537"/>
    <w:rsid w:val="00B93D03"/>
    <w:rsid w:val="00B956EF"/>
    <w:rsid w:val="00B96DB2"/>
    <w:rsid w:val="00BA29D8"/>
    <w:rsid w:val="00BA5F23"/>
    <w:rsid w:val="00BA7F16"/>
    <w:rsid w:val="00BB1758"/>
    <w:rsid w:val="00BC10D6"/>
    <w:rsid w:val="00BC14B0"/>
    <w:rsid w:val="00BC2301"/>
    <w:rsid w:val="00BD1188"/>
    <w:rsid w:val="00BD70BD"/>
    <w:rsid w:val="00BD7AB2"/>
    <w:rsid w:val="00BE181D"/>
    <w:rsid w:val="00BE5DED"/>
    <w:rsid w:val="00BE65EF"/>
    <w:rsid w:val="00BF0F52"/>
    <w:rsid w:val="00BF1E4D"/>
    <w:rsid w:val="00C00866"/>
    <w:rsid w:val="00C03B11"/>
    <w:rsid w:val="00C17473"/>
    <w:rsid w:val="00C1763E"/>
    <w:rsid w:val="00C2020F"/>
    <w:rsid w:val="00C24F59"/>
    <w:rsid w:val="00C25233"/>
    <w:rsid w:val="00C4376E"/>
    <w:rsid w:val="00C43B80"/>
    <w:rsid w:val="00C45C6D"/>
    <w:rsid w:val="00C50FAE"/>
    <w:rsid w:val="00C52151"/>
    <w:rsid w:val="00C54CA3"/>
    <w:rsid w:val="00C554B4"/>
    <w:rsid w:val="00C572B7"/>
    <w:rsid w:val="00C572D8"/>
    <w:rsid w:val="00C573FB"/>
    <w:rsid w:val="00C57CF1"/>
    <w:rsid w:val="00C708AB"/>
    <w:rsid w:val="00C71AA9"/>
    <w:rsid w:val="00C75AD3"/>
    <w:rsid w:val="00C80191"/>
    <w:rsid w:val="00C84567"/>
    <w:rsid w:val="00C86BFC"/>
    <w:rsid w:val="00C87F2B"/>
    <w:rsid w:val="00C92FBB"/>
    <w:rsid w:val="00C9728A"/>
    <w:rsid w:val="00CA0B54"/>
    <w:rsid w:val="00CA1FD8"/>
    <w:rsid w:val="00CA5F5C"/>
    <w:rsid w:val="00CA6F3F"/>
    <w:rsid w:val="00CB3C60"/>
    <w:rsid w:val="00CB6EC4"/>
    <w:rsid w:val="00CB73D3"/>
    <w:rsid w:val="00CC0C1B"/>
    <w:rsid w:val="00CC2413"/>
    <w:rsid w:val="00CC28CC"/>
    <w:rsid w:val="00CC6B6D"/>
    <w:rsid w:val="00CD06A4"/>
    <w:rsid w:val="00CD7D9E"/>
    <w:rsid w:val="00CE40B1"/>
    <w:rsid w:val="00CE6971"/>
    <w:rsid w:val="00CF01D1"/>
    <w:rsid w:val="00CF1ED5"/>
    <w:rsid w:val="00CF35A3"/>
    <w:rsid w:val="00CF4D6B"/>
    <w:rsid w:val="00CF51DC"/>
    <w:rsid w:val="00D10DBD"/>
    <w:rsid w:val="00D132F3"/>
    <w:rsid w:val="00D14EC2"/>
    <w:rsid w:val="00D30A7A"/>
    <w:rsid w:val="00D30DF9"/>
    <w:rsid w:val="00D35B64"/>
    <w:rsid w:val="00D41524"/>
    <w:rsid w:val="00D4158E"/>
    <w:rsid w:val="00D43D9A"/>
    <w:rsid w:val="00D46554"/>
    <w:rsid w:val="00D57736"/>
    <w:rsid w:val="00D74EF3"/>
    <w:rsid w:val="00D77BDD"/>
    <w:rsid w:val="00D80149"/>
    <w:rsid w:val="00D80A94"/>
    <w:rsid w:val="00D82743"/>
    <w:rsid w:val="00D909CD"/>
    <w:rsid w:val="00D9272D"/>
    <w:rsid w:val="00D95EF6"/>
    <w:rsid w:val="00DA6C6D"/>
    <w:rsid w:val="00DB1A8C"/>
    <w:rsid w:val="00DB560D"/>
    <w:rsid w:val="00DC4FED"/>
    <w:rsid w:val="00DC634B"/>
    <w:rsid w:val="00DD05BC"/>
    <w:rsid w:val="00DD5E18"/>
    <w:rsid w:val="00DD7EEA"/>
    <w:rsid w:val="00DD7F9B"/>
    <w:rsid w:val="00DE3CF4"/>
    <w:rsid w:val="00DE6B5C"/>
    <w:rsid w:val="00E01C99"/>
    <w:rsid w:val="00E05546"/>
    <w:rsid w:val="00E12203"/>
    <w:rsid w:val="00E225E6"/>
    <w:rsid w:val="00E24FCF"/>
    <w:rsid w:val="00E338F2"/>
    <w:rsid w:val="00E3432B"/>
    <w:rsid w:val="00E40AEC"/>
    <w:rsid w:val="00E444CA"/>
    <w:rsid w:val="00E5318F"/>
    <w:rsid w:val="00E565F8"/>
    <w:rsid w:val="00E63562"/>
    <w:rsid w:val="00E67967"/>
    <w:rsid w:val="00E703DE"/>
    <w:rsid w:val="00E71108"/>
    <w:rsid w:val="00E72EDA"/>
    <w:rsid w:val="00E81786"/>
    <w:rsid w:val="00E85908"/>
    <w:rsid w:val="00E90ECE"/>
    <w:rsid w:val="00E95059"/>
    <w:rsid w:val="00EA075C"/>
    <w:rsid w:val="00EA71C6"/>
    <w:rsid w:val="00EB2F5F"/>
    <w:rsid w:val="00EC2C27"/>
    <w:rsid w:val="00EC4B4A"/>
    <w:rsid w:val="00EC4F34"/>
    <w:rsid w:val="00EC5B9C"/>
    <w:rsid w:val="00EC5C4F"/>
    <w:rsid w:val="00ED2AE6"/>
    <w:rsid w:val="00ED4AA7"/>
    <w:rsid w:val="00EE31AC"/>
    <w:rsid w:val="00EF06A7"/>
    <w:rsid w:val="00EF31C6"/>
    <w:rsid w:val="00F061FB"/>
    <w:rsid w:val="00F16326"/>
    <w:rsid w:val="00F165E0"/>
    <w:rsid w:val="00F17AFF"/>
    <w:rsid w:val="00F2085C"/>
    <w:rsid w:val="00F22FDB"/>
    <w:rsid w:val="00F2731C"/>
    <w:rsid w:val="00F33E69"/>
    <w:rsid w:val="00F35BB3"/>
    <w:rsid w:val="00F37272"/>
    <w:rsid w:val="00F411EB"/>
    <w:rsid w:val="00F41B75"/>
    <w:rsid w:val="00F5422C"/>
    <w:rsid w:val="00F54F0D"/>
    <w:rsid w:val="00F55B62"/>
    <w:rsid w:val="00F615FD"/>
    <w:rsid w:val="00F62094"/>
    <w:rsid w:val="00F6488E"/>
    <w:rsid w:val="00F6701A"/>
    <w:rsid w:val="00F7261C"/>
    <w:rsid w:val="00F72F29"/>
    <w:rsid w:val="00F8008A"/>
    <w:rsid w:val="00F801E6"/>
    <w:rsid w:val="00F80F3A"/>
    <w:rsid w:val="00F82E54"/>
    <w:rsid w:val="00F86CB2"/>
    <w:rsid w:val="00F87F4F"/>
    <w:rsid w:val="00F91A6A"/>
    <w:rsid w:val="00F96960"/>
    <w:rsid w:val="00F96B6D"/>
    <w:rsid w:val="00FB177A"/>
    <w:rsid w:val="00FB24EB"/>
    <w:rsid w:val="00FC153B"/>
    <w:rsid w:val="00FC6A06"/>
    <w:rsid w:val="00FF05FB"/>
    <w:rsid w:val="00FF0E18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35116D78"/>
  <w15:chartTrackingRefBased/>
  <w15:docId w15:val="{5A667EFD-C884-4141-8AAB-EF9C9D90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0F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locked/>
    <w:rsid w:val="000840F5"/>
    <w:rPr>
      <w:rFonts w:eastAsia="Times New Roman" w:cs="Times New Roman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840F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locked/>
    <w:rsid w:val="000840F5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0840F5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10">
    <w:name w:val="Body text (10)_"/>
    <w:basedOn w:val="DefaultParagraphFont"/>
    <w:link w:val="Bodytext100"/>
    <w:locked/>
    <w:rsid w:val="000840F5"/>
    <w:rPr>
      <w:rFonts w:eastAsia="Times New Roman" w:cs="Times New Roman"/>
      <w:sz w:val="22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0840F5"/>
    <w:pPr>
      <w:shd w:val="clear" w:color="auto" w:fill="FFFFFF"/>
      <w:spacing w:line="288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12">
    <w:name w:val="Body text (12)_"/>
    <w:basedOn w:val="DefaultParagraphFont"/>
    <w:link w:val="Bodytext120"/>
    <w:locked/>
    <w:rsid w:val="000840F5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0840F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en-US" w:eastAsia="en-US" w:bidi="ar-SA"/>
    </w:rPr>
  </w:style>
  <w:style w:type="character" w:customStyle="1" w:styleId="Bodytext13">
    <w:name w:val="Body text (13)_"/>
    <w:basedOn w:val="DefaultParagraphFont"/>
    <w:link w:val="Bodytext130"/>
    <w:locked/>
    <w:rsid w:val="000840F5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0840F5"/>
    <w:pPr>
      <w:shd w:val="clear" w:color="auto" w:fill="FFFFFF"/>
      <w:spacing w:line="811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en-US" w:eastAsia="en-US" w:bidi="ar-SA"/>
    </w:rPr>
  </w:style>
  <w:style w:type="character" w:customStyle="1" w:styleId="Tablecaption">
    <w:name w:val="Table caption_"/>
    <w:basedOn w:val="DefaultParagraphFont"/>
    <w:link w:val="Tablecaption0"/>
    <w:locked/>
    <w:rsid w:val="000840F5"/>
    <w:rPr>
      <w:rFonts w:eastAsia="Times New Roman" w:cs="Times New Roman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840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Bodytext2Bold">
    <w:name w:val="Body text (2) + Bold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Headerorfooter">
    <w:name w:val="Header or footer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Bodytext8">
    <w:name w:val="Body text (8)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Bodytext12NotItalic">
    <w:name w:val="Body text (12) + Not Italic"/>
    <w:basedOn w:val="Bodytext12"/>
    <w:rsid w:val="000840F5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DefaultParagraphFont"/>
    <w:rsid w:val="000840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Bodytext13Bold">
    <w:name w:val="Body text (13) + Bold"/>
    <w:aliases w:val="Not Italic"/>
    <w:basedOn w:val="Bodytext13"/>
    <w:rsid w:val="000840F5"/>
    <w:rPr>
      <w:rFonts w:eastAsia="Times New Roman" w:cs="Times New Roman"/>
      <w:b/>
      <w:bCs/>
      <w:i/>
      <w:iCs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8Exact">
    <w:name w:val="Body text (8) Exac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13Exact">
    <w:name w:val="Body text (13) Exact"/>
    <w:basedOn w:val="DefaultParagraphFont"/>
    <w:rsid w:val="000840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Headerorfooter14pt">
    <w:name w:val="Header or footer + 14 p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Bodytext211pt">
    <w:name w:val="Body text (2) + 11 pt"/>
    <w:aliases w:val="Bold,Body text (2) + 10 pt,Spacing 1 p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table" w:styleId="TableGrid">
    <w:name w:val="Table Grid"/>
    <w:basedOn w:val="TableNormal"/>
    <w:uiPriority w:val="39"/>
    <w:rsid w:val="00084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60FB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860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C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3CF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B"/>
    <w:rPr>
      <w:rFonts w:ascii="Segoe UI" w:eastAsia="Microsoft Sans Serif" w:hAnsi="Segoe UI" w:cs="Segoe UI"/>
      <w:color w:val="000000"/>
      <w:sz w:val="18"/>
      <w:szCs w:val="18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EC5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C4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EC5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C4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customStyle="1" w:styleId="fontstyle21">
    <w:name w:val="fontstyle21"/>
    <w:basedOn w:val="DefaultParagraphFont"/>
    <w:rsid w:val="009756DA"/>
    <w:rPr>
      <w:rFonts w:ascii="Times New Roman" w:hAnsi="Times New Roman" w:cs="Times New Roman" w:hint="default"/>
      <w:b/>
      <w:bCs/>
      <w:i w:val="0"/>
      <w:iCs w:val="0"/>
      <w:color w:val="00000A"/>
      <w:sz w:val="28"/>
      <w:szCs w:val="28"/>
    </w:rPr>
  </w:style>
  <w:style w:type="character" w:customStyle="1" w:styleId="fontstyle31">
    <w:name w:val="fontstyle31"/>
    <w:basedOn w:val="DefaultParagraphFont"/>
    <w:rsid w:val="00806870"/>
    <w:rPr>
      <w:rFonts w:ascii="TimesNewRomanPS-ItalicMT" w:hAnsi="TimesNewRomanPS-ItalicMT" w:hint="default"/>
      <w:b w:val="0"/>
      <w:bCs w:val="0"/>
      <w:i/>
      <w:iCs/>
      <w:color w:val="000000"/>
      <w:sz w:val="12"/>
      <w:szCs w:val="12"/>
    </w:rPr>
  </w:style>
  <w:style w:type="character" w:customStyle="1" w:styleId="fontstyle41">
    <w:name w:val="fontstyle41"/>
    <w:basedOn w:val="DefaultParagraphFont"/>
    <w:rsid w:val="0080687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23BD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6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65B"/>
    <w:rPr>
      <w:rFonts w:ascii="Microsoft Sans Serif" w:eastAsia="Microsoft Sans Serif" w:hAnsi="Microsoft Sans Serif" w:cs="Microsoft Sans Serif"/>
      <w:color w:val="000000"/>
      <w:sz w:val="20"/>
      <w:szCs w:val="20"/>
      <w:lang w:val="vi-VN" w:eastAsia="vi-VN" w:bidi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65B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DHKIM</dc:creator>
  <cp:keywords/>
  <dc:description/>
  <cp:lastModifiedBy>minh dang</cp:lastModifiedBy>
  <cp:revision>557</cp:revision>
  <cp:lastPrinted>2020-03-25T02:18:00Z</cp:lastPrinted>
  <dcterms:created xsi:type="dcterms:W3CDTF">2018-03-28T09:41:00Z</dcterms:created>
  <dcterms:modified xsi:type="dcterms:W3CDTF">2020-09-24T14:01:00Z</dcterms:modified>
</cp:coreProperties>
</file>