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4F9" w:rsidRPr="00E716B2" w:rsidRDefault="006F64F9" w:rsidP="000033BE">
      <w:pPr>
        <w:spacing w:line="312" w:lineRule="auto"/>
        <w:jc w:val="center"/>
        <w:rPr>
          <w:b/>
          <w:sz w:val="28"/>
          <w:szCs w:val="28"/>
        </w:rPr>
      </w:pPr>
      <w:bookmarkStart w:id="0" w:name="_GoBack"/>
      <w:bookmarkEnd w:id="0"/>
      <w:r w:rsidRPr="00E716B2">
        <w:rPr>
          <w:b/>
          <w:sz w:val="28"/>
          <w:szCs w:val="28"/>
        </w:rPr>
        <w:t>CHƯƠNG TRÌNH</w:t>
      </w:r>
    </w:p>
    <w:p w:rsidR="0089594C" w:rsidRPr="00E716B2" w:rsidRDefault="0089594C" w:rsidP="0089594C">
      <w:pPr>
        <w:spacing w:line="312" w:lineRule="auto"/>
        <w:jc w:val="center"/>
        <w:rPr>
          <w:b/>
          <w:sz w:val="28"/>
          <w:szCs w:val="28"/>
        </w:rPr>
      </w:pPr>
      <w:r w:rsidRPr="00E716B2">
        <w:rPr>
          <w:b/>
          <w:sz w:val="28"/>
          <w:szCs w:val="28"/>
        </w:rPr>
        <w:t>HỘI THẢO: “TRAO ĐỔI KINH NGHIỆM NGHIÊN CỨU VÀ PHÁT TRIỂN SẢN PHẨM ỨNG DỤNG IOT”</w:t>
      </w:r>
    </w:p>
    <w:p w:rsidR="006F64F9" w:rsidRDefault="0089594C" w:rsidP="00F81668">
      <w:pPr>
        <w:spacing w:line="312" w:lineRule="auto"/>
        <w:jc w:val="center"/>
        <w:rPr>
          <w:i/>
          <w:sz w:val="26"/>
          <w:szCs w:val="26"/>
        </w:rPr>
      </w:pPr>
      <w:r w:rsidRPr="0089594C">
        <w:rPr>
          <w:i/>
          <w:sz w:val="26"/>
          <w:szCs w:val="26"/>
        </w:rPr>
        <w:t>(Trong khuôn khổ nhiệm vụ Hỗ trợ hoạt động và liên kết của các tổ chức cung cấp dịch vụ cho Khởi nghiệp ĐMST thuộc Đề án “Hỗ trợ hệ sinh thái khởi nghiệp đổi mới sáng tạo quốc gia đến năm 2025”, bắt đầu thực hiện từ năm 2019)</w:t>
      </w:r>
    </w:p>
    <w:p w:rsidR="00F81668" w:rsidRPr="00F81668" w:rsidRDefault="00F81668" w:rsidP="00F81668">
      <w:pPr>
        <w:spacing w:line="312" w:lineRule="auto"/>
        <w:jc w:val="center"/>
        <w:rPr>
          <w:i/>
          <w:sz w:val="26"/>
          <w:szCs w:val="26"/>
        </w:rPr>
      </w:pPr>
    </w:p>
    <w:p w:rsidR="006F64F9" w:rsidRPr="00FC7814" w:rsidRDefault="008B334F" w:rsidP="008B334F">
      <w:pPr>
        <w:spacing w:line="312" w:lineRule="auto"/>
        <w:jc w:val="both"/>
        <w:rPr>
          <w:sz w:val="26"/>
          <w:szCs w:val="26"/>
        </w:rPr>
      </w:pPr>
      <w:r>
        <w:rPr>
          <w:sz w:val="26"/>
          <w:szCs w:val="26"/>
        </w:rPr>
        <w:t xml:space="preserve">- Thời gian:  </w:t>
      </w:r>
      <w:r w:rsidR="0089594C">
        <w:rPr>
          <w:sz w:val="26"/>
          <w:szCs w:val="26"/>
        </w:rPr>
        <w:t>05/11- 06/11/2019</w:t>
      </w:r>
    </w:p>
    <w:p w:rsidR="006F64F9" w:rsidRPr="00FC7814" w:rsidRDefault="006F64F9" w:rsidP="008B334F">
      <w:pPr>
        <w:spacing w:line="312" w:lineRule="auto"/>
        <w:jc w:val="both"/>
        <w:rPr>
          <w:sz w:val="26"/>
          <w:szCs w:val="26"/>
        </w:rPr>
      </w:pPr>
      <w:r w:rsidRPr="00FC7814">
        <w:rPr>
          <w:sz w:val="26"/>
          <w:szCs w:val="26"/>
        </w:rPr>
        <w:t>- Địa điểm: Phòng Hội thảo- Trung tâm Ươm tạo Doanh nghiệp Công nghệ cao- Khu Công nghệ cao Hòa Lạc- Km29 Đại lộ Thăng Long- Thạch Thất- Hà Nội.</w:t>
      </w:r>
    </w:p>
    <w:p w:rsidR="00F81668" w:rsidRDefault="006F64F9" w:rsidP="00C8658C">
      <w:pPr>
        <w:spacing w:line="312" w:lineRule="auto"/>
        <w:jc w:val="both"/>
        <w:rPr>
          <w:sz w:val="26"/>
          <w:szCs w:val="26"/>
        </w:rPr>
      </w:pPr>
      <w:r w:rsidRPr="00FC7814">
        <w:rPr>
          <w:sz w:val="26"/>
          <w:szCs w:val="26"/>
        </w:rPr>
        <w:t xml:space="preserve">- Đơn vị tổ chức: </w:t>
      </w:r>
      <w:r w:rsidR="008B334F">
        <w:rPr>
          <w:sz w:val="26"/>
          <w:szCs w:val="26"/>
        </w:rPr>
        <w:t xml:space="preserve"> </w:t>
      </w:r>
      <w:r w:rsidRPr="00FC7814">
        <w:rPr>
          <w:sz w:val="26"/>
          <w:szCs w:val="26"/>
        </w:rPr>
        <w:t>Trung tâm Ươm tạo D</w:t>
      </w:r>
      <w:r w:rsidR="00ED4F8A">
        <w:rPr>
          <w:sz w:val="26"/>
          <w:szCs w:val="26"/>
        </w:rPr>
        <w:t>oanh nghiệp Công nghệ cao</w:t>
      </w:r>
      <w:r w:rsidR="00C24691">
        <w:rPr>
          <w:sz w:val="26"/>
          <w:szCs w:val="26"/>
        </w:rPr>
        <w:t xml:space="preserve"> </w:t>
      </w:r>
      <w:r w:rsidRPr="00FC7814">
        <w:rPr>
          <w:sz w:val="26"/>
          <w:szCs w:val="26"/>
        </w:rPr>
        <w:t xml:space="preserve">- Ban </w:t>
      </w:r>
      <w:r w:rsidR="00045715">
        <w:rPr>
          <w:sz w:val="26"/>
          <w:szCs w:val="26"/>
        </w:rPr>
        <w:t>Quản lý Khu Công nghệ cao Hòa Lạc.</w:t>
      </w:r>
    </w:p>
    <w:p w:rsidR="00045715" w:rsidRPr="00F81668" w:rsidRDefault="00045715" w:rsidP="00C8658C">
      <w:pPr>
        <w:spacing w:line="312" w:lineRule="auto"/>
        <w:jc w:val="both"/>
        <w:rPr>
          <w:sz w:val="26"/>
          <w:szCs w:val="26"/>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1706"/>
        <w:gridCol w:w="3601"/>
        <w:gridCol w:w="3149"/>
      </w:tblGrid>
      <w:tr w:rsidR="00E44DDC" w:rsidRPr="00227F3E" w:rsidTr="00F81668">
        <w:trPr>
          <w:jc w:val="center"/>
        </w:trPr>
        <w:tc>
          <w:tcPr>
            <w:tcW w:w="0" w:type="auto"/>
          </w:tcPr>
          <w:p w:rsidR="00227F3E" w:rsidRPr="00227F3E" w:rsidRDefault="00E44DDC" w:rsidP="00E716B2">
            <w:pPr>
              <w:spacing w:line="312" w:lineRule="auto"/>
              <w:jc w:val="center"/>
              <w:rPr>
                <w:rFonts w:eastAsia="SimSun"/>
                <w:b/>
                <w:sz w:val="26"/>
                <w:szCs w:val="26"/>
                <w:lang w:eastAsia="zh-CN"/>
              </w:rPr>
            </w:pPr>
            <w:r>
              <w:rPr>
                <w:rFonts w:eastAsia="SimSun"/>
                <w:b/>
                <w:sz w:val="26"/>
                <w:szCs w:val="26"/>
                <w:lang w:eastAsia="zh-CN"/>
              </w:rPr>
              <w:t>Ngày</w:t>
            </w:r>
          </w:p>
        </w:tc>
        <w:tc>
          <w:tcPr>
            <w:tcW w:w="1706" w:type="dxa"/>
          </w:tcPr>
          <w:p w:rsidR="00227F3E" w:rsidRPr="00227F3E" w:rsidRDefault="00227F3E" w:rsidP="00E716B2">
            <w:pPr>
              <w:spacing w:line="312" w:lineRule="auto"/>
              <w:jc w:val="center"/>
              <w:rPr>
                <w:rFonts w:eastAsia="SimSun"/>
                <w:b/>
                <w:sz w:val="26"/>
                <w:szCs w:val="26"/>
                <w:lang w:eastAsia="zh-CN"/>
              </w:rPr>
            </w:pPr>
            <w:r w:rsidRPr="00227F3E">
              <w:rPr>
                <w:rFonts w:eastAsia="SimSun"/>
                <w:b/>
                <w:sz w:val="26"/>
                <w:szCs w:val="26"/>
                <w:lang w:eastAsia="zh-CN"/>
              </w:rPr>
              <w:t>Thời gian</w:t>
            </w:r>
          </w:p>
        </w:tc>
        <w:tc>
          <w:tcPr>
            <w:tcW w:w="3601" w:type="dxa"/>
            <w:shd w:val="clear" w:color="auto" w:fill="auto"/>
          </w:tcPr>
          <w:p w:rsidR="00227F3E" w:rsidRPr="00227F3E" w:rsidRDefault="00227F3E" w:rsidP="00E716B2">
            <w:pPr>
              <w:spacing w:line="312" w:lineRule="auto"/>
              <w:jc w:val="center"/>
              <w:rPr>
                <w:rFonts w:eastAsia="SimSun"/>
                <w:b/>
                <w:sz w:val="26"/>
                <w:szCs w:val="26"/>
                <w:lang w:eastAsia="zh-CN"/>
              </w:rPr>
            </w:pPr>
            <w:r w:rsidRPr="00227F3E">
              <w:rPr>
                <w:rFonts w:eastAsia="SimSun"/>
                <w:b/>
                <w:sz w:val="26"/>
                <w:szCs w:val="26"/>
                <w:lang w:eastAsia="zh-CN"/>
              </w:rPr>
              <w:t>Nội dung</w:t>
            </w:r>
          </w:p>
        </w:tc>
        <w:tc>
          <w:tcPr>
            <w:tcW w:w="3149" w:type="dxa"/>
            <w:shd w:val="clear" w:color="auto" w:fill="auto"/>
          </w:tcPr>
          <w:p w:rsidR="00227F3E" w:rsidRPr="00227F3E" w:rsidRDefault="00227F3E" w:rsidP="00E716B2">
            <w:pPr>
              <w:spacing w:line="312" w:lineRule="auto"/>
              <w:jc w:val="center"/>
              <w:rPr>
                <w:rFonts w:eastAsia="SimSun"/>
                <w:b/>
                <w:sz w:val="26"/>
                <w:szCs w:val="26"/>
                <w:lang w:eastAsia="zh-CN"/>
              </w:rPr>
            </w:pPr>
            <w:r w:rsidRPr="00227F3E">
              <w:rPr>
                <w:rFonts w:eastAsia="SimSun"/>
                <w:b/>
                <w:sz w:val="26"/>
                <w:szCs w:val="26"/>
                <w:lang w:eastAsia="zh-CN"/>
              </w:rPr>
              <w:t>Người thực hiện</w:t>
            </w:r>
          </w:p>
        </w:tc>
      </w:tr>
      <w:tr w:rsidR="002125D8" w:rsidRPr="00227F3E" w:rsidTr="00F81668">
        <w:trPr>
          <w:trHeight w:val="422"/>
          <w:jc w:val="center"/>
        </w:trPr>
        <w:tc>
          <w:tcPr>
            <w:tcW w:w="0" w:type="auto"/>
            <w:vMerge w:val="restart"/>
          </w:tcPr>
          <w:p w:rsidR="002125D8" w:rsidRDefault="002125D8" w:rsidP="008B334F">
            <w:pPr>
              <w:spacing w:line="312" w:lineRule="auto"/>
              <w:jc w:val="center"/>
              <w:rPr>
                <w:rFonts w:eastAsia="SimSun"/>
                <w:sz w:val="26"/>
                <w:szCs w:val="26"/>
                <w:lang w:eastAsia="zh-CN"/>
              </w:rPr>
            </w:pPr>
          </w:p>
          <w:p w:rsidR="002125D8" w:rsidRDefault="002125D8" w:rsidP="008B334F">
            <w:pPr>
              <w:spacing w:line="312" w:lineRule="auto"/>
              <w:jc w:val="center"/>
              <w:rPr>
                <w:rFonts w:eastAsia="SimSun"/>
                <w:sz w:val="26"/>
                <w:szCs w:val="26"/>
                <w:lang w:eastAsia="zh-CN"/>
              </w:rPr>
            </w:pPr>
          </w:p>
          <w:p w:rsidR="002125D8" w:rsidRDefault="002125D8" w:rsidP="008B334F">
            <w:pPr>
              <w:spacing w:line="312" w:lineRule="auto"/>
              <w:jc w:val="center"/>
              <w:rPr>
                <w:rFonts w:eastAsia="SimSun"/>
                <w:sz w:val="26"/>
                <w:szCs w:val="26"/>
                <w:lang w:eastAsia="zh-CN"/>
              </w:rPr>
            </w:pPr>
          </w:p>
          <w:p w:rsidR="002125D8" w:rsidRDefault="002125D8" w:rsidP="008B334F">
            <w:pPr>
              <w:spacing w:line="312" w:lineRule="auto"/>
              <w:jc w:val="center"/>
              <w:rPr>
                <w:rFonts w:eastAsia="SimSun"/>
                <w:sz w:val="26"/>
                <w:szCs w:val="26"/>
                <w:lang w:eastAsia="zh-CN"/>
              </w:rPr>
            </w:pPr>
          </w:p>
          <w:p w:rsidR="002125D8" w:rsidRDefault="002125D8" w:rsidP="008B334F">
            <w:pPr>
              <w:spacing w:line="312" w:lineRule="auto"/>
              <w:jc w:val="center"/>
              <w:rPr>
                <w:rFonts w:eastAsia="SimSun"/>
                <w:sz w:val="26"/>
                <w:szCs w:val="26"/>
                <w:lang w:eastAsia="zh-CN"/>
              </w:rPr>
            </w:pPr>
          </w:p>
          <w:p w:rsidR="002125D8" w:rsidRDefault="002125D8" w:rsidP="008B334F">
            <w:pPr>
              <w:spacing w:line="312" w:lineRule="auto"/>
              <w:jc w:val="center"/>
              <w:rPr>
                <w:rFonts w:eastAsia="SimSun"/>
                <w:sz w:val="26"/>
                <w:szCs w:val="26"/>
                <w:lang w:eastAsia="zh-CN"/>
              </w:rPr>
            </w:pPr>
          </w:p>
          <w:p w:rsidR="002125D8" w:rsidRDefault="002125D8" w:rsidP="008B334F">
            <w:pPr>
              <w:spacing w:line="312" w:lineRule="auto"/>
              <w:jc w:val="center"/>
              <w:rPr>
                <w:rFonts w:eastAsia="SimSun"/>
                <w:sz w:val="26"/>
                <w:szCs w:val="26"/>
                <w:lang w:eastAsia="zh-CN"/>
              </w:rPr>
            </w:pPr>
          </w:p>
          <w:p w:rsidR="002125D8" w:rsidRDefault="002125D8" w:rsidP="008B334F">
            <w:pPr>
              <w:spacing w:line="312" w:lineRule="auto"/>
              <w:jc w:val="center"/>
              <w:rPr>
                <w:rFonts w:eastAsia="SimSun"/>
                <w:sz w:val="26"/>
                <w:szCs w:val="26"/>
                <w:lang w:eastAsia="zh-CN"/>
              </w:rPr>
            </w:pPr>
          </w:p>
          <w:p w:rsidR="002125D8" w:rsidRDefault="002125D8" w:rsidP="008B334F">
            <w:pPr>
              <w:spacing w:line="312" w:lineRule="auto"/>
              <w:jc w:val="center"/>
              <w:rPr>
                <w:rFonts w:eastAsia="SimSun"/>
                <w:sz w:val="26"/>
                <w:szCs w:val="26"/>
                <w:lang w:eastAsia="zh-CN"/>
              </w:rPr>
            </w:pPr>
          </w:p>
          <w:p w:rsidR="002125D8" w:rsidRPr="00227F3E" w:rsidRDefault="002125D8" w:rsidP="008B334F">
            <w:pPr>
              <w:spacing w:line="312" w:lineRule="auto"/>
              <w:jc w:val="center"/>
              <w:rPr>
                <w:rFonts w:eastAsia="SimSun"/>
                <w:sz w:val="26"/>
                <w:szCs w:val="26"/>
                <w:lang w:eastAsia="zh-CN"/>
              </w:rPr>
            </w:pPr>
          </w:p>
          <w:p w:rsidR="002125D8" w:rsidRDefault="002125D8" w:rsidP="008B334F">
            <w:pPr>
              <w:spacing w:line="312" w:lineRule="auto"/>
              <w:rPr>
                <w:rFonts w:eastAsia="SimSun"/>
                <w:b/>
                <w:sz w:val="26"/>
                <w:szCs w:val="26"/>
                <w:lang w:eastAsia="zh-CN"/>
              </w:rPr>
            </w:pPr>
            <w:r>
              <w:rPr>
                <w:rFonts w:eastAsia="SimSun"/>
                <w:b/>
                <w:sz w:val="26"/>
                <w:szCs w:val="26"/>
                <w:lang w:eastAsia="zh-CN"/>
              </w:rPr>
              <w:t>05/11</w:t>
            </w:r>
          </w:p>
          <w:p w:rsidR="002125D8" w:rsidRPr="00E44DDC" w:rsidRDefault="002125D8" w:rsidP="008B334F">
            <w:pPr>
              <w:spacing w:line="312" w:lineRule="auto"/>
              <w:rPr>
                <w:rFonts w:eastAsia="SimSun"/>
                <w:b/>
                <w:sz w:val="26"/>
                <w:szCs w:val="26"/>
                <w:lang w:eastAsia="zh-CN"/>
              </w:rPr>
            </w:pPr>
            <w:r>
              <w:rPr>
                <w:rFonts w:eastAsia="SimSun"/>
                <w:b/>
                <w:sz w:val="26"/>
                <w:szCs w:val="26"/>
                <w:lang w:eastAsia="zh-CN"/>
              </w:rPr>
              <w:t>/2019</w:t>
            </w:r>
          </w:p>
        </w:tc>
        <w:tc>
          <w:tcPr>
            <w:tcW w:w="8456" w:type="dxa"/>
            <w:gridSpan w:val="3"/>
          </w:tcPr>
          <w:p w:rsidR="002125D8" w:rsidRPr="00227F3E" w:rsidRDefault="002125D8" w:rsidP="008B334F">
            <w:pPr>
              <w:spacing w:line="312" w:lineRule="auto"/>
              <w:jc w:val="center"/>
              <w:rPr>
                <w:rFonts w:eastAsia="SimSun"/>
                <w:b/>
                <w:sz w:val="26"/>
                <w:szCs w:val="26"/>
                <w:lang w:eastAsia="zh-CN"/>
              </w:rPr>
            </w:pPr>
            <w:r w:rsidRPr="00FD584D">
              <w:rPr>
                <w:rFonts w:eastAsia="SimSun"/>
                <w:b/>
                <w:sz w:val="26"/>
                <w:szCs w:val="26"/>
                <w:lang w:eastAsia="zh-CN"/>
              </w:rPr>
              <w:t>PHIÊN BUỔI SÁNG</w:t>
            </w:r>
          </w:p>
        </w:tc>
      </w:tr>
      <w:tr w:rsidR="002125D8" w:rsidRPr="00227F3E" w:rsidTr="00F81668">
        <w:trPr>
          <w:jc w:val="center"/>
        </w:trPr>
        <w:tc>
          <w:tcPr>
            <w:tcW w:w="0" w:type="auto"/>
            <w:vMerge/>
          </w:tcPr>
          <w:p w:rsidR="002125D8" w:rsidRPr="00227F3E" w:rsidRDefault="002125D8" w:rsidP="008B334F">
            <w:pPr>
              <w:spacing w:line="312" w:lineRule="auto"/>
              <w:rPr>
                <w:rFonts w:eastAsia="SimSun"/>
                <w:sz w:val="26"/>
                <w:szCs w:val="26"/>
                <w:lang w:eastAsia="zh-CN"/>
              </w:rPr>
            </w:pPr>
          </w:p>
        </w:tc>
        <w:tc>
          <w:tcPr>
            <w:tcW w:w="1706" w:type="dxa"/>
          </w:tcPr>
          <w:p w:rsidR="002125D8" w:rsidRPr="00227F3E" w:rsidRDefault="002125D8" w:rsidP="00184A66">
            <w:pPr>
              <w:spacing w:line="312" w:lineRule="auto"/>
              <w:jc w:val="both"/>
              <w:rPr>
                <w:rFonts w:eastAsia="SimSun"/>
                <w:sz w:val="26"/>
                <w:szCs w:val="26"/>
                <w:lang w:eastAsia="zh-CN"/>
              </w:rPr>
            </w:pPr>
            <w:r>
              <w:rPr>
                <w:rFonts w:eastAsia="SimSun"/>
                <w:sz w:val="26"/>
                <w:szCs w:val="26"/>
                <w:lang w:eastAsia="zh-CN"/>
              </w:rPr>
              <w:t>8h30-9h00</w:t>
            </w:r>
          </w:p>
        </w:tc>
        <w:tc>
          <w:tcPr>
            <w:tcW w:w="3601" w:type="dxa"/>
            <w:shd w:val="clear" w:color="auto" w:fill="auto"/>
          </w:tcPr>
          <w:p w:rsidR="002125D8" w:rsidRPr="00227F3E" w:rsidRDefault="002125D8" w:rsidP="00184A66">
            <w:pPr>
              <w:spacing w:line="312" w:lineRule="auto"/>
              <w:jc w:val="both"/>
              <w:rPr>
                <w:rFonts w:eastAsia="SimSun"/>
                <w:sz w:val="26"/>
                <w:szCs w:val="26"/>
                <w:lang w:eastAsia="zh-CN"/>
              </w:rPr>
            </w:pPr>
            <w:r w:rsidRPr="00227F3E">
              <w:rPr>
                <w:rFonts w:eastAsia="SimSun"/>
                <w:sz w:val="26"/>
                <w:szCs w:val="26"/>
                <w:lang w:eastAsia="zh-CN"/>
              </w:rPr>
              <w:t>Đăng ký đại biểu</w:t>
            </w:r>
          </w:p>
        </w:tc>
        <w:tc>
          <w:tcPr>
            <w:tcW w:w="3149" w:type="dxa"/>
          </w:tcPr>
          <w:p w:rsidR="002125D8" w:rsidRPr="00227F3E" w:rsidRDefault="002125D8" w:rsidP="00184A66">
            <w:pPr>
              <w:spacing w:line="312" w:lineRule="auto"/>
              <w:jc w:val="both"/>
              <w:rPr>
                <w:rFonts w:eastAsia="SimSun"/>
                <w:sz w:val="26"/>
                <w:szCs w:val="26"/>
                <w:lang w:eastAsia="zh-CN"/>
              </w:rPr>
            </w:pPr>
            <w:r>
              <w:rPr>
                <w:rFonts w:eastAsia="SimSun"/>
                <w:sz w:val="26"/>
                <w:szCs w:val="26"/>
                <w:lang w:eastAsia="zh-CN"/>
              </w:rPr>
              <w:t>Ban tổ chức</w:t>
            </w:r>
          </w:p>
        </w:tc>
      </w:tr>
      <w:tr w:rsidR="002125D8" w:rsidRPr="00227F3E" w:rsidTr="00F81668">
        <w:trPr>
          <w:jc w:val="center"/>
        </w:trPr>
        <w:tc>
          <w:tcPr>
            <w:tcW w:w="0" w:type="auto"/>
            <w:vMerge/>
          </w:tcPr>
          <w:p w:rsidR="002125D8" w:rsidRPr="00227F3E" w:rsidRDefault="002125D8" w:rsidP="008B334F">
            <w:pPr>
              <w:spacing w:line="312" w:lineRule="auto"/>
              <w:rPr>
                <w:rFonts w:eastAsia="SimSun"/>
                <w:sz w:val="26"/>
                <w:szCs w:val="26"/>
                <w:lang w:eastAsia="zh-CN"/>
              </w:rPr>
            </w:pPr>
          </w:p>
        </w:tc>
        <w:tc>
          <w:tcPr>
            <w:tcW w:w="1706" w:type="dxa"/>
          </w:tcPr>
          <w:p w:rsidR="002125D8" w:rsidRPr="00227F3E" w:rsidRDefault="002125D8" w:rsidP="00184A66">
            <w:pPr>
              <w:spacing w:line="312" w:lineRule="auto"/>
              <w:jc w:val="both"/>
              <w:rPr>
                <w:rFonts w:eastAsia="SimSun"/>
                <w:sz w:val="26"/>
                <w:szCs w:val="26"/>
                <w:lang w:eastAsia="zh-CN"/>
              </w:rPr>
            </w:pPr>
            <w:r>
              <w:rPr>
                <w:rFonts w:eastAsia="SimSun"/>
                <w:sz w:val="26"/>
                <w:szCs w:val="26"/>
                <w:lang w:eastAsia="zh-CN"/>
              </w:rPr>
              <w:t>9h00- 9h10</w:t>
            </w:r>
          </w:p>
        </w:tc>
        <w:tc>
          <w:tcPr>
            <w:tcW w:w="3601" w:type="dxa"/>
            <w:shd w:val="clear" w:color="auto" w:fill="auto"/>
          </w:tcPr>
          <w:p w:rsidR="002125D8" w:rsidRPr="00227F3E" w:rsidRDefault="002125D8" w:rsidP="00184A66">
            <w:pPr>
              <w:spacing w:line="312" w:lineRule="auto"/>
              <w:jc w:val="both"/>
              <w:rPr>
                <w:rFonts w:eastAsia="SimSun"/>
                <w:sz w:val="26"/>
                <w:szCs w:val="26"/>
                <w:lang w:eastAsia="zh-CN"/>
              </w:rPr>
            </w:pPr>
            <w:r w:rsidRPr="00227F3E">
              <w:rPr>
                <w:rFonts w:eastAsia="SimSun"/>
                <w:sz w:val="26"/>
                <w:szCs w:val="26"/>
                <w:lang w:eastAsia="zh-CN"/>
              </w:rPr>
              <w:t xml:space="preserve">Phát biểu </w:t>
            </w:r>
            <w:r>
              <w:rPr>
                <w:rFonts w:eastAsia="SimSun"/>
                <w:sz w:val="26"/>
                <w:szCs w:val="26"/>
                <w:lang w:eastAsia="zh-CN"/>
              </w:rPr>
              <w:t>khai mạc chương trình</w:t>
            </w:r>
          </w:p>
        </w:tc>
        <w:tc>
          <w:tcPr>
            <w:tcW w:w="3149" w:type="dxa"/>
            <w:shd w:val="clear" w:color="auto" w:fill="auto"/>
          </w:tcPr>
          <w:p w:rsidR="002125D8" w:rsidRPr="00227F3E" w:rsidRDefault="00C539DE" w:rsidP="00184A66">
            <w:pPr>
              <w:spacing w:line="312" w:lineRule="auto"/>
              <w:jc w:val="both"/>
              <w:rPr>
                <w:rFonts w:eastAsia="SimSun"/>
                <w:sz w:val="26"/>
                <w:szCs w:val="26"/>
                <w:lang w:eastAsia="zh-CN"/>
              </w:rPr>
            </w:pPr>
            <w:r>
              <w:rPr>
                <w:rFonts w:eastAsia="SimSun"/>
                <w:sz w:val="26"/>
                <w:szCs w:val="26"/>
                <w:lang w:eastAsia="zh-CN"/>
              </w:rPr>
              <w:t>Đại diện Lãnh đạo Ban Quản lý Khu Công nghệ cao Hòa Lạc.</w:t>
            </w:r>
          </w:p>
        </w:tc>
      </w:tr>
      <w:tr w:rsidR="00A402DC" w:rsidRPr="00227F3E" w:rsidTr="00F81668">
        <w:trPr>
          <w:trHeight w:val="632"/>
          <w:jc w:val="center"/>
        </w:trPr>
        <w:tc>
          <w:tcPr>
            <w:tcW w:w="0" w:type="auto"/>
            <w:vMerge/>
          </w:tcPr>
          <w:p w:rsidR="00A402DC" w:rsidRPr="00227F3E" w:rsidRDefault="00A402DC" w:rsidP="00A402DC">
            <w:pPr>
              <w:spacing w:line="312" w:lineRule="auto"/>
              <w:rPr>
                <w:rFonts w:eastAsia="SimSun"/>
                <w:sz w:val="26"/>
                <w:szCs w:val="26"/>
                <w:lang w:eastAsia="zh-CN"/>
              </w:rPr>
            </w:pPr>
          </w:p>
        </w:tc>
        <w:tc>
          <w:tcPr>
            <w:tcW w:w="1706" w:type="dxa"/>
          </w:tcPr>
          <w:p w:rsidR="00A402DC" w:rsidRPr="00227F3E" w:rsidRDefault="00A402DC" w:rsidP="00184A66">
            <w:pPr>
              <w:spacing w:line="312" w:lineRule="auto"/>
              <w:jc w:val="both"/>
              <w:rPr>
                <w:rFonts w:eastAsia="SimSun"/>
                <w:sz w:val="26"/>
                <w:szCs w:val="26"/>
                <w:lang w:eastAsia="zh-CN"/>
              </w:rPr>
            </w:pPr>
            <w:r>
              <w:rPr>
                <w:rFonts w:eastAsia="SimSun"/>
                <w:sz w:val="26"/>
                <w:szCs w:val="26"/>
                <w:lang w:eastAsia="zh-CN"/>
              </w:rPr>
              <w:t>9h10-9h</w:t>
            </w:r>
            <w:r w:rsidR="00184A66">
              <w:rPr>
                <w:rFonts w:eastAsia="SimSun"/>
                <w:sz w:val="26"/>
                <w:szCs w:val="26"/>
                <w:lang w:eastAsia="zh-CN"/>
              </w:rPr>
              <w:t>4</w:t>
            </w:r>
            <w:r w:rsidR="00E67FBB">
              <w:rPr>
                <w:rFonts w:eastAsia="SimSun"/>
                <w:sz w:val="26"/>
                <w:szCs w:val="26"/>
                <w:lang w:eastAsia="zh-CN"/>
              </w:rPr>
              <w:t>0</w:t>
            </w:r>
          </w:p>
        </w:tc>
        <w:tc>
          <w:tcPr>
            <w:tcW w:w="3601" w:type="dxa"/>
            <w:shd w:val="clear" w:color="auto" w:fill="auto"/>
          </w:tcPr>
          <w:p w:rsidR="00A402DC" w:rsidRPr="00227F3E" w:rsidRDefault="0087400F" w:rsidP="00184A66">
            <w:pPr>
              <w:spacing w:line="312" w:lineRule="auto"/>
              <w:jc w:val="both"/>
              <w:rPr>
                <w:rFonts w:eastAsia="SimSun"/>
                <w:sz w:val="26"/>
                <w:szCs w:val="26"/>
                <w:lang w:eastAsia="zh-CN"/>
              </w:rPr>
            </w:pPr>
            <w:r w:rsidRPr="0087400F">
              <w:rPr>
                <w:rFonts w:eastAsia="SimSun"/>
                <w:sz w:val="26"/>
                <w:szCs w:val="26"/>
                <w:lang w:eastAsia="zh-CN"/>
              </w:rPr>
              <w:t>Chuyển đổi số trong các nhà máy sản xuất bằng các giải pháp IoT</w:t>
            </w:r>
          </w:p>
        </w:tc>
        <w:tc>
          <w:tcPr>
            <w:tcW w:w="3149" w:type="dxa"/>
            <w:shd w:val="clear" w:color="auto" w:fill="auto"/>
          </w:tcPr>
          <w:p w:rsidR="00A402DC" w:rsidRPr="00227F3E" w:rsidRDefault="0072539F" w:rsidP="00184A66">
            <w:pPr>
              <w:spacing w:line="312" w:lineRule="auto"/>
              <w:jc w:val="both"/>
              <w:rPr>
                <w:rFonts w:eastAsia="SimSun"/>
                <w:sz w:val="26"/>
                <w:szCs w:val="26"/>
                <w:lang w:eastAsia="zh-CN"/>
              </w:rPr>
            </w:pPr>
            <w:r w:rsidRPr="0072539F">
              <w:rPr>
                <w:rFonts w:eastAsia="SimSun"/>
                <w:sz w:val="26"/>
                <w:szCs w:val="26"/>
                <w:lang w:eastAsia="zh-CN"/>
              </w:rPr>
              <w:t>Ông Vũ Đăng Chu- Quản lý thị trường iFactory, Advantech Việt Nam</w:t>
            </w:r>
          </w:p>
        </w:tc>
      </w:tr>
      <w:tr w:rsidR="00A402DC" w:rsidRPr="00227F3E" w:rsidTr="00F81668">
        <w:trPr>
          <w:jc w:val="center"/>
        </w:trPr>
        <w:tc>
          <w:tcPr>
            <w:tcW w:w="0" w:type="auto"/>
            <w:vMerge/>
          </w:tcPr>
          <w:p w:rsidR="00A402DC" w:rsidRPr="00227F3E" w:rsidRDefault="00A402DC" w:rsidP="00A402DC">
            <w:pPr>
              <w:spacing w:line="312" w:lineRule="auto"/>
              <w:rPr>
                <w:rFonts w:eastAsia="SimSun"/>
                <w:sz w:val="26"/>
                <w:szCs w:val="26"/>
                <w:lang w:eastAsia="zh-CN"/>
              </w:rPr>
            </w:pPr>
          </w:p>
        </w:tc>
        <w:tc>
          <w:tcPr>
            <w:tcW w:w="1706" w:type="dxa"/>
          </w:tcPr>
          <w:p w:rsidR="00A402DC" w:rsidRPr="00227F3E" w:rsidRDefault="00A402DC" w:rsidP="00184A66">
            <w:pPr>
              <w:spacing w:line="312" w:lineRule="auto"/>
              <w:jc w:val="both"/>
              <w:rPr>
                <w:rFonts w:eastAsia="SimSun"/>
                <w:sz w:val="26"/>
                <w:szCs w:val="26"/>
                <w:lang w:eastAsia="zh-CN"/>
              </w:rPr>
            </w:pPr>
            <w:r>
              <w:rPr>
                <w:rFonts w:eastAsia="SimSun"/>
                <w:sz w:val="26"/>
                <w:szCs w:val="26"/>
                <w:lang w:eastAsia="zh-CN"/>
              </w:rPr>
              <w:t>9h</w:t>
            </w:r>
            <w:r w:rsidR="00184A66">
              <w:rPr>
                <w:rFonts w:eastAsia="SimSun"/>
                <w:sz w:val="26"/>
                <w:szCs w:val="26"/>
                <w:lang w:eastAsia="zh-CN"/>
              </w:rPr>
              <w:t>4</w:t>
            </w:r>
            <w:r>
              <w:rPr>
                <w:rFonts w:eastAsia="SimSun"/>
                <w:sz w:val="26"/>
                <w:szCs w:val="26"/>
                <w:lang w:eastAsia="zh-CN"/>
              </w:rPr>
              <w:t>0-</w:t>
            </w:r>
            <w:r w:rsidR="00184A66">
              <w:rPr>
                <w:rFonts w:eastAsia="SimSun"/>
                <w:sz w:val="26"/>
                <w:szCs w:val="26"/>
                <w:lang w:eastAsia="zh-CN"/>
              </w:rPr>
              <w:t>10</w:t>
            </w:r>
            <w:r>
              <w:rPr>
                <w:rFonts w:eastAsia="SimSun"/>
                <w:sz w:val="26"/>
                <w:szCs w:val="26"/>
                <w:lang w:eastAsia="zh-CN"/>
              </w:rPr>
              <w:t>h</w:t>
            </w:r>
            <w:r w:rsidR="00184A66">
              <w:rPr>
                <w:rFonts w:eastAsia="SimSun"/>
                <w:sz w:val="26"/>
                <w:szCs w:val="26"/>
                <w:lang w:eastAsia="zh-CN"/>
              </w:rPr>
              <w:t>1</w:t>
            </w:r>
            <w:r>
              <w:rPr>
                <w:rFonts w:eastAsia="SimSun"/>
                <w:sz w:val="26"/>
                <w:szCs w:val="26"/>
                <w:lang w:eastAsia="zh-CN"/>
              </w:rPr>
              <w:t>0</w:t>
            </w:r>
          </w:p>
        </w:tc>
        <w:tc>
          <w:tcPr>
            <w:tcW w:w="3601" w:type="dxa"/>
            <w:shd w:val="clear" w:color="auto" w:fill="auto"/>
          </w:tcPr>
          <w:p w:rsidR="00A402DC" w:rsidRPr="00227F3E" w:rsidRDefault="0072539F" w:rsidP="00184A66">
            <w:pPr>
              <w:spacing w:line="312" w:lineRule="auto"/>
              <w:jc w:val="both"/>
              <w:rPr>
                <w:rFonts w:eastAsia="SimSun"/>
                <w:sz w:val="26"/>
                <w:szCs w:val="26"/>
                <w:lang w:eastAsia="zh-CN"/>
              </w:rPr>
            </w:pPr>
            <w:r w:rsidRPr="0072539F">
              <w:rPr>
                <w:rFonts w:eastAsia="SimSun"/>
                <w:sz w:val="26"/>
                <w:szCs w:val="26"/>
                <w:lang w:eastAsia="zh-CN"/>
              </w:rPr>
              <w:t>IoT</w:t>
            </w:r>
            <w:r>
              <w:rPr>
                <w:rFonts w:eastAsia="SimSun"/>
                <w:sz w:val="26"/>
                <w:szCs w:val="26"/>
                <w:lang w:eastAsia="zh-CN"/>
              </w:rPr>
              <w:t xml:space="preserve">- </w:t>
            </w:r>
            <w:r w:rsidRPr="0072539F">
              <w:rPr>
                <w:rFonts w:eastAsia="SimSun"/>
                <w:sz w:val="26"/>
                <w:szCs w:val="26"/>
                <w:lang w:eastAsia="zh-CN"/>
              </w:rPr>
              <w:t>nhân tố tác động và ảnh hưởng đến lĩnh vực tài chính ngân hàng và các dịch vụ cung cấp khách hàng</w:t>
            </w:r>
          </w:p>
        </w:tc>
        <w:tc>
          <w:tcPr>
            <w:tcW w:w="3149" w:type="dxa"/>
            <w:shd w:val="clear" w:color="auto" w:fill="auto"/>
          </w:tcPr>
          <w:p w:rsidR="00A402DC" w:rsidRPr="0072539F" w:rsidRDefault="0072539F" w:rsidP="00184A66">
            <w:pPr>
              <w:spacing w:line="312" w:lineRule="auto"/>
              <w:jc w:val="both"/>
              <w:rPr>
                <w:rFonts w:eastAsia="SimSun"/>
                <w:sz w:val="26"/>
                <w:szCs w:val="26"/>
                <w:lang w:eastAsia="zh-CN"/>
              </w:rPr>
            </w:pPr>
            <w:r w:rsidRPr="0072539F">
              <w:rPr>
                <w:rFonts w:eastAsia="SimSun"/>
                <w:sz w:val="26"/>
                <w:szCs w:val="26"/>
                <w:lang w:eastAsia="zh-CN"/>
              </w:rPr>
              <w:t>Ông Trương Đức Bảo- Phó Trưởng Ban- Công ty Quản lý tài sản (VAMC)- Ngân hàng Nhà nước Việt Nam</w:t>
            </w:r>
          </w:p>
        </w:tc>
      </w:tr>
      <w:tr w:rsidR="002125D8" w:rsidRPr="00227F3E" w:rsidTr="00F81668">
        <w:trPr>
          <w:jc w:val="center"/>
        </w:trPr>
        <w:tc>
          <w:tcPr>
            <w:tcW w:w="0" w:type="auto"/>
            <w:vMerge/>
          </w:tcPr>
          <w:p w:rsidR="002125D8" w:rsidRPr="00227F3E" w:rsidRDefault="002125D8" w:rsidP="008B334F">
            <w:pPr>
              <w:spacing w:line="312" w:lineRule="auto"/>
              <w:rPr>
                <w:rFonts w:eastAsia="SimSun"/>
                <w:sz w:val="26"/>
                <w:szCs w:val="26"/>
                <w:lang w:eastAsia="zh-CN"/>
              </w:rPr>
            </w:pPr>
          </w:p>
        </w:tc>
        <w:tc>
          <w:tcPr>
            <w:tcW w:w="1706" w:type="dxa"/>
          </w:tcPr>
          <w:p w:rsidR="002125D8" w:rsidRDefault="00184A66" w:rsidP="00184A66">
            <w:pPr>
              <w:spacing w:line="312" w:lineRule="auto"/>
              <w:jc w:val="both"/>
              <w:rPr>
                <w:rFonts w:eastAsia="SimSun"/>
                <w:sz w:val="26"/>
                <w:szCs w:val="26"/>
                <w:lang w:eastAsia="zh-CN"/>
              </w:rPr>
            </w:pPr>
            <w:r>
              <w:rPr>
                <w:rFonts w:eastAsia="SimSun"/>
                <w:sz w:val="26"/>
                <w:szCs w:val="26"/>
                <w:lang w:eastAsia="zh-CN"/>
              </w:rPr>
              <w:t>10</w:t>
            </w:r>
            <w:r w:rsidR="002125D8">
              <w:rPr>
                <w:rFonts w:eastAsia="SimSun"/>
                <w:sz w:val="26"/>
                <w:szCs w:val="26"/>
                <w:lang w:eastAsia="zh-CN"/>
              </w:rPr>
              <w:t>h</w:t>
            </w:r>
            <w:r>
              <w:rPr>
                <w:rFonts w:eastAsia="SimSun"/>
                <w:sz w:val="26"/>
                <w:szCs w:val="26"/>
                <w:lang w:eastAsia="zh-CN"/>
              </w:rPr>
              <w:t>1</w:t>
            </w:r>
            <w:r w:rsidR="002125D8">
              <w:rPr>
                <w:rFonts w:eastAsia="SimSun"/>
                <w:sz w:val="26"/>
                <w:szCs w:val="26"/>
                <w:lang w:eastAsia="zh-CN"/>
              </w:rPr>
              <w:t>0-</w:t>
            </w:r>
            <w:r w:rsidR="00E67FBB">
              <w:rPr>
                <w:rFonts w:eastAsia="SimSun"/>
                <w:sz w:val="26"/>
                <w:szCs w:val="26"/>
                <w:lang w:eastAsia="zh-CN"/>
              </w:rPr>
              <w:t>10</w:t>
            </w:r>
            <w:r w:rsidR="002125D8">
              <w:rPr>
                <w:rFonts w:eastAsia="SimSun"/>
                <w:sz w:val="26"/>
                <w:szCs w:val="26"/>
                <w:lang w:eastAsia="zh-CN"/>
              </w:rPr>
              <w:t>h</w:t>
            </w:r>
            <w:r>
              <w:rPr>
                <w:rFonts w:eastAsia="SimSun"/>
                <w:sz w:val="26"/>
                <w:szCs w:val="26"/>
                <w:lang w:eastAsia="zh-CN"/>
              </w:rPr>
              <w:t>4</w:t>
            </w:r>
            <w:r w:rsidR="002125D8">
              <w:rPr>
                <w:rFonts w:eastAsia="SimSun"/>
                <w:sz w:val="26"/>
                <w:szCs w:val="26"/>
                <w:lang w:eastAsia="zh-CN"/>
              </w:rPr>
              <w:t>0</w:t>
            </w:r>
          </w:p>
        </w:tc>
        <w:tc>
          <w:tcPr>
            <w:tcW w:w="3601" w:type="dxa"/>
            <w:shd w:val="clear" w:color="auto" w:fill="auto"/>
          </w:tcPr>
          <w:p w:rsidR="002125D8" w:rsidRDefault="002125D8" w:rsidP="00184A66">
            <w:pPr>
              <w:spacing w:line="312" w:lineRule="auto"/>
              <w:jc w:val="both"/>
              <w:rPr>
                <w:rFonts w:eastAsia="SimSun"/>
                <w:sz w:val="26"/>
                <w:szCs w:val="26"/>
                <w:lang w:eastAsia="zh-CN"/>
              </w:rPr>
            </w:pPr>
            <w:r>
              <w:rPr>
                <w:rFonts w:eastAsia="SimSun"/>
                <w:sz w:val="26"/>
                <w:szCs w:val="26"/>
                <w:lang w:eastAsia="zh-CN"/>
              </w:rPr>
              <w:t>Teabreak</w:t>
            </w:r>
          </w:p>
        </w:tc>
        <w:tc>
          <w:tcPr>
            <w:tcW w:w="3149" w:type="dxa"/>
            <w:shd w:val="clear" w:color="auto" w:fill="auto"/>
          </w:tcPr>
          <w:p w:rsidR="002125D8" w:rsidRPr="00227F3E" w:rsidRDefault="002125D8" w:rsidP="00184A66">
            <w:pPr>
              <w:spacing w:line="312" w:lineRule="auto"/>
              <w:jc w:val="both"/>
              <w:rPr>
                <w:rFonts w:eastAsia="SimSun"/>
                <w:sz w:val="26"/>
                <w:szCs w:val="26"/>
                <w:lang w:eastAsia="zh-CN"/>
              </w:rPr>
            </w:pPr>
          </w:p>
        </w:tc>
      </w:tr>
      <w:tr w:rsidR="0095297C" w:rsidRPr="00227F3E" w:rsidTr="00F81668">
        <w:trPr>
          <w:jc w:val="center"/>
        </w:trPr>
        <w:tc>
          <w:tcPr>
            <w:tcW w:w="0" w:type="auto"/>
            <w:vMerge/>
          </w:tcPr>
          <w:p w:rsidR="0095297C" w:rsidRPr="00227F3E" w:rsidRDefault="0095297C" w:rsidP="0095297C">
            <w:pPr>
              <w:spacing w:line="312" w:lineRule="auto"/>
              <w:rPr>
                <w:rFonts w:eastAsia="SimSun"/>
                <w:sz w:val="26"/>
                <w:szCs w:val="26"/>
                <w:lang w:eastAsia="zh-CN"/>
              </w:rPr>
            </w:pPr>
          </w:p>
        </w:tc>
        <w:tc>
          <w:tcPr>
            <w:tcW w:w="1706" w:type="dxa"/>
          </w:tcPr>
          <w:p w:rsidR="0095297C" w:rsidRPr="00227F3E" w:rsidRDefault="0095297C" w:rsidP="00184A66">
            <w:pPr>
              <w:spacing w:line="312" w:lineRule="auto"/>
              <w:jc w:val="both"/>
              <w:rPr>
                <w:rFonts w:eastAsia="SimSun"/>
                <w:sz w:val="26"/>
                <w:szCs w:val="26"/>
                <w:lang w:eastAsia="zh-CN"/>
              </w:rPr>
            </w:pPr>
            <w:r>
              <w:rPr>
                <w:rFonts w:eastAsia="SimSun"/>
                <w:sz w:val="26"/>
                <w:szCs w:val="26"/>
                <w:lang w:eastAsia="zh-CN"/>
              </w:rPr>
              <w:t>10h</w:t>
            </w:r>
            <w:r w:rsidR="00184A66">
              <w:rPr>
                <w:rFonts w:eastAsia="SimSun"/>
                <w:sz w:val="26"/>
                <w:szCs w:val="26"/>
                <w:lang w:eastAsia="zh-CN"/>
              </w:rPr>
              <w:t>4</w:t>
            </w:r>
            <w:r>
              <w:rPr>
                <w:rFonts w:eastAsia="SimSun"/>
                <w:sz w:val="26"/>
                <w:szCs w:val="26"/>
                <w:lang w:eastAsia="zh-CN"/>
              </w:rPr>
              <w:t>0-1</w:t>
            </w:r>
            <w:r w:rsidR="00184A66">
              <w:rPr>
                <w:rFonts w:eastAsia="SimSun"/>
                <w:sz w:val="26"/>
                <w:szCs w:val="26"/>
                <w:lang w:eastAsia="zh-CN"/>
              </w:rPr>
              <w:t>1</w:t>
            </w:r>
            <w:r>
              <w:rPr>
                <w:rFonts w:eastAsia="SimSun"/>
                <w:sz w:val="26"/>
                <w:szCs w:val="26"/>
                <w:lang w:eastAsia="zh-CN"/>
              </w:rPr>
              <w:t>h</w:t>
            </w:r>
            <w:r w:rsidR="00184A66">
              <w:rPr>
                <w:rFonts w:eastAsia="SimSun"/>
                <w:sz w:val="26"/>
                <w:szCs w:val="26"/>
                <w:lang w:eastAsia="zh-CN"/>
              </w:rPr>
              <w:t>1</w:t>
            </w:r>
            <w:r>
              <w:rPr>
                <w:rFonts w:eastAsia="SimSun"/>
                <w:sz w:val="26"/>
                <w:szCs w:val="26"/>
                <w:lang w:eastAsia="zh-CN"/>
              </w:rPr>
              <w:t>0</w:t>
            </w:r>
          </w:p>
          <w:p w:rsidR="0095297C" w:rsidRPr="00227F3E" w:rsidRDefault="0095297C" w:rsidP="00184A66">
            <w:pPr>
              <w:spacing w:line="312" w:lineRule="auto"/>
              <w:jc w:val="both"/>
              <w:rPr>
                <w:rFonts w:eastAsia="SimSun"/>
                <w:sz w:val="26"/>
                <w:szCs w:val="26"/>
                <w:lang w:eastAsia="zh-CN"/>
              </w:rPr>
            </w:pPr>
          </w:p>
        </w:tc>
        <w:tc>
          <w:tcPr>
            <w:tcW w:w="3601" w:type="dxa"/>
            <w:shd w:val="clear" w:color="auto" w:fill="auto"/>
          </w:tcPr>
          <w:p w:rsidR="0095297C" w:rsidRPr="00227F3E" w:rsidRDefault="00085517" w:rsidP="00184A66">
            <w:pPr>
              <w:spacing w:line="312" w:lineRule="auto"/>
              <w:jc w:val="both"/>
              <w:rPr>
                <w:rFonts w:eastAsia="SimSun"/>
                <w:sz w:val="26"/>
                <w:szCs w:val="26"/>
                <w:lang w:eastAsia="zh-CN"/>
              </w:rPr>
            </w:pPr>
            <w:r w:rsidRPr="00085517">
              <w:rPr>
                <w:rFonts w:eastAsia="SimSun"/>
                <w:sz w:val="26"/>
                <w:szCs w:val="26"/>
                <w:lang w:eastAsia="zh-CN"/>
              </w:rPr>
              <w:t>Tổng quan về công nghệ NB-IoT trong Internet of things</w:t>
            </w:r>
          </w:p>
        </w:tc>
        <w:tc>
          <w:tcPr>
            <w:tcW w:w="3149" w:type="dxa"/>
            <w:shd w:val="clear" w:color="auto" w:fill="auto"/>
          </w:tcPr>
          <w:p w:rsidR="0095297C" w:rsidRPr="00227F3E" w:rsidRDefault="00085517" w:rsidP="00184A66">
            <w:pPr>
              <w:spacing w:line="312" w:lineRule="auto"/>
              <w:jc w:val="both"/>
              <w:rPr>
                <w:rFonts w:eastAsia="SimSun"/>
                <w:sz w:val="26"/>
                <w:szCs w:val="26"/>
                <w:lang w:eastAsia="zh-CN"/>
              </w:rPr>
            </w:pPr>
            <w:r w:rsidRPr="00085517">
              <w:rPr>
                <w:rFonts w:eastAsia="SimSun"/>
                <w:sz w:val="26"/>
                <w:szCs w:val="26"/>
                <w:lang w:eastAsia="zh-CN"/>
              </w:rPr>
              <w:t>Ông Phùng Công Định- Trưởng phòng Phát triển Dự án- Trung tâm Dịch vụ tổng hợp</w:t>
            </w:r>
          </w:p>
        </w:tc>
      </w:tr>
      <w:tr w:rsidR="0095297C" w:rsidRPr="00227F3E" w:rsidTr="00F81668">
        <w:trPr>
          <w:trHeight w:val="632"/>
          <w:jc w:val="center"/>
        </w:trPr>
        <w:tc>
          <w:tcPr>
            <w:tcW w:w="0" w:type="auto"/>
            <w:vMerge/>
          </w:tcPr>
          <w:p w:rsidR="0095297C" w:rsidRDefault="0095297C" w:rsidP="0095297C">
            <w:pPr>
              <w:spacing w:line="312" w:lineRule="auto"/>
              <w:rPr>
                <w:rFonts w:eastAsia="SimSun"/>
                <w:sz w:val="26"/>
                <w:szCs w:val="26"/>
                <w:lang w:eastAsia="zh-CN"/>
              </w:rPr>
            </w:pPr>
          </w:p>
        </w:tc>
        <w:tc>
          <w:tcPr>
            <w:tcW w:w="1706" w:type="dxa"/>
          </w:tcPr>
          <w:p w:rsidR="0095297C" w:rsidRDefault="0095297C" w:rsidP="0095297C">
            <w:pPr>
              <w:spacing w:line="312" w:lineRule="auto"/>
              <w:rPr>
                <w:rFonts w:eastAsia="SimSun"/>
                <w:sz w:val="26"/>
                <w:szCs w:val="26"/>
                <w:lang w:eastAsia="zh-CN"/>
              </w:rPr>
            </w:pPr>
            <w:r>
              <w:rPr>
                <w:rFonts w:eastAsia="SimSun"/>
                <w:sz w:val="26"/>
                <w:szCs w:val="26"/>
                <w:lang w:eastAsia="zh-CN"/>
              </w:rPr>
              <w:t>11h</w:t>
            </w:r>
            <w:r w:rsidR="00184A66">
              <w:rPr>
                <w:rFonts w:eastAsia="SimSun"/>
                <w:sz w:val="26"/>
                <w:szCs w:val="26"/>
                <w:lang w:eastAsia="zh-CN"/>
              </w:rPr>
              <w:t>1</w:t>
            </w:r>
            <w:r>
              <w:rPr>
                <w:rFonts w:eastAsia="SimSun"/>
                <w:sz w:val="26"/>
                <w:szCs w:val="26"/>
                <w:lang w:eastAsia="zh-CN"/>
              </w:rPr>
              <w:t>0</w:t>
            </w:r>
            <w:r w:rsidR="00085517">
              <w:rPr>
                <w:rFonts w:eastAsia="SimSun"/>
                <w:sz w:val="26"/>
                <w:szCs w:val="26"/>
                <w:lang w:eastAsia="zh-CN"/>
              </w:rPr>
              <w:t>-11h</w:t>
            </w:r>
            <w:r w:rsidR="00184A66">
              <w:rPr>
                <w:rFonts w:eastAsia="SimSun"/>
                <w:sz w:val="26"/>
                <w:szCs w:val="26"/>
                <w:lang w:eastAsia="zh-CN"/>
              </w:rPr>
              <w:t>4</w:t>
            </w:r>
            <w:r w:rsidR="00085517">
              <w:rPr>
                <w:rFonts w:eastAsia="SimSun"/>
                <w:sz w:val="26"/>
                <w:szCs w:val="26"/>
                <w:lang w:eastAsia="zh-CN"/>
              </w:rPr>
              <w:t>0</w:t>
            </w:r>
          </w:p>
        </w:tc>
        <w:tc>
          <w:tcPr>
            <w:tcW w:w="3601" w:type="dxa"/>
            <w:shd w:val="clear" w:color="auto" w:fill="auto"/>
          </w:tcPr>
          <w:p w:rsidR="0095297C" w:rsidRPr="00227F3E" w:rsidRDefault="0072539F" w:rsidP="0095297C">
            <w:pPr>
              <w:spacing w:line="312" w:lineRule="auto"/>
              <w:jc w:val="both"/>
              <w:rPr>
                <w:rFonts w:eastAsia="SimSun"/>
                <w:sz w:val="26"/>
                <w:szCs w:val="26"/>
                <w:lang w:eastAsia="zh-CN"/>
              </w:rPr>
            </w:pPr>
            <w:r>
              <w:rPr>
                <w:rFonts w:eastAsia="SimSun"/>
                <w:sz w:val="26"/>
                <w:szCs w:val="26"/>
                <w:lang w:eastAsia="zh-CN"/>
              </w:rPr>
              <w:t>Giải pháp quản lý trang trại thông minh- Smart Farming</w:t>
            </w:r>
          </w:p>
        </w:tc>
        <w:tc>
          <w:tcPr>
            <w:tcW w:w="3149" w:type="dxa"/>
            <w:shd w:val="clear" w:color="auto" w:fill="auto"/>
          </w:tcPr>
          <w:p w:rsidR="0095297C" w:rsidRPr="00227F3E" w:rsidRDefault="0072539F" w:rsidP="0095297C">
            <w:pPr>
              <w:spacing w:line="312" w:lineRule="auto"/>
              <w:jc w:val="both"/>
              <w:rPr>
                <w:rFonts w:eastAsia="SimSun"/>
                <w:sz w:val="26"/>
                <w:szCs w:val="26"/>
                <w:lang w:eastAsia="zh-CN"/>
              </w:rPr>
            </w:pPr>
            <w:r>
              <w:rPr>
                <w:rFonts w:eastAsia="SimSun"/>
                <w:sz w:val="26"/>
                <w:szCs w:val="26"/>
                <w:lang w:eastAsia="zh-CN"/>
              </w:rPr>
              <w:t xml:space="preserve">Ông </w:t>
            </w:r>
            <w:r w:rsidR="00085517">
              <w:rPr>
                <w:rFonts w:eastAsia="SimSun"/>
                <w:sz w:val="26"/>
                <w:szCs w:val="26"/>
                <w:lang w:eastAsia="zh-CN"/>
              </w:rPr>
              <w:t>Đặng Hoàng Anh Tuấn</w:t>
            </w:r>
            <w:r>
              <w:rPr>
                <w:rFonts w:eastAsia="SimSun"/>
                <w:sz w:val="26"/>
                <w:szCs w:val="26"/>
                <w:lang w:eastAsia="zh-CN"/>
              </w:rPr>
              <w:t>- Viện Ứng dụng Công nghệ- Bộ Khoa học và Công nghệ</w:t>
            </w:r>
          </w:p>
        </w:tc>
      </w:tr>
      <w:tr w:rsidR="00085517" w:rsidRPr="00227F3E" w:rsidTr="00F81668">
        <w:trPr>
          <w:trHeight w:val="503"/>
          <w:jc w:val="center"/>
        </w:trPr>
        <w:tc>
          <w:tcPr>
            <w:tcW w:w="0" w:type="auto"/>
            <w:vMerge/>
          </w:tcPr>
          <w:p w:rsidR="00085517" w:rsidRDefault="00085517" w:rsidP="0095297C">
            <w:pPr>
              <w:spacing w:line="312" w:lineRule="auto"/>
              <w:rPr>
                <w:rFonts w:eastAsia="SimSun"/>
                <w:sz w:val="26"/>
                <w:szCs w:val="26"/>
                <w:lang w:eastAsia="zh-CN"/>
              </w:rPr>
            </w:pPr>
          </w:p>
        </w:tc>
        <w:tc>
          <w:tcPr>
            <w:tcW w:w="1706" w:type="dxa"/>
          </w:tcPr>
          <w:p w:rsidR="00085517" w:rsidRDefault="0072539F" w:rsidP="0095297C">
            <w:pPr>
              <w:spacing w:line="312" w:lineRule="auto"/>
              <w:rPr>
                <w:rFonts w:eastAsia="SimSun"/>
                <w:sz w:val="26"/>
                <w:szCs w:val="26"/>
                <w:lang w:eastAsia="zh-CN"/>
              </w:rPr>
            </w:pPr>
            <w:r>
              <w:rPr>
                <w:rFonts w:eastAsia="SimSun"/>
                <w:sz w:val="26"/>
                <w:szCs w:val="26"/>
                <w:lang w:eastAsia="zh-CN"/>
              </w:rPr>
              <w:t>11h</w:t>
            </w:r>
            <w:r w:rsidR="00184A66">
              <w:rPr>
                <w:rFonts w:eastAsia="SimSun"/>
                <w:sz w:val="26"/>
                <w:szCs w:val="26"/>
                <w:lang w:eastAsia="zh-CN"/>
              </w:rPr>
              <w:t>4</w:t>
            </w:r>
            <w:r>
              <w:rPr>
                <w:rFonts w:eastAsia="SimSun"/>
                <w:sz w:val="26"/>
                <w:szCs w:val="26"/>
                <w:lang w:eastAsia="zh-CN"/>
              </w:rPr>
              <w:t>0</w:t>
            </w:r>
          </w:p>
        </w:tc>
        <w:tc>
          <w:tcPr>
            <w:tcW w:w="3601" w:type="dxa"/>
            <w:shd w:val="clear" w:color="auto" w:fill="auto"/>
          </w:tcPr>
          <w:p w:rsidR="00085517" w:rsidRDefault="00085517" w:rsidP="0095297C">
            <w:pPr>
              <w:spacing w:line="312" w:lineRule="auto"/>
              <w:jc w:val="both"/>
              <w:rPr>
                <w:rFonts w:eastAsia="SimSun"/>
                <w:sz w:val="26"/>
                <w:szCs w:val="26"/>
                <w:lang w:eastAsia="zh-CN"/>
              </w:rPr>
            </w:pPr>
            <w:r w:rsidRPr="00085517">
              <w:rPr>
                <w:rFonts w:eastAsia="SimSun"/>
                <w:sz w:val="26"/>
                <w:szCs w:val="26"/>
                <w:lang w:eastAsia="zh-CN"/>
              </w:rPr>
              <w:t>Bế mạc phiên buổi sáng, ăn trưa</w:t>
            </w:r>
          </w:p>
        </w:tc>
        <w:tc>
          <w:tcPr>
            <w:tcW w:w="3149" w:type="dxa"/>
            <w:shd w:val="clear" w:color="auto" w:fill="auto"/>
          </w:tcPr>
          <w:p w:rsidR="00085517" w:rsidRPr="00227F3E" w:rsidRDefault="00C24691" w:rsidP="0095297C">
            <w:pPr>
              <w:spacing w:line="312" w:lineRule="auto"/>
              <w:jc w:val="both"/>
              <w:rPr>
                <w:rFonts w:eastAsia="SimSun"/>
                <w:sz w:val="26"/>
                <w:szCs w:val="26"/>
                <w:lang w:eastAsia="zh-CN"/>
              </w:rPr>
            </w:pPr>
            <w:r>
              <w:rPr>
                <w:rFonts w:eastAsia="SimSun"/>
                <w:sz w:val="26"/>
                <w:szCs w:val="26"/>
                <w:lang w:eastAsia="zh-CN"/>
              </w:rPr>
              <w:t>Ban tổ chức</w:t>
            </w:r>
          </w:p>
        </w:tc>
      </w:tr>
      <w:tr w:rsidR="0095297C" w:rsidRPr="00227F3E" w:rsidTr="00F81668">
        <w:trPr>
          <w:trHeight w:val="449"/>
          <w:jc w:val="center"/>
        </w:trPr>
        <w:tc>
          <w:tcPr>
            <w:tcW w:w="0" w:type="auto"/>
            <w:vMerge/>
          </w:tcPr>
          <w:p w:rsidR="0095297C" w:rsidRDefault="0095297C" w:rsidP="0095297C">
            <w:pPr>
              <w:spacing w:line="312" w:lineRule="auto"/>
              <w:rPr>
                <w:rFonts w:eastAsia="SimSun"/>
                <w:sz w:val="26"/>
                <w:szCs w:val="26"/>
                <w:lang w:eastAsia="zh-CN"/>
              </w:rPr>
            </w:pPr>
          </w:p>
        </w:tc>
        <w:tc>
          <w:tcPr>
            <w:tcW w:w="8456" w:type="dxa"/>
            <w:gridSpan w:val="3"/>
          </w:tcPr>
          <w:p w:rsidR="0095297C" w:rsidRPr="00E44DDC" w:rsidRDefault="0095297C" w:rsidP="0095297C">
            <w:pPr>
              <w:spacing w:line="312" w:lineRule="auto"/>
              <w:jc w:val="center"/>
              <w:rPr>
                <w:rFonts w:eastAsia="SimSun"/>
                <w:b/>
                <w:sz w:val="26"/>
                <w:szCs w:val="26"/>
                <w:lang w:eastAsia="zh-CN"/>
              </w:rPr>
            </w:pPr>
            <w:r w:rsidRPr="00E44DDC">
              <w:rPr>
                <w:rFonts w:eastAsia="SimSun"/>
                <w:b/>
                <w:sz w:val="26"/>
                <w:szCs w:val="26"/>
                <w:lang w:eastAsia="zh-CN"/>
              </w:rPr>
              <w:t>PHIÊN BUỔI CHIỀU</w:t>
            </w:r>
          </w:p>
        </w:tc>
      </w:tr>
      <w:tr w:rsidR="0095297C" w:rsidRPr="00227F3E" w:rsidTr="00F81668">
        <w:trPr>
          <w:trHeight w:val="632"/>
          <w:jc w:val="center"/>
        </w:trPr>
        <w:tc>
          <w:tcPr>
            <w:tcW w:w="0" w:type="auto"/>
            <w:vMerge/>
          </w:tcPr>
          <w:p w:rsidR="0095297C" w:rsidRDefault="0095297C" w:rsidP="0095297C">
            <w:pPr>
              <w:spacing w:line="312" w:lineRule="auto"/>
              <w:rPr>
                <w:rFonts w:eastAsia="SimSun"/>
                <w:sz w:val="26"/>
                <w:szCs w:val="26"/>
                <w:lang w:eastAsia="zh-CN"/>
              </w:rPr>
            </w:pPr>
          </w:p>
        </w:tc>
        <w:tc>
          <w:tcPr>
            <w:tcW w:w="1706" w:type="dxa"/>
          </w:tcPr>
          <w:p w:rsidR="0095297C" w:rsidRPr="00FD2A03" w:rsidRDefault="0095297C" w:rsidP="0095297C">
            <w:pPr>
              <w:spacing w:line="312" w:lineRule="auto"/>
              <w:rPr>
                <w:rFonts w:eastAsia="SimSun"/>
                <w:sz w:val="26"/>
                <w:szCs w:val="26"/>
                <w:lang w:eastAsia="zh-CN"/>
              </w:rPr>
            </w:pPr>
            <w:r w:rsidRPr="00FD2A03">
              <w:rPr>
                <w:rFonts w:eastAsia="SimSun"/>
                <w:sz w:val="26"/>
                <w:szCs w:val="26"/>
                <w:lang w:eastAsia="zh-CN"/>
              </w:rPr>
              <w:t>13h</w:t>
            </w:r>
            <w:r w:rsidR="00184A66">
              <w:rPr>
                <w:rFonts w:eastAsia="SimSun"/>
                <w:sz w:val="26"/>
                <w:szCs w:val="26"/>
                <w:lang w:eastAsia="zh-CN"/>
              </w:rPr>
              <w:t>30</w:t>
            </w:r>
            <w:r w:rsidRPr="00FD2A03">
              <w:rPr>
                <w:rFonts w:eastAsia="SimSun"/>
                <w:sz w:val="26"/>
                <w:szCs w:val="26"/>
                <w:lang w:eastAsia="zh-CN"/>
              </w:rPr>
              <w:t>-1</w:t>
            </w:r>
            <w:r w:rsidR="00184A66">
              <w:rPr>
                <w:rFonts w:eastAsia="SimSun"/>
                <w:sz w:val="26"/>
                <w:szCs w:val="26"/>
                <w:lang w:eastAsia="zh-CN"/>
              </w:rPr>
              <w:t>4</w:t>
            </w:r>
            <w:r w:rsidRPr="00FD2A03">
              <w:rPr>
                <w:rFonts w:eastAsia="SimSun"/>
                <w:sz w:val="26"/>
                <w:szCs w:val="26"/>
                <w:lang w:eastAsia="zh-CN"/>
              </w:rPr>
              <w:t>h</w:t>
            </w:r>
            <w:r w:rsidR="00184A66">
              <w:rPr>
                <w:rFonts w:eastAsia="SimSun"/>
                <w:sz w:val="26"/>
                <w:szCs w:val="26"/>
                <w:lang w:eastAsia="zh-CN"/>
              </w:rPr>
              <w:t>00</w:t>
            </w:r>
          </w:p>
        </w:tc>
        <w:tc>
          <w:tcPr>
            <w:tcW w:w="3601" w:type="dxa"/>
            <w:shd w:val="clear" w:color="auto" w:fill="auto"/>
          </w:tcPr>
          <w:p w:rsidR="0095297C" w:rsidRPr="00FD2A03" w:rsidRDefault="00085517" w:rsidP="0095297C">
            <w:pPr>
              <w:spacing w:line="312" w:lineRule="auto"/>
              <w:jc w:val="both"/>
              <w:rPr>
                <w:rFonts w:eastAsia="SimSun"/>
                <w:sz w:val="26"/>
                <w:szCs w:val="26"/>
                <w:lang w:eastAsia="zh-CN"/>
              </w:rPr>
            </w:pPr>
            <w:r>
              <w:rPr>
                <w:rFonts w:eastAsia="SimSun"/>
                <w:sz w:val="26"/>
                <w:szCs w:val="26"/>
                <w:lang w:eastAsia="zh-CN"/>
              </w:rPr>
              <w:t>C</w:t>
            </w:r>
            <w:r w:rsidRPr="00085517">
              <w:rPr>
                <w:rFonts w:eastAsia="SimSun"/>
                <w:sz w:val="26"/>
                <w:szCs w:val="26"/>
                <w:lang w:eastAsia="zh-CN"/>
              </w:rPr>
              <w:t>ơ hội và thách thức trong triển khai Giải pháp Nông nghiệp thông minh tại Việt Nam và Đông Nam Á</w:t>
            </w:r>
            <w:r>
              <w:rPr>
                <w:rFonts w:eastAsia="SimSun"/>
                <w:sz w:val="26"/>
                <w:szCs w:val="26"/>
                <w:lang w:eastAsia="zh-CN"/>
              </w:rPr>
              <w:t>.</w:t>
            </w:r>
          </w:p>
        </w:tc>
        <w:tc>
          <w:tcPr>
            <w:tcW w:w="3149" w:type="dxa"/>
            <w:shd w:val="clear" w:color="auto" w:fill="auto"/>
          </w:tcPr>
          <w:p w:rsidR="0095297C" w:rsidRPr="006B49E7" w:rsidRDefault="006B49E7" w:rsidP="0095297C">
            <w:pPr>
              <w:spacing w:line="312" w:lineRule="auto"/>
              <w:jc w:val="both"/>
              <w:rPr>
                <w:rFonts w:eastAsia="SimSun"/>
                <w:sz w:val="26"/>
                <w:szCs w:val="26"/>
                <w:highlight w:val="yellow"/>
                <w:lang w:eastAsia="zh-CN"/>
              </w:rPr>
            </w:pPr>
            <w:r>
              <w:rPr>
                <w:rFonts w:eastAsia="SimSun"/>
                <w:sz w:val="26"/>
                <w:szCs w:val="26"/>
                <w:lang w:eastAsia="zh-CN"/>
              </w:rPr>
              <w:t>Ô</w:t>
            </w:r>
            <w:r w:rsidRPr="006B49E7">
              <w:rPr>
                <w:rFonts w:eastAsia="SimSun"/>
                <w:sz w:val="26"/>
                <w:szCs w:val="26"/>
                <w:lang w:eastAsia="zh-CN"/>
              </w:rPr>
              <w:t>ng Trần Quang Cường</w:t>
            </w:r>
            <w:r w:rsidR="002C0E18">
              <w:rPr>
                <w:rFonts w:eastAsia="SimSun"/>
                <w:sz w:val="26"/>
                <w:szCs w:val="26"/>
                <w:lang w:eastAsia="zh-CN"/>
              </w:rPr>
              <w:t>-</w:t>
            </w:r>
            <w:r w:rsidRPr="006B49E7">
              <w:rPr>
                <w:rFonts w:eastAsia="SimSun"/>
                <w:sz w:val="26"/>
                <w:szCs w:val="26"/>
                <w:lang w:eastAsia="zh-CN"/>
              </w:rPr>
              <w:t xml:space="preserve"> CEO Nextfarm</w:t>
            </w:r>
          </w:p>
        </w:tc>
      </w:tr>
      <w:tr w:rsidR="0095297C" w:rsidRPr="00227F3E" w:rsidTr="00F81668">
        <w:trPr>
          <w:trHeight w:val="557"/>
          <w:jc w:val="center"/>
        </w:trPr>
        <w:tc>
          <w:tcPr>
            <w:tcW w:w="0" w:type="auto"/>
            <w:vMerge/>
          </w:tcPr>
          <w:p w:rsidR="0095297C" w:rsidRDefault="0095297C" w:rsidP="0095297C">
            <w:pPr>
              <w:spacing w:line="312" w:lineRule="auto"/>
              <w:rPr>
                <w:rFonts w:eastAsia="SimSun"/>
                <w:sz w:val="26"/>
                <w:szCs w:val="26"/>
                <w:lang w:eastAsia="zh-CN"/>
              </w:rPr>
            </w:pPr>
          </w:p>
        </w:tc>
        <w:tc>
          <w:tcPr>
            <w:tcW w:w="1706" w:type="dxa"/>
          </w:tcPr>
          <w:p w:rsidR="0095297C" w:rsidRDefault="0095297C" w:rsidP="0095297C">
            <w:pPr>
              <w:spacing w:line="312" w:lineRule="auto"/>
              <w:rPr>
                <w:rFonts w:eastAsia="SimSun"/>
                <w:sz w:val="26"/>
                <w:szCs w:val="26"/>
                <w:lang w:eastAsia="zh-CN"/>
              </w:rPr>
            </w:pPr>
            <w:r>
              <w:rPr>
                <w:rFonts w:eastAsia="SimSun"/>
                <w:sz w:val="26"/>
                <w:szCs w:val="26"/>
                <w:lang w:eastAsia="zh-CN"/>
              </w:rPr>
              <w:t>1</w:t>
            </w:r>
            <w:r w:rsidR="00184A66">
              <w:rPr>
                <w:rFonts w:eastAsia="SimSun"/>
                <w:sz w:val="26"/>
                <w:szCs w:val="26"/>
                <w:lang w:eastAsia="zh-CN"/>
              </w:rPr>
              <w:t>4</w:t>
            </w:r>
            <w:r>
              <w:rPr>
                <w:rFonts w:eastAsia="SimSun"/>
                <w:sz w:val="26"/>
                <w:szCs w:val="26"/>
                <w:lang w:eastAsia="zh-CN"/>
              </w:rPr>
              <w:t>h</w:t>
            </w:r>
            <w:r w:rsidR="00184A66">
              <w:rPr>
                <w:rFonts w:eastAsia="SimSun"/>
                <w:sz w:val="26"/>
                <w:szCs w:val="26"/>
                <w:lang w:eastAsia="zh-CN"/>
              </w:rPr>
              <w:t>00</w:t>
            </w:r>
            <w:r>
              <w:rPr>
                <w:rFonts w:eastAsia="SimSun"/>
                <w:sz w:val="26"/>
                <w:szCs w:val="26"/>
                <w:lang w:eastAsia="zh-CN"/>
              </w:rPr>
              <w:t>-14h</w:t>
            </w:r>
            <w:r w:rsidR="00184A66">
              <w:rPr>
                <w:rFonts w:eastAsia="SimSun"/>
                <w:sz w:val="26"/>
                <w:szCs w:val="26"/>
                <w:lang w:eastAsia="zh-CN"/>
              </w:rPr>
              <w:t>30</w:t>
            </w:r>
          </w:p>
        </w:tc>
        <w:tc>
          <w:tcPr>
            <w:tcW w:w="3601" w:type="dxa"/>
            <w:shd w:val="clear" w:color="auto" w:fill="auto"/>
          </w:tcPr>
          <w:p w:rsidR="0095297C" w:rsidRDefault="00184A66" w:rsidP="0095297C">
            <w:pPr>
              <w:spacing w:line="312" w:lineRule="auto"/>
              <w:jc w:val="both"/>
              <w:rPr>
                <w:rFonts w:eastAsia="SimSun"/>
                <w:sz w:val="26"/>
                <w:szCs w:val="26"/>
                <w:lang w:eastAsia="zh-CN"/>
              </w:rPr>
            </w:pPr>
            <w:r w:rsidRPr="002D3D49">
              <w:rPr>
                <w:rFonts w:eastAsia="SimSun"/>
                <w:sz w:val="26"/>
                <w:szCs w:val="26"/>
                <w:lang w:eastAsia="zh-CN"/>
              </w:rPr>
              <w:t xml:space="preserve">Giới thiệu </w:t>
            </w:r>
            <w:r w:rsidR="000033BE">
              <w:rPr>
                <w:rFonts w:eastAsia="SimSun"/>
                <w:sz w:val="26"/>
                <w:szCs w:val="26"/>
                <w:lang w:eastAsia="zh-CN"/>
              </w:rPr>
              <w:t xml:space="preserve">giải pháp </w:t>
            </w:r>
            <w:r w:rsidRPr="002D3D49">
              <w:rPr>
                <w:rFonts w:eastAsia="SimSun"/>
                <w:sz w:val="26"/>
                <w:szCs w:val="26"/>
                <w:lang w:eastAsia="zh-CN"/>
              </w:rPr>
              <w:t>nông nghiêp thông minh và truy xuất nguồn gốc</w:t>
            </w:r>
            <w:r w:rsidR="000033BE">
              <w:rPr>
                <w:rFonts w:eastAsia="SimSun"/>
                <w:sz w:val="26"/>
                <w:szCs w:val="26"/>
                <w:lang w:eastAsia="zh-CN"/>
              </w:rPr>
              <w:t>.</w:t>
            </w:r>
          </w:p>
        </w:tc>
        <w:tc>
          <w:tcPr>
            <w:tcW w:w="3149" w:type="dxa"/>
            <w:shd w:val="clear" w:color="auto" w:fill="auto"/>
          </w:tcPr>
          <w:p w:rsidR="0095297C" w:rsidRDefault="00184A66" w:rsidP="0095297C">
            <w:pPr>
              <w:spacing w:line="312" w:lineRule="auto"/>
              <w:jc w:val="both"/>
              <w:rPr>
                <w:rFonts w:eastAsia="SimSun"/>
                <w:sz w:val="26"/>
                <w:szCs w:val="26"/>
                <w:lang w:eastAsia="zh-CN"/>
              </w:rPr>
            </w:pPr>
            <w:r w:rsidRPr="00184A66">
              <w:rPr>
                <w:rFonts w:eastAsia="SimSun"/>
                <w:sz w:val="26"/>
                <w:szCs w:val="26"/>
                <w:lang w:eastAsia="zh-CN"/>
              </w:rPr>
              <w:t>Ông</w:t>
            </w:r>
            <w:r w:rsidR="00B65262">
              <w:rPr>
                <w:rFonts w:eastAsia="SimSun"/>
                <w:sz w:val="26"/>
                <w:szCs w:val="26"/>
                <w:lang w:eastAsia="zh-CN"/>
              </w:rPr>
              <w:t xml:space="preserve"> </w:t>
            </w:r>
            <w:r w:rsidRPr="00184A66">
              <w:rPr>
                <w:rFonts w:eastAsia="SimSun"/>
                <w:sz w:val="26"/>
                <w:szCs w:val="26"/>
                <w:lang w:eastAsia="zh-CN"/>
              </w:rPr>
              <w:t>Nguyễn Thanh Hải – Phó Giám đốc trung tâm Nghiên cứu và Phát triển Giải pháp – Công ty VNPT Technology</w:t>
            </w:r>
          </w:p>
        </w:tc>
      </w:tr>
      <w:tr w:rsidR="0095297C" w:rsidRPr="00227F3E" w:rsidTr="00F81668">
        <w:trPr>
          <w:trHeight w:val="632"/>
          <w:jc w:val="center"/>
        </w:trPr>
        <w:tc>
          <w:tcPr>
            <w:tcW w:w="0" w:type="auto"/>
            <w:vMerge/>
          </w:tcPr>
          <w:p w:rsidR="0095297C" w:rsidRDefault="0095297C" w:rsidP="0095297C">
            <w:pPr>
              <w:spacing w:line="312" w:lineRule="auto"/>
              <w:rPr>
                <w:rFonts w:eastAsia="SimSun"/>
                <w:sz w:val="26"/>
                <w:szCs w:val="26"/>
                <w:lang w:eastAsia="zh-CN"/>
              </w:rPr>
            </w:pPr>
          </w:p>
        </w:tc>
        <w:tc>
          <w:tcPr>
            <w:tcW w:w="1706" w:type="dxa"/>
          </w:tcPr>
          <w:p w:rsidR="0095297C" w:rsidRDefault="0095297C" w:rsidP="0095297C">
            <w:pPr>
              <w:spacing w:line="312" w:lineRule="auto"/>
              <w:rPr>
                <w:rFonts w:eastAsia="SimSun"/>
                <w:sz w:val="26"/>
                <w:szCs w:val="26"/>
                <w:lang w:eastAsia="zh-CN"/>
              </w:rPr>
            </w:pPr>
            <w:r>
              <w:rPr>
                <w:rFonts w:eastAsia="SimSun"/>
                <w:sz w:val="26"/>
                <w:szCs w:val="26"/>
                <w:lang w:eastAsia="zh-CN"/>
              </w:rPr>
              <w:t>14h</w:t>
            </w:r>
            <w:r w:rsidR="00184A66">
              <w:rPr>
                <w:rFonts w:eastAsia="SimSun"/>
                <w:sz w:val="26"/>
                <w:szCs w:val="26"/>
                <w:lang w:eastAsia="zh-CN"/>
              </w:rPr>
              <w:t>30</w:t>
            </w:r>
            <w:r>
              <w:rPr>
                <w:rFonts w:eastAsia="SimSun"/>
                <w:sz w:val="26"/>
                <w:szCs w:val="26"/>
                <w:lang w:eastAsia="zh-CN"/>
              </w:rPr>
              <w:t>-1</w:t>
            </w:r>
            <w:r w:rsidR="00184A66">
              <w:rPr>
                <w:rFonts w:eastAsia="SimSun"/>
                <w:sz w:val="26"/>
                <w:szCs w:val="26"/>
                <w:lang w:eastAsia="zh-CN"/>
              </w:rPr>
              <w:t>5</w:t>
            </w:r>
            <w:r>
              <w:rPr>
                <w:rFonts w:eastAsia="SimSun"/>
                <w:sz w:val="26"/>
                <w:szCs w:val="26"/>
                <w:lang w:eastAsia="zh-CN"/>
              </w:rPr>
              <w:t>h</w:t>
            </w:r>
            <w:r w:rsidR="00184A66">
              <w:rPr>
                <w:rFonts w:eastAsia="SimSun"/>
                <w:sz w:val="26"/>
                <w:szCs w:val="26"/>
                <w:lang w:eastAsia="zh-CN"/>
              </w:rPr>
              <w:t>00</w:t>
            </w:r>
          </w:p>
        </w:tc>
        <w:tc>
          <w:tcPr>
            <w:tcW w:w="3601" w:type="dxa"/>
            <w:shd w:val="clear" w:color="auto" w:fill="auto"/>
          </w:tcPr>
          <w:p w:rsidR="0095297C" w:rsidRDefault="000033BE" w:rsidP="0095297C">
            <w:pPr>
              <w:spacing w:line="312" w:lineRule="auto"/>
              <w:jc w:val="both"/>
              <w:rPr>
                <w:rFonts w:eastAsia="SimSun"/>
                <w:sz w:val="26"/>
                <w:szCs w:val="26"/>
                <w:lang w:eastAsia="zh-CN"/>
              </w:rPr>
            </w:pPr>
            <w:r>
              <w:rPr>
                <w:rFonts w:eastAsia="SimSun"/>
                <w:sz w:val="26"/>
                <w:szCs w:val="26"/>
                <w:lang w:eastAsia="zh-CN"/>
              </w:rPr>
              <w:t>Một số giải pháp IoT ứng dụng do nông lâm nghiệp công nghệ cao.</w:t>
            </w:r>
          </w:p>
        </w:tc>
        <w:tc>
          <w:tcPr>
            <w:tcW w:w="3149" w:type="dxa"/>
            <w:shd w:val="clear" w:color="auto" w:fill="auto"/>
          </w:tcPr>
          <w:p w:rsidR="0095297C" w:rsidRPr="00E44DDC" w:rsidRDefault="002C0E18" w:rsidP="0095297C">
            <w:pPr>
              <w:spacing w:line="312" w:lineRule="auto"/>
              <w:jc w:val="both"/>
              <w:rPr>
                <w:rFonts w:eastAsia="SimSun"/>
                <w:sz w:val="26"/>
                <w:szCs w:val="26"/>
                <w:lang w:eastAsia="zh-CN"/>
              </w:rPr>
            </w:pPr>
            <w:r>
              <w:rPr>
                <w:rFonts w:eastAsia="SimSun"/>
                <w:sz w:val="26"/>
                <w:szCs w:val="26"/>
                <w:lang w:eastAsia="zh-CN"/>
              </w:rPr>
              <w:t>Ông Phạm Ngọc Minh- Trưởng Phòng Kỹ thuật Điều khiển và Hệ thống Nhúng- Viện Công nghệ thông tin</w:t>
            </w:r>
          </w:p>
        </w:tc>
      </w:tr>
      <w:tr w:rsidR="0095297C" w:rsidRPr="00227F3E" w:rsidTr="00045715">
        <w:trPr>
          <w:trHeight w:val="539"/>
          <w:jc w:val="center"/>
        </w:trPr>
        <w:tc>
          <w:tcPr>
            <w:tcW w:w="0" w:type="auto"/>
            <w:vMerge/>
          </w:tcPr>
          <w:p w:rsidR="0095297C" w:rsidRDefault="0095297C" w:rsidP="0095297C">
            <w:pPr>
              <w:spacing w:line="312" w:lineRule="auto"/>
              <w:rPr>
                <w:rFonts w:eastAsia="SimSun"/>
                <w:sz w:val="26"/>
                <w:szCs w:val="26"/>
                <w:lang w:eastAsia="zh-CN"/>
              </w:rPr>
            </w:pPr>
          </w:p>
        </w:tc>
        <w:tc>
          <w:tcPr>
            <w:tcW w:w="1706" w:type="dxa"/>
          </w:tcPr>
          <w:p w:rsidR="0095297C" w:rsidRDefault="0095297C" w:rsidP="0095297C">
            <w:pPr>
              <w:spacing w:line="312" w:lineRule="auto"/>
              <w:rPr>
                <w:rFonts w:eastAsia="SimSun"/>
                <w:sz w:val="26"/>
                <w:szCs w:val="26"/>
                <w:lang w:eastAsia="zh-CN"/>
              </w:rPr>
            </w:pPr>
            <w:r>
              <w:rPr>
                <w:rFonts w:eastAsia="SimSun"/>
                <w:sz w:val="26"/>
                <w:szCs w:val="26"/>
                <w:lang w:eastAsia="zh-CN"/>
              </w:rPr>
              <w:t>1</w:t>
            </w:r>
            <w:r w:rsidR="00184A66">
              <w:rPr>
                <w:rFonts w:eastAsia="SimSun"/>
                <w:sz w:val="26"/>
                <w:szCs w:val="26"/>
                <w:lang w:eastAsia="zh-CN"/>
              </w:rPr>
              <w:t>5</w:t>
            </w:r>
            <w:r>
              <w:rPr>
                <w:rFonts w:eastAsia="SimSun"/>
                <w:sz w:val="26"/>
                <w:szCs w:val="26"/>
                <w:lang w:eastAsia="zh-CN"/>
              </w:rPr>
              <w:t>h</w:t>
            </w:r>
            <w:r w:rsidR="00184A66">
              <w:rPr>
                <w:rFonts w:eastAsia="SimSun"/>
                <w:sz w:val="26"/>
                <w:szCs w:val="26"/>
                <w:lang w:eastAsia="zh-CN"/>
              </w:rPr>
              <w:t>00</w:t>
            </w:r>
            <w:r>
              <w:rPr>
                <w:rFonts w:eastAsia="SimSun"/>
                <w:sz w:val="26"/>
                <w:szCs w:val="26"/>
                <w:lang w:eastAsia="zh-CN"/>
              </w:rPr>
              <w:t>-1</w:t>
            </w:r>
            <w:r w:rsidR="00184A66">
              <w:rPr>
                <w:rFonts w:eastAsia="SimSun"/>
                <w:sz w:val="26"/>
                <w:szCs w:val="26"/>
                <w:lang w:eastAsia="zh-CN"/>
              </w:rPr>
              <w:t>5</w:t>
            </w:r>
            <w:r>
              <w:rPr>
                <w:rFonts w:eastAsia="SimSun"/>
                <w:sz w:val="26"/>
                <w:szCs w:val="26"/>
                <w:lang w:eastAsia="zh-CN"/>
              </w:rPr>
              <w:t>h</w:t>
            </w:r>
            <w:r w:rsidR="00184A66">
              <w:rPr>
                <w:rFonts w:eastAsia="SimSun"/>
                <w:sz w:val="26"/>
                <w:szCs w:val="26"/>
                <w:lang w:eastAsia="zh-CN"/>
              </w:rPr>
              <w:t>10</w:t>
            </w:r>
          </w:p>
        </w:tc>
        <w:tc>
          <w:tcPr>
            <w:tcW w:w="3601" w:type="dxa"/>
            <w:shd w:val="clear" w:color="auto" w:fill="auto"/>
          </w:tcPr>
          <w:p w:rsidR="0095297C" w:rsidRDefault="0095297C" w:rsidP="0095297C">
            <w:pPr>
              <w:spacing w:line="312" w:lineRule="auto"/>
              <w:jc w:val="both"/>
              <w:rPr>
                <w:rFonts w:eastAsia="SimSun"/>
                <w:sz w:val="26"/>
                <w:szCs w:val="26"/>
                <w:lang w:eastAsia="zh-CN"/>
              </w:rPr>
            </w:pPr>
            <w:r>
              <w:rPr>
                <w:rFonts w:eastAsia="SimSun"/>
                <w:sz w:val="26"/>
                <w:szCs w:val="26"/>
                <w:lang w:eastAsia="zh-CN"/>
              </w:rPr>
              <w:t>Teabreak</w:t>
            </w:r>
          </w:p>
        </w:tc>
        <w:tc>
          <w:tcPr>
            <w:tcW w:w="3149" w:type="dxa"/>
            <w:shd w:val="clear" w:color="auto" w:fill="auto"/>
          </w:tcPr>
          <w:p w:rsidR="0095297C" w:rsidRPr="00E44DDC" w:rsidRDefault="0095297C" w:rsidP="0095297C">
            <w:pPr>
              <w:spacing w:line="312" w:lineRule="auto"/>
              <w:jc w:val="both"/>
              <w:rPr>
                <w:rFonts w:eastAsia="SimSun"/>
                <w:sz w:val="26"/>
                <w:szCs w:val="26"/>
                <w:lang w:eastAsia="zh-CN"/>
              </w:rPr>
            </w:pPr>
          </w:p>
        </w:tc>
      </w:tr>
      <w:tr w:rsidR="0095297C" w:rsidRPr="00227F3E" w:rsidTr="00F81668">
        <w:trPr>
          <w:trHeight w:val="632"/>
          <w:jc w:val="center"/>
        </w:trPr>
        <w:tc>
          <w:tcPr>
            <w:tcW w:w="0" w:type="auto"/>
            <w:vMerge/>
          </w:tcPr>
          <w:p w:rsidR="0095297C" w:rsidRDefault="0095297C" w:rsidP="0095297C">
            <w:pPr>
              <w:spacing w:line="312" w:lineRule="auto"/>
              <w:rPr>
                <w:rFonts w:eastAsia="SimSun"/>
                <w:sz w:val="26"/>
                <w:szCs w:val="26"/>
                <w:lang w:eastAsia="zh-CN"/>
              </w:rPr>
            </w:pPr>
          </w:p>
        </w:tc>
        <w:tc>
          <w:tcPr>
            <w:tcW w:w="1706" w:type="dxa"/>
          </w:tcPr>
          <w:p w:rsidR="0095297C" w:rsidRDefault="00184A66" w:rsidP="0095297C">
            <w:pPr>
              <w:spacing w:line="312" w:lineRule="auto"/>
              <w:rPr>
                <w:rFonts w:eastAsia="SimSun"/>
                <w:sz w:val="26"/>
                <w:szCs w:val="26"/>
                <w:lang w:eastAsia="zh-CN"/>
              </w:rPr>
            </w:pPr>
            <w:r>
              <w:rPr>
                <w:rFonts w:eastAsia="SimSun"/>
                <w:sz w:val="26"/>
                <w:szCs w:val="26"/>
                <w:lang w:eastAsia="zh-CN"/>
              </w:rPr>
              <w:t>15</w:t>
            </w:r>
            <w:r w:rsidR="0095297C">
              <w:rPr>
                <w:rFonts w:eastAsia="SimSun"/>
                <w:sz w:val="26"/>
                <w:szCs w:val="26"/>
                <w:lang w:eastAsia="zh-CN"/>
              </w:rPr>
              <w:t>h</w:t>
            </w:r>
            <w:r>
              <w:rPr>
                <w:rFonts w:eastAsia="SimSun"/>
                <w:sz w:val="26"/>
                <w:szCs w:val="26"/>
                <w:lang w:eastAsia="zh-CN"/>
              </w:rPr>
              <w:t>10</w:t>
            </w:r>
            <w:r w:rsidR="0095297C">
              <w:rPr>
                <w:rFonts w:eastAsia="SimSun"/>
                <w:sz w:val="26"/>
                <w:szCs w:val="26"/>
                <w:lang w:eastAsia="zh-CN"/>
              </w:rPr>
              <w:t>-15h</w:t>
            </w:r>
            <w:r>
              <w:rPr>
                <w:rFonts w:eastAsia="SimSun"/>
                <w:sz w:val="26"/>
                <w:szCs w:val="26"/>
                <w:lang w:eastAsia="zh-CN"/>
              </w:rPr>
              <w:t>40</w:t>
            </w:r>
          </w:p>
        </w:tc>
        <w:tc>
          <w:tcPr>
            <w:tcW w:w="3601" w:type="dxa"/>
            <w:shd w:val="clear" w:color="auto" w:fill="auto"/>
          </w:tcPr>
          <w:p w:rsidR="0095297C" w:rsidRDefault="0095297C" w:rsidP="0095297C">
            <w:pPr>
              <w:spacing w:line="312" w:lineRule="auto"/>
              <w:jc w:val="both"/>
              <w:rPr>
                <w:rFonts w:eastAsia="SimSun"/>
                <w:sz w:val="26"/>
                <w:szCs w:val="26"/>
                <w:lang w:eastAsia="zh-CN"/>
              </w:rPr>
            </w:pPr>
            <w:r>
              <w:rPr>
                <w:rFonts w:eastAsia="SimSun"/>
                <w:sz w:val="26"/>
                <w:szCs w:val="26"/>
                <w:lang w:eastAsia="zh-CN"/>
              </w:rPr>
              <w:t xml:space="preserve"> </w:t>
            </w:r>
            <w:r w:rsidR="00184A66" w:rsidRPr="00184A66">
              <w:rPr>
                <w:rFonts w:eastAsia="SimSun"/>
                <w:sz w:val="26"/>
                <w:szCs w:val="26"/>
                <w:lang w:eastAsia="zh-CN"/>
              </w:rPr>
              <w:t>Ứng dụng IoT trong Tiết kiệm điện năng</w:t>
            </w:r>
          </w:p>
        </w:tc>
        <w:tc>
          <w:tcPr>
            <w:tcW w:w="3149" w:type="dxa"/>
            <w:shd w:val="clear" w:color="auto" w:fill="auto"/>
          </w:tcPr>
          <w:p w:rsidR="0095297C" w:rsidRDefault="00184A66" w:rsidP="0095297C">
            <w:pPr>
              <w:spacing w:line="312" w:lineRule="auto"/>
              <w:jc w:val="both"/>
              <w:rPr>
                <w:rFonts w:eastAsia="SimSun"/>
                <w:sz w:val="26"/>
                <w:szCs w:val="26"/>
                <w:lang w:eastAsia="zh-CN"/>
              </w:rPr>
            </w:pPr>
            <w:r w:rsidRPr="00184A66">
              <w:rPr>
                <w:rFonts w:eastAsia="SimSun"/>
                <w:sz w:val="26"/>
                <w:szCs w:val="26"/>
                <w:lang w:eastAsia="zh-CN"/>
              </w:rPr>
              <w:t>TS. Ngô Duy Tân, Viện Công nghệ Vũ trụ</w:t>
            </w:r>
          </w:p>
        </w:tc>
      </w:tr>
      <w:tr w:rsidR="0095297C" w:rsidRPr="00227F3E" w:rsidTr="00F81668">
        <w:trPr>
          <w:trHeight w:val="755"/>
          <w:jc w:val="center"/>
        </w:trPr>
        <w:tc>
          <w:tcPr>
            <w:tcW w:w="0" w:type="auto"/>
            <w:vMerge/>
          </w:tcPr>
          <w:p w:rsidR="0095297C" w:rsidRDefault="0095297C" w:rsidP="0095297C">
            <w:pPr>
              <w:spacing w:line="312" w:lineRule="auto"/>
              <w:rPr>
                <w:rFonts w:eastAsia="SimSun"/>
                <w:sz w:val="26"/>
                <w:szCs w:val="26"/>
                <w:lang w:eastAsia="zh-CN"/>
              </w:rPr>
            </w:pPr>
          </w:p>
        </w:tc>
        <w:tc>
          <w:tcPr>
            <w:tcW w:w="1706" w:type="dxa"/>
          </w:tcPr>
          <w:p w:rsidR="0095297C" w:rsidRDefault="0095297C" w:rsidP="0095297C">
            <w:pPr>
              <w:spacing w:line="312" w:lineRule="auto"/>
              <w:rPr>
                <w:rFonts w:eastAsia="SimSun"/>
                <w:sz w:val="26"/>
                <w:szCs w:val="26"/>
                <w:lang w:eastAsia="zh-CN"/>
              </w:rPr>
            </w:pPr>
            <w:r>
              <w:rPr>
                <w:rFonts w:eastAsia="SimSun"/>
                <w:sz w:val="26"/>
                <w:szCs w:val="26"/>
                <w:lang w:eastAsia="zh-CN"/>
              </w:rPr>
              <w:t>15h</w:t>
            </w:r>
            <w:r w:rsidR="00184A66">
              <w:rPr>
                <w:rFonts w:eastAsia="SimSun"/>
                <w:sz w:val="26"/>
                <w:szCs w:val="26"/>
                <w:lang w:eastAsia="zh-CN"/>
              </w:rPr>
              <w:t>40</w:t>
            </w:r>
            <w:r>
              <w:rPr>
                <w:rFonts w:eastAsia="SimSun"/>
                <w:sz w:val="26"/>
                <w:szCs w:val="26"/>
                <w:lang w:eastAsia="zh-CN"/>
              </w:rPr>
              <w:t>-1</w:t>
            </w:r>
            <w:r w:rsidR="00184A66">
              <w:rPr>
                <w:rFonts w:eastAsia="SimSun"/>
                <w:sz w:val="26"/>
                <w:szCs w:val="26"/>
                <w:lang w:eastAsia="zh-CN"/>
              </w:rPr>
              <w:t>6</w:t>
            </w:r>
            <w:r>
              <w:rPr>
                <w:rFonts w:eastAsia="SimSun"/>
                <w:sz w:val="26"/>
                <w:szCs w:val="26"/>
                <w:lang w:eastAsia="zh-CN"/>
              </w:rPr>
              <w:t>h</w:t>
            </w:r>
            <w:r w:rsidR="00184A66">
              <w:rPr>
                <w:rFonts w:eastAsia="SimSun"/>
                <w:sz w:val="26"/>
                <w:szCs w:val="26"/>
                <w:lang w:eastAsia="zh-CN"/>
              </w:rPr>
              <w:t>10</w:t>
            </w:r>
          </w:p>
          <w:p w:rsidR="0095297C" w:rsidRDefault="0095297C" w:rsidP="0095297C">
            <w:pPr>
              <w:spacing w:line="312" w:lineRule="auto"/>
              <w:rPr>
                <w:rFonts w:eastAsia="SimSun"/>
                <w:sz w:val="26"/>
                <w:szCs w:val="26"/>
                <w:lang w:eastAsia="zh-CN"/>
              </w:rPr>
            </w:pPr>
          </w:p>
        </w:tc>
        <w:tc>
          <w:tcPr>
            <w:tcW w:w="3601" w:type="dxa"/>
            <w:shd w:val="clear" w:color="auto" w:fill="auto"/>
          </w:tcPr>
          <w:p w:rsidR="0095297C" w:rsidRDefault="00184A66" w:rsidP="0095297C">
            <w:pPr>
              <w:spacing w:line="312" w:lineRule="auto"/>
              <w:jc w:val="both"/>
              <w:rPr>
                <w:rFonts w:eastAsia="SimSun"/>
                <w:sz w:val="26"/>
                <w:szCs w:val="26"/>
                <w:lang w:eastAsia="zh-CN"/>
              </w:rPr>
            </w:pPr>
            <w:r>
              <w:rPr>
                <w:rFonts w:eastAsia="SimSun"/>
                <w:sz w:val="26"/>
                <w:szCs w:val="26"/>
                <w:lang w:eastAsia="zh-CN"/>
              </w:rPr>
              <w:t>Những vấn đề liên quan tới Sở hữu trí tuệ trong lĩnh vực IoT</w:t>
            </w:r>
          </w:p>
        </w:tc>
        <w:tc>
          <w:tcPr>
            <w:tcW w:w="3149" w:type="dxa"/>
            <w:shd w:val="clear" w:color="auto" w:fill="auto"/>
          </w:tcPr>
          <w:p w:rsidR="0095297C" w:rsidRDefault="00184A66" w:rsidP="0095297C">
            <w:pPr>
              <w:spacing w:line="312" w:lineRule="auto"/>
              <w:jc w:val="both"/>
              <w:rPr>
                <w:rFonts w:eastAsia="SimSun"/>
                <w:sz w:val="26"/>
                <w:szCs w:val="26"/>
                <w:lang w:eastAsia="zh-CN"/>
              </w:rPr>
            </w:pPr>
            <w:r>
              <w:rPr>
                <w:rFonts w:eastAsia="SimSun"/>
                <w:sz w:val="26"/>
                <w:szCs w:val="26"/>
                <w:lang w:eastAsia="zh-CN"/>
              </w:rPr>
              <w:t xml:space="preserve">TS. Hoàng Bảo Thoa- </w:t>
            </w:r>
            <w:r w:rsidR="004A066F" w:rsidRPr="004A066F">
              <w:rPr>
                <w:rFonts w:eastAsia="SimSun"/>
                <w:sz w:val="26"/>
                <w:szCs w:val="26"/>
                <w:lang w:eastAsia="zh-CN"/>
              </w:rPr>
              <w:t>Hội sở hữu trí tuệ Việt Nam</w:t>
            </w:r>
          </w:p>
        </w:tc>
      </w:tr>
      <w:tr w:rsidR="0095297C" w:rsidRPr="00227F3E" w:rsidTr="00F81668">
        <w:trPr>
          <w:trHeight w:val="503"/>
          <w:jc w:val="center"/>
        </w:trPr>
        <w:tc>
          <w:tcPr>
            <w:tcW w:w="0" w:type="auto"/>
            <w:vMerge/>
          </w:tcPr>
          <w:p w:rsidR="0095297C" w:rsidRDefault="0095297C" w:rsidP="0095297C">
            <w:pPr>
              <w:spacing w:line="312" w:lineRule="auto"/>
              <w:rPr>
                <w:rFonts w:eastAsia="SimSun"/>
                <w:sz w:val="26"/>
                <w:szCs w:val="26"/>
                <w:lang w:eastAsia="zh-CN"/>
              </w:rPr>
            </w:pPr>
          </w:p>
        </w:tc>
        <w:tc>
          <w:tcPr>
            <w:tcW w:w="1706" w:type="dxa"/>
          </w:tcPr>
          <w:p w:rsidR="0095297C" w:rsidRDefault="0095297C" w:rsidP="0095297C">
            <w:pPr>
              <w:spacing w:line="312" w:lineRule="auto"/>
              <w:rPr>
                <w:rFonts w:eastAsia="SimSun"/>
                <w:sz w:val="26"/>
                <w:szCs w:val="26"/>
                <w:lang w:eastAsia="zh-CN"/>
              </w:rPr>
            </w:pPr>
            <w:r>
              <w:rPr>
                <w:rFonts w:eastAsia="SimSun"/>
                <w:sz w:val="26"/>
                <w:szCs w:val="26"/>
                <w:lang w:eastAsia="zh-CN"/>
              </w:rPr>
              <w:t>15h55</w:t>
            </w:r>
          </w:p>
        </w:tc>
        <w:tc>
          <w:tcPr>
            <w:tcW w:w="3601" w:type="dxa"/>
            <w:shd w:val="clear" w:color="auto" w:fill="auto"/>
          </w:tcPr>
          <w:p w:rsidR="0095297C" w:rsidRDefault="0095297C" w:rsidP="0095297C">
            <w:pPr>
              <w:spacing w:line="312" w:lineRule="auto"/>
              <w:jc w:val="both"/>
              <w:rPr>
                <w:rFonts w:eastAsia="SimSun"/>
                <w:sz w:val="26"/>
                <w:szCs w:val="26"/>
                <w:lang w:eastAsia="zh-CN"/>
              </w:rPr>
            </w:pPr>
            <w:r>
              <w:rPr>
                <w:rFonts w:eastAsia="SimSun"/>
                <w:sz w:val="26"/>
                <w:szCs w:val="26"/>
                <w:lang w:eastAsia="zh-CN"/>
              </w:rPr>
              <w:t>Bế mạc Hội thảo</w:t>
            </w:r>
          </w:p>
        </w:tc>
        <w:tc>
          <w:tcPr>
            <w:tcW w:w="3149" w:type="dxa"/>
            <w:shd w:val="clear" w:color="auto" w:fill="auto"/>
          </w:tcPr>
          <w:p w:rsidR="0095297C" w:rsidRPr="00526309" w:rsidRDefault="00F81668" w:rsidP="0095297C">
            <w:pPr>
              <w:spacing w:line="312" w:lineRule="auto"/>
              <w:jc w:val="both"/>
              <w:rPr>
                <w:rFonts w:eastAsia="SimSun"/>
                <w:sz w:val="26"/>
                <w:szCs w:val="26"/>
                <w:lang w:eastAsia="zh-CN"/>
              </w:rPr>
            </w:pPr>
            <w:r>
              <w:rPr>
                <w:rFonts w:eastAsia="SimSun"/>
                <w:sz w:val="26"/>
                <w:szCs w:val="26"/>
                <w:lang w:eastAsia="zh-CN"/>
              </w:rPr>
              <w:t xml:space="preserve">Ban </w:t>
            </w:r>
            <w:r w:rsidR="00045715">
              <w:rPr>
                <w:rFonts w:eastAsia="SimSun"/>
                <w:sz w:val="26"/>
                <w:szCs w:val="26"/>
                <w:lang w:eastAsia="zh-CN"/>
              </w:rPr>
              <w:t>t</w:t>
            </w:r>
            <w:r>
              <w:rPr>
                <w:rFonts w:eastAsia="SimSun"/>
                <w:sz w:val="26"/>
                <w:szCs w:val="26"/>
                <w:lang w:eastAsia="zh-CN"/>
              </w:rPr>
              <w:t>ổ chức</w:t>
            </w:r>
          </w:p>
        </w:tc>
      </w:tr>
      <w:tr w:rsidR="0095297C" w:rsidRPr="00227F3E" w:rsidTr="00F81668">
        <w:trPr>
          <w:trHeight w:val="632"/>
          <w:jc w:val="center"/>
        </w:trPr>
        <w:tc>
          <w:tcPr>
            <w:tcW w:w="0" w:type="auto"/>
          </w:tcPr>
          <w:p w:rsidR="0095297C" w:rsidRPr="00E44DDC" w:rsidRDefault="0095297C" w:rsidP="0095297C">
            <w:pPr>
              <w:spacing w:line="312" w:lineRule="auto"/>
              <w:rPr>
                <w:rFonts w:eastAsia="SimSun"/>
                <w:b/>
                <w:sz w:val="26"/>
                <w:szCs w:val="26"/>
                <w:lang w:eastAsia="zh-CN"/>
              </w:rPr>
            </w:pPr>
            <w:r w:rsidRPr="00E44DDC">
              <w:rPr>
                <w:rFonts w:eastAsia="SimSun"/>
                <w:b/>
                <w:sz w:val="26"/>
                <w:szCs w:val="26"/>
                <w:lang w:eastAsia="zh-CN"/>
              </w:rPr>
              <w:t>06/11</w:t>
            </w:r>
          </w:p>
          <w:p w:rsidR="0095297C" w:rsidRPr="00E44DDC" w:rsidRDefault="0095297C" w:rsidP="0095297C">
            <w:pPr>
              <w:spacing w:line="312" w:lineRule="auto"/>
              <w:rPr>
                <w:rFonts w:eastAsia="SimSun"/>
                <w:b/>
                <w:sz w:val="26"/>
                <w:szCs w:val="26"/>
                <w:lang w:eastAsia="zh-CN"/>
              </w:rPr>
            </w:pPr>
            <w:r w:rsidRPr="00E44DDC">
              <w:rPr>
                <w:rFonts w:eastAsia="SimSun"/>
                <w:b/>
                <w:sz w:val="26"/>
                <w:szCs w:val="26"/>
                <w:lang w:eastAsia="zh-CN"/>
              </w:rPr>
              <w:t>/2019</w:t>
            </w:r>
          </w:p>
        </w:tc>
        <w:tc>
          <w:tcPr>
            <w:tcW w:w="1706" w:type="dxa"/>
          </w:tcPr>
          <w:p w:rsidR="0095297C" w:rsidRDefault="0095297C" w:rsidP="0095297C">
            <w:pPr>
              <w:spacing w:line="312" w:lineRule="auto"/>
              <w:rPr>
                <w:rFonts w:eastAsia="SimSun"/>
                <w:sz w:val="26"/>
                <w:szCs w:val="26"/>
                <w:lang w:eastAsia="zh-CN"/>
              </w:rPr>
            </w:pPr>
            <w:r>
              <w:rPr>
                <w:rFonts w:eastAsia="SimSun"/>
                <w:sz w:val="26"/>
                <w:szCs w:val="26"/>
                <w:lang w:eastAsia="zh-CN"/>
              </w:rPr>
              <w:t>09h00- 15h00</w:t>
            </w:r>
          </w:p>
        </w:tc>
        <w:tc>
          <w:tcPr>
            <w:tcW w:w="3601" w:type="dxa"/>
            <w:shd w:val="clear" w:color="auto" w:fill="auto"/>
          </w:tcPr>
          <w:p w:rsidR="0095297C" w:rsidRDefault="0095297C" w:rsidP="0095297C">
            <w:pPr>
              <w:spacing w:line="312" w:lineRule="auto"/>
              <w:jc w:val="both"/>
              <w:rPr>
                <w:rFonts w:eastAsia="SimSun"/>
                <w:sz w:val="26"/>
                <w:szCs w:val="26"/>
                <w:lang w:eastAsia="zh-CN"/>
              </w:rPr>
            </w:pPr>
            <w:r>
              <w:rPr>
                <w:rFonts w:eastAsia="SimSun"/>
                <w:sz w:val="26"/>
                <w:szCs w:val="26"/>
                <w:lang w:eastAsia="zh-CN"/>
              </w:rPr>
              <w:t>Chương trình tham quan hoạt động nghiên cứu triển khai, sản xuất tại một số doanh nghiệp công nghệ tiêu biểu trên địa bàn Khu Công nghệ cao Hòa Lạc</w:t>
            </w:r>
          </w:p>
        </w:tc>
        <w:tc>
          <w:tcPr>
            <w:tcW w:w="3149" w:type="dxa"/>
            <w:shd w:val="clear" w:color="auto" w:fill="auto"/>
          </w:tcPr>
          <w:p w:rsidR="0095297C" w:rsidRDefault="0095297C" w:rsidP="0095297C">
            <w:pPr>
              <w:spacing w:line="312" w:lineRule="auto"/>
              <w:jc w:val="both"/>
              <w:rPr>
                <w:rFonts w:eastAsia="SimSun"/>
                <w:sz w:val="26"/>
                <w:szCs w:val="26"/>
                <w:lang w:eastAsia="zh-CN"/>
              </w:rPr>
            </w:pPr>
            <w:r>
              <w:rPr>
                <w:rFonts w:eastAsia="SimSun"/>
                <w:sz w:val="26"/>
                <w:szCs w:val="26"/>
                <w:lang w:eastAsia="zh-CN"/>
              </w:rPr>
              <w:t>Ban tổ chức &amp; Toàn thể</w:t>
            </w:r>
          </w:p>
        </w:tc>
      </w:tr>
    </w:tbl>
    <w:p w:rsidR="00FD584D" w:rsidRPr="00FD584D" w:rsidRDefault="00FD584D" w:rsidP="008B334F">
      <w:pPr>
        <w:spacing w:line="312" w:lineRule="auto"/>
        <w:ind w:left="1440"/>
        <w:rPr>
          <w:b/>
        </w:rPr>
      </w:pPr>
    </w:p>
    <w:sectPr w:rsidR="00FD584D" w:rsidRPr="00FD58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4F9"/>
    <w:rsid w:val="000033BE"/>
    <w:rsid w:val="00045715"/>
    <w:rsid w:val="00064CA1"/>
    <w:rsid w:val="00085517"/>
    <w:rsid w:val="001336B8"/>
    <w:rsid w:val="001577D5"/>
    <w:rsid w:val="00184A66"/>
    <w:rsid w:val="001C44FD"/>
    <w:rsid w:val="001D4F37"/>
    <w:rsid w:val="002125D8"/>
    <w:rsid w:val="00227F3E"/>
    <w:rsid w:val="0026586D"/>
    <w:rsid w:val="002C0E18"/>
    <w:rsid w:val="002D3D49"/>
    <w:rsid w:val="00372A79"/>
    <w:rsid w:val="00382E31"/>
    <w:rsid w:val="00403669"/>
    <w:rsid w:val="00490A82"/>
    <w:rsid w:val="004A066F"/>
    <w:rsid w:val="004C1E37"/>
    <w:rsid w:val="004C2611"/>
    <w:rsid w:val="004C5600"/>
    <w:rsid w:val="00526309"/>
    <w:rsid w:val="00526CDF"/>
    <w:rsid w:val="005A1C67"/>
    <w:rsid w:val="00632564"/>
    <w:rsid w:val="006445E2"/>
    <w:rsid w:val="006B49E7"/>
    <w:rsid w:val="006F64F9"/>
    <w:rsid w:val="0072539F"/>
    <w:rsid w:val="00725FA2"/>
    <w:rsid w:val="00771F0F"/>
    <w:rsid w:val="00784C7F"/>
    <w:rsid w:val="0087400F"/>
    <w:rsid w:val="00893F80"/>
    <w:rsid w:val="0089594C"/>
    <w:rsid w:val="008B334F"/>
    <w:rsid w:val="0095297C"/>
    <w:rsid w:val="00986F7F"/>
    <w:rsid w:val="009A16E7"/>
    <w:rsid w:val="009B4B0F"/>
    <w:rsid w:val="00A206A6"/>
    <w:rsid w:val="00A402DC"/>
    <w:rsid w:val="00A46D52"/>
    <w:rsid w:val="00A93D30"/>
    <w:rsid w:val="00B02A21"/>
    <w:rsid w:val="00B65262"/>
    <w:rsid w:val="00C24691"/>
    <w:rsid w:val="00C40257"/>
    <w:rsid w:val="00C539DE"/>
    <w:rsid w:val="00C8658C"/>
    <w:rsid w:val="00D02885"/>
    <w:rsid w:val="00D10826"/>
    <w:rsid w:val="00D42A05"/>
    <w:rsid w:val="00D45CD7"/>
    <w:rsid w:val="00D63711"/>
    <w:rsid w:val="00D93A74"/>
    <w:rsid w:val="00E05EB5"/>
    <w:rsid w:val="00E44DDC"/>
    <w:rsid w:val="00E53330"/>
    <w:rsid w:val="00E67FBB"/>
    <w:rsid w:val="00E716B2"/>
    <w:rsid w:val="00EC09BC"/>
    <w:rsid w:val="00ED4F8A"/>
    <w:rsid w:val="00EE52F0"/>
    <w:rsid w:val="00EE7BFD"/>
    <w:rsid w:val="00F027E3"/>
    <w:rsid w:val="00F16D12"/>
    <w:rsid w:val="00F4425B"/>
    <w:rsid w:val="00F81668"/>
    <w:rsid w:val="00F8364A"/>
    <w:rsid w:val="00F9579A"/>
    <w:rsid w:val="00F97418"/>
    <w:rsid w:val="00FA6536"/>
    <w:rsid w:val="00FC7814"/>
    <w:rsid w:val="00FD2A03"/>
    <w:rsid w:val="00FD584D"/>
    <w:rsid w:val="00FD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A2AA75-41BD-41AB-A6A5-658F4B1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44D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26309"/>
    <w:rPr>
      <w:rFonts w:ascii="Segoe UI" w:hAnsi="Segoe UI" w:cs="Segoe UI"/>
      <w:sz w:val="18"/>
      <w:szCs w:val="18"/>
    </w:rPr>
  </w:style>
  <w:style w:type="character" w:customStyle="1" w:styleId="BalloonTextChar">
    <w:name w:val="Balloon Text Char"/>
    <w:basedOn w:val="DefaultParagraphFont"/>
    <w:link w:val="BalloonText"/>
    <w:rsid w:val="00526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8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A06CE-B8DC-4218-BBC2-0BB2496E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2054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lettp</dc:creator>
  <cp:keywords/>
  <dc:description/>
  <cp:lastModifiedBy>khanh han</cp:lastModifiedBy>
  <cp:revision>2</cp:revision>
  <cp:lastPrinted>2019-03-11T02:43:00Z</cp:lastPrinted>
  <dcterms:created xsi:type="dcterms:W3CDTF">2019-10-30T08:53:00Z</dcterms:created>
  <dcterms:modified xsi:type="dcterms:W3CDTF">2019-10-30T08:53:00Z</dcterms:modified>
</cp:coreProperties>
</file>