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6045B4CA"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5677F6">
              <w:rPr>
                <w:noProof/>
                <w:sz w:val="26"/>
              </w:rPr>
              <w:t>2621</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5158C6E0" w:rsidR="003D60E0" w:rsidRPr="008B1979" w:rsidRDefault="003D60E0" w:rsidP="0018457E">
            <w:pPr>
              <w:ind w:right="-288"/>
              <w:jc w:val="center"/>
              <w:rPr>
                <w:b/>
                <w:noProof/>
              </w:rPr>
            </w:pPr>
            <w:r w:rsidRPr="003D60E0">
              <w:rPr>
                <w:i/>
                <w:noProof/>
                <w:sz w:val="26"/>
                <w:lang w:val="vi-VN"/>
              </w:rPr>
              <w:t xml:space="preserve">Hà Nội,  ngày </w:t>
            </w:r>
            <w:r w:rsidR="005677F6">
              <w:rPr>
                <w:i/>
                <w:noProof/>
                <w:sz w:val="26"/>
              </w:rPr>
              <w:t>22</w:t>
            </w:r>
            <w:r w:rsidRPr="003D60E0">
              <w:rPr>
                <w:i/>
                <w:noProof/>
                <w:sz w:val="26"/>
                <w:lang w:val="vi-VN"/>
              </w:rPr>
              <w:t xml:space="preserve"> tháng</w:t>
            </w:r>
            <w:r w:rsidR="006038E2">
              <w:rPr>
                <w:i/>
                <w:noProof/>
                <w:sz w:val="26"/>
              </w:rPr>
              <w:t xml:space="preserve"> </w:t>
            </w:r>
            <w:r w:rsidR="005677F6">
              <w:rPr>
                <w:i/>
                <w:noProof/>
                <w:sz w:val="26"/>
              </w:rPr>
              <w:t>9</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Default="00FE13CE" w:rsidP="00FE13CE"/>
    <w:p w14:paraId="4E04809B" w14:textId="77777777" w:rsidR="003D4859" w:rsidRPr="00FE13CE" w:rsidRDefault="003D4859" w:rsidP="00FE13CE"/>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11EEAD9B" w:rsidR="003D60E0" w:rsidRPr="00AB4B4B" w:rsidRDefault="000F3538" w:rsidP="003D4859">
      <w:pPr>
        <w:tabs>
          <w:tab w:val="right" w:pos="2880"/>
          <w:tab w:val="left" w:pos="3060"/>
        </w:tabs>
        <w:ind w:right="-288"/>
        <w:jc w:val="center"/>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7416B50" wp14:editId="30CEA6C9">
                <wp:simplePos x="0" y="0"/>
                <wp:positionH relativeFrom="column">
                  <wp:posOffset>2329815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20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1.35pt" to="28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LswQEAAGoDAAAOAAAAZHJzL2Uyb0RvYy54bWysU02T0zAMvTPDf/D4TpOWKR+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slAzBWo4YuN3MQ+nTv4xbFH9IOFxM4DvTWnx6Rw4b57JrH5LyQYFLrCfvqDmGDgkLDydujhmSGZA&#10;nIoc55sc5pSE4sf5Yvn+bc2qqauvguaaGCKlzwZHkS+tdNx0AYbjllJuBJprSK7j8cE6V9R2Xkyt&#10;/LhcLEsCobM6O3MYxX6/cVEcIe9L+cpU7HkZFvHgdQEbDOhPl3sC657vXNz5Cxl5/ryO1OxRn3fx&#10;ShILWrq8LF/emJd2yf71i6x/AgAA//8DAFBLAwQUAAYACAAAACEA6PduSd0AAAAJAQAADwAAAGRy&#10;cy9kb3ducmV2LnhtbEyPwU7DMAyG70i8Q2QkLhNL6aBAaTohoLddGCCuXmPaisbpmmwrPD1GHODo&#10;359+fy6Wk+vVnsbQeTZwPk9AEdfedtwYeHmuzq5BhYhssfdMBj4pwLI8Piowt/7AT7Rfx0ZJCYcc&#10;DbQxDrnWoW7JYZj7gVh27350GGUcG21HPEi563WaJJl22LFcaHGg+5bqj/XOGQjVK22rr1k9S94W&#10;jad0+7B6RGNOT6a7W1CRpvgHw4++qEMpThu/YxtUb2CRZTeCGkjTK1ACXGYXEmx+A10W+v8H5TcA&#10;AAD//wMAUEsBAi0AFAAGAAgAAAAhALaDOJL+AAAA4QEAABMAAAAAAAAAAAAAAAAAAAAAAFtDb250&#10;ZW50X1R5cGVzXS54bWxQSwECLQAUAAYACAAAACEAOP0h/9YAAACUAQAACwAAAAAAAAAAAAAAAAAv&#10;AQAAX3JlbHMvLnJlbHNQSwECLQAUAAYACAAAACEAXtty7MEBAABqAwAADgAAAAAAAAAAAAAAAAAu&#10;AgAAZHJzL2Uyb0RvYy54bWxQSwECLQAUAAYACAAAACEA6PduSd0AAAAJAQAADwAAAAAAAAAAAAAA&#10;AAAbBAAAZHJzL2Rvd25yZXYueG1sUEsFBgAAAAAEAAQA8wAAACUFAAAAAA==&#10;"/>
            </w:pict>
          </mc:Fallback>
        </mc:AlternateContent>
      </w:r>
      <w:r w:rsidR="00AB4B4B">
        <w:rPr>
          <w:noProof/>
          <w:sz w:val="28"/>
          <w:szCs w:val="28"/>
        </w:rPr>
        <w:t xml:space="preserve"> </w: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6BBE5773"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số 22</w:t>
      </w:r>
      <w:r w:rsidR="0011605B">
        <w:rPr>
          <w:rFonts w:ascii="Times New Roman" w:hAnsi="Times New Roman"/>
          <w:i/>
          <w:iCs/>
          <w:noProof/>
          <w:sz w:val="28"/>
          <w:szCs w:val="28"/>
        </w:rPr>
        <w:t>53</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20</w:t>
      </w:r>
      <w:r w:rsidR="008B1979">
        <w:rPr>
          <w:rFonts w:ascii="Times New Roman" w:hAnsi="Times New Roman"/>
          <w:i/>
          <w:iCs/>
          <w:noProof/>
          <w:sz w:val="28"/>
          <w:szCs w:val="28"/>
        </w:rPr>
        <w:t xml:space="preserve">/8/2020 </w:t>
      </w:r>
      <w:r w:rsidR="0011605B">
        <w:rPr>
          <w:rFonts w:ascii="Times New Roman" w:hAnsi="Times New Roman"/>
          <w:i/>
          <w:iCs/>
          <w:noProof/>
          <w:sz w:val="28"/>
          <w:szCs w:val="28"/>
        </w:rPr>
        <w:t xml:space="preserve">và Quyết định số 2339/QĐ-BKHCN ngày 25/8/2020 </w:t>
      </w:r>
      <w:r w:rsidRPr="008B1979">
        <w:rPr>
          <w:rFonts w:ascii="Times New Roman" w:hAnsi="Times New Roman"/>
          <w:i/>
          <w:iCs/>
          <w:noProof/>
          <w:sz w:val="28"/>
          <w:szCs w:val="28"/>
        </w:rPr>
        <w:t xml:space="preserve">của Bộ trưởng Bộ Khoa học và Công nghệ về việc thành lập Hội đồng </w:t>
      </w:r>
      <w:r w:rsidR="0011605B">
        <w:rPr>
          <w:rFonts w:ascii="Times New Roman" w:hAnsi="Times New Roman"/>
          <w:i/>
          <w:iCs/>
          <w:noProof/>
          <w:sz w:val="28"/>
          <w:szCs w:val="28"/>
        </w:rPr>
        <w:t xml:space="preserve">KH&amp;CN </w:t>
      </w:r>
      <w:r w:rsidRPr="008B1979">
        <w:rPr>
          <w:rFonts w:ascii="Times New Roman" w:hAnsi="Times New Roman"/>
          <w:i/>
          <w:iCs/>
          <w:noProof/>
          <w:sz w:val="28"/>
          <w:szCs w:val="28"/>
        </w:rPr>
        <w:t>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654D7FB7" w:rsidR="00013A2E" w:rsidRPr="00013A2E" w:rsidRDefault="003D60E0" w:rsidP="003B4DE5">
      <w:pPr>
        <w:pStyle w:val="BodyText"/>
        <w:spacing w:before="100" w:after="100" w:line="360" w:lineRule="exact"/>
        <w:rPr>
          <w:rFonts w:ascii="Times New Roman" w:hAnsi="Times New Roman"/>
          <w:noProof/>
          <w:sz w:val="24"/>
          <w:szCs w:val="24"/>
        </w:rPr>
      </w:pPr>
      <w:r w:rsidRPr="008B1979">
        <w:rPr>
          <w:rFonts w:ascii="Times New Roman" w:hAnsi="Times New Roman"/>
          <w:i/>
          <w:iCs/>
          <w:noProof/>
          <w:sz w:val="28"/>
          <w:szCs w:val="28"/>
          <w:lang w:val="vi-VN"/>
        </w:rPr>
        <w:tab/>
      </w:r>
      <w:r w:rsidR="00DA2714">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7777777"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0FD47323"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1C1456">
        <w:rPr>
          <w:noProof/>
          <w:sz w:val="28"/>
          <w:szCs w:val="28"/>
        </w:rPr>
        <w:t>mười một</w:t>
      </w:r>
      <w:r w:rsidR="0062745F">
        <w:rPr>
          <w:noProof/>
          <w:sz w:val="28"/>
          <w:szCs w:val="28"/>
        </w:rPr>
        <w:t xml:space="preserve"> (</w:t>
      </w:r>
      <w:r w:rsidR="001C1456">
        <w:rPr>
          <w:noProof/>
          <w:sz w:val="28"/>
          <w:szCs w:val="28"/>
        </w:rPr>
        <w:t>11</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w:t>
      </w:r>
      <w:r w:rsidR="00B92F31">
        <w:rPr>
          <w:noProof/>
          <w:color w:val="000000"/>
          <w:sz w:val="28"/>
          <w:szCs w:val="28"/>
        </w:rPr>
        <w:t xml:space="preserve">lĩnh vực cây trồng nông nghiệp </w:t>
      </w:r>
      <w:r w:rsidR="00217F83" w:rsidRPr="00217F83">
        <w:rPr>
          <w:noProof/>
          <w:color w:val="000000"/>
          <w:sz w:val="28"/>
          <w:szCs w:val="28"/>
        </w:rPr>
        <w:t>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61AFED20"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1C1456">
        <w:rPr>
          <w:noProof/>
          <w:sz w:val="28"/>
          <w:szCs w:val="28"/>
        </w:rPr>
        <w:t>11</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lastRenderedPageBreak/>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8D09162" w:rsidR="003D60E0" w:rsidRPr="00DA2714"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DA2714">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proofErr w:type="spellStart"/>
      <w:r w:rsidRPr="00E52472">
        <w:rPr>
          <w:b/>
          <w:i/>
          <w:iCs/>
          <w:sz w:val="28"/>
          <w:szCs w:val="28"/>
        </w:rPr>
        <w:lastRenderedPageBreak/>
        <w:t>Phụ</w:t>
      </w:r>
      <w:proofErr w:type="spellEnd"/>
      <w:r w:rsidRPr="00E52472">
        <w:rPr>
          <w:b/>
          <w:i/>
          <w:iCs/>
          <w:sz w:val="28"/>
          <w:szCs w:val="28"/>
        </w:rPr>
        <w:t xml:space="preserve"> </w:t>
      </w:r>
      <w:proofErr w:type="spellStart"/>
      <w:r w:rsidRPr="00E52472">
        <w:rPr>
          <w:b/>
          <w:i/>
          <w:iCs/>
          <w:sz w:val="28"/>
          <w:szCs w:val="28"/>
        </w:rPr>
        <w:t>lục</w:t>
      </w:r>
      <w:proofErr w:type="spellEnd"/>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3A610860" w:rsidR="000C6270" w:rsidRDefault="000C6270" w:rsidP="000C6270">
      <w:pPr>
        <w:jc w:val="center"/>
        <w:rPr>
          <w:i/>
          <w:sz w:val="28"/>
          <w:szCs w:val="28"/>
        </w:rPr>
      </w:pPr>
      <w:r w:rsidRPr="00043B24">
        <w:rPr>
          <w:i/>
          <w:sz w:val="28"/>
          <w:szCs w:val="28"/>
        </w:rPr>
        <w:t>(</w:t>
      </w:r>
      <w:proofErr w:type="spellStart"/>
      <w:r w:rsidRPr="00043B24">
        <w:rPr>
          <w:i/>
          <w:sz w:val="28"/>
          <w:szCs w:val="28"/>
        </w:rPr>
        <w:t>Kèm</w:t>
      </w:r>
      <w:proofErr w:type="spellEnd"/>
      <w:r w:rsidRPr="00043B24">
        <w:rPr>
          <w:i/>
          <w:sz w:val="28"/>
          <w:szCs w:val="28"/>
        </w:rPr>
        <w:t xml:space="preserve"> </w:t>
      </w:r>
      <w:proofErr w:type="spellStart"/>
      <w:r w:rsidRPr="00043B24">
        <w:rPr>
          <w:i/>
          <w:sz w:val="28"/>
          <w:szCs w:val="28"/>
        </w:rPr>
        <w:t>theo</w:t>
      </w:r>
      <w:proofErr w:type="spellEnd"/>
      <w:r w:rsidRPr="00043B24">
        <w:rPr>
          <w:i/>
          <w:sz w:val="28"/>
          <w:szCs w:val="28"/>
        </w:rPr>
        <w:t xml:space="preserve"> </w:t>
      </w:r>
      <w:proofErr w:type="spellStart"/>
      <w:r w:rsidRPr="00043B24">
        <w:rPr>
          <w:i/>
          <w:sz w:val="28"/>
          <w:szCs w:val="28"/>
        </w:rPr>
        <w:t>Quyết</w:t>
      </w:r>
      <w:proofErr w:type="spellEnd"/>
      <w:r w:rsidRPr="00043B24">
        <w:rPr>
          <w:i/>
          <w:sz w:val="28"/>
          <w:szCs w:val="28"/>
        </w:rPr>
        <w:t xml:space="preserve"> </w:t>
      </w:r>
      <w:proofErr w:type="spellStart"/>
      <w:r w:rsidRPr="00043B24">
        <w:rPr>
          <w:i/>
          <w:sz w:val="28"/>
          <w:szCs w:val="28"/>
        </w:rPr>
        <w:t>định</w:t>
      </w:r>
      <w:proofErr w:type="spellEnd"/>
      <w:r w:rsidRPr="00043B24">
        <w:rPr>
          <w:i/>
          <w:sz w:val="28"/>
          <w:szCs w:val="28"/>
        </w:rPr>
        <w:t xml:space="preserve"> </w:t>
      </w:r>
      <w:proofErr w:type="spellStart"/>
      <w:r w:rsidRPr="00043B24">
        <w:rPr>
          <w:i/>
          <w:sz w:val="28"/>
          <w:szCs w:val="28"/>
        </w:rPr>
        <w:t>số</w:t>
      </w:r>
      <w:proofErr w:type="spellEnd"/>
      <w:r w:rsidRPr="00043B24">
        <w:rPr>
          <w:i/>
          <w:sz w:val="28"/>
          <w:szCs w:val="28"/>
        </w:rPr>
        <w:t xml:space="preserve"> </w:t>
      </w:r>
      <w:r w:rsidR="005677F6">
        <w:rPr>
          <w:i/>
          <w:sz w:val="28"/>
          <w:szCs w:val="28"/>
        </w:rPr>
        <w:t>2621</w:t>
      </w:r>
      <w:r w:rsidRPr="00043B24">
        <w:rPr>
          <w:i/>
          <w:sz w:val="28"/>
          <w:szCs w:val="28"/>
        </w:rPr>
        <w:t xml:space="preserve">/QĐ-BKHCN </w:t>
      </w:r>
      <w:proofErr w:type="spellStart"/>
      <w:r w:rsidRPr="00043B24">
        <w:rPr>
          <w:i/>
          <w:sz w:val="28"/>
          <w:szCs w:val="28"/>
        </w:rPr>
        <w:t>ngày</w:t>
      </w:r>
      <w:proofErr w:type="spellEnd"/>
      <w:r w:rsidRPr="00043B24">
        <w:rPr>
          <w:i/>
          <w:sz w:val="28"/>
          <w:szCs w:val="28"/>
        </w:rPr>
        <w:t xml:space="preserve"> </w:t>
      </w:r>
      <w:r w:rsidR="005677F6">
        <w:rPr>
          <w:i/>
          <w:sz w:val="28"/>
          <w:szCs w:val="28"/>
        </w:rPr>
        <w:t>22</w:t>
      </w:r>
      <w:r>
        <w:rPr>
          <w:i/>
          <w:sz w:val="28"/>
          <w:szCs w:val="28"/>
        </w:rPr>
        <w:t xml:space="preserve"> </w:t>
      </w:r>
      <w:proofErr w:type="spellStart"/>
      <w:r w:rsidRPr="00043B24">
        <w:rPr>
          <w:i/>
          <w:sz w:val="28"/>
          <w:szCs w:val="28"/>
        </w:rPr>
        <w:t>tháng</w:t>
      </w:r>
      <w:proofErr w:type="spellEnd"/>
      <w:r w:rsidRPr="00043B24">
        <w:rPr>
          <w:i/>
          <w:sz w:val="28"/>
          <w:szCs w:val="28"/>
        </w:rPr>
        <w:t xml:space="preserve"> </w:t>
      </w:r>
      <w:r w:rsidR="005677F6">
        <w:rPr>
          <w:i/>
          <w:sz w:val="28"/>
          <w:szCs w:val="28"/>
        </w:rPr>
        <w:t>9</w:t>
      </w:r>
      <w:r w:rsidRPr="00043B24">
        <w:rPr>
          <w:i/>
          <w:sz w:val="28"/>
          <w:szCs w:val="28"/>
        </w:rPr>
        <w:t xml:space="preserve"> </w:t>
      </w:r>
      <w:proofErr w:type="spellStart"/>
      <w:r w:rsidRPr="00043B24">
        <w:rPr>
          <w:i/>
          <w:sz w:val="28"/>
          <w:szCs w:val="28"/>
        </w:rPr>
        <w:t>năm</w:t>
      </w:r>
      <w:proofErr w:type="spellEnd"/>
      <w:r w:rsidRPr="00043B24">
        <w:rPr>
          <w:i/>
          <w:sz w:val="28"/>
          <w:szCs w:val="28"/>
        </w:rPr>
        <w:t xml:space="preserve"> 20</w:t>
      </w:r>
      <w:r>
        <w:rPr>
          <w:i/>
          <w:sz w:val="28"/>
          <w:szCs w:val="28"/>
        </w:rPr>
        <w:t>20</w:t>
      </w:r>
      <w:r w:rsidRPr="00043B24">
        <w:rPr>
          <w:i/>
          <w:sz w:val="28"/>
          <w:szCs w:val="28"/>
        </w:rPr>
        <w:t xml:space="preserve"> </w:t>
      </w:r>
      <w:proofErr w:type="spellStart"/>
      <w:r w:rsidRPr="00043B24">
        <w:rPr>
          <w:i/>
          <w:sz w:val="28"/>
          <w:szCs w:val="28"/>
        </w:rPr>
        <w:t>của</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w:t>
      </w:r>
      <w:proofErr w:type="spellStart"/>
      <w:r w:rsidRPr="00043B24">
        <w:rPr>
          <w:i/>
          <w:sz w:val="28"/>
          <w:szCs w:val="28"/>
        </w:rPr>
        <w:t>trưởng</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Khoa </w:t>
      </w:r>
      <w:proofErr w:type="spellStart"/>
      <w:r w:rsidRPr="00043B24">
        <w:rPr>
          <w:i/>
          <w:sz w:val="28"/>
          <w:szCs w:val="28"/>
        </w:rPr>
        <w:t>học</w:t>
      </w:r>
      <w:proofErr w:type="spellEnd"/>
      <w:r w:rsidRPr="00043B24">
        <w:rPr>
          <w:i/>
          <w:sz w:val="28"/>
          <w:szCs w:val="28"/>
        </w:rPr>
        <w:t xml:space="preserve"> </w:t>
      </w:r>
      <w:proofErr w:type="spellStart"/>
      <w:r w:rsidRPr="00043B24">
        <w:rPr>
          <w:i/>
          <w:sz w:val="28"/>
          <w:szCs w:val="28"/>
        </w:rPr>
        <w:t>và</w:t>
      </w:r>
      <w:proofErr w:type="spellEnd"/>
      <w:r w:rsidRPr="00043B24">
        <w:rPr>
          <w:i/>
          <w:sz w:val="28"/>
          <w:szCs w:val="28"/>
        </w:rPr>
        <w:t xml:space="preserve"> </w:t>
      </w:r>
      <w:proofErr w:type="spellStart"/>
      <w:r w:rsidRPr="00043B24">
        <w:rPr>
          <w:i/>
          <w:sz w:val="28"/>
          <w:szCs w:val="28"/>
        </w:rPr>
        <w:t>Công</w:t>
      </w:r>
      <w:proofErr w:type="spellEnd"/>
      <w:r w:rsidRPr="00043B24">
        <w:rPr>
          <w:i/>
          <w:sz w:val="28"/>
          <w:szCs w:val="28"/>
        </w:rPr>
        <w:t xml:space="preserve"> </w:t>
      </w:r>
      <w:proofErr w:type="spellStart"/>
      <w:r w:rsidRPr="00043B24">
        <w:rPr>
          <w:i/>
          <w:sz w:val="28"/>
          <w:szCs w:val="28"/>
        </w:rPr>
        <w:t>nghệ</w:t>
      </w:r>
      <w:proofErr w:type="spellEnd"/>
      <w:r w:rsidRPr="00043B24">
        <w:rPr>
          <w:i/>
          <w:sz w:val="28"/>
          <w:szCs w:val="28"/>
        </w:rPr>
        <w:t>)</w:t>
      </w:r>
    </w:p>
    <w:p w14:paraId="7ED70397" w14:textId="77777777" w:rsidR="00245080" w:rsidRDefault="00245080" w:rsidP="000C6270">
      <w:pPr>
        <w:jc w:val="center"/>
        <w:rPr>
          <w:i/>
          <w:sz w:val="28"/>
          <w:szCs w:val="28"/>
        </w:rPr>
      </w:pPr>
    </w:p>
    <w:p w14:paraId="1E2E1862" w14:textId="77777777" w:rsidR="000C6270" w:rsidRDefault="000C6270" w:rsidP="000C6270">
      <w:pPr>
        <w:jc w:val="center"/>
        <w:rPr>
          <w:i/>
          <w:sz w:val="28"/>
          <w:szCs w:val="28"/>
        </w:rPr>
      </w:pP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260"/>
        <w:gridCol w:w="6237"/>
        <w:gridCol w:w="1418"/>
      </w:tblGrid>
      <w:tr w:rsidR="00245080" w:rsidRPr="00494085" w14:paraId="2E366D4B" w14:textId="77777777" w:rsidTr="00245080">
        <w:trPr>
          <w:trHeight w:val="1152"/>
          <w:tblHeader/>
        </w:trPr>
        <w:tc>
          <w:tcPr>
            <w:tcW w:w="709" w:type="dxa"/>
            <w:vAlign w:val="center"/>
          </w:tcPr>
          <w:p w14:paraId="25C9FB77" w14:textId="77777777" w:rsidR="00245080" w:rsidRPr="003D1B78" w:rsidRDefault="00245080" w:rsidP="00082143">
            <w:pPr>
              <w:jc w:val="center"/>
              <w:rPr>
                <w:b/>
                <w:bCs/>
                <w:iCs/>
                <w:color w:val="000000"/>
                <w:sz w:val="28"/>
                <w:szCs w:val="28"/>
              </w:rPr>
            </w:pPr>
            <w:r w:rsidRPr="003D1B78">
              <w:rPr>
                <w:b/>
                <w:bCs/>
                <w:iCs/>
                <w:color w:val="000000"/>
                <w:sz w:val="28"/>
                <w:szCs w:val="28"/>
              </w:rPr>
              <w:t>TT</w:t>
            </w:r>
          </w:p>
        </w:tc>
        <w:tc>
          <w:tcPr>
            <w:tcW w:w="2410" w:type="dxa"/>
            <w:vAlign w:val="center"/>
          </w:tcPr>
          <w:p w14:paraId="50C0C4BE" w14:textId="77777777" w:rsidR="00245080" w:rsidRPr="003D1B78" w:rsidRDefault="00245080" w:rsidP="00082143">
            <w:pPr>
              <w:jc w:val="center"/>
              <w:rPr>
                <w:b/>
                <w:bCs/>
                <w:iCs/>
                <w:color w:val="000000"/>
                <w:spacing w:val="-4"/>
                <w:sz w:val="28"/>
                <w:szCs w:val="28"/>
              </w:rPr>
            </w:pPr>
            <w:proofErr w:type="spellStart"/>
            <w:r w:rsidRPr="003D1B78">
              <w:rPr>
                <w:b/>
                <w:bCs/>
                <w:iCs/>
                <w:color w:val="000000"/>
                <w:spacing w:val="-4"/>
                <w:sz w:val="28"/>
                <w:szCs w:val="28"/>
              </w:rPr>
              <w:t>Tên</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nhiệm</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vụ</w:t>
            </w:r>
            <w:proofErr w:type="spellEnd"/>
            <w:r w:rsidRPr="003D1B78">
              <w:rPr>
                <w:b/>
                <w:bCs/>
                <w:iCs/>
                <w:color w:val="000000"/>
                <w:spacing w:val="-4"/>
                <w:sz w:val="28"/>
                <w:szCs w:val="28"/>
              </w:rPr>
              <w:t xml:space="preserve"> </w:t>
            </w:r>
          </w:p>
        </w:tc>
        <w:tc>
          <w:tcPr>
            <w:tcW w:w="3260" w:type="dxa"/>
            <w:vAlign w:val="center"/>
          </w:tcPr>
          <w:p w14:paraId="0E4895ED"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Định</w:t>
            </w:r>
            <w:proofErr w:type="spellEnd"/>
            <w:r w:rsidRPr="003D1B78">
              <w:rPr>
                <w:b/>
                <w:bCs/>
                <w:iCs/>
                <w:color w:val="000000"/>
                <w:sz w:val="28"/>
                <w:szCs w:val="28"/>
              </w:rPr>
              <w:t xml:space="preserve"> </w:t>
            </w:r>
            <w:proofErr w:type="spellStart"/>
            <w:r w:rsidRPr="003D1B78">
              <w:rPr>
                <w:b/>
                <w:bCs/>
                <w:iCs/>
                <w:color w:val="000000"/>
                <w:sz w:val="28"/>
                <w:szCs w:val="28"/>
              </w:rPr>
              <w:t>hướng</w:t>
            </w:r>
            <w:proofErr w:type="spellEnd"/>
            <w:r w:rsidRPr="003D1B78">
              <w:rPr>
                <w:b/>
                <w:bCs/>
                <w:iCs/>
                <w:color w:val="000000"/>
                <w:sz w:val="28"/>
                <w:szCs w:val="28"/>
              </w:rPr>
              <w:t xml:space="preserve"> </w:t>
            </w:r>
            <w:proofErr w:type="spellStart"/>
            <w:r w:rsidRPr="003D1B78">
              <w:rPr>
                <w:b/>
                <w:bCs/>
                <w:iCs/>
                <w:color w:val="000000"/>
                <w:sz w:val="28"/>
                <w:szCs w:val="28"/>
              </w:rPr>
              <w:t>mục</w:t>
            </w:r>
            <w:proofErr w:type="spellEnd"/>
            <w:r w:rsidRPr="003D1B78">
              <w:rPr>
                <w:b/>
                <w:bCs/>
                <w:iCs/>
                <w:color w:val="000000"/>
                <w:sz w:val="28"/>
                <w:szCs w:val="28"/>
              </w:rPr>
              <w:t xml:space="preserve"> </w:t>
            </w:r>
            <w:proofErr w:type="spellStart"/>
            <w:r w:rsidRPr="003D1B78">
              <w:rPr>
                <w:b/>
                <w:bCs/>
                <w:iCs/>
                <w:color w:val="000000"/>
                <w:sz w:val="28"/>
                <w:szCs w:val="28"/>
              </w:rPr>
              <w:t>tiêu</w:t>
            </w:r>
            <w:proofErr w:type="spellEnd"/>
          </w:p>
        </w:tc>
        <w:tc>
          <w:tcPr>
            <w:tcW w:w="6237" w:type="dxa"/>
            <w:vAlign w:val="center"/>
          </w:tcPr>
          <w:p w14:paraId="11AC63F7"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Yêu</w:t>
            </w:r>
            <w:proofErr w:type="spellEnd"/>
            <w:r w:rsidRPr="003D1B78">
              <w:rPr>
                <w:b/>
                <w:bCs/>
                <w:iCs/>
                <w:color w:val="000000"/>
                <w:sz w:val="28"/>
                <w:szCs w:val="28"/>
              </w:rPr>
              <w:t xml:space="preserve"> </w:t>
            </w:r>
            <w:proofErr w:type="spellStart"/>
            <w:r w:rsidRPr="003D1B78">
              <w:rPr>
                <w:b/>
                <w:bCs/>
                <w:iCs/>
                <w:color w:val="000000"/>
                <w:sz w:val="28"/>
                <w:szCs w:val="28"/>
              </w:rPr>
              <w:t>cầu</w:t>
            </w:r>
            <w:proofErr w:type="spellEnd"/>
            <w:r w:rsidRPr="003D1B78">
              <w:rPr>
                <w:b/>
                <w:bCs/>
                <w:iCs/>
                <w:color w:val="000000"/>
                <w:sz w:val="28"/>
                <w:szCs w:val="28"/>
              </w:rPr>
              <w:t xml:space="preserve"> </w:t>
            </w:r>
            <w:proofErr w:type="spellStart"/>
            <w:r w:rsidRPr="003D1B78">
              <w:rPr>
                <w:b/>
                <w:bCs/>
                <w:iCs/>
                <w:color w:val="000000"/>
                <w:sz w:val="28"/>
                <w:szCs w:val="28"/>
              </w:rPr>
              <w:t>đối</w:t>
            </w:r>
            <w:proofErr w:type="spellEnd"/>
            <w:r w:rsidRPr="003D1B78">
              <w:rPr>
                <w:b/>
                <w:bCs/>
                <w:iCs/>
                <w:color w:val="000000"/>
                <w:sz w:val="28"/>
                <w:szCs w:val="28"/>
              </w:rPr>
              <w:t xml:space="preserve"> </w:t>
            </w:r>
            <w:proofErr w:type="spellStart"/>
            <w:r w:rsidRPr="003D1B78">
              <w:rPr>
                <w:b/>
                <w:bCs/>
                <w:iCs/>
                <w:color w:val="000000"/>
                <w:sz w:val="28"/>
                <w:szCs w:val="28"/>
              </w:rPr>
              <w:t>với</w:t>
            </w:r>
            <w:proofErr w:type="spellEnd"/>
            <w:r w:rsidRPr="003D1B78">
              <w:rPr>
                <w:b/>
                <w:bCs/>
                <w:iCs/>
                <w:color w:val="000000"/>
                <w:sz w:val="28"/>
                <w:szCs w:val="28"/>
              </w:rPr>
              <w:t xml:space="preserve"> </w:t>
            </w:r>
            <w:proofErr w:type="spellStart"/>
            <w:r w:rsidRPr="003D1B78">
              <w:rPr>
                <w:b/>
                <w:bCs/>
                <w:iCs/>
                <w:color w:val="000000"/>
                <w:sz w:val="28"/>
                <w:szCs w:val="28"/>
              </w:rPr>
              <w:t>kết</w:t>
            </w:r>
            <w:proofErr w:type="spellEnd"/>
            <w:r w:rsidRPr="003D1B78">
              <w:rPr>
                <w:b/>
                <w:bCs/>
                <w:iCs/>
                <w:color w:val="000000"/>
                <w:sz w:val="28"/>
                <w:szCs w:val="28"/>
              </w:rPr>
              <w:t xml:space="preserve"> </w:t>
            </w:r>
            <w:proofErr w:type="spellStart"/>
            <w:r w:rsidRPr="003D1B78">
              <w:rPr>
                <w:b/>
                <w:bCs/>
                <w:iCs/>
                <w:color w:val="000000"/>
                <w:sz w:val="28"/>
                <w:szCs w:val="28"/>
              </w:rPr>
              <w:t>quả</w:t>
            </w:r>
            <w:proofErr w:type="spellEnd"/>
            <w:r w:rsidRPr="003D1B78">
              <w:rPr>
                <w:b/>
                <w:bCs/>
                <w:iCs/>
                <w:color w:val="000000"/>
                <w:sz w:val="28"/>
                <w:szCs w:val="28"/>
              </w:rPr>
              <w:t>*</w:t>
            </w:r>
          </w:p>
        </w:tc>
        <w:tc>
          <w:tcPr>
            <w:tcW w:w="1418" w:type="dxa"/>
            <w:vAlign w:val="center"/>
          </w:tcPr>
          <w:p w14:paraId="1D83BD6B"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Phương</w:t>
            </w:r>
            <w:proofErr w:type="spellEnd"/>
            <w:r w:rsidRPr="003D1B78">
              <w:rPr>
                <w:b/>
                <w:bCs/>
                <w:iCs/>
                <w:color w:val="000000"/>
                <w:sz w:val="28"/>
                <w:szCs w:val="28"/>
              </w:rPr>
              <w:t xml:space="preserve"> </w:t>
            </w:r>
            <w:proofErr w:type="spellStart"/>
            <w:r w:rsidRPr="003D1B78">
              <w:rPr>
                <w:b/>
                <w:bCs/>
                <w:iCs/>
                <w:color w:val="000000"/>
                <w:sz w:val="28"/>
                <w:szCs w:val="28"/>
              </w:rPr>
              <w:t>thức</w:t>
            </w:r>
            <w:proofErr w:type="spellEnd"/>
            <w:r w:rsidRPr="003D1B78">
              <w:rPr>
                <w:b/>
                <w:bCs/>
                <w:iCs/>
                <w:color w:val="000000"/>
                <w:sz w:val="28"/>
                <w:szCs w:val="28"/>
              </w:rPr>
              <w:t xml:space="preserve"> </w:t>
            </w:r>
            <w:proofErr w:type="spellStart"/>
            <w:r w:rsidRPr="003D1B78">
              <w:rPr>
                <w:b/>
                <w:bCs/>
                <w:iCs/>
                <w:color w:val="000000"/>
                <w:sz w:val="28"/>
                <w:szCs w:val="28"/>
              </w:rPr>
              <w:t>tổ</w:t>
            </w:r>
            <w:proofErr w:type="spellEnd"/>
            <w:r w:rsidRPr="003D1B78">
              <w:rPr>
                <w:b/>
                <w:bCs/>
                <w:iCs/>
                <w:color w:val="000000"/>
                <w:sz w:val="28"/>
                <w:szCs w:val="28"/>
              </w:rPr>
              <w:t xml:space="preserve"> </w:t>
            </w:r>
            <w:proofErr w:type="spellStart"/>
            <w:r w:rsidRPr="003D1B78">
              <w:rPr>
                <w:b/>
                <w:bCs/>
                <w:iCs/>
                <w:color w:val="000000"/>
                <w:sz w:val="28"/>
                <w:szCs w:val="28"/>
              </w:rPr>
              <w:t>chức</w:t>
            </w:r>
            <w:proofErr w:type="spellEnd"/>
            <w:r w:rsidRPr="003D1B78">
              <w:rPr>
                <w:b/>
                <w:bCs/>
                <w:iCs/>
                <w:color w:val="000000"/>
                <w:sz w:val="28"/>
                <w:szCs w:val="28"/>
              </w:rPr>
              <w:t xml:space="preserve"> </w:t>
            </w:r>
            <w:proofErr w:type="spellStart"/>
            <w:r w:rsidRPr="003D1B78">
              <w:rPr>
                <w:b/>
                <w:bCs/>
                <w:iCs/>
                <w:color w:val="000000"/>
                <w:sz w:val="28"/>
                <w:szCs w:val="28"/>
              </w:rPr>
              <w:t>thực</w:t>
            </w:r>
            <w:proofErr w:type="spellEnd"/>
            <w:r w:rsidRPr="003D1B78">
              <w:rPr>
                <w:b/>
                <w:bCs/>
                <w:iCs/>
                <w:color w:val="000000"/>
                <w:sz w:val="28"/>
                <w:szCs w:val="28"/>
              </w:rPr>
              <w:t xml:space="preserve"> </w:t>
            </w:r>
            <w:proofErr w:type="spellStart"/>
            <w:r w:rsidRPr="003D1B78">
              <w:rPr>
                <w:b/>
                <w:bCs/>
                <w:iCs/>
                <w:color w:val="000000"/>
                <w:sz w:val="28"/>
                <w:szCs w:val="28"/>
              </w:rPr>
              <w:t>hiện</w:t>
            </w:r>
            <w:proofErr w:type="spellEnd"/>
          </w:p>
        </w:tc>
      </w:tr>
      <w:tr w:rsidR="00245080" w:rsidRPr="0050095F" w14:paraId="346DAFCD" w14:textId="77777777" w:rsidTr="00245080">
        <w:tc>
          <w:tcPr>
            <w:tcW w:w="709" w:type="dxa"/>
          </w:tcPr>
          <w:p w14:paraId="790BA3CB" w14:textId="77777777" w:rsidR="00245080" w:rsidRPr="003D1B78" w:rsidRDefault="00245080" w:rsidP="00082143">
            <w:pPr>
              <w:spacing w:line="288" w:lineRule="auto"/>
              <w:jc w:val="center"/>
              <w:rPr>
                <w:color w:val="000000"/>
                <w:sz w:val="28"/>
                <w:szCs w:val="28"/>
              </w:rPr>
            </w:pPr>
            <w:r w:rsidRPr="003D1B78">
              <w:rPr>
                <w:b/>
                <w:bCs/>
                <w:color w:val="000000"/>
                <w:sz w:val="28"/>
                <w:szCs w:val="28"/>
              </w:rPr>
              <w:t>I</w:t>
            </w:r>
          </w:p>
        </w:tc>
        <w:tc>
          <w:tcPr>
            <w:tcW w:w="2410" w:type="dxa"/>
          </w:tcPr>
          <w:p w14:paraId="4E97A2DF" w14:textId="77777777" w:rsidR="00245080" w:rsidRPr="003D1B78" w:rsidRDefault="00245080" w:rsidP="00082143">
            <w:pPr>
              <w:spacing w:after="40"/>
              <w:jc w:val="both"/>
              <w:rPr>
                <w:bCs/>
                <w:sz w:val="28"/>
                <w:szCs w:val="28"/>
                <w:lang w:val="it-IT"/>
              </w:rPr>
            </w:pPr>
            <w:r w:rsidRPr="003D1B78">
              <w:rPr>
                <w:b/>
                <w:bCs/>
                <w:color w:val="000000"/>
                <w:sz w:val="28"/>
                <w:szCs w:val="28"/>
                <w:lang w:val="it-IT"/>
              </w:rPr>
              <w:t>Đề tài</w:t>
            </w:r>
          </w:p>
        </w:tc>
        <w:tc>
          <w:tcPr>
            <w:tcW w:w="3260" w:type="dxa"/>
          </w:tcPr>
          <w:p w14:paraId="2A50363B" w14:textId="77777777" w:rsidR="00245080" w:rsidRPr="003D1B78" w:rsidRDefault="00245080" w:rsidP="00082143">
            <w:pPr>
              <w:spacing w:after="40"/>
              <w:jc w:val="both"/>
              <w:rPr>
                <w:sz w:val="28"/>
                <w:szCs w:val="28"/>
                <w:lang w:val="it-IT"/>
              </w:rPr>
            </w:pPr>
          </w:p>
        </w:tc>
        <w:tc>
          <w:tcPr>
            <w:tcW w:w="6237" w:type="dxa"/>
          </w:tcPr>
          <w:p w14:paraId="623D3A84" w14:textId="77777777" w:rsidR="00245080" w:rsidRPr="003D1B78" w:rsidRDefault="00245080" w:rsidP="00082143">
            <w:pPr>
              <w:spacing w:after="40"/>
              <w:jc w:val="both"/>
              <w:rPr>
                <w:bCs/>
                <w:sz w:val="28"/>
                <w:szCs w:val="28"/>
                <w:lang w:val="it-IT"/>
              </w:rPr>
            </w:pPr>
          </w:p>
        </w:tc>
        <w:tc>
          <w:tcPr>
            <w:tcW w:w="1418" w:type="dxa"/>
          </w:tcPr>
          <w:p w14:paraId="61FAC5EC" w14:textId="77777777" w:rsidR="00245080" w:rsidRPr="003D1B78" w:rsidRDefault="00245080" w:rsidP="00082143">
            <w:pPr>
              <w:spacing w:line="288" w:lineRule="auto"/>
              <w:jc w:val="center"/>
              <w:rPr>
                <w:sz w:val="28"/>
                <w:szCs w:val="28"/>
                <w:lang w:val="it-IT"/>
              </w:rPr>
            </w:pPr>
          </w:p>
        </w:tc>
      </w:tr>
      <w:tr w:rsidR="00245080" w:rsidRPr="0050095F" w14:paraId="753CB50F" w14:textId="77777777" w:rsidTr="00245080">
        <w:tc>
          <w:tcPr>
            <w:tcW w:w="709" w:type="dxa"/>
          </w:tcPr>
          <w:p w14:paraId="6EFE27B5" w14:textId="2678B539" w:rsidR="00245080" w:rsidRPr="003D1B78" w:rsidRDefault="00245080" w:rsidP="00FC33EA">
            <w:pPr>
              <w:spacing w:line="288" w:lineRule="auto"/>
              <w:jc w:val="center"/>
              <w:rPr>
                <w:color w:val="000000"/>
                <w:sz w:val="28"/>
                <w:szCs w:val="28"/>
              </w:rPr>
            </w:pPr>
            <w:r>
              <w:rPr>
                <w:color w:val="000000"/>
                <w:sz w:val="28"/>
                <w:szCs w:val="28"/>
              </w:rPr>
              <w:t>1.</w:t>
            </w:r>
          </w:p>
        </w:tc>
        <w:tc>
          <w:tcPr>
            <w:tcW w:w="2410" w:type="dxa"/>
          </w:tcPr>
          <w:p w14:paraId="1D351589" w14:textId="48817F2F" w:rsidR="00245080" w:rsidRPr="00FC33EA" w:rsidRDefault="00245080" w:rsidP="00FC33EA">
            <w:pPr>
              <w:autoSpaceDE w:val="0"/>
              <w:autoSpaceDN w:val="0"/>
              <w:adjustRightInd w:val="0"/>
              <w:rPr>
                <w:sz w:val="28"/>
                <w:szCs w:val="28"/>
              </w:rPr>
            </w:pPr>
            <w:proofErr w:type="spellStart"/>
            <w:r w:rsidRPr="00FC33EA">
              <w:rPr>
                <w:sz w:val="28"/>
                <w:szCs w:val="28"/>
              </w:rPr>
              <w:t>Nghiên</w:t>
            </w:r>
            <w:proofErr w:type="spellEnd"/>
            <w:r w:rsidRPr="00FC33EA">
              <w:rPr>
                <w:sz w:val="28"/>
                <w:szCs w:val="28"/>
              </w:rPr>
              <w:t xml:space="preserve"> </w:t>
            </w:r>
            <w:proofErr w:type="spellStart"/>
            <w:r w:rsidRPr="00FC33EA">
              <w:rPr>
                <w:sz w:val="28"/>
                <w:szCs w:val="28"/>
              </w:rPr>
              <w:t>cứu</w:t>
            </w:r>
            <w:proofErr w:type="spellEnd"/>
            <w:r w:rsidRPr="00FC33EA">
              <w:rPr>
                <w:sz w:val="28"/>
                <w:szCs w:val="28"/>
              </w:rPr>
              <w:t xml:space="preserve"> </w:t>
            </w: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b</w:t>
            </w:r>
            <w:r w:rsidRPr="00FC33EA">
              <w:rPr>
                <w:sz w:val="28"/>
                <w:szCs w:val="28"/>
                <w:lang w:val="vi-VN"/>
              </w:rPr>
              <w:t>ưởi đỏ Ngọt, đỏ Bánh men và đỏ Lũm</w:t>
            </w:r>
            <w:r w:rsidRPr="00FC33EA">
              <w:rPr>
                <w:sz w:val="28"/>
                <w:szCs w:val="28"/>
              </w:rPr>
              <w:t xml:space="preserve"> </w:t>
            </w:r>
            <w:r w:rsidRPr="00FC33EA">
              <w:rPr>
                <w:sz w:val="28"/>
                <w:szCs w:val="28"/>
                <w:lang w:val="vi-VN"/>
              </w:rPr>
              <w:t>(</w:t>
            </w:r>
            <w:r w:rsidRPr="00FC33EA">
              <w:rPr>
                <w:i/>
                <w:iCs/>
                <w:sz w:val="28"/>
                <w:szCs w:val="28"/>
                <w:lang w:val="vi-VN"/>
              </w:rPr>
              <w:t>Citrus grandis</w:t>
            </w:r>
            <w:r w:rsidRPr="00FC33EA">
              <w:rPr>
                <w:sz w:val="28"/>
                <w:szCs w:val="28"/>
                <w:lang w:val="vi-VN"/>
              </w:rPr>
              <w:t xml:space="preserve"> L.)</w:t>
            </w:r>
            <w:r w:rsidRPr="00FC33EA">
              <w:rPr>
                <w:sz w:val="28"/>
                <w:szCs w:val="28"/>
              </w:rPr>
              <w:t xml:space="preserve"> </w:t>
            </w:r>
            <w:proofErr w:type="spellStart"/>
            <w:r w:rsidRPr="00FC33EA">
              <w:rPr>
                <w:sz w:val="28"/>
                <w:szCs w:val="28"/>
              </w:rPr>
              <w:t>theo</w:t>
            </w:r>
            <w:proofErr w:type="spellEnd"/>
            <w:r w:rsidRPr="00FC33EA">
              <w:rPr>
                <w:sz w:val="28"/>
                <w:szCs w:val="28"/>
              </w:rPr>
              <w:t xml:space="preserve"> </w:t>
            </w:r>
            <w:proofErr w:type="spellStart"/>
            <w:r w:rsidRPr="00FC33EA">
              <w:rPr>
                <w:sz w:val="28"/>
                <w:szCs w:val="28"/>
              </w:rPr>
              <w:t>hướng</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hàng</w:t>
            </w:r>
            <w:proofErr w:type="spellEnd"/>
            <w:r w:rsidRPr="00FC33EA">
              <w:rPr>
                <w:sz w:val="28"/>
                <w:szCs w:val="28"/>
              </w:rPr>
              <w:t xml:space="preserve"> </w:t>
            </w:r>
            <w:proofErr w:type="spellStart"/>
            <w:r w:rsidRPr="00FC33EA">
              <w:rPr>
                <w:sz w:val="28"/>
                <w:szCs w:val="28"/>
              </w:rPr>
              <w:t>hóa</w:t>
            </w:r>
            <w:proofErr w:type="spellEnd"/>
            <w:r w:rsidRPr="00FC33EA">
              <w:rPr>
                <w:sz w:val="28"/>
                <w:szCs w:val="28"/>
                <w:lang w:val="vi-VN"/>
              </w:rPr>
              <w:t>.</w:t>
            </w:r>
          </w:p>
          <w:p w14:paraId="4C692556" w14:textId="3ED590C9" w:rsidR="00245080" w:rsidRPr="00FC33EA" w:rsidRDefault="00245080" w:rsidP="00FC33EA">
            <w:pPr>
              <w:spacing w:line="288" w:lineRule="auto"/>
              <w:rPr>
                <w:color w:val="000000"/>
                <w:sz w:val="28"/>
                <w:szCs w:val="28"/>
                <w:lang w:val="it-IT"/>
              </w:rPr>
            </w:pPr>
          </w:p>
        </w:tc>
        <w:tc>
          <w:tcPr>
            <w:tcW w:w="3260" w:type="dxa"/>
          </w:tcPr>
          <w:p w14:paraId="78CA3C64" w14:textId="1887F520" w:rsidR="00245080" w:rsidRPr="00FC33EA" w:rsidRDefault="00245080" w:rsidP="00FC33EA">
            <w:pPr>
              <w:spacing w:line="288" w:lineRule="auto"/>
              <w:rPr>
                <w:bCs/>
                <w:color w:val="000000"/>
                <w:sz w:val="28"/>
                <w:szCs w:val="28"/>
                <w:lang w:val="it-IT"/>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b</w:t>
            </w:r>
            <w:r w:rsidRPr="00FC33EA">
              <w:rPr>
                <w:sz w:val="28"/>
                <w:szCs w:val="28"/>
                <w:lang w:val="vi-VN"/>
              </w:rPr>
              <w:t xml:space="preserve">ưởi đỏ </w:t>
            </w:r>
            <w:proofErr w:type="spellStart"/>
            <w:r w:rsidRPr="00FC33EA">
              <w:rPr>
                <w:sz w:val="28"/>
                <w:szCs w:val="28"/>
              </w:rPr>
              <w:t>Ngọt</w:t>
            </w:r>
            <w:proofErr w:type="spellEnd"/>
            <w:r w:rsidRPr="00FC33EA">
              <w:rPr>
                <w:sz w:val="28"/>
                <w:szCs w:val="28"/>
              </w:rPr>
              <w:t xml:space="preserve">, </w:t>
            </w:r>
            <w:proofErr w:type="spellStart"/>
            <w:r w:rsidRPr="00FC33EA">
              <w:rPr>
                <w:sz w:val="28"/>
                <w:szCs w:val="28"/>
              </w:rPr>
              <w:t>đỏ</w:t>
            </w:r>
            <w:proofErr w:type="spellEnd"/>
            <w:r w:rsidRPr="00FC33EA">
              <w:rPr>
                <w:sz w:val="28"/>
                <w:szCs w:val="28"/>
              </w:rPr>
              <w:t xml:space="preserve"> </w:t>
            </w:r>
            <w:proofErr w:type="spellStart"/>
            <w:r w:rsidRPr="00FC33EA">
              <w:rPr>
                <w:sz w:val="28"/>
                <w:szCs w:val="28"/>
              </w:rPr>
              <w:t>Bánh</w:t>
            </w:r>
            <w:proofErr w:type="spellEnd"/>
            <w:r w:rsidRPr="00FC33EA">
              <w:rPr>
                <w:sz w:val="28"/>
                <w:szCs w:val="28"/>
              </w:rPr>
              <w:t xml:space="preserve"> men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đỏ</w:t>
            </w:r>
            <w:proofErr w:type="spellEnd"/>
            <w:r w:rsidRPr="00FC33EA">
              <w:rPr>
                <w:sz w:val="28"/>
                <w:szCs w:val="28"/>
              </w:rPr>
              <w:t xml:space="preserve"> </w:t>
            </w:r>
            <w:proofErr w:type="spellStart"/>
            <w:r w:rsidRPr="00FC33EA">
              <w:rPr>
                <w:sz w:val="28"/>
                <w:szCs w:val="28"/>
              </w:rPr>
              <w:t>Lũm</w:t>
            </w:r>
            <w:proofErr w:type="spellEnd"/>
            <w:r w:rsidRPr="00FC33EA">
              <w:rPr>
                <w:sz w:val="28"/>
                <w:szCs w:val="28"/>
              </w:rPr>
              <w:t xml:space="preserve"> </w:t>
            </w:r>
            <w:proofErr w:type="spellStart"/>
            <w:r w:rsidRPr="00FC33EA">
              <w:rPr>
                <w:sz w:val="28"/>
                <w:szCs w:val="28"/>
              </w:rPr>
              <w:t>theo</w:t>
            </w:r>
            <w:proofErr w:type="spellEnd"/>
            <w:r w:rsidRPr="00FC33EA">
              <w:rPr>
                <w:sz w:val="28"/>
                <w:szCs w:val="28"/>
              </w:rPr>
              <w:t xml:space="preserve"> </w:t>
            </w:r>
            <w:proofErr w:type="spellStart"/>
            <w:r w:rsidRPr="00FC33EA">
              <w:rPr>
                <w:sz w:val="28"/>
                <w:szCs w:val="28"/>
              </w:rPr>
              <w:t>hướng</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hàng</w:t>
            </w:r>
            <w:proofErr w:type="spellEnd"/>
            <w:r w:rsidRPr="00FC33EA">
              <w:rPr>
                <w:sz w:val="28"/>
                <w:szCs w:val="28"/>
              </w:rPr>
              <w:t xml:space="preserve"> </w:t>
            </w:r>
            <w:proofErr w:type="spellStart"/>
            <w:r w:rsidRPr="00FC33EA">
              <w:rPr>
                <w:sz w:val="28"/>
                <w:szCs w:val="28"/>
              </w:rPr>
              <w:t>hóa</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w:t>
            </w:r>
            <w:proofErr w:type="spellStart"/>
            <w:r w:rsidRPr="00FC33EA">
              <w:rPr>
                <w:sz w:val="28"/>
                <w:szCs w:val="28"/>
              </w:rPr>
              <w:t>chất</w:t>
            </w:r>
            <w:proofErr w:type="spellEnd"/>
            <w:r w:rsidRPr="00FC33EA">
              <w:rPr>
                <w:sz w:val="28"/>
                <w:szCs w:val="28"/>
              </w:rPr>
              <w:t xml:space="preserve"> </w:t>
            </w:r>
            <w:proofErr w:type="spellStart"/>
            <w:r w:rsidRPr="00FC33EA">
              <w:rPr>
                <w:sz w:val="28"/>
                <w:szCs w:val="28"/>
              </w:rPr>
              <w:t>lượng</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w:t>
            </w:r>
          </w:p>
        </w:tc>
        <w:tc>
          <w:tcPr>
            <w:tcW w:w="6237" w:type="dxa"/>
          </w:tcPr>
          <w:p w14:paraId="32D383A0" w14:textId="77777777"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bưởi</w:t>
            </w:r>
            <w:proofErr w:type="spellEnd"/>
            <w:r w:rsidRPr="00FC33EA">
              <w:rPr>
                <w:sz w:val="28"/>
                <w:szCs w:val="28"/>
              </w:rPr>
              <w:t xml:space="preserve"> </w:t>
            </w:r>
            <w:proofErr w:type="spellStart"/>
            <w:r w:rsidRPr="00FC33EA">
              <w:rPr>
                <w:sz w:val="28"/>
                <w:szCs w:val="28"/>
              </w:rPr>
              <w:t>đỏ</w:t>
            </w:r>
            <w:proofErr w:type="spellEnd"/>
            <w:r w:rsidRPr="00FC33EA">
              <w:rPr>
                <w:sz w:val="28"/>
                <w:szCs w:val="28"/>
              </w:rPr>
              <w:t xml:space="preserve"> </w:t>
            </w:r>
            <w:proofErr w:type="spellStart"/>
            <w:r w:rsidRPr="00FC33EA">
              <w:rPr>
                <w:sz w:val="28"/>
                <w:szCs w:val="28"/>
              </w:rPr>
              <w:t>Ngọt</w:t>
            </w:r>
            <w:proofErr w:type="spellEnd"/>
            <w:r w:rsidRPr="00FC33EA">
              <w:rPr>
                <w:sz w:val="28"/>
                <w:szCs w:val="28"/>
              </w:rPr>
              <w:t xml:space="preserve">, </w:t>
            </w:r>
            <w:proofErr w:type="spellStart"/>
            <w:r w:rsidRPr="00FC33EA">
              <w:rPr>
                <w:sz w:val="28"/>
                <w:szCs w:val="28"/>
              </w:rPr>
              <w:t>đỏ</w:t>
            </w:r>
            <w:proofErr w:type="spellEnd"/>
            <w:r w:rsidRPr="00FC33EA">
              <w:rPr>
                <w:sz w:val="28"/>
                <w:szCs w:val="28"/>
              </w:rPr>
              <w:t xml:space="preserve"> </w:t>
            </w:r>
            <w:proofErr w:type="spellStart"/>
            <w:r w:rsidRPr="00FC33EA">
              <w:rPr>
                <w:sz w:val="28"/>
                <w:szCs w:val="28"/>
              </w:rPr>
              <w:t>Bánh</w:t>
            </w:r>
            <w:proofErr w:type="spellEnd"/>
            <w:r w:rsidRPr="00FC33EA">
              <w:rPr>
                <w:sz w:val="28"/>
                <w:szCs w:val="28"/>
              </w:rPr>
              <w:t xml:space="preserve"> men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đỏ</w:t>
            </w:r>
            <w:proofErr w:type="spellEnd"/>
            <w:r w:rsidRPr="00FC33EA">
              <w:rPr>
                <w:sz w:val="28"/>
                <w:szCs w:val="28"/>
              </w:rPr>
              <w:t xml:space="preserve"> </w:t>
            </w:r>
            <w:proofErr w:type="spellStart"/>
            <w:r w:rsidRPr="00FC33EA">
              <w:rPr>
                <w:sz w:val="28"/>
                <w:szCs w:val="28"/>
              </w:rPr>
              <w:t>Lũm</w:t>
            </w:r>
            <w:proofErr w:type="spellEnd"/>
            <w:r w:rsidRPr="00FC33EA">
              <w:rPr>
                <w:sz w:val="28"/>
                <w:szCs w:val="28"/>
              </w:rPr>
              <w:t>.</w:t>
            </w:r>
          </w:p>
          <w:p w14:paraId="776D5109" w14:textId="5156F614" w:rsidR="00245080" w:rsidRPr="00FC33EA" w:rsidRDefault="00245080" w:rsidP="00FC33EA">
            <w:pPr>
              <w:autoSpaceDE w:val="0"/>
              <w:autoSpaceDN w:val="0"/>
              <w:adjustRightInd w:val="0"/>
              <w:jc w:val="both"/>
              <w:rPr>
                <w:sz w:val="28"/>
                <w:szCs w:val="28"/>
              </w:rPr>
            </w:pPr>
            <w:r w:rsidRPr="00FC33EA">
              <w:rPr>
                <w:sz w:val="28"/>
                <w:szCs w:val="28"/>
              </w:rPr>
              <w:t xml:space="preserve">- 10-15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lang w:val="vi-VN"/>
              </w:rPr>
              <w:t>.</w:t>
            </w:r>
          </w:p>
          <w:p w14:paraId="37CAC426" w14:textId="0A16BF40"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nhà</w:t>
            </w:r>
            <w:proofErr w:type="spellEnd"/>
            <w:r w:rsidRPr="00FC33EA">
              <w:rPr>
                <w:sz w:val="28"/>
                <w:szCs w:val="28"/>
              </w:rPr>
              <w:t xml:space="preserve"> </w:t>
            </w:r>
            <w:proofErr w:type="spellStart"/>
            <w:r w:rsidRPr="00FC33EA">
              <w:rPr>
                <w:sz w:val="28"/>
                <w:szCs w:val="28"/>
              </w:rPr>
              <w:t>lưới</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200 m</w:t>
            </w:r>
            <w:r w:rsidRPr="00FC33EA">
              <w:rPr>
                <w:sz w:val="28"/>
                <w:szCs w:val="28"/>
                <w:vertAlign w:val="superscript"/>
              </w:rPr>
              <w:t>2</w:t>
            </w:r>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10 -15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0</w:t>
            </w:r>
            <w:r w:rsidRPr="00FC33EA">
              <w:rPr>
                <w:sz w:val="28"/>
                <w:szCs w:val="28"/>
              </w:rPr>
              <w:t xml:space="preserve"> </w:t>
            </w:r>
            <w:proofErr w:type="spellStart"/>
            <w:r w:rsidRPr="00FC33EA">
              <w:rPr>
                <w:sz w:val="28"/>
                <w:szCs w:val="28"/>
              </w:rPr>
              <w:t>và</w:t>
            </w:r>
            <w:proofErr w:type="spellEnd"/>
            <w:r w:rsidRPr="00FC33EA">
              <w:rPr>
                <w:sz w:val="28"/>
                <w:szCs w:val="28"/>
              </w:rPr>
              <w:t xml:space="preserve"> </w:t>
            </w:r>
            <w:r>
              <w:rPr>
                <w:sz w:val="28"/>
                <w:szCs w:val="28"/>
              </w:rPr>
              <w:t xml:space="preserve">30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1.</w:t>
            </w:r>
            <w:r w:rsidRPr="00FC33EA">
              <w:rPr>
                <w:sz w:val="28"/>
                <w:szCs w:val="28"/>
              </w:rPr>
              <w:t xml:space="preserve"> </w:t>
            </w:r>
          </w:p>
          <w:p w14:paraId="78D3C5A3" w14:textId="0C5678D0" w:rsidR="00245080" w:rsidRPr="00FC33EA" w:rsidRDefault="00245080" w:rsidP="00FC33EA">
            <w:pPr>
              <w:autoSpaceDE w:val="0"/>
              <w:autoSpaceDN w:val="0"/>
              <w:adjustRightInd w:val="0"/>
              <w:jc w:val="both"/>
              <w:rPr>
                <w:sz w:val="28"/>
                <w:szCs w:val="28"/>
                <w:lang w:val="vi-VN"/>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500m</w:t>
            </w:r>
            <w:r w:rsidRPr="00FC33EA">
              <w:rPr>
                <w:sz w:val="28"/>
                <w:szCs w:val="28"/>
                <w:vertAlign w:val="superscript"/>
              </w:rPr>
              <w:t>2</w:t>
            </w:r>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15.000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lang w:val="vi-VN"/>
              </w:rPr>
              <w:t>.</w:t>
            </w:r>
          </w:p>
          <w:p w14:paraId="6F51E444" w14:textId="77777777"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hoạch</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quản</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
          <w:p w14:paraId="33AEEDD4" w14:textId="77777777" w:rsidR="00245080" w:rsidRPr="00FC33EA" w:rsidRDefault="00245080" w:rsidP="00FC33EA">
            <w:pPr>
              <w:autoSpaceDE w:val="0"/>
              <w:autoSpaceDN w:val="0"/>
              <w:adjustRightInd w:val="0"/>
              <w:jc w:val="both"/>
              <w:rPr>
                <w:sz w:val="28"/>
                <w:szCs w:val="28"/>
                <w:lang w:val="vi-VN"/>
              </w:rPr>
            </w:pPr>
            <w:r w:rsidRPr="00FC33EA">
              <w:rPr>
                <w:sz w:val="28"/>
                <w:szCs w:val="28"/>
              </w:rPr>
              <w:t xml:space="preserve">- 03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r w:rsidRPr="00FC33EA">
              <w:rPr>
                <w:sz w:val="28"/>
                <w:szCs w:val="28"/>
                <w:lang w:val="vi-VN"/>
              </w:rPr>
              <w:t>quy mô 2</w:t>
            </w:r>
            <w:r w:rsidRPr="00FC33EA">
              <w:rPr>
                <w:sz w:val="28"/>
                <w:szCs w:val="28"/>
              </w:rPr>
              <w:t xml:space="preserve"> </w:t>
            </w:r>
            <w:r w:rsidRPr="00FC33EA">
              <w:rPr>
                <w:sz w:val="28"/>
                <w:szCs w:val="28"/>
                <w:lang w:val="vi-VN"/>
              </w:rPr>
              <w:t>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sống</w:t>
            </w:r>
            <w:proofErr w:type="spellEnd"/>
            <w:r w:rsidRPr="00FC33EA">
              <w:rPr>
                <w:sz w:val="28"/>
                <w:szCs w:val="28"/>
              </w:rPr>
              <w:t xml:space="preserve"> </w:t>
            </w:r>
            <w:proofErr w:type="spellStart"/>
            <w:r w:rsidRPr="00FC33EA">
              <w:rPr>
                <w:sz w:val="28"/>
                <w:szCs w:val="28"/>
              </w:rPr>
              <w:t>tối</w:t>
            </w:r>
            <w:proofErr w:type="spellEnd"/>
            <w:r w:rsidRPr="00FC33EA">
              <w:rPr>
                <w:sz w:val="28"/>
                <w:szCs w:val="28"/>
              </w:rPr>
              <w:t xml:space="preserve"> </w:t>
            </w:r>
            <w:proofErr w:type="spellStart"/>
            <w:r w:rsidRPr="00FC33EA">
              <w:rPr>
                <w:sz w:val="28"/>
                <w:szCs w:val="28"/>
              </w:rPr>
              <w:t>thiểu</w:t>
            </w:r>
            <w:proofErr w:type="spellEnd"/>
            <w:r w:rsidRPr="00FC33EA">
              <w:rPr>
                <w:sz w:val="28"/>
                <w:szCs w:val="28"/>
              </w:rPr>
              <w:t xml:space="preserve"> 90%;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trưởng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nhiễm</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Greening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virus </w:t>
            </w:r>
            <w:proofErr w:type="spellStart"/>
            <w:r w:rsidRPr="00FC33EA">
              <w:rPr>
                <w:sz w:val="28"/>
                <w:szCs w:val="28"/>
              </w:rPr>
              <w:t>khác</w:t>
            </w:r>
            <w:proofErr w:type="spellEnd"/>
            <w:r w:rsidRPr="00FC33EA">
              <w:rPr>
                <w:sz w:val="28"/>
                <w:szCs w:val="28"/>
              </w:rPr>
              <w:t xml:space="preserve"> </w:t>
            </w:r>
            <w:proofErr w:type="spellStart"/>
            <w:r w:rsidRPr="00FC33EA">
              <w:rPr>
                <w:sz w:val="28"/>
                <w:szCs w:val="28"/>
              </w:rPr>
              <w:t>dưới</w:t>
            </w:r>
            <w:proofErr w:type="spellEnd"/>
            <w:r w:rsidRPr="00FC33EA">
              <w:rPr>
                <w:sz w:val="28"/>
                <w:szCs w:val="28"/>
              </w:rPr>
              <w:t xml:space="preserve"> 10%</w:t>
            </w:r>
            <w:r w:rsidRPr="00FC33EA">
              <w:rPr>
                <w:sz w:val="28"/>
                <w:szCs w:val="28"/>
                <w:lang w:val="vi-VN"/>
              </w:rPr>
              <w:t>.</w:t>
            </w:r>
          </w:p>
          <w:p w14:paraId="58E6B1DC" w14:textId="6BCDCDA4" w:rsidR="00245080" w:rsidRPr="00FC33EA" w:rsidRDefault="00245080" w:rsidP="00FC33EA">
            <w:pPr>
              <w:autoSpaceDE w:val="0"/>
              <w:autoSpaceDN w:val="0"/>
              <w:adjustRightInd w:val="0"/>
              <w:jc w:val="both"/>
              <w:rPr>
                <w:sz w:val="28"/>
                <w:szCs w:val="28"/>
                <w:lang w:val="vi-VN"/>
              </w:rPr>
            </w:pPr>
            <w:r w:rsidRPr="00FC33EA">
              <w:rPr>
                <w:sz w:val="28"/>
                <w:szCs w:val="28"/>
              </w:rPr>
              <w:t xml:space="preserve">- 03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thâm</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sẵn</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1- 2 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hơn</w:t>
            </w:r>
            <w:proofErr w:type="spellEnd"/>
            <w:r w:rsidRPr="00FC33EA">
              <w:rPr>
                <w:sz w:val="28"/>
                <w:szCs w:val="28"/>
              </w:rPr>
              <w:t xml:space="preserve"> 15% so </w:t>
            </w:r>
            <w:proofErr w:type="spellStart"/>
            <w:r w:rsidRPr="00FC33EA">
              <w:rPr>
                <w:sz w:val="28"/>
                <w:szCs w:val="28"/>
              </w:rPr>
              <w:t>với</w:t>
            </w:r>
            <w:proofErr w:type="spellEnd"/>
            <w:r w:rsidRPr="00FC33EA">
              <w:rPr>
                <w:sz w:val="28"/>
                <w:szCs w:val="28"/>
              </w:rPr>
              <w:t xml:space="preserve"> </w:t>
            </w:r>
            <w:proofErr w:type="spellStart"/>
            <w:r w:rsidRPr="00FC33EA">
              <w:rPr>
                <w:sz w:val="28"/>
                <w:szCs w:val="28"/>
              </w:rPr>
              <w:t>bình</w:t>
            </w:r>
            <w:proofErr w:type="spellEnd"/>
            <w:r w:rsidRPr="00FC33EA">
              <w:rPr>
                <w:sz w:val="28"/>
                <w:szCs w:val="28"/>
              </w:rPr>
              <w:t xml:space="preserve"> </w:t>
            </w:r>
            <w:proofErr w:type="spellStart"/>
            <w:r w:rsidRPr="00FC33EA">
              <w:rPr>
                <w:sz w:val="28"/>
                <w:szCs w:val="28"/>
              </w:rPr>
              <w:t>quân</w:t>
            </w:r>
            <w:proofErr w:type="spellEnd"/>
            <w:r w:rsidRPr="00FC33EA">
              <w:rPr>
                <w:sz w:val="28"/>
                <w:szCs w:val="28"/>
              </w:rPr>
              <w:t xml:space="preserve"> </w:t>
            </w:r>
            <w:proofErr w:type="spellStart"/>
            <w:r w:rsidRPr="00FC33EA">
              <w:rPr>
                <w:sz w:val="28"/>
                <w:szCs w:val="28"/>
              </w:rPr>
              <w:t>đại</w:t>
            </w:r>
            <w:proofErr w:type="spellEnd"/>
            <w:r w:rsidRPr="00FC33EA">
              <w:rPr>
                <w:sz w:val="28"/>
                <w:szCs w:val="28"/>
              </w:rPr>
              <w:t xml:space="preserve"> </w:t>
            </w:r>
            <w:proofErr w:type="spellStart"/>
            <w:r w:rsidRPr="00FC33EA">
              <w:rPr>
                <w:sz w:val="28"/>
                <w:szCs w:val="28"/>
              </w:rPr>
              <w:t>trà</w:t>
            </w:r>
            <w:proofErr w:type="spellEnd"/>
            <w:r w:rsidRPr="00FC33EA">
              <w:rPr>
                <w:sz w:val="28"/>
                <w:szCs w:val="28"/>
                <w:lang w:val="vi-VN"/>
              </w:rPr>
              <w:t>.</w:t>
            </w:r>
          </w:p>
          <w:p w14:paraId="638E8043" w14:textId="08E22D33" w:rsidR="00245080" w:rsidRDefault="00245080" w:rsidP="00245080">
            <w:pPr>
              <w:autoSpaceDE w:val="0"/>
              <w:autoSpaceDN w:val="0"/>
              <w:adjustRightInd w:val="0"/>
              <w:jc w:val="both"/>
              <w:rPr>
                <w:sz w:val="28"/>
                <w:szCs w:val="28"/>
              </w:rPr>
            </w:pPr>
            <w:r w:rsidRPr="00FC33EA">
              <w:rPr>
                <w:sz w:val="28"/>
                <w:szCs w:val="28"/>
              </w:rPr>
              <w:t xml:space="preserve">-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p w14:paraId="70D4D501" w14:textId="78F17E7D" w:rsidR="00245080" w:rsidRPr="00FC33EA" w:rsidRDefault="00245080" w:rsidP="00245080">
            <w:pPr>
              <w:autoSpaceDE w:val="0"/>
              <w:autoSpaceDN w:val="0"/>
              <w:adjustRightInd w:val="0"/>
              <w:jc w:val="both"/>
              <w:rPr>
                <w:bCs/>
                <w:color w:val="000000"/>
                <w:sz w:val="28"/>
                <w:szCs w:val="28"/>
                <w:lang w:val="vi-VN" w:eastAsia="ja-JP"/>
              </w:rPr>
            </w:pPr>
          </w:p>
        </w:tc>
        <w:tc>
          <w:tcPr>
            <w:tcW w:w="1418" w:type="dxa"/>
          </w:tcPr>
          <w:p w14:paraId="2FFC889E" w14:textId="761B7F91"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103512AD" w14:textId="77777777" w:rsidTr="00245080">
        <w:tc>
          <w:tcPr>
            <w:tcW w:w="709" w:type="dxa"/>
          </w:tcPr>
          <w:p w14:paraId="34FAF62A" w14:textId="796BBCF4" w:rsidR="00245080" w:rsidRPr="00FC33EA" w:rsidRDefault="00245080" w:rsidP="00FC33EA">
            <w:pPr>
              <w:spacing w:line="288" w:lineRule="auto"/>
              <w:jc w:val="center"/>
              <w:rPr>
                <w:color w:val="000000"/>
                <w:sz w:val="28"/>
                <w:szCs w:val="28"/>
              </w:rPr>
            </w:pPr>
            <w:r>
              <w:rPr>
                <w:color w:val="000000"/>
                <w:sz w:val="28"/>
                <w:szCs w:val="28"/>
              </w:rPr>
              <w:lastRenderedPageBreak/>
              <w:t>2.</w:t>
            </w:r>
          </w:p>
        </w:tc>
        <w:tc>
          <w:tcPr>
            <w:tcW w:w="2410" w:type="dxa"/>
          </w:tcPr>
          <w:p w14:paraId="2F7D522D" w14:textId="17F9DAA9" w:rsidR="00245080" w:rsidRPr="00FC33EA" w:rsidRDefault="00245080" w:rsidP="00FC33EA">
            <w:pPr>
              <w:spacing w:line="288" w:lineRule="auto"/>
              <w:rPr>
                <w:color w:val="000000"/>
                <w:sz w:val="28"/>
                <w:szCs w:val="28"/>
                <w:lang w:val="it-IT"/>
              </w:rPr>
            </w:pPr>
            <w:proofErr w:type="spellStart"/>
            <w:r w:rsidRPr="00FC33EA">
              <w:rPr>
                <w:sz w:val="28"/>
                <w:szCs w:val="28"/>
              </w:rPr>
              <w:t>Nghiên</w:t>
            </w:r>
            <w:proofErr w:type="spellEnd"/>
            <w:r w:rsidRPr="00FC33EA">
              <w:rPr>
                <w:sz w:val="28"/>
                <w:szCs w:val="28"/>
              </w:rPr>
              <w:t xml:space="preserve"> </w:t>
            </w:r>
            <w:proofErr w:type="spellStart"/>
            <w:r w:rsidRPr="00FC33EA">
              <w:rPr>
                <w:sz w:val="28"/>
                <w:szCs w:val="28"/>
              </w:rPr>
              <w:t>cứu</w:t>
            </w:r>
            <w:proofErr w:type="spellEnd"/>
            <w:r w:rsidRPr="00FC33EA">
              <w:rPr>
                <w:sz w:val="28"/>
                <w:szCs w:val="28"/>
              </w:rPr>
              <w:t xml:space="preserve"> </w:t>
            </w: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giống</w:t>
            </w:r>
            <w:proofErr w:type="spellEnd"/>
            <w:r w:rsidRPr="00FC33EA">
              <w:rPr>
                <w:sz w:val="28"/>
                <w:szCs w:val="28"/>
              </w:rPr>
              <w:t xml:space="preserve"> b</w:t>
            </w:r>
            <w:r w:rsidRPr="00FC33EA">
              <w:rPr>
                <w:sz w:val="28"/>
                <w:szCs w:val="28"/>
                <w:lang w:val="vi-VN"/>
              </w:rPr>
              <w:t>ưởi Đường đào HD (</w:t>
            </w:r>
            <w:r w:rsidRPr="00FC33EA">
              <w:rPr>
                <w:i/>
                <w:iCs/>
                <w:sz w:val="28"/>
                <w:szCs w:val="28"/>
                <w:lang w:val="vi-VN"/>
              </w:rPr>
              <w:t>Citrus grandis</w:t>
            </w:r>
            <w:r w:rsidRPr="00FC33EA">
              <w:rPr>
                <w:sz w:val="28"/>
                <w:szCs w:val="28"/>
                <w:lang w:val="vi-VN"/>
              </w:rPr>
              <w:t xml:space="preserve"> L.)</w:t>
            </w:r>
            <w:r w:rsidRPr="00FC33EA">
              <w:rPr>
                <w:sz w:val="28"/>
                <w:szCs w:val="28"/>
              </w:rPr>
              <w:t xml:space="preserve"> </w:t>
            </w:r>
            <w:proofErr w:type="spellStart"/>
            <w:r w:rsidRPr="00FC33EA">
              <w:rPr>
                <w:sz w:val="28"/>
                <w:szCs w:val="28"/>
              </w:rPr>
              <w:t>theo</w:t>
            </w:r>
            <w:proofErr w:type="spellEnd"/>
            <w:r w:rsidRPr="00FC33EA">
              <w:rPr>
                <w:sz w:val="28"/>
                <w:szCs w:val="28"/>
              </w:rPr>
              <w:t xml:space="preserve"> </w:t>
            </w:r>
            <w:proofErr w:type="spellStart"/>
            <w:r w:rsidRPr="00FC33EA">
              <w:rPr>
                <w:sz w:val="28"/>
                <w:szCs w:val="28"/>
              </w:rPr>
              <w:t>hướng</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hàng</w:t>
            </w:r>
            <w:proofErr w:type="spellEnd"/>
            <w:r w:rsidRPr="00FC33EA">
              <w:rPr>
                <w:sz w:val="28"/>
                <w:szCs w:val="28"/>
              </w:rPr>
              <w:t xml:space="preserve"> </w:t>
            </w:r>
            <w:proofErr w:type="spellStart"/>
            <w:r w:rsidRPr="00FC33EA">
              <w:rPr>
                <w:sz w:val="28"/>
                <w:szCs w:val="28"/>
              </w:rPr>
              <w:t>hóa</w:t>
            </w:r>
            <w:proofErr w:type="spellEnd"/>
            <w:r w:rsidRPr="00FC33EA">
              <w:rPr>
                <w:sz w:val="28"/>
                <w:szCs w:val="28"/>
              </w:rPr>
              <w:t>.</w:t>
            </w:r>
          </w:p>
        </w:tc>
        <w:tc>
          <w:tcPr>
            <w:tcW w:w="3260" w:type="dxa"/>
          </w:tcPr>
          <w:p w14:paraId="75C6445D" w14:textId="4E00A59C" w:rsidR="00245080" w:rsidRPr="00FC33EA" w:rsidRDefault="00245080" w:rsidP="00FC33EA">
            <w:pPr>
              <w:spacing w:line="288" w:lineRule="auto"/>
              <w:rPr>
                <w:bCs/>
                <w:color w:val="000000"/>
                <w:sz w:val="28"/>
                <w:szCs w:val="28"/>
                <w:lang w:val="it-IT"/>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b</w:t>
            </w:r>
            <w:r w:rsidRPr="00FC33EA">
              <w:rPr>
                <w:sz w:val="28"/>
                <w:szCs w:val="28"/>
                <w:lang w:val="vi-VN"/>
              </w:rPr>
              <w:t>ưởi Đường đào HD</w:t>
            </w:r>
            <w:r w:rsidRPr="00FC33EA">
              <w:rPr>
                <w:sz w:val="28"/>
                <w:szCs w:val="28"/>
              </w:rPr>
              <w:t xml:space="preserve"> </w:t>
            </w:r>
            <w:proofErr w:type="spellStart"/>
            <w:r w:rsidRPr="00FC33EA">
              <w:rPr>
                <w:sz w:val="28"/>
                <w:szCs w:val="28"/>
              </w:rPr>
              <w:t>theo</w:t>
            </w:r>
            <w:proofErr w:type="spellEnd"/>
            <w:r w:rsidRPr="00FC33EA">
              <w:rPr>
                <w:sz w:val="28"/>
                <w:szCs w:val="28"/>
              </w:rPr>
              <w:t xml:space="preserve"> </w:t>
            </w:r>
            <w:proofErr w:type="spellStart"/>
            <w:r w:rsidRPr="00FC33EA">
              <w:rPr>
                <w:sz w:val="28"/>
                <w:szCs w:val="28"/>
              </w:rPr>
              <w:t>hướng</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hàng</w:t>
            </w:r>
            <w:proofErr w:type="spellEnd"/>
            <w:r w:rsidRPr="00FC33EA">
              <w:rPr>
                <w:sz w:val="28"/>
                <w:szCs w:val="28"/>
              </w:rPr>
              <w:t xml:space="preserve"> </w:t>
            </w:r>
            <w:proofErr w:type="spellStart"/>
            <w:r w:rsidRPr="00FC33EA">
              <w:rPr>
                <w:sz w:val="28"/>
                <w:szCs w:val="28"/>
              </w:rPr>
              <w:t>hóa</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w:t>
            </w:r>
            <w:proofErr w:type="spellStart"/>
            <w:r w:rsidRPr="00FC33EA">
              <w:rPr>
                <w:sz w:val="28"/>
                <w:szCs w:val="28"/>
              </w:rPr>
              <w:t>chất</w:t>
            </w:r>
            <w:proofErr w:type="spellEnd"/>
            <w:r w:rsidRPr="00FC33EA">
              <w:rPr>
                <w:sz w:val="28"/>
                <w:szCs w:val="28"/>
              </w:rPr>
              <w:t xml:space="preserve"> </w:t>
            </w:r>
            <w:proofErr w:type="spellStart"/>
            <w:r w:rsidRPr="00FC33EA">
              <w:rPr>
                <w:sz w:val="28"/>
                <w:szCs w:val="28"/>
              </w:rPr>
              <w:t>lượng</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w:t>
            </w:r>
          </w:p>
        </w:tc>
        <w:tc>
          <w:tcPr>
            <w:tcW w:w="6237" w:type="dxa"/>
          </w:tcPr>
          <w:p w14:paraId="0BDE163D" w14:textId="77777777"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b</w:t>
            </w:r>
            <w:r w:rsidRPr="00FC33EA">
              <w:rPr>
                <w:sz w:val="28"/>
                <w:szCs w:val="28"/>
                <w:lang w:val="vi-VN"/>
              </w:rPr>
              <w:t>ưởi Đường đào HD</w:t>
            </w:r>
            <w:r w:rsidRPr="00FC33EA">
              <w:rPr>
                <w:sz w:val="28"/>
                <w:szCs w:val="28"/>
              </w:rPr>
              <w:t>.</w:t>
            </w:r>
          </w:p>
          <w:p w14:paraId="6207E046" w14:textId="77777777" w:rsidR="00245080" w:rsidRPr="00FC33EA" w:rsidRDefault="00245080" w:rsidP="00FC33EA">
            <w:pPr>
              <w:autoSpaceDE w:val="0"/>
              <w:autoSpaceDN w:val="0"/>
              <w:adjustRightInd w:val="0"/>
              <w:jc w:val="both"/>
              <w:rPr>
                <w:sz w:val="28"/>
                <w:szCs w:val="28"/>
              </w:rPr>
            </w:pPr>
            <w:r w:rsidRPr="00FC33EA">
              <w:rPr>
                <w:sz w:val="28"/>
                <w:szCs w:val="28"/>
              </w:rPr>
              <w:t xml:space="preserve">- 15-20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lang w:val="vi-VN"/>
              </w:rPr>
              <w:t>.</w:t>
            </w:r>
          </w:p>
          <w:p w14:paraId="6333CD85" w14:textId="25B3B1EC"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nhà</w:t>
            </w:r>
            <w:proofErr w:type="spellEnd"/>
            <w:r w:rsidRPr="00FC33EA">
              <w:rPr>
                <w:sz w:val="28"/>
                <w:szCs w:val="28"/>
              </w:rPr>
              <w:t xml:space="preserve"> </w:t>
            </w:r>
            <w:proofErr w:type="spellStart"/>
            <w:r w:rsidRPr="00FC33EA">
              <w:rPr>
                <w:sz w:val="28"/>
                <w:szCs w:val="28"/>
              </w:rPr>
              <w:t>lưới</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200 m</w:t>
            </w:r>
            <w:r w:rsidRPr="00FC33EA">
              <w:rPr>
                <w:sz w:val="28"/>
                <w:szCs w:val="28"/>
                <w:vertAlign w:val="superscript"/>
              </w:rPr>
              <w:t>2</w:t>
            </w:r>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20 -25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0</w:t>
            </w:r>
            <w:r w:rsidRPr="00FC33EA">
              <w:rPr>
                <w:sz w:val="28"/>
                <w:szCs w:val="28"/>
              </w:rPr>
              <w:t xml:space="preserve"> </w:t>
            </w:r>
            <w:proofErr w:type="spellStart"/>
            <w:r w:rsidRPr="00FC33EA">
              <w:rPr>
                <w:sz w:val="28"/>
                <w:szCs w:val="28"/>
              </w:rPr>
              <w:t>và</w:t>
            </w:r>
            <w:proofErr w:type="spellEnd"/>
            <w:r w:rsidRPr="00FC33EA">
              <w:rPr>
                <w:sz w:val="28"/>
                <w:szCs w:val="28"/>
              </w:rPr>
              <w:t xml:space="preserve"> </w:t>
            </w:r>
            <w:r>
              <w:rPr>
                <w:sz w:val="28"/>
                <w:szCs w:val="28"/>
              </w:rPr>
              <w:t xml:space="preserve">50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1.</w:t>
            </w:r>
            <w:r w:rsidRPr="00FC33EA">
              <w:rPr>
                <w:sz w:val="28"/>
                <w:szCs w:val="28"/>
              </w:rPr>
              <w:t xml:space="preserve"> </w:t>
            </w:r>
          </w:p>
          <w:p w14:paraId="55605D54" w14:textId="4969BA47" w:rsidR="00245080" w:rsidRPr="00FC33EA" w:rsidRDefault="00245080" w:rsidP="00FC33EA">
            <w:pPr>
              <w:autoSpaceDE w:val="0"/>
              <w:autoSpaceDN w:val="0"/>
              <w:adjustRightInd w:val="0"/>
              <w:jc w:val="both"/>
              <w:rPr>
                <w:sz w:val="28"/>
                <w:szCs w:val="28"/>
                <w:lang w:val="vi-VN"/>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500m</w:t>
            </w:r>
            <w:r w:rsidRPr="00FC33EA">
              <w:rPr>
                <w:sz w:val="28"/>
                <w:szCs w:val="28"/>
                <w:vertAlign w:val="superscript"/>
              </w:rPr>
              <w:t>2</w:t>
            </w:r>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15.000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lang w:val="vi-VN"/>
              </w:rPr>
              <w:t>.</w:t>
            </w:r>
          </w:p>
          <w:p w14:paraId="6CE93C93" w14:textId="781C1459"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hoạch</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quản</w:t>
            </w:r>
            <w:proofErr w:type="spellEnd"/>
            <w:r w:rsidRPr="00FC33EA">
              <w:rPr>
                <w:sz w:val="28"/>
                <w:szCs w:val="28"/>
              </w:rPr>
              <w:t xml:space="preserve"> b</w:t>
            </w:r>
            <w:r w:rsidRPr="00FC33EA">
              <w:rPr>
                <w:sz w:val="28"/>
                <w:szCs w:val="28"/>
                <w:lang w:val="vi-VN"/>
              </w:rPr>
              <w:t>ưởi Đường đào HD</w:t>
            </w:r>
            <w:r w:rsidRPr="00FC33EA">
              <w:rPr>
                <w:sz w:val="28"/>
                <w:szCs w:val="28"/>
              </w:rPr>
              <w:t xml:space="preserve">. </w:t>
            </w:r>
          </w:p>
          <w:p w14:paraId="4AC5C42B" w14:textId="77777777" w:rsidR="00245080" w:rsidRPr="00FC33EA" w:rsidRDefault="00245080" w:rsidP="00FC33EA">
            <w:pPr>
              <w:autoSpaceDE w:val="0"/>
              <w:autoSpaceDN w:val="0"/>
              <w:adjustRightInd w:val="0"/>
              <w:jc w:val="both"/>
              <w:rPr>
                <w:sz w:val="28"/>
                <w:szCs w:val="28"/>
                <w:lang w:val="vi-VN"/>
              </w:rPr>
            </w:pPr>
            <w:r w:rsidRPr="00FC33EA">
              <w:rPr>
                <w:sz w:val="28"/>
                <w:szCs w:val="28"/>
              </w:rPr>
              <w:t xml:space="preserve">-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8-10 ha,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sống</w:t>
            </w:r>
            <w:proofErr w:type="spellEnd"/>
            <w:r w:rsidRPr="00FC33EA">
              <w:rPr>
                <w:sz w:val="28"/>
                <w:szCs w:val="28"/>
              </w:rPr>
              <w:t xml:space="preserve"> </w:t>
            </w:r>
            <w:proofErr w:type="spellStart"/>
            <w:r w:rsidRPr="00FC33EA">
              <w:rPr>
                <w:sz w:val="28"/>
                <w:szCs w:val="28"/>
              </w:rPr>
              <w:t>tối</w:t>
            </w:r>
            <w:proofErr w:type="spellEnd"/>
            <w:r w:rsidRPr="00FC33EA">
              <w:rPr>
                <w:sz w:val="28"/>
                <w:szCs w:val="28"/>
              </w:rPr>
              <w:t xml:space="preserve"> </w:t>
            </w:r>
            <w:proofErr w:type="spellStart"/>
            <w:r w:rsidRPr="00FC33EA">
              <w:rPr>
                <w:sz w:val="28"/>
                <w:szCs w:val="28"/>
              </w:rPr>
              <w:t>thiểu</w:t>
            </w:r>
            <w:proofErr w:type="spellEnd"/>
            <w:r w:rsidRPr="00FC33EA">
              <w:rPr>
                <w:sz w:val="28"/>
                <w:szCs w:val="28"/>
              </w:rPr>
              <w:t xml:space="preserve"> 90%;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trưởng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nhiễm</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Greening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virus </w:t>
            </w:r>
            <w:proofErr w:type="spellStart"/>
            <w:r w:rsidRPr="00FC33EA">
              <w:rPr>
                <w:sz w:val="28"/>
                <w:szCs w:val="28"/>
              </w:rPr>
              <w:t>khác</w:t>
            </w:r>
            <w:proofErr w:type="spellEnd"/>
            <w:r w:rsidRPr="00FC33EA">
              <w:rPr>
                <w:sz w:val="28"/>
                <w:szCs w:val="28"/>
              </w:rPr>
              <w:t xml:space="preserve"> </w:t>
            </w:r>
            <w:proofErr w:type="spellStart"/>
            <w:r w:rsidRPr="00FC33EA">
              <w:rPr>
                <w:sz w:val="28"/>
                <w:szCs w:val="28"/>
              </w:rPr>
              <w:t>dưới</w:t>
            </w:r>
            <w:proofErr w:type="spellEnd"/>
            <w:r w:rsidRPr="00FC33EA">
              <w:rPr>
                <w:sz w:val="28"/>
                <w:szCs w:val="28"/>
              </w:rPr>
              <w:t xml:space="preserve"> 10%</w:t>
            </w:r>
            <w:r w:rsidRPr="00FC33EA">
              <w:rPr>
                <w:sz w:val="28"/>
                <w:szCs w:val="28"/>
                <w:lang w:val="vi-VN"/>
              </w:rPr>
              <w:t>.</w:t>
            </w:r>
          </w:p>
          <w:p w14:paraId="20038DB3" w14:textId="6845A360" w:rsidR="00245080" w:rsidRPr="00FC33EA" w:rsidRDefault="00245080" w:rsidP="00FC33EA">
            <w:pPr>
              <w:autoSpaceDE w:val="0"/>
              <w:autoSpaceDN w:val="0"/>
              <w:adjustRightInd w:val="0"/>
              <w:jc w:val="both"/>
              <w:rPr>
                <w:sz w:val="28"/>
                <w:szCs w:val="28"/>
                <w:lang w:val="vi-VN"/>
              </w:rPr>
            </w:pPr>
            <w:r w:rsidRPr="00FC33EA">
              <w:rPr>
                <w:sz w:val="28"/>
                <w:szCs w:val="28"/>
              </w:rPr>
              <w:t xml:space="preserve">-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thâm</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sẵn</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1-2 ha,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hơn</w:t>
            </w:r>
            <w:proofErr w:type="spellEnd"/>
            <w:r w:rsidRPr="00FC33EA">
              <w:rPr>
                <w:sz w:val="28"/>
                <w:szCs w:val="28"/>
              </w:rPr>
              <w:t xml:space="preserve"> 15% so </w:t>
            </w:r>
            <w:proofErr w:type="spellStart"/>
            <w:r w:rsidRPr="00FC33EA">
              <w:rPr>
                <w:sz w:val="28"/>
                <w:szCs w:val="28"/>
              </w:rPr>
              <w:t>với</w:t>
            </w:r>
            <w:proofErr w:type="spellEnd"/>
            <w:r w:rsidRPr="00FC33EA">
              <w:rPr>
                <w:sz w:val="28"/>
                <w:szCs w:val="28"/>
              </w:rPr>
              <w:t xml:space="preserve"> </w:t>
            </w:r>
            <w:proofErr w:type="spellStart"/>
            <w:r w:rsidRPr="00FC33EA">
              <w:rPr>
                <w:sz w:val="28"/>
                <w:szCs w:val="28"/>
              </w:rPr>
              <w:t>bình</w:t>
            </w:r>
            <w:proofErr w:type="spellEnd"/>
            <w:r w:rsidRPr="00FC33EA">
              <w:rPr>
                <w:sz w:val="28"/>
                <w:szCs w:val="28"/>
              </w:rPr>
              <w:t xml:space="preserve"> </w:t>
            </w:r>
            <w:proofErr w:type="spellStart"/>
            <w:r w:rsidRPr="00FC33EA">
              <w:rPr>
                <w:sz w:val="28"/>
                <w:szCs w:val="28"/>
              </w:rPr>
              <w:t>quân</w:t>
            </w:r>
            <w:proofErr w:type="spellEnd"/>
            <w:r w:rsidRPr="00FC33EA">
              <w:rPr>
                <w:sz w:val="28"/>
                <w:szCs w:val="28"/>
              </w:rPr>
              <w:t xml:space="preserve"> </w:t>
            </w:r>
            <w:proofErr w:type="spellStart"/>
            <w:r w:rsidRPr="00FC33EA">
              <w:rPr>
                <w:sz w:val="28"/>
                <w:szCs w:val="28"/>
              </w:rPr>
              <w:t>đại</w:t>
            </w:r>
            <w:proofErr w:type="spellEnd"/>
            <w:r w:rsidRPr="00FC33EA">
              <w:rPr>
                <w:sz w:val="28"/>
                <w:szCs w:val="28"/>
              </w:rPr>
              <w:t xml:space="preserve"> </w:t>
            </w:r>
            <w:proofErr w:type="spellStart"/>
            <w:r w:rsidRPr="00FC33EA">
              <w:rPr>
                <w:sz w:val="28"/>
                <w:szCs w:val="28"/>
              </w:rPr>
              <w:t>trà</w:t>
            </w:r>
            <w:proofErr w:type="spellEnd"/>
            <w:r w:rsidRPr="00FC33EA">
              <w:rPr>
                <w:sz w:val="28"/>
                <w:szCs w:val="28"/>
                <w:lang w:val="vi-VN"/>
              </w:rPr>
              <w:t>.</w:t>
            </w:r>
          </w:p>
          <w:p w14:paraId="435FCAF8" w14:textId="00910B0B" w:rsidR="00245080" w:rsidRPr="00FC33EA" w:rsidRDefault="00245080" w:rsidP="00FC33EA">
            <w:pPr>
              <w:autoSpaceDE w:val="0"/>
              <w:autoSpaceDN w:val="0"/>
              <w:adjustRightInd w:val="0"/>
              <w:jc w:val="both"/>
              <w:rPr>
                <w:sz w:val="28"/>
                <w:szCs w:val="28"/>
              </w:rPr>
            </w:pPr>
            <w:r w:rsidRPr="00FC33EA">
              <w:rPr>
                <w:sz w:val="28"/>
                <w:szCs w:val="28"/>
              </w:rPr>
              <w:t xml:space="preserve">- </w:t>
            </w:r>
            <w:r w:rsidR="00902F15">
              <w:rPr>
                <w:sz w:val="28"/>
                <w:szCs w:val="28"/>
              </w:rPr>
              <w:t>0</w:t>
            </w:r>
            <w:r w:rsidRPr="00FC33EA">
              <w:rPr>
                <w:sz w:val="28"/>
                <w:szCs w:val="28"/>
              </w:rPr>
              <w:t xml:space="preserve">1 -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p w14:paraId="282D105C" w14:textId="45048658" w:rsidR="00245080" w:rsidRPr="00FC33EA" w:rsidRDefault="00245080" w:rsidP="00FC33EA">
            <w:pPr>
              <w:spacing w:line="288" w:lineRule="auto"/>
              <w:jc w:val="both"/>
              <w:rPr>
                <w:bCs/>
                <w:color w:val="000000"/>
                <w:sz w:val="28"/>
                <w:szCs w:val="28"/>
                <w:lang w:val="vi-VN" w:eastAsia="ja-JP"/>
              </w:rPr>
            </w:pPr>
          </w:p>
        </w:tc>
        <w:tc>
          <w:tcPr>
            <w:tcW w:w="1418" w:type="dxa"/>
          </w:tcPr>
          <w:p w14:paraId="63D95F41" w14:textId="4CFA55BF"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04B253D5" w14:textId="77777777" w:rsidTr="00245080">
        <w:tc>
          <w:tcPr>
            <w:tcW w:w="709" w:type="dxa"/>
          </w:tcPr>
          <w:p w14:paraId="5F1A2DC5" w14:textId="7B7B1601" w:rsidR="00245080" w:rsidRPr="003D1B78" w:rsidRDefault="00245080" w:rsidP="00FC33EA">
            <w:pPr>
              <w:spacing w:line="288" w:lineRule="auto"/>
              <w:jc w:val="center"/>
              <w:rPr>
                <w:color w:val="000000"/>
                <w:sz w:val="28"/>
                <w:szCs w:val="28"/>
              </w:rPr>
            </w:pPr>
            <w:r>
              <w:rPr>
                <w:color w:val="000000"/>
                <w:sz w:val="28"/>
                <w:szCs w:val="28"/>
              </w:rPr>
              <w:t>3.</w:t>
            </w:r>
          </w:p>
        </w:tc>
        <w:tc>
          <w:tcPr>
            <w:tcW w:w="2410" w:type="dxa"/>
          </w:tcPr>
          <w:p w14:paraId="0A5ABDE1" w14:textId="3AB86F6E" w:rsidR="00245080" w:rsidRPr="00FC33EA" w:rsidRDefault="00245080" w:rsidP="00FC33EA">
            <w:pPr>
              <w:spacing w:line="288" w:lineRule="auto"/>
              <w:rPr>
                <w:color w:val="000000"/>
                <w:sz w:val="28"/>
                <w:szCs w:val="28"/>
                <w:lang w:val="it-IT"/>
              </w:rPr>
            </w:pPr>
            <w:r w:rsidRPr="00FC33EA">
              <w:rPr>
                <w:spacing w:val="-4"/>
                <w:sz w:val="28"/>
                <w:szCs w:val="28"/>
                <w:lang w:val="nl-NL"/>
              </w:rPr>
              <w:t>Nghiên cứu khai thác và phát triển nguồn gen Cam Nam Đông và Bưởi đỏ Hương Hồ tại Thừa Thiên Huế</w:t>
            </w:r>
          </w:p>
        </w:tc>
        <w:tc>
          <w:tcPr>
            <w:tcW w:w="3260" w:type="dxa"/>
          </w:tcPr>
          <w:p w14:paraId="56331603" w14:textId="6540B668" w:rsidR="00245080" w:rsidRPr="00FC33EA" w:rsidRDefault="00245080" w:rsidP="00FC33EA">
            <w:pPr>
              <w:spacing w:line="288" w:lineRule="auto"/>
              <w:rPr>
                <w:bCs/>
                <w:color w:val="000000"/>
                <w:sz w:val="28"/>
                <w:szCs w:val="28"/>
                <w:lang w:val="it-IT"/>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r w:rsidRPr="00FC33EA">
              <w:rPr>
                <w:spacing w:val="-4"/>
                <w:sz w:val="28"/>
                <w:szCs w:val="28"/>
                <w:lang w:val="nl-NL"/>
              </w:rPr>
              <w:t xml:space="preserve">Cam Nam Đông và Bưởi đỏ Hương Hồ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w:t>
            </w:r>
            <w:proofErr w:type="spellStart"/>
            <w:r w:rsidRPr="00FC33EA">
              <w:rPr>
                <w:sz w:val="28"/>
                <w:szCs w:val="28"/>
              </w:rPr>
              <w:t>chất</w:t>
            </w:r>
            <w:proofErr w:type="spellEnd"/>
            <w:r w:rsidRPr="00FC33EA">
              <w:rPr>
                <w:sz w:val="28"/>
                <w:szCs w:val="28"/>
              </w:rPr>
              <w:t xml:space="preserve"> </w:t>
            </w:r>
            <w:proofErr w:type="spellStart"/>
            <w:r w:rsidRPr="00FC33EA">
              <w:rPr>
                <w:sz w:val="28"/>
                <w:szCs w:val="28"/>
              </w:rPr>
              <w:t>lượng</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w:t>
            </w:r>
          </w:p>
        </w:tc>
        <w:tc>
          <w:tcPr>
            <w:tcW w:w="6237" w:type="dxa"/>
          </w:tcPr>
          <w:p w14:paraId="664D4578" w14:textId="52997C41"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r w:rsidRPr="00FC33EA">
              <w:rPr>
                <w:spacing w:val="-4"/>
                <w:sz w:val="28"/>
                <w:szCs w:val="28"/>
                <w:lang w:val="nl-NL"/>
              </w:rPr>
              <w:t>Cam Nam Đông và Bưởi đỏ Hương Hồ</w:t>
            </w:r>
            <w:r w:rsidRPr="00FC33EA">
              <w:rPr>
                <w:sz w:val="28"/>
                <w:szCs w:val="28"/>
              </w:rPr>
              <w:t>.</w:t>
            </w:r>
          </w:p>
          <w:p w14:paraId="3D6EF81E" w14:textId="79BD82FF" w:rsidR="00245080" w:rsidRPr="00FC33EA" w:rsidRDefault="00245080" w:rsidP="00FC33EA">
            <w:pPr>
              <w:autoSpaceDE w:val="0"/>
              <w:autoSpaceDN w:val="0"/>
              <w:adjustRightInd w:val="0"/>
              <w:jc w:val="both"/>
              <w:rPr>
                <w:sz w:val="28"/>
                <w:szCs w:val="28"/>
              </w:rPr>
            </w:pPr>
            <w:r w:rsidRPr="00FC33EA">
              <w:rPr>
                <w:sz w:val="28"/>
                <w:szCs w:val="28"/>
              </w:rPr>
              <w:t xml:space="preserve">- 10-15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lang w:val="vi-VN"/>
              </w:rPr>
              <w:t>.</w:t>
            </w:r>
          </w:p>
          <w:p w14:paraId="65316379" w14:textId="00A4CEEF"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nhà</w:t>
            </w:r>
            <w:proofErr w:type="spellEnd"/>
            <w:r w:rsidRPr="00FC33EA">
              <w:rPr>
                <w:sz w:val="28"/>
                <w:szCs w:val="28"/>
              </w:rPr>
              <w:t xml:space="preserve"> </w:t>
            </w:r>
            <w:proofErr w:type="spellStart"/>
            <w:r w:rsidRPr="00FC33EA">
              <w:rPr>
                <w:sz w:val="28"/>
                <w:szCs w:val="28"/>
              </w:rPr>
              <w:t>lưới</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200 m</w:t>
            </w:r>
            <w:r w:rsidRPr="00FC33EA">
              <w:rPr>
                <w:sz w:val="28"/>
                <w:szCs w:val="28"/>
                <w:vertAlign w:val="superscript"/>
              </w:rPr>
              <w:t>2</w:t>
            </w:r>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10 -15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0</w:t>
            </w:r>
            <w:r w:rsidRPr="00FC33EA">
              <w:rPr>
                <w:sz w:val="28"/>
                <w:szCs w:val="28"/>
              </w:rPr>
              <w:t xml:space="preserve"> </w:t>
            </w:r>
            <w:proofErr w:type="spellStart"/>
            <w:r w:rsidRPr="00FC33EA">
              <w:rPr>
                <w:sz w:val="28"/>
                <w:szCs w:val="28"/>
              </w:rPr>
              <w:t>và</w:t>
            </w:r>
            <w:proofErr w:type="spellEnd"/>
            <w:r w:rsidRPr="00FC33EA">
              <w:rPr>
                <w:sz w:val="28"/>
                <w:szCs w:val="28"/>
              </w:rPr>
              <w:t xml:space="preserve"> </w:t>
            </w:r>
            <w:r>
              <w:rPr>
                <w:sz w:val="28"/>
                <w:szCs w:val="28"/>
              </w:rPr>
              <w:t xml:space="preserve">30 </w:t>
            </w:r>
            <w:proofErr w:type="spellStart"/>
            <w:r w:rsidRPr="00FC33EA">
              <w:rPr>
                <w:sz w:val="28"/>
                <w:szCs w:val="28"/>
              </w:rPr>
              <w:t>cây</w:t>
            </w:r>
            <w:proofErr w:type="spellEnd"/>
            <w:r w:rsidRPr="00FC33EA">
              <w:rPr>
                <w:sz w:val="28"/>
                <w:szCs w:val="28"/>
              </w:rPr>
              <w:t xml:space="preserve"> S</w:t>
            </w:r>
            <w:r w:rsidRPr="00FC33EA">
              <w:rPr>
                <w:sz w:val="28"/>
                <w:szCs w:val="28"/>
                <w:vertAlign w:val="subscript"/>
              </w:rPr>
              <w:t>1.</w:t>
            </w:r>
            <w:r w:rsidRPr="00FC33EA">
              <w:rPr>
                <w:sz w:val="28"/>
                <w:szCs w:val="28"/>
              </w:rPr>
              <w:t xml:space="preserve"> </w:t>
            </w:r>
          </w:p>
          <w:p w14:paraId="32C20B39" w14:textId="77777777" w:rsidR="00245080" w:rsidRPr="00FC33EA" w:rsidRDefault="00245080" w:rsidP="00FC33EA">
            <w:pPr>
              <w:autoSpaceDE w:val="0"/>
              <w:autoSpaceDN w:val="0"/>
              <w:adjustRightInd w:val="0"/>
              <w:jc w:val="both"/>
              <w:rPr>
                <w:sz w:val="28"/>
                <w:szCs w:val="28"/>
                <w:lang w:val="vi-VN"/>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500m</w:t>
            </w:r>
            <w:r w:rsidRPr="00FC33EA">
              <w:rPr>
                <w:sz w:val="28"/>
                <w:szCs w:val="28"/>
                <w:vertAlign w:val="superscript"/>
              </w:rPr>
              <w:t>2</w:t>
            </w:r>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15.000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lang w:val="vi-VN"/>
              </w:rPr>
              <w:t>.</w:t>
            </w:r>
          </w:p>
          <w:p w14:paraId="5935639F" w14:textId="4EFB2712"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hoạch</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quản</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
          <w:p w14:paraId="703BA366" w14:textId="77777777" w:rsidR="00245080" w:rsidRPr="00FC33EA" w:rsidRDefault="00245080" w:rsidP="00FC33EA">
            <w:pPr>
              <w:autoSpaceDE w:val="0"/>
              <w:autoSpaceDN w:val="0"/>
              <w:adjustRightInd w:val="0"/>
              <w:jc w:val="both"/>
              <w:rPr>
                <w:sz w:val="28"/>
                <w:szCs w:val="28"/>
                <w:lang w:val="vi-VN"/>
              </w:rPr>
            </w:pPr>
            <w:r w:rsidRPr="00FC33EA">
              <w:rPr>
                <w:sz w:val="28"/>
                <w:szCs w:val="28"/>
              </w:rPr>
              <w:lastRenderedPageBreak/>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r w:rsidRPr="00FC33EA">
              <w:rPr>
                <w:sz w:val="28"/>
                <w:szCs w:val="28"/>
                <w:lang w:val="vi-VN"/>
              </w:rPr>
              <w:t>quy mô 2</w:t>
            </w:r>
            <w:r w:rsidRPr="00FC33EA">
              <w:rPr>
                <w:sz w:val="28"/>
                <w:szCs w:val="28"/>
              </w:rPr>
              <w:t xml:space="preserve">-3 </w:t>
            </w:r>
            <w:r w:rsidRPr="00FC33EA">
              <w:rPr>
                <w:sz w:val="28"/>
                <w:szCs w:val="28"/>
                <w:lang w:val="vi-VN"/>
              </w:rPr>
              <w:t>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sống</w:t>
            </w:r>
            <w:proofErr w:type="spellEnd"/>
            <w:r w:rsidRPr="00FC33EA">
              <w:rPr>
                <w:sz w:val="28"/>
                <w:szCs w:val="28"/>
              </w:rPr>
              <w:t xml:space="preserve"> </w:t>
            </w:r>
            <w:proofErr w:type="spellStart"/>
            <w:r w:rsidRPr="00FC33EA">
              <w:rPr>
                <w:sz w:val="28"/>
                <w:szCs w:val="28"/>
              </w:rPr>
              <w:t>tối</w:t>
            </w:r>
            <w:proofErr w:type="spellEnd"/>
            <w:r w:rsidRPr="00FC33EA">
              <w:rPr>
                <w:sz w:val="28"/>
                <w:szCs w:val="28"/>
              </w:rPr>
              <w:t xml:space="preserve"> </w:t>
            </w:r>
            <w:proofErr w:type="spellStart"/>
            <w:r w:rsidRPr="00FC33EA">
              <w:rPr>
                <w:sz w:val="28"/>
                <w:szCs w:val="28"/>
              </w:rPr>
              <w:t>thiểu</w:t>
            </w:r>
            <w:proofErr w:type="spellEnd"/>
            <w:r w:rsidRPr="00FC33EA">
              <w:rPr>
                <w:sz w:val="28"/>
                <w:szCs w:val="28"/>
              </w:rPr>
              <w:t xml:space="preserve"> 90%;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trưởng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tốt</w:t>
            </w:r>
            <w:proofErr w:type="spellEnd"/>
            <w:r w:rsidRPr="00FC33EA">
              <w:rPr>
                <w:sz w:val="28"/>
                <w:szCs w:val="28"/>
              </w:rPr>
              <w:t xml:space="preserve">,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nhiễm</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Greening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bệnh</w:t>
            </w:r>
            <w:proofErr w:type="spellEnd"/>
            <w:r w:rsidRPr="00FC33EA">
              <w:rPr>
                <w:sz w:val="28"/>
                <w:szCs w:val="28"/>
              </w:rPr>
              <w:t xml:space="preserve"> virus </w:t>
            </w:r>
            <w:proofErr w:type="spellStart"/>
            <w:r w:rsidRPr="00FC33EA">
              <w:rPr>
                <w:sz w:val="28"/>
                <w:szCs w:val="28"/>
              </w:rPr>
              <w:t>khác</w:t>
            </w:r>
            <w:proofErr w:type="spellEnd"/>
            <w:r w:rsidRPr="00FC33EA">
              <w:rPr>
                <w:sz w:val="28"/>
                <w:szCs w:val="28"/>
              </w:rPr>
              <w:t xml:space="preserve"> </w:t>
            </w:r>
            <w:proofErr w:type="spellStart"/>
            <w:r w:rsidRPr="00FC33EA">
              <w:rPr>
                <w:sz w:val="28"/>
                <w:szCs w:val="28"/>
              </w:rPr>
              <w:t>dưới</w:t>
            </w:r>
            <w:proofErr w:type="spellEnd"/>
            <w:r w:rsidRPr="00FC33EA">
              <w:rPr>
                <w:sz w:val="28"/>
                <w:szCs w:val="28"/>
              </w:rPr>
              <w:t xml:space="preserve"> 10%</w:t>
            </w:r>
            <w:r w:rsidRPr="00FC33EA">
              <w:rPr>
                <w:sz w:val="28"/>
                <w:szCs w:val="28"/>
                <w:lang w:val="vi-VN"/>
              </w:rPr>
              <w:t>.</w:t>
            </w:r>
          </w:p>
          <w:p w14:paraId="3AF87BB0" w14:textId="77777777" w:rsidR="00245080" w:rsidRPr="00FC33EA" w:rsidRDefault="00245080" w:rsidP="00FC33EA">
            <w:pPr>
              <w:autoSpaceDE w:val="0"/>
              <w:autoSpaceDN w:val="0"/>
              <w:adjustRightInd w:val="0"/>
              <w:jc w:val="both"/>
              <w:rPr>
                <w:sz w:val="28"/>
                <w:szCs w:val="28"/>
                <w:lang w:val="vi-VN"/>
              </w:rPr>
            </w:pPr>
            <w:r w:rsidRPr="00FC33EA">
              <w:rPr>
                <w:sz w:val="28"/>
                <w:szCs w:val="28"/>
              </w:rPr>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thâm</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sẵn</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1- 2 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hơn</w:t>
            </w:r>
            <w:proofErr w:type="spellEnd"/>
            <w:r w:rsidRPr="00FC33EA">
              <w:rPr>
                <w:sz w:val="28"/>
                <w:szCs w:val="28"/>
              </w:rPr>
              <w:t xml:space="preserve"> 15% so </w:t>
            </w:r>
            <w:proofErr w:type="spellStart"/>
            <w:r w:rsidRPr="00FC33EA">
              <w:rPr>
                <w:sz w:val="28"/>
                <w:szCs w:val="28"/>
              </w:rPr>
              <w:t>với</w:t>
            </w:r>
            <w:proofErr w:type="spellEnd"/>
            <w:r w:rsidRPr="00FC33EA">
              <w:rPr>
                <w:sz w:val="28"/>
                <w:szCs w:val="28"/>
              </w:rPr>
              <w:t xml:space="preserve"> </w:t>
            </w:r>
            <w:proofErr w:type="spellStart"/>
            <w:r w:rsidRPr="00FC33EA">
              <w:rPr>
                <w:sz w:val="28"/>
                <w:szCs w:val="28"/>
              </w:rPr>
              <w:t>bình</w:t>
            </w:r>
            <w:proofErr w:type="spellEnd"/>
            <w:r w:rsidRPr="00FC33EA">
              <w:rPr>
                <w:sz w:val="28"/>
                <w:szCs w:val="28"/>
              </w:rPr>
              <w:t xml:space="preserve"> </w:t>
            </w:r>
            <w:proofErr w:type="spellStart"/>
            <w:r w:rsidRPr="00FC33EA">
              <w:rPr>
                <w:sz w:val="28"/>
                <w:szCs w:val="28"/>
              </w:rPr>
              <w:t>quân</w:t>
            </w:r>
            <w:proofErr w:type="spellEnd"/>
            <w:r w:rsidRPr="00FC33EA">
              <w:rPr>
                <w:sz w:val="28"/>
                <w:szCs w:val="28"/>
              </w:rPr>
              <w:t xml:space="preserve"> </w:t>
            </w:r>
            <w:proofErr w:type="spellStart"/>
            <w:r w:rsidRPr="00FC33EA">
              <w:rPr>
                <w:sz w:val="28"/>
                <w:szCs w:val="28"/>
              </w:rPr>
              <w:t>đại</w:t>
            </w:r>
            <w:proofErr w:type="spellEnd"/>
            <w:r w:rsidRPr="00FC33EA">
              <w:rPr>
                <w:sz w:val="28"/>
                <w:szCs w:val="28"/>
              </w:rPr>
              <w:t xml:space="preserve"> </w:t>
            </w:r>
            <w:proofErr w:type="spellStart"/>
            <w:r w:rsidRPr="00FC33EA">
              <w:rPr>
                <w:sz w:val="28"/>
                <w:szCs w:val="28"/>
              </w:rPr>
              <w:t>trà</w:t>
            </w:r>
            <w:proofErr w:type="spellEnd"/>
            <w:r w:rsidRPr="00FC33EA">
              <w:rPr>
                <w:sz w:val="28"/>
                <w:szCs w:val="28"/>
                <w:lang w:val="vi-VN"/>
              </w:rPr>
              <w:t>.</w:t>
            </w:r>
          </w:p>
          <w:p w14:paraId="489B5A04" w14:textId="1EE3167B" w:rsidR="00245080" w:rsidRDefault="00245080" w:rsidP="00F45A0C">
            <w:pPr>
              <w:autoSpaceDE w:val="0"/>
              <w:autoSpaceDN w:val="0"/>
              <w:adjustRightInd w:val="0"/>
              <w:jc w:val="both"/>
              <w:rPr>
                <w:sz w:val="28"/>
                <w:szCs w:val="28"/>
              </w:rPr>
            </w:pPr>
            <w:r w:rsidRPr="00FC33EA">
              <w:rPr>
                <w:sz w:val="28"/>
                <w:szCs w:val="28"/>
              </w:rPr>
              <w:t xml:space="preserve">-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p w14:paraId="5DD6FEAB" w14:textId="0ED626CE" w:rsidR="00245080" w:rsidRPr="00FC33EA" w:rsidRDefault="00245080" w:rsidP="00F45A0C">
            <w:pPr>
              <w:autoSpaceDE w:val="0"/>
              <w:autoSpaceDN w:val="0"/>
              <w:adjustRightInd w:val="0"/>
              <w:jc w:val="both"/>
              <w:rPr>
                <w:bCs/>
                <w:color w:val="000000"/>
                <w:sz w:val="28"/>
                <w:szCs w:val="28"/>
                <w:lang w:val="vi-VN" w:eastAsia="ja-JP"/>
              </w:rPr>
            </w:pPr>
          </w:p>
        </w:tc>
        <w:tc>
          <w:tcPr>
            <w:tcW w:w="1418" w:type="dxa"/>
          </w:tcPr>
          <w:p w14:paraId="1BF4D3F8" w14:textId="4E1E7F1B" w:rsidR="00245080" w:rsidRPr="00FC33EA" w:rsidRDefault="00245080" w:rsidP="00FC33EA">
            <w:pPr>
              <w:spacing w:line="288" w:lineRule="auto"/>
              <w:jc w:val="center"/>
              <w:rPr>
                <w:color w:val="000000"/>
                <w:sz w:val="28"/>
                <w:szCs w:val="28"/>
                <w:lang w:val="it-IT"/>
              </w:rPr>
            </w:pPr>
            <w:proofErr w:type="spellStart"/>
            <w:r w:rsidRPr="00FC33EA">
              <w:rPr>
                <w:sz w:val="28"/>
                <w:szCs w:val="28"/>
              </w:rPr>
              <w:lastRenderedPageBreak/>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0E1CC91C" w14:textId="77777777" w:rsidTr="00245080">
        <w:tc>
          <w:tcPr>
            <w:tcW w:w="709" w:type="dxa"/>
          </w:tcPr>
          <w:p w14:paraId="4846D18B" w14:textId="4785AA66" w:rsidR="00245080" w:rsidRPr="003D1B78" w:rsidRDefault="00245080" w:rsidP="00FC33EA">
            <w:pPr>
              <w:spacing w:line="288" w:lineRule="auto"/>
              <w:jc w:val="center"/>
              <w:rPr>
                <w:color w:val="000000"/>
                <w:sz w:val="28"/>
                <w:szCs w:val="28"/>
              </w:rPr>
            </w:pPr>
            <w:r>
              <w:rPr>
                <w:color w:val="000000"/>
                <w:sz w:val="28"/>
                <w:szCs w:val="28"/>
              </w:rPr>
              <w:t>4.</w:t>
            </w:r>
          </w:p>
        </w:tc>
        <w:tc>
          <w:tcPr>
            <w:tcW w:w="2410" w:type="dxa"/>
          </w:tcPr>
          <w:p w14:paraId="5FE1A00E" w14:textId="02FF044E" w:rsidR="00245080" w:rsidRPr="00FC33EA" w:rsidRDefault="00245080" w:rsidP="00FC33EA">
            <w:pPr>
              <w:spacing w:line="288" w:lineRule="auto"/>
              <w:rPr>
                <w:color w:val="000000"/>
                <w:sz w:val="28"/>
                <w:szCs w:val="28"/>
                <w:lang w:val="it-IT"/>
              </w:rPr>
            </w:pPr>
            <w:proofErr w:type="spellStart"/>
            <w:r w:rsidRPr="00FC33EA">
              <w:rPr>
                <w:sz w:val="28"/>
                <w:szCs w:val="28"/>
                <w:bdr w:val="none" w:sz="0" w:space="0" w:color="auto" w:frame="1"/>
              </w:rPr>
              <w:t>Nghiên</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cứu</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khai</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thác</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phát</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triển</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nguồn</w:t>
            </w:r>
            <w:proofErr w:type="spellEnd"/>
            <w:r w:rsidRPr="00FC33EA">
              <w:rPr>
                <w:sz w:val="28"/>
                <w:szCs w:val="28"/>
                <w:bdr w:val="none" w:sz="0" w:space="0" w:color="auto" w:frame="1"/>
              </w:rPr>
              <w:t xml:space="preserve"> gen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ăn</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Tiên</w:t>
            </w:r>
            <w:proofErr w:type="spellEnd"/>
            <w:r w:rsidRPr="00FC33EA">
              <w:rPr>
                <w:sz w:val="28"/>
                <w:szCs w:val="28"/>
              </w:rPr>
              <w:t xml:space="preserve"> </w:t>
            </w:r>
            <w:proofErr w:type="spellStart"/>
            <w:r w:rsidRPr="00FC33EA">
              <w:rPr>
                <w:sz w:val="28"/>
                <w:szCs w:val="28"/>
              </w:rPr>
              <w:t>Pắc</w:t>
            </w:r>
            <w:proofErr w:type="spellEnd"/>
            <w:r w:rsidRPr="00FC33EA">
              <w:rPr>
                <w:sz w:val="28"/>
                <w:szCs w:val="28"/>
              </w:rPr>
              <w:t xml:space="preserve"> Á,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sớm</w:t>
            </w:r>
            <w:proofErr w:type="spellEnd"/>
            <w:r w:rsidRPr="00FC33EA">
              <w:rPr>
                <w:sz w:val="28"/>
                <w:szCs w:val="28"/>
              </w:rPr>
              <w:t xml:space="preserve"> </w:t>
            </w:r>
            <w:proofErr w:type="spellStart"/>
            <w:r w:rsidRPr="00FC33EA">
              <w:rPr>
                <w:sz w:val="28"/>
                <w:szCs w:val="28"/>
              </w:rPr>
              <w:t>Địa</w:t>
            </w:r>
            <w:proofErr w:type="spellEnd"/>
            <w:r w:rsidRPr="00FC33EA">
              <w:rPr>
                <w:sz w:val="28"/>
                <w:szCs w:val="28"/>
              </w:rPr>
              <w:t xml:space="preserve"> Linh </w:t>
            </w:r>
            <w:proofErr w:type="spellStart"/>
            <w:r w:rsidRPr="00FC33EA">
              <w:rPr>
                <w:sz w:val="28"/>
                <w:szCs w:val="28"/>
                <w:bdr w:val="none" w:sz="0" w:space="0" w:color="auto" w:frame="1"/>
              </w:rPr>
              <w:t>tại</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Bắc</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Kạn</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và</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vùng</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phụ</w:t>
            </w:r>
            <w:proofErr w:type="spellEnd"/>
            <w:r w:rsidRPr="00FC33EA">
              <w:rPr>
                <w:sz w:val="28"/>
                <w:szCs w:val="28"/>
                <w:bdr w:val="none" w:sz="0" w:space="0" w:color="auto" w:frame="1"/>
              </w:rPr>
              <w:t xml:space="preserve"> </w:t>
            </w:r>
            <w:proofErr w:type="spellStart"/>
            <w:r w:rsidRPr="00FC33EA">
              <w:rPr>
                <w:sz w:val="28"/>
                <w:szCs w:val="28"/>
                <w:bdr w:val="none" w:sz="0" w:space="0" w:color="auto" w:frame="1"/>
              </w:rPr>
              <w:t>cận</w:t>
            </w:r>
            <w:proofErr w:type="spellEnd"/>
            <w:r w:rsidRPr="00FC33EA">
              <w:rPr>
                <w:sz w:val="28"/>
                <w:szCs w:val="28"/>
                <w:bdr w:val="none" w:sz="0" w:space="0" w:color="auto" w:frame="1"/>
              </w:rPr>
              <w:t xml:space="preserve">.  </w:t>
            </w:r>
          </w:p>
        </w:tc>
        <w:tc>
          <w:tcPr>
            <w:tcW w:w="3260" w:type="dxa"/>
          </w:tcPr>
          <w:p w14:paraId="569A310E" w14:textId="475E643B" w:rsidR="00245080" w:rsidRPr="00FC33EA" w:rsidRDefault="00245080" w:rsidP="00FC33EA">
            <w:pPr>
              <w:spacing w:line="288" w:lineRule="auto"/>
              <w:rPr>
                <w:bCs/>
                <w:color w:val="000000"/>
                <w:sz w:val="28"/>
                <w:szCs w:val="28"/>
                <w:lang w:val="it-IT"/>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bền</w:t>
            </w:r>
            <w:proofErr w:type="spellEnd"/>
            <w:r w:rsidRPr="00FC33EA">
              <w:rPr>
                <w:sz w:val="28"/>
                <w:szCs w:val="28"/>
              </w:rPr>
              <w:t xml:space="preserve"> </w:t>
            </w:r>
            <w:proofErr w:type="spellStart"/>
            <w:r w:rsidRPr="00FC33EA">
              <w:rPr>
                <w:sz w:val="28"/>
                <w:szCs w:val="28"/>
              </w:rPr>
              <w:t>vững</w:t>
            </w:r>
            <w:proofErr w:type="spellEnd"/>
            <w:r>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ăn</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Tiên</w:t>
            </w:r>
            <w:proofErr w:type="spellEnd"/>
            <w:r w:rsidRPr="00FC33EA">
              <w:rPr>
                <w:sz w:val="28"/>
                <w:szCs w:val="28"/>
              </w:rPr>
              <w:t xml:space="preserve"> </w:t>
            </w:r>
            <w:proofErr w:type="spellStart"/>
            <w:r w:rsidRPr="00FC33EA">
              <w:rPr>
                <w:sz w:val="28"/>
                <w:szCs w:val="28"/>
              </w:rPr>
              <w:t>Pắc</w:t>
            </w:r>
            <w:proofErr w:type="spellEnd"/>
            <w:r w:rsidRPr="00FC33EA">
              <w:rPr>
                <w:sz w:val="28"/>
                <w:szCs w:val="28"/>
              </w:rPr>
              <w:t xml:space="preserve"> Á,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sớm</w:t>
            </w:r>
            <w:proofErr w:type="spellEnd"/>
            <w:r w:rsidRPr="00FC33EA">
              <w:rPr>
                <w:sz w:val="28"/>
                <w:szCs w:val="28"/>
              </w:rPr>
              <w:t xml:space="preserve"> </w:t>
            </w:r>
            <w:proofErr w:type="spellStart"/>
            <w:r w:rsidRPr="00FC33EA">
              <w:rPr>
                <w:sz w:val="28"/>
                <w:szCs w:val="28"/>
              </w:rPr>
              <w:t>Địa</w:t>
            </w:r>
            <w:proofErr w:type="spellEnd"/>
            <w:r w:rsidRPr="00FC33EA">
              <w:rPr>
                <w:sz w:val="28"/>
                <w:szCs w:val="28"/>
              </w:rPr>
              <w:t xml:space="preserve"> Linh </w:t>
            </w:r>
            <w:r w:rsidRPr="00FC33EA">
              <w:rPr>
                <w:bCs/>
                <w:sz w:val="28"/>
                <w:szCs w:val="28"/>
                <w:lang w:val="it-IT"/>
              </w:rPr>
              <w:t>c</w:t>
            </w:r>
            <w:r w:rsidRPr="00FC33EA">
              <w:rPr>
                <w:sz w:val="28"/>
                <w:szCs w:val="28"/>
              </w:rPr>
              <w:t xml:space="preserve">ó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w:t>
            </w:r>
            <w:proofErr w:type="spellStart"/>
            <w:r w:rsidRPr="00FC33EA">
              <w:rPr>
                <w:sz w:val="28"/>
                <w:szCs w:val="28"/>
              </w:rPr>
              <w:t>chất</w:t>
            </w:r>
            <w:proofErr w:type="spellEnd"/>
            <w:r w:rsidRPr="00FC33EA">
              <w:rPr>
                <w:sz w:val="28"/>
                <w:szCs w:val="28"/>
              </w:rPr>
              <w:t xml:space="preserve"> </w:t>
            </w:r>
            <w:proofErr w:type="spellStart"/>
            <w:r w:rsidRPr="00FC33EA">
              <w:rPr>
                <w:sz w:val="28"/>
                <w:szCs w:val="28"/>
              </w:rPr>
              <w:t>lượng</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góp</w:t>
            </w:r>
            <w:proofErr w:type="spellEnd"/>
            <w:r w:rsidRPr="00FC33EA">
              <w:rPr>
                <w:sz w:val="28"/>
                <w:szCs w:val="28"/>
              </w:rPr>
              <w:t xml:space="preserve"> </w:t>
            </w:r>
            <w:proofErr w:type="spellStart"/>
            <w:r w:rsidRPr="00FC33EA">
              <w:rPr>
                <w:sz w:val="28"/>
                <w:szCs w:val="28"/>
              </w:rPr>
              <w:t>phần</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tồn</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nâng</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nhập</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người</w:t>
            </w:r>
            <w:proofErr w:type="spellEnd"/>
            <w:r w:rsidRPr="00FC33EA">
              <w:rPr>
                <w:sz w:val="28"/>
                <w:szCs w:val="28"/>
              </w:rPr>
              <w:t xml:space="preserve"> </w:t>
            </w:r>
            <w:proofErr w:type="spellStart"/>
            <w:r w:rsidRPr="00FC33EA">
              <w:rPr>
                <w:sz w:val="28"/>
                <w:szCs w:val="28"/>
              </w:rPr>
              <w:t>dân</w:t>
            </w:r>
            <w:proofErr w:type="spellEnd"/>
            <w:r w:rsidRPr="00FC33EA">
              <w:rPr>
                <w:sz w:val="28"/>
                <w:szCs w:val="28"/>
              </w:rPr>
              <w:t xml:space="preserve"> </w:t>
            </w:r>
            <w:proofErr w:type="spellStart"/>
            <w:r w:rsidRPr="00FC33EA">
              <w:rPr>
                <w:sz w:val="28"/>
                <w:szCs w:val="28"/>
              </w:rPr>
              <w:t>tỉnh</w:t>
            </w:r>
            <w:proofErr w:type="spellEnd"/>
            <w:r w:rsidRPr="00FC33EA">
              <w:rPr>
                <w:sz w:val="28"/>
                <w:szCs w:val="28"/>
              </w:rPr>
              <w:t xml:space="preserve"> </w:t>
            </w:r>
            <w:proofErr w:type="spellStart"/>
            <w:r w:rsidRPr="00FC33EA">
              <w:rPr>
                <w:sz w:val="28"/>
                <w:szCs w:val="28"/>
              </w:rPr>
              <w:t>Bắc</w:t>
            </w:r>
            <w:proofErr w:type="spellEnd"/>
            <w:r w:rsidRPr="00FC33EA">
              <w:rPr>
                <w:sz w:val="28"/>
                <w:szCs w:val="28"/>
              </w:rPr>
              <w:t xml:space="preserve"> </w:t>
            </w:r>
            <w:proofErr w:type="spellStart"/>
            <w:r w:rsidRPr="00FC33EA">
              <w:rPr>
                <w:sz w:val="28"/>
                <w:szCs w:val="28"/>
              </w:rPr>
              <w:t>Kạn</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vùng</w:t>
            </w:r>
            <w:proofErr w:type="spellEnd"/>
            <w:r w:rsidRPr="00FC33EA">
              <w:rPr>
                <w:sz w:val="28"/>
                <w:szCs w:val="28"/>
              </w:rPr>
              <w:t xml:space="preserve"> </w:t>
            </w:r>
            <w:proofErr w:type="spellStart"/>
            <w:r w:rsidRPr="00FC33EA">
              <w:rPr>
                <w:sz w:val="28"/>
                <w:szCs w:val="28"/>
              </w:rPr>
              <w:t>phụ</w:t>
            </w:r>
            <w:proofErr w:type="spellEnd"/>
            <w:r w:rsidRPr="00FC33EA">
              <w:rPr>
                <w:sz w:val="28"/>
                <w:szCs w:val="28"/>
              </w:rPr>
              <w:t xml:space="preserve"> </w:t>
            </w:r>
            <w:proofErr w:type="spellStart"/>
            <w:r w:rsidRPr="00FC33EA">
              <w:rPr>
                <w:sz w:val="28"/>
                <w:szCs w:val="28"/>
              </w:rPr>
              <w:t>cận</w:t>
            </w:r>
            <w:proofErr w:type="spellEnd"/>
            <w:r w:rsidRPr="00FC33EA">
              <w:rPr>
                <w:sz w:val="28"/>
                <w:szCs w:val="28"/>
              </w:rPr>
              <w:t>.</w:t>
            </w:r>
          </w:p>
        </w:tc>
        <w:tc>
          <w:tcPr>
            <w:tcW w:w="6237" w:type="dxa"/>
          </w:tcPr>
          <w:p w14:paraId="2F5AE78E" w14:textId="6158047F" w:rsidR="00245080" w:rsidRPr="00FC33EA" w:rsidRDefault="00245080" w:rsidP="00FC33EA">
            <w:pPr>
              <w:jc w:val="both"/>
              <w:rPr>
                <w:sz w:val="28"/>
                <w:szCs w:val="28"/>
              </w:rPr>
            </w:pPr>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2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ăn</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Tiên</w:t>
            </w:r>
            <w:proofErr w:type="spellEnd"/>
            <w:r w:rsidRPr="00FC33EA">
              <w:rPr>
                <w:sz w:val="28"/>
                <w:szCs w:val="28"/>
              </w:rPr>
              <w:t xml:space="preserve"> </w:t>
            </w:r>
            <w:proofErr w:type="spellStart"/>
            <w:r w:rsidRPr="00FC33EA">
              <w:rPr>
                <w:sz w:val="28"/>
                <w:szCs w:val="28"/>
              </w:rPr>
              <w:t>Pắc</w:t>
            </w:r>
            <w:proofErr w:type="spellEnd"/>
            <w:r w:rsidRPr="00FC33EA">
              <w:rPr>
                <w:sz w:val="28"/>
                <w:szCs w:val="28"/>
              </w:rPr>
              <w:t xml:space="preserve"> Á, </w:t>
            </w:r>
            <w:proofErr w:type="spellStart"/>
            <w:r w:rsidRPr="00FC33EA">
              <w:rPr>
                <w:sz w:val="28"/>
                <w:szCs w:val="28"/>
              </w:rPr>
              <w:t>đào</w:t>
            </w:r>
            <w:proofErr w:type="spellEnd"/>
            <w:r w:rsidRPr="00FC33EA">
              <w:rPr>
                <w:sz w:val="28"/>
                <w:szCs w:val="28"/>
              </w:rPr>
              <w:t xml:space="preserve"> </w:t>
            </w:r>
            <w:proofErr w:type="spellStart"/>
            <w:r w:rsidRPr="00FC33EA">
              <w:rPr>
                <w:sz w:val="28"/>
                <w:szCs w:val="28"/>
              </w:rPr>
              <w:t>sớm</w:t>
            </w:r>
            <w:proofErr w:type="spellEnd"/>
            <w:r w:rsidRPr="00FC33EA">
              <w:rPr>
                <w:sz w:val="28"/>
                <w:szCs w:val="28"/>
              </w:rPr>
              <w:t xml:space="preserve"> </w:t>
            </w:r>
            <w:proofErr w:type="spellStart"/>
            <w:r w:rsidRPr="00FC33EA">
              <w:rPr>
                <w:sz w:val="28"/>
                <w:szCs w:val="28"/>
              </w:rPr>
              <w:t>Địa</w:t>
            </w:r>
            <w:proofErr w:type="spellEnd"/>
            <w:r w:rsidRPr="00FC33EA">
              <w:rPr>
                <w:sz w:val="28"/>
                <w:szCs w:val="28"/>
              </w:rPr>
              <w:t xml:space="preserve"> Linh.</w:t>
            </w:r>
          </w:p>
          <w:p w14:paraId="4D720213" w14:textId="77777777" w:rsidR="00245080" w:rsidRPr="00FC33EA" w:rsidRDefault="00245080" w:rsidP="00FC33EA">
            <w:pPr>
              <w:jc w:val="both"/>
              <w:rPr>
                <w:spacing w:val="-6"/>
                <w:sz w:val="28"/>
                <w:szCs w:val="28"/>
              </w:rPr>
            </w:pPr>
            <w:r w:rsidRPr="00FC33EA">
              <w:rPr>
                <w:sz w:val="28"/>
                <w:szCs w:val="28"/>
              </w:rPr>
              <w:t xml:space="preserve">- 5 - 10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rPr>
              <w:t>.</w:t>
            </w:r>
          </w:p>
          <w:p w14:paraId="29C67925" w14:textId="77777777" w:rsidR="00245080" w:rsidRPr="00FC33EA" w:rsidRDefault="00245080" w:rsidP="00FC33EA">
            <w:pPr>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2.000m</w:t>
            </w:r>
            <w:r w:rsidRPr="00FC33EA">
              <w:rPr>
                <w:sz w:val="28"/>
                <w:szCs w:val="28"/>
                <w:vertAlign w:val="superscript"/>
              </w:rPr>
              <w:t>2</w:t>
            </w:r>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300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w:t>
            </w:r>
          </w:p>
          <w:p w14:paraId="3E224154" w14:textId="77777777" w:rsidR="00245080" w:rsidRPr="00FC33EA" w:rsidRDefault="00245080" w:rsidP="00FC33EA">
            <w:pPr>
              <w:tabs>
                <w:tab w:val="left" w:pos="179"/>
              </w:tabs>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500 m</w:t>
            </w:r>
            <w:r w:rsidRPr="00FC33EA">
              <w:rPr>
                <w:sz w:val="28"/>
                <w:szCs w:val="28"/>
                <w:vertAlign w:val="superscript"/>
              </w:rPr>
              <w:t>2</w:t>
            </w:r>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3.000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w:t>
            </w:r>
          </w:p>
          <w:p w14:paraId="433118E5" w14:textId="77777777" w:rsidR="00245080" w:rsidRPr="00FC33EA" w:rsidRDefault="00245080" w:rsidP="00FC33EA">
            <w:pPr>
              <w:autoSpaceDE w:val="0"/>
              <w:autoSpaceDN w:val="0"/>
              <w:adjustRightInd w:val="0"/>
              <w:jc w:val="both"/>
              <w:rPr>
                <w:sz w:val="28"/>
                <w:szCs w:val="28"/>
              </w:rPr>
            </w:pPr>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
          <w:p w14:paraId="4D94D9D0" w14:textId="15301FE7" w:rsidR="00245080" w:rsidRPr="00FC33EA" w:rsidRDefault="00245080" w:rsidP="00FC33EA">
            <w:pPr>
              <w:autoSpaceDE w:val="0"/>
              <w:autoSpaceDN w:val="0"/>
              <w:adjustRightInd w:val="0"/>
              <w:jc w:val="both"/>
              <w:rPr>
                <w:sz w:val="28"/>
                <w:szCs w:val="28"/>
                <w:lang w:val="vi-VN"/>
              </w:rPr>
            </w:pPr>
            <w:r w:rsidRPr="00FC33EA">
              <w:rPr>
                <w:sz w:val="28"/>
                <w:szCs w:val="28"/>
              </w:rPr>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r w:rsidRPr="00FC33EA">
              <w:rPr>
                <w:sz w:val="28"/>
                <w:szCs w:val="28"/>
                <w:lang w:val="vi-VN"/>
              </w:rPr>
              <w:t xml:space="preserve">quy mô </w:t>
            </w:r>
            <w:r w:rsidRPr="00FC33EA">
              <w:rPr>
                <w:sz w:val="28"/>
                <w:szCs w:val="28"/>
              </w:rPr>
              <w:t xml:space="preserve">3 </w:t>
            </w:r>
            <w:r w:rsidRPr="00FC33EA">
              <w:rPr>
                <w:sz w:val="28"/>
                <w:szCs w:val="28"/>
                <w:lang w:val="vi-VN"/>
              </w:rPr>
              <w:t>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tỷ</w:t>
            </w:r>
            <w:proofErr w:type="spellEnd"/>
            <w:r w:rsidRPr="00FC33EA">
              <w:rPr>
                <w:sz w:val="28"/>
                <w:szCs w:val="28"/>
              </w:rPr>
              <w:t xml:space="preserve"> </w:t>
            </w:r>
            <w:proofErr w:type="spellStart"/>
            <w:r w:rsidRPr="00FC33EA">
              <w:rPr>
                <w:sz w:val="28"/>
                <w:szCs w:val="28"/>
              </w:rPr>
              <w:t>lệ</w:t>
            </w:r>
            <w:proofErr w:type="spellEnd"/>
            <w:r w:rsidRPr="00FC33EA">
              <w:rPr>
                <w:sz w:val="28"/>
                <w:szCs w:val="28"/>
              </w:rPr>
              <w:t xml:space="preserve"> </w:t>
            </w:r>
            <w:proofErr w:type="spellStart"/>
            <w:r w:rsidRPr="00FC33EA">
              <w:rPr>
                <w:sz w:val="28"/>
                <w:szCs w:val="28"/>
              </w:rPr>
              <w:t>sống</w:t>
            </w:r>
            <w:proofErr w:type="spellEnd"/>
            <w:r w:rsidRPr="00FC33EA">
              <w:rPr>
                <w:sz w:val="28"/>
                <w:szCs w:val="28"/>
              </w:rPr>
              <w:t xml:space="preserve"> </w:t>
            </w:r>
            <w:proofErr w:type="spellStart"/>
            <w:r w:rsidRPr="00FC33EA">
              <w:rPr>
                <w:sz w:val="28"/>
                <w:szCs w:val="28"/>
              </w:rPr>
              <w:t>tối</w:t>
            </w:r>
            <w:proofErr w:type="spellEnd"/>
            <w:r w:rsidRPr="00FC33EA">
              <w:rPr>
                <w:sz w:val="28"/>
                <w:szCs w:val="28"/>
              </w:rPr>
              <w:t xml:space="preserve"> </w:t>
            </w:r>
            <w:proofErr w:type="spellStart"/>
            <w:r w:rsidRPr="00FC33EA">
              <w:rPr>
                <w:sz w:val="28"/>
                <w:szCs w:val="28"/>
              </w:rPr>
              <w:t>thiểu</w:t>
            </w:r>
            <w:proofErr w:type="spellEnd"/>
            <w:r w:rsidRPr="00FC33EA">
              <w:rPr>
                <w:sz w:val="28"/>
                <w:szCs w:val="28"/>
              </w:rPr>
              <w:t xml:space="preserve"> 90%,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trưởng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tốt</w:t>
            </w:r>
            <w:proofErr w:type="spellEnd"/>
            <w:r w:rsidRPr="00FC33EA">
              <w:rPr>
                <w:sz w:val="28"/>
                <w:szCs w:val="28"/>
                <w:lang w:val="vi-VN"/>
              </w:rPr>
              <w:t>.</w:t>
            </w:r>
          </w:p>
          <w:p w14:paraId="6274EB7C" w14:textId="7244A600" w:rsidR="00245080" w:rsidRPr="00FC33EA" w:rsidRDefault="00245080" w:rsidP="00FC33EA">
            <w:pPr>
              <w:autoSpaceDE w:val="0"/>
              <w:autoSpaceDN w:val="0"/>
              <w:adjustRightInd w:val="0"/>
              <w:jc w:val="both"/>
              <w:rPr>
                <w:sz w:val="28"/>
                <w:szCs w:val="28"/>
                <w:lang w:val="vi-VN"/>
              </w:rPr>
            </w:pPr>
            <w:r w:rsidRPr="00FC33EA">
              <w:rPr>
                <w:sz w:val="28"/>
                <w:szCs w:val="28"/>
              </w:rPr>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thâm</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sẵn</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1 - 2 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hơn</w:t>
            </w:r>
            <w:proofErr w:type="spellEnd"/>
            <w:r w:rsidRPr="00FC33EA">
              <w:rPr>
                <w:sz w:val="28"/>
                <w:szCs w:val="28"/>
              </w:rPr>
              <w:t xml:space="preserve"> 15% so </w:t>
            </w:r>
            <w:proofErr w:type="spellStart"/>
            <w:r w:rsidRPr="00FC33EA">
              <w:rPr>
                <w:sz w:val="28"/>
                <w:szCs w:val="28"/>
              </w:rPr>
              <w:t>với</w:t>
            </w:r>
            <w:proofErr w:type="spellEnd"/>
            <w:r w:rsidRPr="00FC33EA">
              <w:rPr>
                <w:sz w:val="28"/>
                <w:szCs w:val="28"/>
              </w:rPr>
              <w:t xml:space="preserve"> </w:t>
            </w:r>
            <w:proofErr w:type="spellStart"/>
            <w:r w:rsidRPr="00FC33EA">
              <w:rPr>
                <w:sz w:val="28"/>
                <w:szCs w:val="28"/>
              </w:rPr>
              <w:t>bình</w:t>
            </w:r>
            <w:proofErr w:type="spellEnd"/>
            <w:r w:rsidRPr="00FC33EA">
              <w:rPr>
                <w:sz w:val="28"/>
                <w:szCs w:val="28"/>
              </w:rPr>
              <w:t xml:space="preserve"> </w:t>
            </w:r>
            <w:proofErr w:type="spellStart"/>
            <w:r w:rsidRPr="00FC33EA">
              <w:rPr>
                <w:sz w:val="28"/>
                <w:szCs w:val="28"/>
              </w:rPr>
              <w:t>quân</w:t>
            </w:r>
            <w:proofErr w:type="spellEnd"/>
            <w:r w:rsidRPr="00FC33EA">
              <w:rPr>
                <w:sz w:val="28"/>
                <w:szCs w:val="28"/>
              </w:rPr>
              <w:t xml:space="preserve"> </w:t>
            </w:r>
            <w:proofErr w:type="spellStart"/>
            <w:r w:rsidRPr="00FC33EA">
              <w:rPr>
                <w:sz w:val="28"/>
                <w:szCs w:val="28"/>
              </w:rPr>
              <w:t>đại</w:t>
            </w:r>
            <w:proofErr w:type="spellEnd"/>
            <w:r w:rsidRPr="00FC33EA">
              <w:rPr>
                <w:sz w:val="28"/>
                <w:szCs w:val="28"/>
              </w:rPr>
              <w:t xml:space="preserve"> </w:t>
            </w:r>
            <w:proofErr w:type="spellStart"/>
            <w:r w:rsidRPr="00FC33EA">
              <w:rPr>
                <w:sz w:val="28"/>
                <w:szCs w:val="28"/>
              </w:rPr>
              <w:t>trà</w:t>
            </w:r>
            <w:proofErr w:type="spellEnd"/>
            <w:r w:rsidRPr="00FC33EA">
              <w:rPr>
                <w:sz w:val="28"/>
                <w:szCs w:val="28"/>
                <w:lang w:val="vi-VN"/>
              </w:rPr>
              <w:t>.</w:t>
            </w:r>
          </w:p>
          <w:p w14:paraId="3A7AD59B" w14:textId="576167AE" w:rsidR="00245080" w:rsidRPr="00FC33EA" w:rsidRDefault="00245080" w:rsidP="00FC33EA">
            <w:pPr>
              <w:jc w:val="both"/>
              <w:rPr>
                <w:sz w:val="28"/>
                <w:szCs w:val="28"/>
              </w:rPr>
            </w:pPr>
            <w:r w:rsidRPr="00FC33EA">
              <w:rPr>
                <w:sz w:val="28"/>
                <w:szCs w:val="28"/>
              </w:rPr>
              <w:t xml:space="preserve">-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p w14:paraId="68A70E6A" w14:textId="4617A355" w:rsidR="00245080" w:rsidRPr="00FC33EA" w:rsidRDefault="00245080" w:rsidP="00FC33EA">
            <w:pPr>
              <w:spacing w:line="288" w:lineRule="auto"/>
              <w:jc w:val="both"/>
              <w:rPr>
                <w:bCs/>
                <w:color w:val="000000"/>
                <w:sz w:val="28"/>
                <w:szCs w:val="28"/>
                <w:lang w:val="vi-VN" w:eastAsia="ja-JP"/>
              </w:rPr>
            </w:pPr>
          </w:p>
        </w:tc>
        <w:tc>
          <w:tcPr>
            <w:tcW w:w="1418" w:type="dxa"/>
          </w:tcPr>
          <w:p w14:paraId="6BE0E5FA" w14:textId="156161D2"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2A987C5D" w14:textId="77777777" w:rsidTr="00245080">
        <w:tc>
          <w:tcPr>
            <w:tcW w:w="709" w:type="dxa"/>
          </w:tcPr>
          <w:p w14:paraId="5725BAB9" w14:textId="505D7A8A" w:rsidR="00245080" w:rsidRPr="003D1B78" w:rsidRDefault="00245080" w:rsidP="00FC33EA">
            <w:pPr>
              <w:spacing w:line="288" w:lineRule="auto"/>
              <w:jc w:val="center"/>
              <w:rPr>
                <w:color w:val="000000"/>
                <w:sz w:val="28"/>
                <w:szCs w:val="28"/>
              </w:rPr>
            </w:pPr>
            <w:r>
              <w:rPr>
                <w:color w:val="000000"/>
                <w:sz w:val="28"/>
                <w:szCs w:val="28"/>
              </w:rPr>
              <w:lastRenderedPageBreak/>
              <w:t>5.</w:t>
            </w:r>
          </w:p>
        </w:tc>
        <w:tc>
          <w:tcPr>
            <w:tcW w:w="2410" w:type="dxa"/>
          </w:tcPr>
          <w:p w14:paraId="5D79300F" w14:textId="53F265D7" w:rsidR="00245080" w:rsidRPr="00FC33EA" w:rsidRDefault="00245080" w:rsidP="00FC33EA">
            <w:pPr>
              <w:spacing w:line="288" w:lineRule="auto"/>
              <w:rPr>
                <w:color w:val="000000"/>
                <w:sz w:val="28"/>
                <w:szCs w:val="28"/>
                <w:lang w:val="it-IT"/>
              </w:rPr>
            </w:pPr>
            <w:r w:rsidRPr="00FC33EA">
              <w:rPr>
                <w:sz w:val="28"/>
                <w:szCs w:val="28"/>
                <w:lang w:val="nl-NL"/>
              </w:rPr>
              <w:t>Nghiên cứu khai thác, phát triển nguồn gen  hoa Đào Sapa, Lào Cai và hoa Đào phai cánh kép Hà Sơn, Thanh Hóa theo hướng sản xuất hàng hóa</w:t>
            </w:r>
          </w:p>
        </w:tc>
        <w:tc>
          <w:tcPr>
            <w:tcW w:w="3260" w:type="dxa"/>
          </w:tcPr>
          <w:p w14:paraId="0D359C06" w14:textId="1539DDEC" w:rsidR="00245080" w:rsidRPr="00FC33EA" w:rsidRDefault="00245080" w:rsidP="00FC33EA">
            <w:pPr>
              <w:spacing w:line="288" w:lineRule="auto"/>
              <w:rPr>
                <w:bCs/>
                <w:color w:val="000000"/>
                <w:sz w:val="28"/>
                <w:szCs w:val="28"/>
                <w:lang w:val="it-IT"/>
              </w:rPr>
            </w:pPr>
            <w:r w:rsidRPr="00FC33EA">
              <w:rPr>
                <w:spacing w:val="4"/>
                <w:sz w:val="28"/>
                <w:szCs w:val="28"/>
                <w:lang w:val="it-IT"/>
              </w:rPr>
              <w:t xml:space="preserve">Khai thác, phát triển  </w:t>
            </w:r>
            <w:r w:rsidRPr="00FC33EA">
              <w:rPr>
                <w:sz w:val="28"/>
                <w:szCs w:val="28"/>
                <w:lang w:val="nl-NL"/>
              </w:rPr>
              <w:t xml:space="preserve">nguồn gen  hoa Đào Sapa, Lào Cai và hoa Đào phai cánh kép Hà Sơn, Thanh Hóa </w:t>
            </w:r>
            <w:r w:rsidRPr="00FC33EA">
              <w:rPr>
                <w:spacing w:val="4"/>
                <w:sz w:val="28"/>
                <w:szCs w:val="28"/>
                <w:lang w:val="it-IT"/>
              </w:rPr>
              <w:t xml:space="preserve">theo hướng sản xuất hàng hóa, góp phần bảo tồn nguồn gen hoa đào bản địa quí hiếm và nâng cao thu nhập cho người dân địa phương. </w:t>
            </w:r>
          </w:p>
        </w:tc>
        <w:tc>
          <w:tcPr>
            <w:tcW w:w="6237" w:type="dxa"/>
          </w:tcPr>
          <w:p w14:paraId="68036107" w14:textId="77777777" w:rsidR="00245080" w:rsidRPr="00FC33EA" w:rsidRDefault="00245080" w:rsidP="00FC33EA">
            <w:pPr>
              <w:jc w:val="both"/>
              <w:rPr>
                <w:sz w:val="28"/>
                <w:szCs w:val="28"/>
              </w:rPr>
            </w:pPr>
            <w:r w:rsidRPr="00FC33EA">
              <w:rPr>
                <w:sz w:val="28"/>
                <w:szCs w:val="28"/>
                <w:lang w:val="it-IT"/>
              </w:rPr>
              <w:t>-</w:t>
            </w:r>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w:t>
            </w:r>
            <w:r w:rsidRPr="00FC33EA">
              <w:rPr>
                <w:sz w:val="28"/>
                <w:szCs w:val="28"/>
                <w:lang w:val="nl-NL"/>
              </w:rPr>
              <w:t xml:space="preserve"> nguồn gen</w:t>
            </w:r>
            <w:r w:rsidRPr="00FC33EA">
              <w:rPr>
                <w:sz w:val="28"/>
                <w:szCs w:val="28"/>
              </w:rPr>
              <w:t xml:space="preserve"> </w:t>
            </w:r>
            <w:proofErr w:type="spellStart"/>
            <w:r w:rsidRPr="00FC33EA">
              <w:rPr>
                <w:sz w:val="28"/>
                <w:szCs w:val="28"/>
              </w:rPr>
              <w:t>hoa</w:t>
            </w:r>
            <w:proofErr w:type="spellEnd"/>
            <w:r w:rsidRPr="00FC33EA">
              <w:rPr>
                <w:sz w:val="28"/>
                <w:szCs w:val="28"/>
              </w:rPr>
              <w:t xml:space="preserve"> </w:t>
            </w:r>
            <w:r w:rsidRPr="00FC33EA">
              <w:rPr>
                <w:sz w:val="28"/>
                <w:szCs w:val="28"/>
                <w:lang w:val="nl-NL"/>
              </w:rPr>
              <w:t>Đào Sapa, Lào Cai và hoa Đào phai cánh kép Hà Sơn, Thanh Hóa</w:t>
            </w:r>
            <w:r w:rsidRPr="00FC33EA">
              <w:rPr>
                <w:sz w:val="28"/>
                <w:szCs w:val="28"/>
              </w:rPr>
              <w:t xml:space="preserve">. </w:t>
            </w:r>
          </w:p>
          <w:p w14:paraId="64AE2F85" w14:textId="7EE88C86" w:rsidR="00245080" w:rsidRPr="00FC33EA" w:rsidRDefault="00245080" w:rsidP="00FC33EA">
            <w:pPr>
              <w:jc w:val="both"/>
              <w:rPr>
                <w:spacing w:val="-6"/>
                <w:sz w:val="28"/>
                <w:szCs w:val="28"/>
              </w:rPr>
            </w:pPr>
            <w:r w:rsidRPr="00FC33EA">
              <w:rPr>
                <w:sz w:val="28"/>
                <w:szCs w:val="28"/>
              </w:rPr>
              <w:t xml:space="preserve">- 10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rPr>
              <w:t>.</w:t>
            </w:r>
          </w:p>
          <w:p w14:paraId="0961E354" w14:textId="77777777" w:rsidR="00245080" w:rsidRPr="00FC33EA" w:rsidRDefault="00245080" w:rsidP="00FC33EA">
            <w:pPr>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1.000m</w:t>
            </w:r>
            <w:r w:rsidRPr="00FC33EA">
              <w:rPr>
                <w:sz w:val="28"/>
                <w:szCs w:val="28"/>
                <w:vertAlign w:val="superscript"/>
              </w:rPr>
              <w:t>2</w:t>
            </w:r>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300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w:t>
            </w:r>
          </w:p>
          <w:p w14:paraId="0B5AB11C" w14:textId="77777777" w:rsidR="00245080" w:rsidRPr="00FC33EA" w:rsidRDefault="00245080" w:rsidP="00FC33EA">
            <w:pPr>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500m</w:t>
            </w:r>
            <w:r w:rsidRPr="00FC33EA">
              <w:rPr>
                <w:sz w:val="28"/>
                <w:szCs w:val="28"/>
                <w:vertAlign w:val="superscript"/>
              </w:rPr>
              <w:t>2</w:t>
            </w:r>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5.000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w:t>
            </w:r>
            <w:proofErr w:type="spellStart"/>
            <w:r w:rsidRPr="00FC33EA">
              <w:rPr>
                <w:sz w:val="28"/>
                <w:szCs w:val="28"/>
              </w:rPr>
              <w:t>nguồn</w:t>
            </w:r>
            <w:proofErr w:type="spellEnd"/>
            <w:r w:rsidRPr="00FC33EA">
              <w:rPr>
                <w:sz w:val="28"/>
                <w:szCs w:val="28"/>
              </w:rPr>
              <w:t xml:space="preserve"> gen/</w:t>
            </w:r>
            <w:proofErr w:type="spellStart"/>
            <w:r w:rsidRPr="00FC33EA">
              <w:rPr>
                <w:sz w:val="28"/>
                <w:szCs w:val="28"/>
              </w:rPr>
              <w:t>năm</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r w:rsidRPr="00FC33EA">
              <w:rPr>
                <w:sz w:val="28"/>
                <w:szCs w:val="28"/>
                <w:lang w:val="it-IT"/>
              </w:rPr>
              <w:t xml:space="preserve">được 10.000 cây </w:t>
            </w:r>
            <w:r w:rsidRPr="00FC33EA">
              <w:rPr>
                <w:sz w:val="28"/>
                <w:szCs w:val="28"/>
                <w:lang w:val="nl-NL"/>
              </w:rPr>
              <w:t>hoa Đào để cung cấp cho sản xuất.</w:t>
            </w:r>
          </w:p>
          <w:p w14:paraId="31493D5D" w14:textId="77777777" w:rsidR="00245080" w:rsidRPr="00FC33EA" w:rsidRDefault="00245080" w:rsidP="00FC33EA">
            <w:pPr>
              <w:jc w:val="both"/>
              <w:rPr>
                <w:sz w:val="28"/>
                <w:szCs w:val="28"/>
              </w:rPr>
            </w:pPr>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
          <w:p w14:paraId="61C3E97B" w14:textId="77777777" w:rsidR="00245080" w:rsidRPr="00FC33EA" w:rsidRDefault="00245080" w:rsidP="00FC33EA">
            <w:pPr>
              <w:jc w:val="both"/>
              <w:rPr>
                <w:sz w:val="28"/>
                <w:szCs w:val="28"/>
              </w:rPr>
            </w:pPr>
            <w:r w:rsidRPr="00FC33EA">
              <w:rPr>
                <w:sz w:val="28"/>
                <w:szCs w:val="28"/>
              </w:rPr>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0,5ha.</w:t>
            </w:r>
          </w:p>
          <w:p w14:paraId="33E10593" w14:textId="77777777" w:rsidR="00245080" w:rsidRPr="00FC33EA" w:rsidRDefault="00245080" w:rsidP="00FC33EA">
            <w:pPr>
              <w:jc w:val="both"/>
              <w:rPr>
                <w:sz w:val="28"/>
                <w:szCs w:val="28"/>
                <w:lang w:val="it-IT"/>
              </w:rPr>
            </w:pPr>
            <w:r w:rsidRPr="00FC33EA">
              <w:rPr>
                <w:sz w:val="28"/>
                <w:szCs w:val="28"/>
              </w:rPr>
              <w:t xml:space="preserve">- 02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thâm</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hiện</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0,2ha/</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hiệu</w:t>
            </w:r>
            <w:proofErr w:type="spellEnd"/>
            <w:r w:rsidRPr="00FC33EA">
              <w:rPr>
                <w:sz w:val="28"/>
                <w:szCs w:val="28"/>
              </w:rPr>
              <w:t xml:space="preserve"> </w:t>
            </w:r>
            <w:proofErr w:type="spellStart"/>
            <w:r w:rsidRPr="00FC33EA">
              <w:rPr>
                <w:sz w:val="28"/>
                <w:szCs w:val="28"/>
              </w:rPr>
              <w:t>quả</w:t>
            </w:r>
            <w:proofErr w:type="spellEnd"/>
            <w:r w:rsidRPr="00FC33EA">
              <w:rPr>
                <w:sz w:val="28"/>
                <w:szCs w:val="28"/>
              </w:rPr>
              <w:t xml:space="preserve"> </w:t>
            </w:r>
            <w:proofErr w:type="spellStart"/>
            <w:r w:rsidRPr="00FC33EA">
              <w:rPr>
                <w:sz w:val="28"/>
                <w:szCs w:val="28"/>
              </w:rPr>
              <w:t>kinh</w:t>
            </w:r>
            <w:proofErr w:type="spellEnd"/>
            <w:r w:rsidRPr="00FC33EA">
              <w:rPr>
                <w:sz w:val="28"/>
                <w:szCs w:val="28"/>
              </w:rPr>
              <w:t xml:space="preserve"> </w:t>
            </w:r>
            <w:proofErr w:type="spellStart"/>
            <w:r w:rsidRPr="00FC33EA">
              <w:rPr>
                <w:sz w:val="28"/>
                <w:szCs w:val="28"/>
              </w:rPr>
              <w:t>tế</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hơn</w:t>
            </w:r>
            <w:proofErr w:type="spellEnd"/>
            <w:r w:rsidRPr="00FC33EA">
              <w:rPr>
                <w:sz w:val="28"/>
                <w:szCs w:val="28"/>
              </w:rPr>
              <w:t xml:space="preserve"> 15% so </w:t>
            </w:r>
            <w:proofErr w:type="spellStart"/>
            <w:r w:rsidRPr="00FC33EA">
              <w:rPr>
                <w:sz w:val="28"/>
                <w:szCs w:val="28"/>
              </w:rPr>
              <w:t>với</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đại</w:t>
            </w:r>
            <w:proofErr w:type="spellEnd"/>
            <w:r w:rsidRPr="00FC33EA">
              <w:rPr>
                <w:sz w:val="28"/>
                <w:szCs w:val="28"/>
              </w:rPr>
              <w:t xml:space="preserve"> </w:t>
            </w:r>
            <w:proofErr w:type="spellStart"/>
            <w:r w:rsidRPr="00FC33EA">
              <w:rPr>
                <w:sz w:val="28"/>
                <w:szCs w:val="28"/>
              </w:rPr>
              <w:t>trà</w:t>
            </w:r>
            <w:proofErr w:type="spellEnd"/>
            <w:r w:rsidRPr="00FC33EA">
              <w:rPr>
                <w:sz w:val="28"/>
                <w:szCs w:val="28"/>
              </w:rPr>
              <w:t>.</w:t>
            </w:r>
            <w:r w:rsidRPr="00FC33EA">
              <w:rPr>
                <w:sz w:val="28"/>
                <w:szCs w:val="28"/>
                <w:lang w:val="it-IT"/>
              </w:rPr>
              <w:t xml:space="preserve"> </w:t>
            </w:r>
          </w:p>
          <w:p w14:paraId="5CAF4D39" w14:textId="4ED37160" w:rsidR="00245080" w:rsidRPr="00FC33EA" w:rsidRDefault="00245080" w:rsidP="00F45A0C">
            <w:pPr>
              <w:jc w:val="both"/>
              <w:rPr>
                <w:bCs/>
                <w:color w:val="000000"/>
                <w:sz w:val="28"/>
                <w:szCs w:val="28"/>
                <w:lang w:val="vi-VN" w:eastAsia="ja-JP"/>
              </w:rPr>
            </w:pPr>
            <w:r w:rsidRPr="00FC33EA">
              <w:rPr>
                <w:sz w:val="28"/>
                <w:szCs w:val="28"/>
              </w:rPr>
              <w:t xml:space="preserve">-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tc>
        <w:tc>
          <w:tcPr>
            <w:tcW w:w="1418" w:type="dxa"/>
          </w:tcPr>
          <w:p w14:paraId="4C3262A4" w14:textId="3C0FBFFD"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3390A2F6" w14:textId="77777777" w:rsidTr="00245080">
        <w:tc>
          <w:tcPr>
            <w:tcW w:w="709" w:type="dxa"/>
          </w:tcPr>
          <w:p w14:paraId="40C0C974" w14:textId="158D185A" w:rsidR="00245080" w:rsidRPr="003D1B78" w:rsidRDefault="00245080" w:rsidP="00FC33EA">
            <w:pPr>
              <w:spacing w:line="288" w:lineRule="auto"/>
              <w:jc w:val="center"/>
              <w:rPr>
                <w:color w:val="000000"/>
                <w:sz w:val="28"/>
                <w:szCs w:val="28"/>
              </w:rPr>
            </w:pPr>
            <w:r>
              <w:rPr>
                <w:color w:val="000000"/>
                <w:sz w:val="28"/>
                <w:szCs w:val="28"/>
              </w:rPr>
              <w:t>6.</w:t>
            </w:r>
          </w:p>
        </w:tc>
        <w:tc>
          <w:tcPr>
            <w:tcW w:w="2410" w:type="dxa"/>
          </w:tcPr>
          <w:p w14:paraId="3EFD3D4F" w14:textId="4345204E" w:rsidR="00245080" w:rsidRPr="00FC33EA" w:rsidRDefault="00245080" w:rsidP="00FC33EA">
            <w:pPr>
              <w:spacing w:line="288" w:lineRule="auto"/>
              <w:rPr>
                <w:color w:val="000000"/>
                <w:sz w:val="28"/>
                <w:szCs w:val="28"/>
                <w:lang w:val="it-IT"/>
              </w:rPr>
            </w:pPr>
            <w:r w:rsidRPr="00FC33EA">
              <w:rPr>
                <w:bCs/>
                <w:sz w:val="28"/>
                <w:szCs w:val="28"/>
                <w:lang w:val="it-IT"/>
              </w:rPr>
              <w:t>Nghiên cứu khai thác, phát triển nguồn gen mít Dai, mít Mật  (</w:t>
            </w:r>
            <w:r w:rsidRPr="00FC33EA">
              <w:rPr>
                <w:bCs/>
                <w:i/>
                <w:sz w:val="28"/>
                <w:szCs w:val="28"/>
                <w:lang w:val="it-IT"/>
              </w:rPr>
              <w:t>Artocarpus heterophyllus</w:t>
            </w:r>
            <w:r w:rsidRPr="00FC33EA">
              <w:rPr>
                <w:bCs/>
                <w:sz w:val="28"/>
                <w:szCs w:val="28"/>
                <w:lang w:val="it-IT"/>
              </w:rPr>
              <w:t xml:space="preserve"> Lam.) tại miền Bắc Việt Nam</w:t>
            </w:r>
          </w:p>
        </w:tc>
        <w:tc>
          <w:tcPr>
            <w:tcW w:w="3260" w:type="dxa"/>
          </w:tcPr>
          <w:p w14:paraId="1425D532" w14:textId="4DF5308B" w:rsidR="00245080" w:rsidRPr="00FC33EA" w:rsidRDefault="00245080" w:rsidP="00FC33EA">
            <w:pPr>
              <w:spacing w:line="288" w:lineRule="auto"/>
              <w:rPr>
                <w:bCs/>
                <w:color w:val="000000"/>
                <w:sz w:val="28"/>
                <w:szCs w:val="28"/>
                <w:lang w:val="it-IT"/>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bền</w:t>
            </w:r>
            <w:proofErr w:type="spellEnd"/>
            <w:r w:rsidRPr="00FC33EA">
              <w:rPr>
                <w:sz w:val="28"/>
                <w:szCs w:val="28"/>
              </w:rPr>
              <w:t xml:space="preserve"> </w:t>
            </w:r>
            <w:proofErr w:type="spellStart"/>
            <w:r w:rsidRPr="00FC33EA">
              <w:rPr>
                <w:sz w:val="28"/>
                <w:szCs w:val="28"/>
              </w:rPr>
              <w:t>vững</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Mít</w:t>
            </w:r>
            <w:proofErr w:type="spellEnd"/>
            <w:r w:rsidRPr="00FC33EA">
              <w:rPr>
                <w:sz w:val="28"/>
                <w:szCs w:val="28"/>
              </w:rPr>
              <w:t xml:space="preserve"> </w:t>
            </w:r>
            <w:proofErr w:type="spellStart"/>
            <w:r w:rsidRPr="00FC33EA">
              <w:rPr>
                <w:sz w:val="28"/>
                <w:szCs w:val="28"/>
              </w:rPr>
              <w:t>mật</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Mít</w:t>
            </w:r>
            <w:proofErr w:type="spellEnd"/>
            <w:r w:rsidRPr="00FC33EA">
              <w:rPr>
                <w:sz w:val="28"/>
                <w:szCs w:val="28"/>
              </w:rPr>
              <w:t xml:space="preserve"> </w:t>
            </w:r>
            <w:proofErr w:type="spellStart"/>
            <w:r w:rsidRPr="00FC33EA">
              <w:rPr>
                <w:sz w:val="28"/>
                <w:szCs w:val="28"/>
              </w:rPr>
              <w:t>dai</w:t>
            </w:r>
            <w:proofErr w:type="spellEnd"/>
            <w:r w:rsidRPr="00FC33EA">
              <w:rPr>
                <w:sz w:val="28"/>
                <w:szCs w:val="28"/>
              </w:rPr>
              <w:t xml:space="preserve"> </w:t>
            </w:r>
            <w:proofErr w:type="spellStart"/>
            <w:r w:rsidRPr="00FC33EA">
              <w:rPr>
                <w:sz w:val="28"/>
                <w:szCs w:val="28"/>
              </w:rPr>
              <w:t>có</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w:t>
            </w:r>
            <w:proofErr w:type="spellStart"/>
            <w:r w:rsidRPr="00FC33EA">
              <w:rPr>
                <w:sz w:val="28"/>
                <w:szCs w:val="28"/>
              </w:rPr>
              <w:t>chất</w:t>
            </w:r>
            <w:proofErr w:type="spellEnd"/>
            <w:r w:rsidRPr="00FC33EA">
              <w:rPr>
                <w:sz w:val="28"/>
                <w:szCs w:val="28"/>
              </w:rPr>
              <w:t xml:space="preserve"> </w:t>
            </w:r>
            <w:proofErr w:type="spellStart"/>
            <w:r w:rsidRPr="00FC33EA">
              <w:rPr>
                <w:sz w:val="28"/>
                <w:szCs w:val="28"/>
              </w:rPr>
              <w:t>lượng</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theo</w:t>
            </w:r>
            <w:proofErr w:type="spellEnd"/>
            <w:r w:rsidRPr="00FC33EA">
              <w:rPr>
                <w:sz w:val="28"/>
                <w:szCs w:val="28"/>
              </w:rPr>
              <w:t xml:space="preserve"> </w:t>
            </w:r>
            <w:proofErr w:type="spellStart"/>
            <w:r w:rsidRPr="00FC33EA">
              <w:rPr>
                <w:sz w:val="28"/>
                <w:szCs w:val="28"/>
              </w:rPr>
              <w:t>hướng</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hàng</w:t>
            </w:r>
            <w:proofErr w:type="spellEnd"/>
            <w:r w:rsidRPr="00FC33EA">
              <w:rPr>
                <w:sz w:val="28"/>
                <w:szCs w:val="28"/>
              </w:rPr>
              <w:t xml:space="preserve"> </w:t>
            </w:r>
            <w:proofErr w:type="spellStart"/>
            <w:r w:rsidRPr="00FC33EA">
              <w:rPr>
                <w:sz w:val="28"/>
                <w:szCs w:val="28"/>
              </w:rPr>
              <w:t>hóa</w:t>
            </w:r>
            <w:proofErr w:type="spellEnd"/>
            <w:r w:rsidRPr="00FC33EA">
              <w:rPr>
                <w:sz w:val="28"/>
                <w:szCs w:val="28"/>
              </w:rPr>
              <w:t xml:space="preserve">, </w:t>
            </w:r>
            <w:proofErr w:type="spellStart"/>
            <w:r w:rsidRPr="00FC33EA">
              <w:rPr>
                <w:sz w:val="28"/>
                <w:szCs w:val="28"/>
              </w:rPr>
              <w:t>góp</w:t>
            </w:r>
            <w:proofErr w:type="spellEnd"/>
            <w:r w:rsidRPr="00FC33EA">
              <w:rPr>
                <w:sz w:val="28"/>
                <w:szCs w:val="28"/>
              </w:rPr>
              <w:t xml:space="preserve"> </w:t>
            </w:r>
            <w:proofErr w:type="spellStart"/>
            <w:r w:rsidRPr="00FC33EA">
              <w:rPr>
                <w:sz w:val="28"/>
                <w:szCs w:val="28"/>
              </w:rPr>
              <w:t>phần</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tồn</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chuyển</w:t>
            </w:r>
            <w:proofErr w:type="spellEnd"/>
            <w:r w:rsidRPr="00FC33EA">
              <w:rPr>
                <w:sz w:val="28"/>
                <w:szCs w:val="28"/>
              </w:rPr>
              <w:t xml:space="preserve"> </w:t>
            </w:r>
            <w:proofErr w:type="spellStart"/>
            <w:r w:rsidRPr="00FC33EA">
              <w:rPr>
                <w:sz w:val="28"/>
                <w:szCs w:val="28"/>
              </w:rPr>
              <w:t>đổi</w:t>
            </w:r>
            <w:proofErr w:type="spellEnd"/>
            <w:r w:rsidRPr="00FC33EA">
              <w:rPr>
                <w:sz w:val="28"/>
                <w:szCs w:val="28"/>
              </w:rPr>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cấu</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nâng</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nhập</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người</w:t>
            </w:r>
            <w:proofErr w:type="spellEnd"/>
            <w:r w:rsidRPr="00FC33EA">
              <w:rPr>
                <w:sz w:val="28"/>
                <w:szCs w:val="28"/>
              </w:rPr>
              <w:t xml:space="preserve"> </w:t>
            </w:r>
            <w:proofErr w:type="spellStart"/>
            <w:r w:rsidRPr="00FC33EA">
              <w:rPr>
                <w:sz w:val="28"/>
                <w:szCs w:val="28"/>
              </w:rPr>
              <w:lastRenderedPageBreak/>
              <w:t>dân</w:t>
            </w:r>
            <w:proofErr w:type="spellEnd"/>
            <w:r w:rsidRPr="00FC33EA">
              <w:rPr>
                <w:sz w:val="28"/>
                <w:szCs w:val="28"/>
              </w:rPr>
              <w:t xml:space="preserve"> </w:t>
            </w:r>
            <w:proofErr w:type="spellStart"/>
            <w:r w:rsidRPr="00FC33EA">
              <w:rPr>
                <w:sz w:val="28"/>
                <w:szCs w:val="28"/>
              </w:rPr>
              <w:t>địa</w:t>
            </w:r>
            <w:proofErr w:type="spellEnd"/>
            <w:r w:rsidRPr="00FC33EA">
              <w:rPr>
                <w:sz w:val="28"/>
                <w:szCs w:val="28"/>
              </w:rPr>
              <w:t xml:space="preserve"> </w:t>
            </w:r>
            <w:proofErr w:type="spellStart"/>
            <w:r w:rsidRPr="00FC33EA">
              <w:rPr>
                <w:sz w:val="28"/>
                <w:szCs w:val="28"/>
              </w:rPr>
              <w:t>phương</w:t>
            </w:r>
            <w:proofErr w:type="spellEnd"/>
            <w:r w:rsidRPr="00FC33EA">
              <w:rPr>
                <w:sz w:val="28"/>
                <w:szCs w:val="28"/>
              </w:rPr>
              <w:t xml:space="preserve"> </w:t>
            </w:r>
            <w:proofErr w:type="spellStart"/>
            <w:r w:rsidRPr="00FC33EA">
              <w:rPr>
                <w:sz w:val="28"/>
                <w:szCs w:val="28"/>
              </w:rPr>
              <w:t>tại</w:t>
            </w:r>
            <w:proofErr w:type="spellEnd"/>
            <w:r w:rsidRPr="00FC33EA">
              <w:rPr>
                <w:sz w:val="28"/>
                <w:szCs w:val="28"/>
              </w:rPr>
              <w:t xml:space="preserve"> </w:t>
            </w:r>
            <w:proofErr w:type="spellStart"/>
            <w:r w:rsidRPr="00FC33EA">
              <w:rPr>
                <w:sz w:val="28"/>
                <w:szCs w:val="28"/>
              </w:rPr>
              <w:t>một</w:t>
            </w:r>
            <w:proofErr w:type="spellEnd"/>
            <w:r w:rsidRPr="00FC33EA">
              <w:rPr>
                <w:sz w:val="28"/>
                <w:szCs w:val="28"/>
              </w:rPr>
              <w:t xml:space="preserve"> </w:t>
            </w:r>
            <w:proofErr w:type="spellStart"/>
            <w:r w:rsidRPr="00FC33EA">
              <w:rPr>
                <w:sz w:val="28"/>
                <w:szCs w:val="28"/>
              </w:rPr>
              <w:t>số</w:t>
            </w:r>
            <w:proofErr w:type="spellEnd"/>
            <w:r w:rsidRPr="00FC33EA">
              <w:rPr>
                <w:sz w:val="28"/>
                <w:szCs w:val="28"/>
              </w:rPr>
              <w:t xml:space="preserve"> </w:t>
            </w:r>
            <w:proofErr w:type="spellStart"/>
            <w:r w:rsidRPr="00FC33EA">
              <w:rPr>
                <w:sz w:val="28"/>
                <w:szCs w:val="28"/>
              </w:rPr>
              <w:t>tỉnh</w:t>
            </w:r>
            <w:proofErr w:type="spellEnd"/>
            <w:r w:rsidRPr="00FC33EA">
              <w:rPr>
                <w:sz w:val="28"/>
                <w:szCs w:val="28"/>
              </w:rPr>
              <w:t xml:space="preserve"> </w:t>
            </w:r>
            <w:proofErr w:type="spellStart"/>
            <w:r w:rsidRPr="00FC33EA">
              <w:rPr>
                <w:sz w:val="28"/>
                <w:szCs w:val="28"/>
              </w:rPr>
              <w:t>phía</w:t>
            </w:r>
            <w:proofErr w:type="spellEnd"/>
            <w:r w:rsidRPr="00FC33EA">
              <w:rPr>
                <w:sz w:val="28"/>
                <w:szCs w:val="28"/>
              </w:rPr>
              <w:t xml:space="preserve"> </w:t>
            </w:r>
            <w:proofErr w:type="spellStart"/>
            <w:r w:rsidRPr="00FC33EA">
              <w:rPr>
                <w:sz w:val="28"/>
                <w:szCs w:val="28"/>
              </w:rPr>
              <w:t>Bắc</w:t>
            </w:r>
            <w:proofErr w:type="spellEnd"/>
            <w:r w:rsidRPr="00FC33EA">
              <w:rPr>
                <w:sz w:val="28"/>
                <w:szCs w:val="28"/>
              </w:rPr>
              <w:t xml:space="preserve">. </w:t>
            </w:r>
          </w:p>
        </w:tc>
        <w:tc>
          <w:tcPr>
            <w:tcW w:w="6237" w:type="dxa"/>
          </w:tcPr>
          <w:p w14:paraId="52542707" w14:textId="08B16A83" w:rsidR="00245080" w:rsidRPr="00FC33EA" w:rsidRDefault="00245080" w:rsidP="00FC33EA">
            <w:pPr>
              <w:spacing w:line="300" w:lineRule="exact"/>
              <w:jc w:val="both"/>
              <w:rPr>
                <w:sz w:val="28"/>
                <w:szCs w:val="28"/>
              </w:rPr>
            </w:pPr>
            <w:r w:rsidRPr="00FC33EA">
              <w:rPr>
                <w:sz w:val="28"/>
                <w:szCs w:val="28"/>
              </w:rPr>
              <w:lastRenderedPageBreak/>
              <w:t xml:space="preserve">- </w:t>
            </w:r>
            <w:proofErr w:type="spellStart"/>
            <w:r w:rsidRPr="00FC33EA">
              <w:rPr>
                <w:sz w:val="28"/>
                <w:szCs w:val="28"/>
              </w:rPr>
              <w:t>Cơ</w:t>
            </w:r>
            <w:proofErr w:type="spellEnd"/>
            <w:r w:rsidRPr="00FC33EA">
              <w:rPr>
                <w:sz w:val="28"/>
                <w:szCs w:val="28"/>
              </w:rPr>
              <w:t xml:space="preserve"> </w:t>
            </w:r>
            <w:proofErr w:type="spellStart"/>
            <w:r w:rsidRPr="00FC33EA">
              <w:rPr>
                <w:sz w:val="28"/>
                <w:szCs w:val="28"/>
              </w:rPr>
              <w:t>sở</w:t>
            </w:r>
            <w:proofErr w:type="spellEnd"/>
            <w:r w:rsidRPr="00FC33EA">
              <w:rPr>
                <w:sz w:val="28"/>
                <w:szCs w:val="28"/>
              </w:rPr>
              <w:t xml:space="preserve"> </w:t>
            </w:r>
            <w:proofErr w:type="spellStart"/>
            <w:r w:rsidRPr="00FC33EA">
              <w:rPr>
                <w:sz w:val="28"/>
                <w:szCs w:val="28"/>
              </w:rPr>
              <w:t>dữ</w:t>
            </w:r>
            <w:proofErr w:type="spellEnd"/>
            <w:r w:rsidRPr="00FC33EA">
              <w:rPr>
                <w:sz w:val="28"/>
                <w:szCs w:val="28"/>
              </w:rPr>
              <w:t xml:space="preserve"> </w:t>
            </w:r>
            <w:proofErr w:type="spellStart"/>
            <w:r w:rsidRPr="00FC33EA">
              <w:rPr>
                <w:sz w:val="28"/>
                <w:szCs w:val="28"/>
              </w:rPr>
              <w:t>liệu</w:t>
            </w:r>
            <w:proofErr w:type="spellEnd"/>
            <w:r w:rsidRPr="00FC33EA">
              <w:rPr>
                <w:sz w:val="28"/>
                <w:szCs w:val="28"/>
              </w:rPr>
              <w:t xml:space="preserve"> </w:t>
            </w:r>
            <w:proofErr w:type="spellStart"/>
            <w:r w:rsidRPr="00FC33EA">
              <w:rPr>
                <w:sz w:val="28"/>
                <w:szCs w:val="28"/>
              </w:rPr>
              <w:t>về</w:t>
            </w:r>
            <w:proofErr w:type="spellEnd"/>
            <w:r w:rsidRPr="00FC33EA">
              <w:rPr>
                <w:sz w:val="28"/>
                <w:szCs w:val="28"/>
              </w:rPr>
              <w:t xml:space="preserve"> </w:t>
            </w:r>
            <w:proofErr w:type="spellStart"/>
            <w:r w:rsidRPr="00FC33EA">
              <w:rPr>
                <w:sz w:val="28"/>
                <w:szCs w:val="28"/>
              </w:rPr>
              <w:t>đặc</w:t>
            </w:r>
            <w:proofErr w:type="spellEnd"/>
            <w:r w:rsidRPr="00FC33EA">
              <w:rPr>
                <w:sz w:val="28"/>
                <w:szCs w:val="28"/>
              </w:rPr>
              <w:t xml:space="preserve"> </w:t>
            </w:r>
            <w:proofErr w:type="spellStart"/>
            <w:r w:rsidRPr="00FC33EA">
              <w:rPr>
                <w:sz w:val="28"/>
                <w:szCs w:val="28"/>
              </w:rPr>
              <w:t>điểm</w:t>
            </w:r>
            <w:proofErr w:type="spellEnd"/>
            <w:r w:rsidRPr="00FC33EA">
              <w:rPr>
                <w:sz w:val="28"/>
                <w:szCs w:val="28"/>
              </w:rPr>
              <w:t xml:space="preserve"> </w:t>
            </w:r>
            <w:proofErr w:type="spellStart"/>
            <w:r w:rsidRPr="00FC33EA">
              <w:rPr>
                <w:sz w:val="28"/>
                <w:szCs w:val="28"/>
              </w:rPr>
              <w:t>nông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học</w:t>
            </w:r>
            <w:proofErr w:type="spellEnd"/>
            <w:r w:rsidRPr="00FC33EA">
              <w:rPr>
                <w:sz w:val="28"/>
                <w:szCs w:val="28"/>
              </w:rPr>
              <w:t xml:space="preserve">, </w:t>
            </w:r>
            <w:proofErr w:type="spellStart"/>
            <w:r w:rsidRPr="00FC33EA">
              <w:rPr>
                <w:sz w:val="28"/>
                <w:szCs w:val="28"/>
              </w:rPr>
              <w:t>đa</w:t>
            </w:r>
            <w:proofErr w:type="spellEnd"/>
            <w:r w:rsidRPr="00FC33EA">
              <w:rPr>
                <w:sz w:val="28"/>
                <w:szCs w:val="28"/>
              </w:rPr>
              <w:t xml:space="preserve"> </w:t>
            </w:r>
            <w:proofErr w:type="spellStart"/>
            <w:r w:rsidRPr="00FC33EA">
              <w:rPr>
                <w:sz w:val="28"/>
                <w:szCs w:val="28"/>
              </w:rPr>
              <w:t>dạng</w:t>
            </w:r>
            <w:proofErr w:type="spellEnd"/>
            <w:r w:rsidRPr="00FC33EA">
              <w:rPr>
                <w:sz w:val="28"/>
                <w:szCs w:val="28"/>
              </w:rPr>
              <w:t xml:space="preserve"> di </w:t>
            </w:r>
            <w:proofErr w:type="spellStart"/>
            <w:r w:rsidRPr="00FC33EA">
              <w:rPr>
                <w:sz w:val="28"/>
                <w:szCs w:val="28"/>
              </w:rPr>
              <w:t>truyền</w:t>
            </w:r>
            <w:proofErr w:type="spellEnd"/>
            <w:r w:rsidRPr="00FC33EA">
              <w:rPr>
                <w:sz w:val="28"/>
                <w:szCs w:val="28"/>
              </w:rPr>
              <w:t xml:space="preserve">; </w:t>
            </w:r>
            <w:proofErr w:type="spellStart"/>
            <w:r w:rsidRPr="00FC33EA">
              <w:rPr>
                <w:sz w:val="28"/>
                <w:szCs w:val="28"/>
              </w:rPr>
              <w:t>xác</w:t>
            </w:r>
            <w:proofErr w:type="spellEnd"/>
            <w:r w:rsidRPr="00FC33EA">
              <w:rPr>
                <w:sz w:val="28"/>
                <w:szCs w:val="28"/>
              </w:rPr>
              <w:t xml:space="preserve"> </w:t>
            </w:r>
            <w:proofErr w:type="spellStart"/>
            <w:r w:rsidRPr="00FC33EA">
              <w:rPr>
                <w:sz w:val="28"/>
                <w:szCs w:val="28"/>
              </w:rPr>
              <w:t>định</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giá</w:t>
            </w:r>
            <w:proofErr w:type="spellEnd"/>
            <w:r w:rsidRPr="00FC33EA">
              <w:rPr>
                <w:sz w:val="28"/>
                <w:szCs w:val="28"/>
              </w:rPr>
              <w:t xml:space="preserve"> </w:t>
            </w:r>
            <w:proofErr w:type="spellStart"/>
            <w:r w:rsidRPr="00FC33EA">
              <w:rPr>
                <w:sz w:val="28"/>
                <w:szCs w:val="28"/>
              </w:rPr>
              <w:t>trị</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tiềm</w:t>
            </w:r>
            <w:proofErr w:type="spellEnd"/>
            <w:r w:rsidRPr="00FC33EA">
              <w:rPr>
                <w:sz w:val="28"/>
                <w:szCs w:val="28"/>
              </w:rPr>
              <w:t xml:space="preserve"> </w:t>
            </w:r>
            <w:proofErr w:type="spellStart"/>
            <w:r w:rsidRPr="00FC33EA">
              <w:rPr>
                <w:sz w:val="28"/>
                <w:szCs w:val="28"/>
              </w:rPr>
              <w:t>năng</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của</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Mít</w:t>
            </w:r>
            <w:proofErr w:type="spellEnd"/>
            <w:r w:rsidRPr="00FC33EA">
              <w:rPr>
                <w:sz w:val="28"/>
                <w:szCs w:val="28"/>
              </w:rPr>
              <w:t xml:space="preserve"> </w:t>
            </w:r>
            <w:proofErr w:type="spellStart"/>
            <w:r w:rsidRPr="00FC33EA">
              <w:rPr>
                <w:sz w:val="28"/>
                <w:szCs w:val="28"/>
              </w:rPr>
              <w:t>dai</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Mít</w:t>
            </w:r>
            <w:proofErr w:type="spellEnd"/>
            <w:r w:rsidRPr="00FC33EA">
              <w:rPr>
                <w:sz w:val="28"/>
                <w:szCs w:val="28"/>
              </w:rPr>
              <w:t xml:space="preserve"> </w:t>
            </w:r>
            <w:proofErr w:type="spellStart"/>
            <w:r w:rsidRPr="00FC33EA">
              <w:rPr>
                <w:sz w:val="28"/>
                <w:szCs w:val="28"/>
              </w:rPr>
              <w:t>mật</w:t>
            </w:r>
            <w:proofErr w:type="spellEnd"/>
            <w:r w:rsidRPr="00FC33EA">
              <w:rPr>
                <w:sz w:val="28"/>
                <w:szCs w:val="28"/>
              </w:rPr>
              <w:t xml:space="preserve"> </w:t>
            </w:r>
            <w:proofErr w:type="spellStart"/>
            <w:r w:rsidRPr="00FC33EA">
              <w:rPr>
                <w:sz w:val="28"/>
                <w:szCs w:val="28"/>
              </w:rPr>
              <w:t>tại</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vùng</w:t>
            </w:r>
            <w:proofErr w:type="spellEnd"/>
            <w:r w:rsidRPr="00FC33EA">
              <w:rPr>
                <w:sz w:val="28"/>
                <w:szCs w:val="28"/>
              </w:rPr>
              <w:t xml:space="preserve"> </w:t>
            </w:r>
            <w:proofErr w:type="spellStart"/>
            <w:r w:rsidRPr="00FC33EA">
              <w:rPr>
                <w:sz w:val="28"/>
                <w:szCs w:val="28"/>
              </w:rPr>
              <w:t>sinh</w:t>
            </w:r>
            <w:proofErr w:type="spellEnd"/>
            <w:r w:rsidRPr="00FC33EA">
              <w:rPr>
                <w:sz w:val="28"/>
                <w:szCs w:val="28"/>
              </w:rPr>
              <w:t xml:space="preserve"> </w:t>
            </w:r>
            <w:proofErr w:type="spellStart"/>
            <w:r w:rsidRPr="00FC33EA">
              <w:rPr>
                <w:sz w:val="28"/>
                <w:szCs w:val="28"/>
              </w:rPr>
              <w:t>thái</w:t>
            </w:r>
            <w:proofErr w:type="spellEnd"/>
            <w:r w:rsidRPr="00FC33EA">
              <w:rPr>
                <w:sz w:val="28"/>
                <w:szCs w:val="28"/>
              </w:rPr>
              <w:t>.</w:t>
            </w:r>
          </w:p>
          <w:p w14:paraId="016A0BEB" w14:textId="0E98C6AC" w:rsidR="00245080" w:rsidRPr="00FC33EA" w:rsidRDefault="00245080" w:rsidP="00FC33EA">
            <w:pPr>
              <w:spacing w:line="300" w:lineRule="exact"/>
              <w:jc w:val="both"/>
              <w:rPr>
                <w:sz w:val="28"/>
                <w:szCs w:val="28"/>
              </w:rPr>
            </w:pPr>
            <w:r w:rsidRPr="00FC33EA">
              <w:rPr>
                <w:sz w:val="28"/>
                <w:szCs w:val="28"/>
              </w:rPr>
              <w:t xml:space="preserve"> - 15 - 20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đầu</w:t>
            </w:r>
            <w:proofErr w:type="spellEnd"/>
            <w:r w:rsidRPr="00FC33EA">
              <w:rPr>
                <w:sz w:val="28"/>
                <w:szCs w:val="28"/>
              </w:rPr>
              <w:t xml:space="preserve"> </w:t>
            </w:r>
            <w:proofErr w:type="spellStart"/>
            <w:r w:rsidRPr="00FC33EA">
              <w:rPr>
                <w:sz w:val="28"/>
                <w:szCs w:val="28"/>
              </w:rPr>
              <w:t>dòng</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nhận</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mít</w:t>
            </w:r>
            <w:proofErr w:type="spellEnd"/>
            <w:r w:rsidRPr="00FC33EA">
              <w:rPr>
                <w:sz w:val="28"/>
                <w:szCs w:val="28"/>
              </w:rPr>
              <w:t xml:space="preserve"> Dai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mít</w:t>
            </w:r>
            <w:proofErr w:type="spellEnd"/>
            <w:r w:rsidRPr="00FC33EA">
              <w:rPr>
                <w:sz w:val="28"/>
                <w:szCs w:val="28"/>
              </w:rPr>
              <w:t xml:space="preserve"> </w:t>
            </w:r>
            <w:proofErr w:type="spellStart"/>
            <w:r w:rsidRPr="00FC33EA">
              <w:rPr>
                <w:sz w:val="28"/>
                <w:szCs w:val="28"/>
              </w:rPr>
              <w:t>Mật</w:t>
            </w:r>
            <w:proofErr w:type="spellEnd"/>
            <w:r w:rsidRPr="00FC33EA">
              <w:rPr>
                <w:sz w:val="28"/>
                <w:szCs w:val="28"/>
              </w:rPr>
              <w:t xml:space="preserve"> </w:t>
            </w:r>
            <w:proofErr w:type="spellStart"/>
            <w:r w:rsidRPr="00FC33EA">
              <w:rPr>
                <w:sz w:val="28"/>
                <w:szCs w:val="28"/>
              </w:rPr>
              <w:t>lựa</w:t>
            </w:r>
            <w:proofErr w:type="spellEnd"/>
            <w:r w:rsidRPr="00FC33EA">
              <w:rPr>
                <w:sz w:val="28"/>
                <w:szCs w:val="28"/>
              </w:rPr>
              <w:t xml:space="preserve"> </w:t>
            </w:r>
            <w:proofErr w:type="spellStart"/>
            <w:r w:rsidRPr="00FC33EA">
              <w:rPr>
                <w:sz w:val="28"/>
                <w:szCs w:val="28"/>
              </w:rPr>
              <w:t>chọn</w:t>
            </w:r>
            <w:proofErr w:type="spellEnd"/>
            <w:r w:rsidRPr="00FC33EA">
              <w:rPr>
                <w:sz w:val="28"/>
                <w:szCs w:val="28"/>
              </w:rPr>
              <w:t xml:space="preserve">. </w:t>
            </w:r>
          </w:p>
          <w:p w14:paraId="5C57D7B6" w14:textId="77777777" w:rsidR="00245080" w:rsidRPr="00FC33EA" w:rsidRDefault="00245080" w:rsidP="00FC33EA">
            <w:pPr>
              <w:spacing w:line="300" w:lineRule="exact"/>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gốc</w:t>
            </w:r>
            <w:proofErr w:type="spellEnd"/>
            <w:r w:rsidRPr="00FC33EA">
              <w:rPr>
                <w:sz w:val="28"/>
                <w:szCs w:val="28"/>
              </w:rPr>
              <w:t xml:space="preserve"> </w:t>
            </w:r>
            <w:proofErr w:type="spellStart"/>
            <w:r w:rsidRPr="00FC33EA">
              <w:rPr>
                <w:sz w:val="28"/>
                <w:szCs w:val="28"/>
              </w:rPr>
              <w:t>lưu</w:t>
            </w:r>
            <w:proofErr w:type="spellEnd"/>
            <w:r w:rsidRPr="00FC33EA">
              <w:rPr>
                <w:sz w:val="28"/>
                <w:szCs w:val="28"/>
              </w:rPr>
              <w:t xml:space="preserve"> </w:t>
            </w:r>
            <w:proofErr w:type="spellStart"/>
            <w:r w:rsidRPr="00FC33EA">
              <w:rPr>
                <w:sz w:val="28"/>
                <w:szCs w:val="28"/>
              </w:rPr>
              <w:t>giữ</w:t>
            </w:r>
            <w:proofErr w:type="spellEnd"/>
            <w:r w:rsidRPr="00FC33EA">
              <w:rPr>
                <w:sz w:val="28"/>
                <w:szCs w:val="28"/>
              </w:rPr>
              <w:t xml:space="preserve"> 10-15 </w:t>
            </w:r>
            <w:proofErr w:type="spellStart"/>
            <w:r w:rsidRPr="00FC33EA">
              <w:rPr>
                <w:sz w:val="28"/>
                <w:szCs w:val="28"/>
              </w:rPr>
              <w:t>cây</w:t>
            </w:r>
            <w:proofErr w:type="spellEnd"/>
            <w:r w:rsidRPr="00FC33EA">
              <w:rPr>
                <w:sz w:val="28"/>
                <w:szCs w:val="28"/>
              </w:rPr>
              <w:t>/</w:t>
            </w:r>
            <w:proofErr w:type="spellStart"/>
            <w:r w:rsidRPr="00FC33EA">
              <w:rPr>
                <w:sz w:val="28"/>
                <w:szCs w:val="28"/>
              </w:rPr>
              <w:t>nguồn</w:t>
            </w:r>
            <w:proofErr w:type="spellEnd"/>
            <w:r w:rsidRPr="00FC33EA">
              <w:rPr>
                <w:sz w:val="28"/>
                <w:szCs w:val="28"/>
              </w:rPr>
              <w:t xml:space="preserve"> gen. </w:t>
            </w:r>
          </w:p>
          <w:p w14:paraId="30FB5ACE" w14:textId="160A7CF1" w:rsidR="00245080" w:rsidRPr="00FC33EA" w:rsidRDefault="00245080" w:rsidP="00FC33EA">
            <w:pPr>
              <w:tabs>
                <w:tab w:val="left" w:pos="179"/>
              </w:tabs>
              <w:spacing w:line="300" w:lineRule="exact"/>
              <w:jc w:val="both"/>
              <w:rPr>
                <w:sz w:val="28"/>
                <w:szCs w:val="28"/>
              </w:rPr>
            </w:pPr>
            <w:r w:rsidRPr="00FC33EA">
              <w:rPr>
                <w:sz w:val="28"/>
                <w:szCs w:val="28"/>
              </w:rPr>
              <w:t xml:space="preserve">- </w:t>
            </w:r>
            <w:proofErr w:type="spellStart"/>
            <w:r w:rsidRPr="00FC33EA">
              <w:rPr>
                <w:sz w:val="28"/>
                <w:szCs w:val="28"/>
              </w:rPr>
              <w:t>Vườn</w:t>
            </w:r>
            <w:proofErr w:type="spellEnd"/>
            <w:r w:rsidRPr="00FC33EA">
              <w:rPr>
                <w:sz w:val="28"/>
                <w:szCs w:val="28"/>
              </w:rPr>
              <w:t xml:space="preserve"> </w:t>
            </w:r>
            <w:proofErr w:type="spellStart"/>
            <w:r w:rsidRPr="00FC33EA">
              <w:rPr>
                <w:sz w:val="28"/>
                <w:szCs w:val="28"/>
              </w:rPr>
              <w:t>ươm</w:t>
            </w:r>
            <w:proofErr w:type="spellEnd"/>
            <w:r w:rsidRPr="00FC33EA">
              <w:rPr>
                <w:sz w:val="28"/>
                <w:szCs w:val="28"/>
              </w:rPr>
              <w:t xml:space="preserve"> </w:t>
            </w:r>
            <w:proofErr w:type="spellStart"/>
            <w:r w:rsidRPr="00FC33EA">
              <w:rPr>
                <w:sz w:val="28"/>
                <w:szCs w:val="28"/>
              </w:rPr>
              <w:t>nhân</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diện</w:t>
            </w:r>
            <w:proofErr w:type="spellEnd"/>
            <w:r w:rsidRPr="00FC33EA">
              <w:rPr>
                <w:sz w:val="28"/>
                <w:szCs w:val="28"/>
              </w:rPr>
              <w:t xml:space="preserve"> </w:t>
            </w:r>
            <w:proofErr w:type="spellStart"/>
            <w:r w:rsidRPr="00FC33EA">
              <w:rPr>
                <w:sz w:val="28"/>
                <w:szCs w:val="28"/>
              </w:rPr>
              <w:t>tích</w:t>
            </w:r>
            <w:proofErr w:type="spellEnd"/>
            <w:r w:rsidRPr="00FC33EA">
              <w:rPr>
                <w:sz w:val="28"/>
                <w:szCs w:val="28"/>
              </w:rPr>
              <w:t xml:space="preserve"> 1.000m</w:t>
            </w:r>
            <w:r w:rsidRPr="00FC33EA">
              <w:rPr>
                <w:sz w:val="28"/>
                <w:szCs w:val="28"/>
                <w:vertAlign w:val="superscript"/>
              </w:rPr>
              <w:t>2</w:t>
            </w:r>
            <w:r w:rsidRPr="00FC33EA">
              <w:rPr>
                <w:sz w:val="28"/>
                <w:szCs w:val="28"/>
              </w:rPr>
              <w:t xml:space="preserve">, </w:t>
            </w:r>
            <w:proofErr w:type="spellStart"/>
            <w:r w:rsidRPr="00FC33EA">
              <w:rPr>
                <w:sz w:val="28"/>
                <w:szCs w:val="28"/>
              </w:rPr>
              <w:t>công</w:t>
            </w:r>
            <w:proofErr w:type="spellEnd"/>
            <w:r w:rsidRPr="00FC33EA">
              <w:rPr>
                <w:sz w:val="28"/>
                <w:szCs w:val="28"/>
              </w:rPr>
              <w:t xml:space="preserve"> </w:t>
            </w:r>
            <w:proofErr w:type="spellStart"/>
            <w:r w:rsidRPr="00FC33EA">
              <w:rPr>
                <w:sz w:val="28"/>
                <w:szCs w:val="28"/>
              </w:rPr>
              <w:t>suất</w:t>
            </w:r>
            <w:proofErr w:type="spellEnd"/>
            <w:r w:rsidRPr="00FC33EA">
              <w:rPr>
                <w:sz w:val="28"/>
                <w:szCs w:val="28"/>
              </w:rPr>
              <w:t xml:space="preserve"> 5.000 </w:t>
            </w:r>
            <w:proofErr w:type="spellStart"/>
            <w:r w:rsidRPr="00FC33EA">
              <w:rPr>
                <w:sz w:val="28"/>
                <w:szCs w:val="28"/>
              </w:rPr>
              <w:t>cây</w:t>
            </w:r>
            <w:proofErr w:type="spellEnd"/>
            <w:r w:rsidRPr="00FC33EA">
              <w:rPr>
                <w:sz w:val="28"/>
                <w:szCs w:val="28"/>
              </w:rPr>
              <w:t>/</w:t>
            </w:r>
            <w:proofErr w:type="spellStart"/>
            <w:r w:rsidRPr="00FC33EA">
              <w:rPr>
                <w:sz w:val="28"/>
                <w:szCs w:val="28"/>
              </w:rPr>
              <w:t>năm</w:t>
            </w:r>
            <w:proofErr w:type="spellEnd"/>
            <w:r w:rsidRPr="00FC33EA">
              <w:rPr>
                <w:sz w:val="28"/>
                <w:szCs w:val="28"/>
              </w:rPr>
              <w:t xml:space="preserve"> </w:t>
            </w:r>
            <w:proofErr w:type="spellStart"/>
            <w:r w:rsidRPr="00FC33EA">
              <w:rPr>
                <w:sz w:val="28"/>
                <w:szCs w:val="28"/>
              </w:rPr>
              <w:t>đạt</w:t>
            </w:r>
            <w:proofErr w:type="spellEnd"/>
            <w:r w:rsidRPr="00FC33EA">
              <w:rPr>
                <w:sz w:val="28"/>
                <w:szCs w:val="28"/>
              </w:rPr>
              <w:t xml:space="preserve"> </w:t>
            </w:r>
            <w:proofErr w:type="spellStart"/>
            <w:r w:rsidRPr="00FC33EA">
              <w:rPr>
                <w:sz w:val="28"/>
                <w:szCs w:val="28"/>
              </w:rPr>
              <w:t>tiêu</w:t>
            </w:r>
            <w:proofErr w:type="spellEnd"/>
            <w:r w:rsidRPr="00FC33EA">
              <w:rPr>
                <w:sz w:val="28"/>
                <w:szCs w:val="28"/>
              </w:rPr>
              <w:t xml:space="preserve"> </w:t>
            </w:r>
            <w:proofErr w:type="spellStart"/>
            <w:r w:rsidRPr="00FC33EA">
              <w:rPr>
                <w:sz w:val="28"/>
                <w:szCs w:val="28"/>
              </w:rPr>
              <w:t>chuẩn</w:t>
            </w:r>
            <w:proofErr w:type="spellEnd"/>
            <w:r w:rsidRPr="00FC33EA">
              <w:rPr>
                <w:sz w:val="28"/>
                <w:szCs w:val="28"/>
              </w:rPr>
              <w:t>.</w:t>
            </w:r>
          </w:p>
          <w:p w14:paraId="35D74F2D" w14:textId="77777777" w:rsidR="00245080" w:rsidRPr="00FC33EA" w:rsidRDefault="00245080" w:rsidP="00FC33EA">
            <w:pPr>
              <w:spacing w:line="300" w:lineRule="exact"/>
              <w:jc w:val="both"/>
              <w:rPr>
                <w:sz w:val="28"/>
                <w:szCs w:val="28"/>
              </w:rPr>
            </w:pPr>
            <w:r w:rsidRPr="00FC33EA">
              <w:rPr>
                <w:sz w:val="28"/>
                <w:szCs w:val="28"/>
              </w:rPr>
              <w:t xml:space="preserve">-  </w:t>
            </w:r>
            <w:proofErr w:type="spellStart"/>
            <w:r w:rsidRPr="00FC33EA">
              <w:rPr>
                <w:sz w:val="28"/>
                <w:szCs w:val="28"/>
              </w:rPr>
              <w:t>Các</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cây</w:t>
            </w:r>
            <w:proofErr w:type="spellEnd"/>
            <w:r w:rsidRPr="00FC33EA">
              <w:rPr>
                <w:sz w:val="28"/>
                <w:szCs w:val="28"/>
              </w:rPr>
              <w:t xml:space="preserve"> </w:t>
            </w:r>
            <w:proofErr w:type="spellStart"/>
            <w:r w:rsidRPr="00FC33EA">
              <w:rPr>
                <w:sz w:val="28"/>
                <w:szCs w:val="28"/>
              </w:rPr>
              <w:t>giống</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trình</w:t>
            </w:r>
            <w:proofErr w:type="spellEnd"/>
            <w:r w:rsidRPr="00FC33EA">
              <w:rPr>
                <w:sz w:val="28"/>
                <w:szCs w:val="28"/>
              </w:rPr>
              <w:t xml:space="preserve"> </w:t>
            </w:r>
            <w:proofErr w:type="spellStart"/>
            <w:r w:rsidRPr="00FC33EA">
              <w:rPr>
                <w:sz w:val="28"/>
                <w:szCs w:val="28"/>
              </w:rPr>
              <w:t>canh</w:t>
            </w:r>
            <w:proofErr w:type="spellEnd"/>
            <w:r w:rsidRPr="00FC33EA">
              <w:rPr>
                <w:sz w:val="28"/>
                <w:szCs w:val="28"/>
              </w:rPr>
              <w:t xml:space="preserve"> </w:t>
            </w:r>
            <w:proofErr w:type="spellStart"/>
            <w:r w:rsidRPr="00FC33EA">
              <w:rPr>
                <w:sz w:val="28"/>
                <w:szCs w:val="28"/>
              </w:rPr>
              <w:t>tác</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mỗi</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
          <w:p w14:paraId="20054FFC" w14:textId="77777777" w:rsidR="00245080" w:rsidRPr="00FC33EA" w:rsidRDefault="00245080" w:rsidP="00FC33EA">
            <w:pPr>
              <w:spacing w:line="300" w:lineRule="exact"/>
              <w:jc w:val="both"/>
              <w:rPr>
                <w:sz w:val="28"/>
                <w:szCs w:val="28"/>
              </w:rPr>
            </w:pPr>
            <w:r w:rsidRPr="00FC33EA">
              <w:rPr>
                <w:sz w:val="28"/>
                <w:szCs w:val="28"/>
              </w:rPr>
              <w:lastRenderedPageBreak/>
              <w:t xml:space="preserve">- </w:t>
            </w:r>
            <w:proofErr w:type="spellStart"/>
            <w:r w:rsidRPr="00FC33EA">
              <w:rPr>
                <w:sz w:val="28"/>
                <w:szCs w:val="28"/>
              </w:rPr>
              <w:t>Mô</w:t>
            </w:r>
            <w:proofErr w:type="spellEnd"/>
            <w:r w:rsidRPr="00FC33EA">
              <w:rPr>
                <w:sz w:val="28"/>
                <w:szCs w:val="28"/>
              </w:rPr>
              <w:t xml:space="preserve"> </w:t>
            </w:r>
            <w:proofErr w:type="spellStart"/>
            <w:r w:rsidRPr="00FC33EA">
              <w:rPr>
                <w:sz w:val="28"/>
                <w:szCs w:val="28"/>
              </w:rPr>
              <w:t>hình</w:t>
            </w:r>
            <w:proofErr w:type="spellEnd"/>
            <w:r w:rsidRPr="00FC33EA">
              <w:rPr>
                <w:sz w:val="28"/>
                <w:szCs w:val="28"/>
              </w:rPr>
              <w:t xml:space="preserve"> </w:t>
            </w:r>
            <w:proofErr w:type="spellStart"/>
            <w:r w:rsidRPr="00FC33EA">
              <w:rPr>
                <w:sz w:val="28"/>
                <w:szCs w:val="28"/>
              </w:rPr>
              <w:t>trồng</w:t>
            </w:r>
            <w:proofErr w:type="spellEnd"/>
            <w:r w:rsidRPr="00FC33EA">
              <w:rPr>
                <w:sz w:val="28"/>
                <w:szCs w:val="28"/>
              </w:rPr>
              <w:t xml:space="preserve"> </w:t>
            </w:r>
            <w:proofErr w:type="spellStart"/>
            <w:r w:rsidRPr="00FC33EA">
              <w:rPr>
                <w:sz w:val="28"/>
                <w:szCs w:val="28"/>
              </w:rPr>
              <w:t>mới</w:t>
            </w:r>
            <w:proofErr w:type="spellEnd"/>
            <w:r w:rsidRPr="00FC33EA">
              <w:rPr>
                <w:sz w:val="28"/>
                <w:szCs w:val="28"/>
              </w:rPr>
              <w:t xml:space="preserve">, </w:t>
            </w:r>
            <w:proofErr w:type="spellStart"/>
            <w:r w:rsidRPr="00FC33EA">
              <w:rPr>
                <w:sz w:val="28"/>
                <w:szCs w:val="28"/>
              </w:rPr>
              <w:t>quy</w:t>
            </w:r>
            <w:proofErr w:type="spellEnd"/>
            <w:r w:rsidRPr="00FC33EA">
              <w:rPr>
                <w:sz w:val="28"/>
                <w:szCs w:val="28"/>
              </w:rPr>
              <w:t xml:space="preserve"> </w:t>
            </w:r>
            <w:proofErr w:type="spellStart"/>
            <w:r w:rsidRPr="00FC33EA">
              <w:rPr>
                <w:sz w:val="28"/>
                <w:szCs w:val="28"/>
              </w:rPr>
              <w:t>mô</w:t>
            </w:r>
            <w:proofErr w:type="spellEnd"/>
            <w:r w:rsidRPr="00FC33EA">
              <w:rPr>
                <w:sz w:val="28"/>
                <w:szCs w:val="28"/>
              </w:rPr>
              <w:t xml:space="preserve"> 3 - 5ha. </w:t>
            </w:r>
          </w:p>
          <w:p w14:paraId="0A709C4F" w14:textId="20B15C26" w:rsidR="00245080" w:rsidRPr="00FC33EA" w:rsidRDefault="00245080" w:rsidP="00245080">
            <w:pPr>
              <w:spacing w:line="300" w:lineRule="exact"/>
              <w:jc w:val="both"/>
              <w:rPr>
                <w:bCs/>
                <w:color w:val="000000"/>
                <w:sz w:val="28"/>
                <w:szCs w:val="28"/>
                <w:lang w:val="vi-VN" w:eastAsia="ja-JP"/>
              </w:rPr>
            </w:pPr>
            <w:r w:rsidRPr="00FC33EA">
              <w:rPr>
                <w:sz w:val="28"/>
                <w:szCs w:val="28"/>
              </w:rPr>
              <w:t xml:space="preserve">- </w:t>
            </w:r>
            <w:r w:rsidR="00902F15">
              <w:rPr>
                <w:sz w:val="28"/>
                <w:szCs w:val="28"/>
              </w:rPr>
              <w:t>0</w:t>
            </w:r>
            <w:r w:rsidRPr="00FC33EA">
              <w:rPr>
                <w:sz w:val="28"/>
                <w:szCs w:val="28"/>
              </w:rPr>
              <w:t xml:space="preserve">2 </w:t>
            </w:r>
            <w:proofErr w:type="spellStart"/>
            <w:r w:rsidRPr="00FC33EA">
              <w:rPr>
                <w:sz w:val="28"/>
                <w:szCs w:val="28"/>
              </w:rPr>
              <w:t>bài</w:t>
            </w:r>
            <w:proofErr w:type="spellEnd"/>
            <w:r w:rsidRPr="00FC33EA">
              <w:rPr>
                <w:sz w:val="28"/>
                <w:szCs w:val="28"/>
              </w:rPr>
              <w:t xml:space="preserve"> </w:t>
            </w:r>
            <w:proofErr w:type="spellStart"/>
            <w:r w:rsidRPr="00FC33EA">
              <w:rPr>
                <w:sz w:val="28"/>
                <w:szCs w:val="28"/>
              </w:rPr>
              <w:t>báo</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đăng</w:t>
            </w:r>
            <w:proofErr w:type="spellEnd"/>
            <w:r w:rsidRPr="00FC33EA">
              <w:rPr>
                <w:sz w:val="28"/>
                <w:szCs w:val="28"/>
              </w:rPr>
              <w:t xml:space="preserve"> </w:t>
            </w:r>
            <w:proofErr w:type="spellStart"/>
            <w:r w:rsidRPr="00FC33EA">
              <w:rPr>
                <w:sz w:val="28"/>
                <w:szCs w:val="28"/>
              </w:rPr>
              <w:t>trên</w:t>
            </w:r>
            <w:proofErr w:type="spellEnd"/>
            <w:r w:rsidRPr="00FC33EA">
              <w:rPr>
                <w:sz w:val="28"/>
                <w:szCs w:val="28"/>
              </w:rPr>
              <w:t xml:space="preserve"> </w:t>
            </w:r>
            <w:proofErr w:type="spellStart"/>
            <w:r w:rsidRPr="00FC33EA">
              <w:rPr>
                <w:sz w:val="28"/>
                <w:szCs w:val="28"/>
              </w:rPr>
              <w:t>Tạp</w:t>
            </w:r>
            <w:proofErr w:type="spellEnd"/>
            <w:r w:rsidRPr="00FC33EA">
              <w:rPr>
                <w:sz w:val="28"/>
                <w:szCs w:val="28"/>
              </w:rPr>
              <w:t xml:space="preserve"> </w:t>
            </w:r>
            <w:proofErr w:type="spellStart"/>
            <w:r w:rsidRPr="00FC33EA">
              <w:rPr>
                <w:sz w:val="28"/>
                <w:szCs w:val="28"/>
              </w:rPr>
              <w:t>chí</w:t>
            </w:r>
            <w:proofErr w:type="spellEnd"/>
            <w:r w:rsidRPr="00FC33EA">
              <w:rPr>
                <w:sz w:val="28"/>
                <w:szCs w:val="28"/>
              </w:rPr>
              <w:t xml:space="preserve"> </w:t>
            </w:r>
            <w:proofErr w:type="spellStart"/>
            <w:r w:rsidRPr="00FC33EA">
              <w:rPr>
                <w:sz w:val="28"/>
                <w:szCs w:val="28"/>
              </w:rPr>
              <w:t>chuyên</w:t>
            </w:r>
            <w:proofErr w:type="spellEnd"/>
            <w:r w:rsidRPr="00FC33EA">
              <w:rPr>
                <w:sz w:val="28"/>
                <w:szCs w:val="28"/>
              </w:rPr>
              <w:t xml:space="preserve"> </w:t>
            </w:r>
            <w:proofErr w:type="spellStart"/>
            <w:r w:rsidRPr="00FC33EA">
              <w:rPr>
                <w:sz w:val="28"/>
                <w:szCs w:val="28"/>
              </w:rPr>
              <w:t>ngành</w:t>
            </w:r>
            <w:proofErr w:type="spellEnd"/>
            <w:r w:rsidRPr="00FC33EA">
              <w:rPr>
                <w:sz w:val="28"/>
                <w:szCs w:val="28"/>
              </w:rPr>
              <w:t>.</w:t>
            </w:r>
          </w:p>
        </w:tc>
        <w:tc>
          <w:tcPr>
            <w:tcW w:w="1418" w:type="dxa"/>
          </w:tcPr>
          <w:p w14:paraId="1D293E92" w14:textId="7CE97E8F" w:rsidR="00245080" w:rsidRPr="00FC33EA" w:rsidRDefault="00245080" w:rsidP="00FC33EA">
            <w:pPr>
              <w:spacing w:line="288" w:lineRule="auto"/>
              <w:jc w:val="center"/>
              <w:rPr>
                <w:color w:val="000000"/>
                <w:sz w:val="28"/>
                <w:szCs w:val="28"/>
                <w:lang w:val="it-IT"/>
              </w:rPr>
            </w:pPr>
            <w:proofErr w:type="spellStart"/>
            <w:r w:rsidRPr="00FC33EA">
              <w:rPr>
                <w:sz w:val="28"/>
                <w:szCs w:val="28"/>
              </w:rPr>
              <w:lastRenderedPageBreak/>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2E7792F8" w14:textId="77777777" w:rsidTr="00245080">
        <w:tc>
          <w:tcPr>
            <w:tcW w:w="709" w:type="dxa"/>
          </w:tcPr>
          <w:p w14:paraId="14D9964E" w14:textId="57A395B9" w:rsidR="00245080" w:rsidRPr="003D1B78" w:rsidRDefault="00245080" w:rsidP="00FC33EA">
            <w:pPr>
              <w:spacing w:line="288" w:lineRule="auto"/>
              <w:jc w:val="center"/>
              <w:rPr>
                <w:color w:val="000000"/>
                <w:sz w:val="28"/>
                <w:szCs w:val="28"/>
              </w:rPr>
            </w:pPr>
            <w:r>
              <w:rPr>
                <w:color w:val="000000"/>
                <w:sz w:val="28"/>
                <w:szCs w:val="28"/>
              </w:rPr>
              <w:t>7.</w:t>
            </w:r>
          </w:p>
        </w:tc>
        <w:tc>
          <w:tcPr>
            <w:tcW w:w="2410" w:type="dxa"/>
          </w:tcPr>
          <w:p w14:paraId="7A67D9B7" w14:textId="00E97481" w:rsidR="00245080" w:rsidRPr="00FC33EA" w:rsidRDefault="00245080" w:rsidP="00FC33EA">
            <w:pPr>
              <w:spacing w:line="288" w:lineRule="auto"/>
              <w:rPr>
                <w:color w:val="000000"/>
                <w:sz w:val="28"/>
                <w:szCs w:val="28"/>
                <w:lang w:val="it-IT"/>
              </w:rPr>
            </w:pPr>
            <w:proofErr w:type="spellStart"/>
            <w:r w:rsidRPr="00FC33EA">
              <w:rPr>
                <w:sz w:val="28"/>
                <w:szCs w:val="28"/>
              </w:rPr>
              <w:t>Nghiên</w:t>
            </w:r>
            <w:proofErr w:type="spellEnd"/>
            <w:r w:rsidRPr="00FC33EA">
              <w:rPr>
                <w:sz w:val="28"/>
                <w:szCs w:val="28"/>
              </w:rPr>
              <w:t xml:space="preserve"> </w:t>
            </w:r>
            <w:proofErr w:type="spellStart"/>
            <w:r w:rsidRPr="00FC33EA">
              <w:rPr>
                <w:sz w:val="28"/>
                <w:szCs w:val="28"/>
              </w:rPr>
              <w:t>cứu</w:t>
            </w:r>
            <w:proofErr w:type="spellEnd"/>
            <w:r w:rsidRPr="00FC33EA">
              <w:rPr>
                <w:sz w:val="28"/>
                <w:szCs w:val="28"/>
              </w:rPr>
              <w:t xml:space="preserve"> </w:t>
            </w: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Sắn</w:t>
            </w:r>
            <w:proofErr w:type="spellEnd"/>
            <w:r w:rsidRPr="00FC33EA">
              <w:rPr>
                <w:sz w:val="28"/>
                <w:szCs w:val="28"/>
              </w:rPr>
              <w:t xml:space="preserve"> </w:t>
            </w:r>
            <w:proofErr w:type="spellStart"/>
            <w:r w:rsidRPr="00FC33EA">
              <w:rPr>
                <w:sz w:val="28"/>
                <w:szCs w:val="28"/>
              </w:rPr>
              <w:t>ruột</w:t>
            </w:r>
            <w:proofErr w:type="spellEnd"/>
            <w:r w:rsidRPr="00FC33EA">
              <w:rPr>
                <w:sz w:val="28"/>
                <w:szCs w:val="28"/>
              </w:rPr>
              <w:t xml:space="preserve"> </w:t>
            </w:r>
            <w:proofErr w:type="spellStart"/>
            <w:r w:rsidRPr="00FC33EA">
              <w:rPr>
                <w:sz w:val="28"/>
                <w:szCs w:val="28"/>
              </w:rPr>
              <w:t>vàng</w:t>
            </w:r>
            <w:proofErr w:type="spellEnd"/>
            <w:r w:rsidRPr="00FC33EA">
              <w:rPr>
                <w:sz w:val="28"/>
                <w:szCs w:val="28"/>
              </w:rPr>
              <w:t xml:space="preserve"> </w:t>
            </w:r>
            <w:proofErr w:type="spellStart"/>
            <w:r w:rsidRPr="00FC33EA">
              <w:rPr>
                <w:sz w:val="28"/>
                <w:szCs w:val="28"/>
              </w:rPr>
              <w:t>Phú</w:t>
            </w:r>
            <w:proofErr w:type="spellEnd"/>
            <w:r w:rsidRPr="00FC33EA">
              <w:rPr>
                <w:sz w:val="28"/>
                <w:szCs w:val="28"/>
              </w:rPr>
              <w:t xml:space="preserve"> </w:t>
            </w:r>
            <w:proofErr w:type="spellStart"/>
            <w:r w:rsidRPr="00FC33EA">
              <w:rPr>
                <w:sz w:val="28"/>
                <w:szCs w:val="28"/>
              </w:rPr>
              <w:t>Thọ</w:t>
            </w:r>
            <w:proofErr w:type="spellEnd"/>
            <w:r w:rsidRPr="00FC33EA">
              <w:rPr>
                <w:sz w:val="28"/>
                <w:szCs w:val="28"/>
              </w:rPr>
              <w:t xml:space="preserve"> (</w:t>
            </w:r>
            <w:proofErr w:type="spellStart"/>
            <w:r w:rsidRPr="00FC33EA">
              <w:rPr>
                <w:i/>
                <w:sz w:val="28"/>
                <w:szCs w:val="28"/>
              </w:rPr>
              <w:t>Mamihot</w:t>
            </w:r>
            <w:proofErr w:type="spellEnd"/>
            <w:r w:rsidRPr="00FC33EA">
              <w:rPr>
                <w:i/>
                <w:sz w:val="28"/>
                <w:szCs w:val="28"/>
              </w:rPr>
              <w:t xml:space="preserve"> esculenta </w:t>
            </w:r>
            <w:proofErr w:type="spellStart"/>
            <w:r w:rsidRPr="00FC33EA">
              <w:rPr>
                <w:sz w:val="28"/>
                <w:szCs w:val="28"/>
              </w:rPr>
              <w:t>Crantz</w:t>
            </w:r>
            <w:proofErr w:type="spellEnd"/>
            <w:r w:rsidRPr="00FC33EA">
              <w:rPr>
                <w:sz w:val="28"/>
                <w:szCs w:val="28"/>
              </w:rPr>
              <w:t xml:space="preserve">) </w:t>
            </w:r>
            <w:proofErr w:type="spellStart"/>
            <w:r w:rsidRPr="00FC33EA">
              <w:rPr>
                <w:sz w:val="28"/>
                <w:szCs w:val="28"/>
              </w:rPr>
              <w:t>tại</w:t>
            </w:r>
            <w:proofErr w:type="spellEnd"/>
            <w:r w:rsidRPr="00FC33EA">
              <w:rPr>
                <w:sz w:val="28"/>
                <w:szCs w:val="28"/>
              </w:rPr>
              <w:t xml:space="preserve"> </w:t>
            </w:r>
            <w:proofErr w:type="spellStart"/>
            <w:r w:rsidRPr="00FC33EA">
              <w:rPr>
                <w:sz w:val="28"/>
                <w:szCs w:val="28"/>
              </w:rPr>
              <w:t>một</w:t>
            </w:r>
            <w:proofErr w:type="spellEnd"/>
            <w:r w:rsidRPr="00FC33EA">
              <w:rPr>
                <w:sz w:val="28"/>
                <w:szCs w:val="28"/>
              </w:rPr>
              <w:t xml:space="preserve"> </w:t>
            </w:r>
            <w:proofErr w:type="spellStart"/>
            <w:r w:rsidRPr="00FC33EA">
              <w:rPr>
                <w:sz w:val="28"/>
                <w:szCs w:val="28"/>
              </w:rPr>
              <w:t>số</w:t>
            </w:r>
            <w:proofErr w:type="spellEnd"/>
            <w:r w:rsidRPr="00FC33EA">
              <w:rPr>
                <w:sz w:val="28"/>
                <w:szCs w:val="28"/>
              </w:rPr>
              <w:t xml:space="preserve"> </w:t>
            </w:r>
            <w:proofErr w:type="spellStart"/>
            <w:r w:rsidRPr="00FC33EA">
              <w:rPr>
                <w:sz w:val="28"/>
                <w:szCs w:val="28"/>
              </w:rPr>
              <w:t>tỉnh</w:t>
            </w:r>
            <w:proofErr w:type="spellEnd"/>
            <w:r w:rsidRPr="00FC33EA">
              <w:rPr>
                <w:sz w:val="28"/>
                <w:szCs w:val="28"/>
              </w:rPr>
              <w:t xml:space="preserve"> </w:t>
            </w:r>
            <w:proofErr w:type="spellStart"/>
            <w:r w:rsidRPr="00FC33EA">
              <w:rPr>
                <w:sz w:val="28"/>
                <w:szCs w:val="28"/>
              </w:rPr>
              <w:t>trung</w:t>
            </w:r>
            <w:proofErr w:type="spellEnd"/>
            <w:r w:rsidRPr="00FC33EA">
              <w:rPr>
                <w:sz w:val="28"/>
                <w:szCs w:val="28"/>
              </w:rPr>
              <w:t xml:space="preserve"> du, </w:t>
            </w:r>
            <w:proofErr w:type="spellStart"/>
            <w:r w:rsidRPr="00FC33EA">
              <w:rPr>
                <w:sz w:val="28"/>
                <w:szCs w:val="28"/>
              </w:rPr>
              <w:t>miền</w:t>
            </w:r>
            <w:proofErr w:type="spellEnd"/>
            <w:r w:rsidRPr="00FC33EA">
              <w:rPr>
                <w:sz w:val="28"/>
                <w:szCs w:val="28"/>
              </w:rPr>
              <w:t xml:space="preserve"> </w:t>
            </w:r>
            <w:proofErr w:type="spellStart"/>
            <w:r w:rsidRPr="00FC33EA">
              <w:rPr>
                <w:sz w:val="28"/>
                <w:szCs w:val="28"/>
              </w:rPr>
              <w:t>núi</w:t>
            </w:r>
            <w:proofErr w:type="spellEnd"/>
            <w:r w:rsidRPr="00FC33EA">
              <w:rPr>
                <w:sz w:val="28"/>
                <w:szCs w:val="28"/>
              </w:rPr>
              <w:t xml:space="preserve"> </w:t>
            </w:r>
            <w:proofErr w:type="spellStart"/>
            <w:r w:rsidRPr="00FC33EA">
              <w:rPr>
                <w:sz w:val="28"/>
                <w:szCs w:val="28"/>
              </w:rPr>
              <w:t>phía</w:t>
            </w:r>
            <w:proofErr w:type="spellEnd"/>
            <w:r w:rsidRPr="00FC33EA">
              <w:rPr>
                <w:sz w:val="28"/>
                <w:szCs w:val="28"/>
              </w:rPr>
              <w:t xml:space="preserve"> </w:t>
            </w:r>
            <w:proofErr w:type="spellStart"/>
            <w:r w:rsidRPr="00FC33EA">
              <w:rPr>
                <w:sz w:val="28"/>
                <w:szCs w:val="28"/>
              </w:rPr>
              <w:t>Bắc</w:t>
            </w:r>
            <w:proofErr w:type="spellEnd"/>
            <w:r w:rsidRPr="00FC33EA">
              <w:rPr>
                <w:sz w:val="28"/>
                <w:szCs w:val="28"/>
              </w:rPr>
              <w:t>.</w:t>
            </w:r>
          </w:p>
        </w:tc>
        <w:tc>
          <w:tcPr>
            <w:tcW w:w="3260" w:type="dxa"/>
          </w:tcPr>
          <w:p w14:paraId="17272AB2" w14:textId="77777777" w:rsidR="00245080" w:rsidRPr="00E21DEA" w:rsidRDefault="00245080" w:rsidP="00FC33EA">
            <w:pPr>
              <w:spacing w:after="120"/>
              <w:rPr>
                <w:sz w:val="28"/>
                <w:szCs w:val="28"/>
              </w:rPr>
            </w:pPr>
            <w:proofErr w:type="spellStart"/>
            <w:r w:rsidRPr="00E21DEA">
              <w:rPr>
                <w:sz w:val="28"/>
                <w:szCs w:val="28"/>
              </w:rPr>
              <w:t>Khai</w:t>
            </w:r>
            <w:proofErr w:type="spellEnd"/>
            <w:r w:rsidRPr="00E21DEA">
              <w:rPr>
                <w:sz w:val="28"/>
                <w:szCs w:val="28"/>
              </w:rPr>
              <w:t xml:space="preserve"> </w:t>
            </w:r>
            <w:proofErr w:type="spellStart"/>
            <w:r w:rsidRPr="00E21DEA">
              <w:rPr>
                <w:sz w:val="28"/>
                <w:szCs w:val="28"/>
              </w:rPr>
              <w:t>thác</w:t>
            </w:r>
            <w:proofErr w:type="spellEnd"/>
            <w:r w:rsidRPr="00E21DEA">
              <w:rPr>
                <w:sz w:val="28"/>
                <w:szCs w:val="28"/>
              </w:rPr>
              <w:t xml:space="preserve">, </w:t>
            </w:r>
            <w:proofErr w:type="spellStart"/>
            <w:r w:rsidRPr="00E21DEA">
              <w:rPr>
                <w:sz w:val="28"/>
                <w:szCs w:val="28"/>
              </w:rPr>
              <w:t>phát</w:t>
            </w:r>
            <w:proofErr w:type="spellEnd"/>
            <w:r w:rsidRPr="00E21DEA">
              <w:rPr>
                <w:sz w:val="28"/>
                <w:szCs w:val="28"/>
              </w:rPr>
              <w:t xml:space="preserve"> </w:t>
            </w:r>
            <w:proofErr w:type="spellStart"/>
            <w:r w:rsidRPr="00E21DEA">
              <w:rPr>
                <w:sz w:val="28"/>
                <w:szCs w:val="28"/>
              </w:rPr>
              <w:t>triển</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nguồn</w:t>
            </w:r>
            <w:proofErr w:type="spellEnd"/>
            <w:r w:rsidRPr="00E21DEA">
              <w:rPr>
                <w:sz w:val="28"/>
                <w:szCs w:val="28"/>
              </w:rPr>
              <w:t xml:space="preserve"> gen </w:t>
            </w:r>
            <w:proofErr w:type="spellStart"/>
            <w:r w:rsidRPr="00E21DEA">
              <w:rPr>
                <w:sz w:val="28"/>
                <w:szCs w:val="28"/>
              </w:rPr>
              <w:t>Sắn</w:t>
            </w:r>
            <w:proofErr w:type="spellEnd"/>
            <w:r w:rsidRPr="00E21DEA">
              <w:rPr>
                <w:sz w:val="28"/>
                <w:szCs w:val="28"/>
              </w:rPr>
              <w:t xml:space="preserve"> </w:t>
            </w:r>
            <w:proofErr w:type="spellStart"/>
            <w:r w:rsidRPr="00E21DEA">
              <w:rPr>
                <w:sz w:val="28"/>
                <w:szCs w:val="28"/>
              </w:rPr>
              <w:t>ruột</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Phú</w:t>
            </w:r>
            <w:proofErr w:type="spellEnd"/>
            <w:r w:rsidRPr="00E21DEA">
              <w:rPr>
                <w:sz w:val="28"/>
                <w:szCs w:val="28"/>
              </w:rPr>
              <w:t xml:space="preserve"> </w:t>
            </w:r>
            <w:proofErr w:type="spellStart"/>
            <w:r w:rsidRPr="00E21DEA">
              <w:rPr>
                <w:sz w:val="28"/>
                <w:szCs w:val="28"/>
              </w:rPr>
              <w:t>Thọ</w:t>
            </w:r>
            <w:proofErr w:type="spellEnd"/>
            <w:r w:rsidRPr="00E21DEA">
              <w:rPr>
                <w:sz w:val="28"/>
                <w:szCs w:val="28"/>
              </w:rPr>
              <w:t xml:space="preserve"> </w:t>
            </w:r>
            <w:proofErr w:type="spellStart"/>
            <w:r w:rsidRPr="00E21DEA">
              <w:rPr>
                <w:sz w:val="28"/>
                <w:szCs w:val="28"/>
              </w:rPr>
              <w:t>nhằm</w:t>
            </w:r>
            <w:proofErr w:type="spellEnd"/>
            <w:r w:rsidRPr="00E21DEA">
              <w:rPr>
                <w:sz w:val="28"/>
                <w:szCs w:val="28"/>
              </w:rPr>
              <w:t xml:space="preserve"> </w:t>
            </w:r>
            <w:proofErr w:type="spellStart"/>
            <w:r w:rsidRPr="00E21DEA">
              <w:rPr>
                <w:sz w:val="28"/>
                <w:szCs w:val="28"/>
              </w:rPr>
              <w:t>bảo</w:t>
            </w:r>
            <w:proofErr w:type="spellEnd"/>
            <w:r w:rsidRPr="00E21DEA">
              <w:rPr>
                <w:sz w:val="28"/>
                <w:szCs w:val="28"/>
              </w:rPr>
              <w:t xml:space="preserve"> </w:t>
            </w:r>
            <w:proofErr w:type="spellStart"/>
            <w:r w:rsidRPr="00E21DEA">
              <w:rPr>
                <w:sz w:val="28"/>
                <w:szCs w:val="28"/>
              </w:rPr>
              <w:t>tồn</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phát</w:t>
            </w:r>
            <w:proofErr w:type="spellEnd"/>
            <w:r w:rsidRPr="00E21DEA">
              <w:rPr>
                <w:sz w:val="28"/>
                <w:szCs w:val="28"/>
              </w:rPr>
              <w:t xml:space="preserve"> </w:t>
            </w:r>
            <w:proofErr w:type="spellStart"/>
            <w:r w:rsidRPr="00E21DEA">
              <w:rPr>
                <w:sz w:val="28"/>
                <w:szCs w:val="28"/>
              </w:rPr>
              <w:t>triển</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tăng</w:t>
            </w:r>
            <w:proofErr w:type="spellEnd"/>
            <w:r w:rsidRPr="00E21DEA">
              <w:rPr>
                <w:sz w:val="28"/>
                <w:szCs w:val="28"/>
              </w:rPr>
              <w:t xml:space="preserve"> </w:t>
            </w:r>
            <w:proofErr w:type="spellStart"/>
            <w:r w:rsidRPr="00E21DEA">
              <w:rPr>
                <w:sz w:val="28"/>
                <w:szCs w:val="28"/>
              </w:rPr>
              <w:t>thu</w:t>
            </w:r>
            <w:proofErr w:type="spellEnd"/>
            <w:r w:rsidRPr="00E21DEA">
              <w:rPr>
                <w:sz w:val="28"/>
                <w:szCs w:val="28"/>
              </w:rPr>
              <w:t xml:space="preserve"> </w:t>
            </w:r>
            <w:proofErr w:type="spellStart"/>
            <w:r w:rsidRPr="00E21DEA">
              <w:rPr>
                <w:sz w:val="28"/>
                <w:szCs w:val="28"/>
              </w:rPr>
              <w:t>nhập</w:t>
            </w:r>
            <w:proofErr w:type="spellEnd"/>
            <w:r w:rsidRPr="00E21DEA">
              <w:rPr>
                <w:sz w:val="28"/>
                <w:szCs w:val="28"/>
              </w:rPr>
              <w:t xml:space="preserve"> </w:t>
            </w:r>
            <w:proofErr w:type="spellStart"/>
            <w:r w:rsidRPr="00E21DEA">
              <w:rPr>
                <w:sz w:val="28"/>
                <w:szCs w:val="28"/>
              </w:rPr>
              <w:t>cho</w:t>
            </w:r>
            <w:proofErr w:type="spellEnd"/>
            <w:r w:rsidRPr="00E21DEA">
              <w:rPr>
                <w:sz w:val="28"/>
                <w:szCs w:val="28"/>
              </w:rPr>
              <w:t xml:space="preserve"> </w:t>
            </w:r>
            <w:proofErr w:type="spellStart"/>
            <w:r w:rsidRPr="00E21DEA">
              <w:rPr>
                <w:sz w:val="28"/>
                <w:szCs w:val="28"/>
              </w:rPr>
              <w:t>người</w:t>
            </w:r>
            <w:proofErr w:type="spellEnd"/>
            <w:r w:rsidRPr="00E21DEA">
              <w:rPr>
                <w:sz w:val="28"/>
                <w:szCs w:val="28"/>
              </w:rPr>
              <w:t xml:space="preserve"> </w:t>
            </w:r>
            <w:proofErr w:type="spellStart"/>
            <w:r w:rsidRPr="00E21DEA">
              <w:rPr>
                <w:sz w:val="28"/>
                <w:szCs w:val="28"/>
              </w:rPr>
              <w:t>dân</w:t>
            </w:r>
            <w:proofErr w:type="spellEnd"/>
            <w:r w:rsidRPr="00E21DEA">
              <w:rPr>
                <w:sz w:val="28"/>
                <w:szCs w:val="28"/>
              </w:rPr>
              <w:t xml:space="preserve"> </w:t>
            </w:r>
            <w:proofErr w:type="spellStart"/>
            <w:r w:rsidRPr="00E21DEA">
              <w:rPr>
                <w:sz w:val="28"/>
                <w:szCs w:val="28"/>
              </w:rPr>
              <w:t>vùng</w:t>
            </w:r>
            <w:proofErr w:type="spellEnd"/>
            <w:r w:rsidRPr="00E21DEA">
              <w:rPr>
                <w:sz w:val="28"/>
                <w:szCs w:val="28"/>
              </w:rPr>
              <w:t xml:space="preserve"> </w:t>
            </w:r>
            <w:proofErr w:type="spellStart"/>
            <w:r w:rsidRPr="00E21DEA">
              <w:rPr>
                <w:sz w:val="28"/>
                <w:szCs w:val="28"/>
              </w:rPr>
              <w:t>trung</w:t>
            </w:r>
            <w:proofErr w:type="spellEnd"/>
            <w:r w:rsidRPr="00E21DEA">
              <w:rPr>
                <w:sz w:val="28"/>
                <w:szCs w:val="28"/>
              </w:rPr>
              <w:t xml:space="preserve"> du, </w:t>
            </w:r>
            <w:proofErr w:type="spellStart"/>
            <w:r w:rsidRPr="00E21DEA">
              <w:rPr>
                <w:sz w:val="28"/>
                <w:szCs w:val="28"/>
              </w:rPr>
              <w:t>miền</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
          <w:p w14:paraId="549D9A1F" w14:textId="77777777" w:rsidR="00245080" w:rsidRPr="00E21DEA" w:rsidRDefault="00245080" w:rsidP="00FC33EA">
            <w:pPr>
              <w:spacing w:after="120"/>
              <w:rPr>
                <w:sz w:val="28"/>
                <w:szCs w:val="28"/>
              </w:rPr>
            </w:pPr>
          </w:p>
          <w:p w14:paraId="7D184833" w14:textId="77777777" w:rsidR="00245080" w:rsidRPr="00E21DEA" w:rsidRDefault="00245080" w:rsidP="00FC33EA">
            <w:pPr>
              <w:spacing w:line="288" w:lineRule="auto"/>
              <w:rPr>
                <w:bCs/>
                <w:sz w:val="28"/>
                <w:szCs w:val="28"/>
                <w:lang w:val="it-IT"/>
              </w:rPr>
            </w:pPr>
          </w:p>
        </w:tc>
        <w:tc>
          <w:tcPr>
            <w:tcW w:w="6237" w:type="dxa"/>
          </w:tcPr>
          <w:p w14:paraId="3D2E8A17"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Bản</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tả</w:t>
            </w:r>
            <w:proofErr w:type="spellEnd"/>
            <w:r w:rsidRPr="00E21DEA">
              <w:rPr>
                <w:sz w:val="28"/>
                <w:szCs w:val="28"/>
              </w:rPr>
              <w:t xml:space="preserve"> </w:t>
            </w:r>
            <w:proofErr w:type="spellStart"/>
            <w:r w:rsidRPr="00E21DEA">
              <w:rPr>
                <w:sz w:val="28"/>
                <w:szCs w:val="28"/>
              </w:rPr>
              <w:t>đặc</w:t>
            </w:r>
            <w:proofErr w:type="spellEnd"/>
            <w:r w:rsidRPr="00E21DEA">
              <w:rPr>
                <w:sz w:val="28"/>
                <w:szCs w:val="28"/>
              </w:rPr>
              <w:t xml:space="preserve"> </w:t>
            </w:r>
            <w:proofErr w:type="spellStart"/>
            <w:r w:rsidRPr="00E21DEA">
              <w:rPr>
                <w:sz w:val="28"/>
                <w:szCs w:val="28"/>
              </w:rPr>
              <w:t>tính</w:t>
            </w:r>
            <w:proofErr w:type="spellEnd"/>
            <w:r w:rsidRPr="00E21DEA">
              <w:rPr>
                <w:sz w:val="28"/>
                <w:szCs w:val="28"/>
              </w:rPr>
              <w:t xml:space="preserve"> </w:t>
            </w:r>
            <w:proofErr w:type="spellStart"/>
            <w:r w:rsidRPr="00E21DEA">
              <w:rPr>
                <w:sz w:val="28"/>
                <w:szCs w:val="28"/>
              </w:rPr>
              <w:t>nông</w:t>
            </w:r>
            <w:proofErr w:type="spellEnd"/>
            <w:r w:rsidRPr="00E21DEA">
              <w:rPr>
                <w:sz w:val="28"/>
                <w:szCs w:val="28"/>
              </w:rPr>
              <w:t xml:space="preserve"> </w:t>
            </w:r>
            <w:proofErr w:type="spellStart"/>
            <w:r w:rsidRPr="00E21DEA">
              <w:rPr>
                <w:sz w:val="28"/>
                <w:szCs w:val="28"/>
              </w:rPr>
              <w:t>sinh</w:t>
            </w:r>
            <w:proofErr w:type="spellEnd"/>
            <w:r w:rsidRPr="00E21DEA">
              <w:rPr>
                <w:sz w:val="28"/>
                <w:szCs w:val="28"/>
              </w:rPr>
              <w:t xml:space="preserve"> </w:t>
            </w:r>
            <w:proofErr w:type="spellStart"/>
            <w:r w:rsidRPr="00E21DEA">
              <w:rPr>
                <w:sz w:val="28"/>
                <w:szCs w:val="28"/>
              </w:rPr>
              <w:t>học</w:t>
            </w:r>
            <w:proofErr w:type="spellEnd"/>
            <w:r w:rsidRPr="00E21DEA">
              <w:rPr>
                <w:sz w:val="28"/>
                <w:szCs w:val="28"/>
              </w:rPr>
              <w:t xml:space="preserve"> </w:t>
            </w:r>
            <w:proofErr w:type="spellStart"/>
            <w:r w:rsidRPr="00E21DEA">
              <w:rPr>
                <w:sz w:val="28"/>
                <w:szCs w:val="28"/>
              </w:rPr>
              <w:t>của</w:t>
            </w:r>
            <w:proofErr w:type="spellEnd"/>
            <w:r w:rsidRPr="00E21DEA">
              <w:rPr>
                <w:sz w:val="28"/>
                <w:szCs w:val="28"/>
              </w:rPr>
              <w:t xml:space="preserve"> </w:t>
            </w:r>
            <w:proofErr w:type="spellStart"/>
            <w:r w:rsidRPr="00E21DEA">
              <w:rPr>
                <w:sz w:val="28"/>
                <w:szCs w:val="28"/>
              </w:rPr>
              <w:t>nguồn</w:t>
            </w:r>
            <w:proofErr w:type="spellEnd"/>
            <w:r w:rsidRPr="00E21DEA">
              <w:rPr>
                <w:sz w:val="28"/>
                <w:szCs w:val="28"/>
              </w:rPr>
              <w:t xml:space="preserve"> gen </w:t>
            </w:r>
            <w:proofErr w:type="spellStart"/>
            <w:r w:rsidRPr="00E21DEA">
              <w:rPr>
                <w:sz w:val="28"/>
                <w:szCs w:val="28"/>
              </w:rPr>
              <w:t>Sắn</w:t>
            </w:r>
            <w:proofErr w:type="spellEnd"/>
            <w:r w:rsidRPr="00E21DEA">
              <w:rPr>
                <w:sz w:val="28"/>
                <w:szCs w:val="28"/>
              </w:rPr>
              <w:t xml:space="preserve"> </w:t>
            </w:r>
            <w:proofErr w:type="spellStart"/>
            <w:r w:rsidRPr="00E21DEA">
              <w:rPr>
                <w:sz w:val="28"/>
                <w:szCs w:val="28"/>
              </w:rPr>
              <w:t>ruột</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Phú</w:t>
            </w:r>
            <w:proofErr w:type="spellEnd"/>
            <w:r w:rsidRPr="00E21DEA">
              <w:rPr>
                <w:sz w:val="28"/>
                <w:szCs w:val="28"/>
              </w:rPr>
              <w:t xml:space="preserve"> </w:t>
            </w:r>
            <w:proofErr w:type="spellStart"/>
            <w:r w:rsidRPr="00E21DEA">
              <w:rPr>
                <w:sz w:val="28"/>
                <w:szCs w:val="28"/>
              </w:rPr>
              <w:t>Thọ</w:t>
            </w:r>
            <w:proofErr w:type="spellEnd"/>
            <w:r w:rsidRPr="00E21DEA">
              <w:rPr>
                <w:sz w:val="28"/>
                <w:szCs w:val="28"/>
              </w:rPr>
              <w:t>;</w:t>
            </w:r>
          </w:p>
          <w:p w14:paraId="3D746906"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Sắn</w:t>
            </w:r>
            <w:proofErr w:type="spellEnd"/>
            <w:r w:rsidRPr="00E21DEA">
              <w:rPr>
                <w:sz w:val="28"/>
                <w:szCs w:val="28"/>
              </w:rPr>
              <w:t xml:space="preserve"> </w:t>
            </w:r>
            <w:proofErr w:type="spellStart"/>
            <w:r w:rsidRPr="00E21DEA">
              <w:rPr>
                <w:sz w:val="28"/>
                <w:szCs w:val="28"/>
              </w:rPr>
              <w:t>ruột</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Phú</w:t>
            </w:r>
            <w:proofErr w:type="spellEnd"/>
            <w:r w:rsidRPr="00E21DEA">
              <w:rPr>
                <w:sz w:val="28"/>
                <w:szCs w:val="28"/>
              </w:rPr>
              <w:t xml:space="preserve"> </w:t>
            </w:r>
            <w:proofErr w:type="spellStart"/>
            <w:r w:rsidRPr="00E21DEA">
              <w:rPr>
                <w:sz w:val="28"/>
                <w:szCs w:val="28"/>
              </w:rPr>
              <w:t>Thọ</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phục</w:t>
            </w:r>
            <w:proofErr w:type="spellEnd"/>
            <w:r w:rsidRPr="00E21DEA">
              <w:rPr>
                <w:sz w:val="28"/>
                <w:szCs w:val="28"/>
              </w:rPr>
              <w:t xml:space="preserve"> </w:t>
            </w:r>
            <w:proofErr w:type="spellStart"/>
            <w:r w:rsidRPr="00E21DEA">
              <w:rPr>
                <w:sz w:val="28"/>
                <w:szCs w:val="28"/>
              </w:rPr>
              <w:t>tráng</w:t>
            </w:r>
            <w:proofErr w:type="spellEnd"/>
            <w:r w:rsidRPr="00E21DEA">
              <w:rPr>
                <w:sz w:val="28"/>
                <w:szCs w:val="28"/>
              </w:rPr>
              <w:t>;</w:t>
            </w:r>
          </w:p>
          <w:p w14:paraId="35EDEEC3"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trình</w:t>
            </w:r>
            <w:proofErr w:type="spellEnd"/>
            <w:r w:rsidRPr="00E21DEA">
              <w:rPr>
                <w:sz w:val="28"/>
                <w:szCs w:val="28"/>
              </w:rPr>
              <w:t xml:space="preserve"> </w:t>
            </w:r>
            <w:proofErr w:type="spellStart"/>
            <w:r w:rsidRPr="00E21DEA">
              <w:rPr>
                <w:sz w:val="28"/>
                <w:szCs w:val="28"/>
              </w:rPr>
              <w:t>nhân</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nhanh</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hiệu</w:t>
            </w:r>
            <w:proofErr w:type="spellEnd"/>
            <w:r w:rsidRPr="00E21DEA">
              <w:rPr>
                <w:sz w:val="28"/>
                <w:szCs w:val="28"/>
              </w:rPr>
              <w:t xml:space="preserve"> </w:t>
            </w:r>
            <w:proofErr w:type="spellStart"/>
            <w:r w:rsidRPr="00E21DEA">
              <w:rPr>
                <w:sz w:val="28"/>
                <w:szCs w:val="28"/>
              </w:rPr>
              <w:t>quả</w:t>
            </w:r>
            <w:proofErr w:type="spellEnd"/>
            <w:r w:rsidRPr="00E21DEA">
              <w:rPr>
                <w:sz w:val="28"/>
                <w:szCs w:val="28"/>
              </w:rPr>
              <w:t>;</w:t>
            </w:r>
          </w:p>
          <w:p w14:paraId="03ED71AE"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trình</w:t>
            </w:r>
            <w:proofErr w:type="spellEnd"/>
            <w:r w:rsidRPr="00E21DEA">
              <w:rPr>
                <w:sz w:val="28"/>
                <w:szCs w:val="28"/>
              </w:rPr>
              <w:t xml:space="preserve"> </w:t>
            </w:r>
            <w:proofErr w:type="spellStart"/>
            <w:r w:rsidRPr="00E21DEA">
              <w:rPr>
                <w:sz w:val="28"/>
                <w:szCs w:val="28"/>
              </w:rPr>
              <w:t>kỹ</w:t>
            </w:r>
            <w:proofErr w:type="spellEnd"/>
            <w:r w:rsidRPr="00E21DEA">
              <w:rPr>
                <w:sz w:val="28"/>
                <w:szCs w:val="28"/>
              </w:rPr>
              <w:t xml:space="preserve"> </w:t>
            </w:r>
            <w:proofErr w:type="spellStart"/>
            <w:r w:rsidRPr="00E21DEA">
              <w:rPr>
                <w:sz w:val="28"/>
                <w:szCs w:val="28"/>
              </w:rPr>
              <w:t>thuật</w:t>
            </w:r>
            <w:proofErr w:type="spellEnd"/>
            <w:r w:rsidRPr="00E21DEA">
              <w:rPr>
                <w:sz w:val="28"/>
                <w:szCs w:val="28"/>
              </w:rPr>
              <w:t xml:space="preserve"> </w:t>
            </w:r>
            <w:proofErr w:type="spellStart"/>
            <w:r w:rsidRPr="00E21DEA">
              <w:rPr>
                <w:sz w:val="28"/>
                <w:szCs w:val="28"/>
              </w:rPr>
              <w:t>canh</w:t>
            </w:r>
            <w:proofErr w:type="spellEnd"/>
            <w:r w:rsidRPr="00E21DEA">
              <w:rPr>
                <w:sz w:val="28"/>
                <w:szCs w:val="28"/>
              </w:rPr>
              <w:t xml:space="preserve"> </w:t>
            </w:r>
            <w:proofErr w:type="spellStart"/>
            <w:r w:rsidRPr="00E21DEA">
              <w:rPr>
                <w:sz w:val="28"/>
                <w:szCs w:val="28"/>
              </w:rPr>
              <w:t>tác</w:t>
            </w:r>
            <w:proofErr w:type="spellEnd"/>
            <w:r w:rsidRPr="00E21DEA">
              <w:rPr>
                <w:sz w:val="28"/>
                <w:szCs w:val="28"/>
              </w:rPr>
              <w:t xml:space="preserve"> an </w:t>
            </w:r>
            <w:proofErr w:type="spellStart"/>
            <w:r w:rsidRPr="00E21DEA">
              <w:rPr>
                <w:sz w:val="28"/>
                <w:szCs w:val="28"/>
              </w:rPr>
              <w:t>toàn</w:t>
            </w:r>
            <w:proofErr w:type="spellEnd"/>
            <w:r w:rsidRPr="00E21DEA">
              <w:rPr>
                <w:sz w:val="28"/>
                <w:szCs w:val="28"/>
              </w:rPr>
              <w:t xml:space="preserve">, </w:t>
            </w:r>
            <w:proofErr w:type="spellStart"/>
            <w:r w:rsidRPr="00E21DEA">
              <w:rPr>
                <w:sz w:val="28"/>
                <w:szCs w:val="28"/>
              </w:rPr>
              <w:t>bền</w:t>
            </w:r>
            <w:proofErr w:type="spellEnd"/>
            <w:r w:rsidRPr="00E21DEA">
              <w:rPr>
                <w:sz w:val="28"/>
                <w:szCs w:val="28"/>
              </w:rPr>
              <w:t xml:space="preserve"> </w:t>
            </w:r>
            <w:proofErr w:type="spellStart"/>
            <w:r w:rsidRPr="00E21DEA">
              <w:rPr>
                <w:sz w:val="28"/>
                <w:szCs w:val="28"/>
              </w:rPr>
              <w:t>vững</w:t>
            </w:r>
            <w:proofErr w:type="spellEnd"/>
            <w:r w:rsidRPr="00E21DEA">
              <w:rPr>
                <w:sz w:val="28"/>
                <w:szCs w:val="28"/>
              </w:rPr>
              <w:t xml:space="preserve">, </w:t>
            </w:r>
            <w:proofErr w:type="spellStart"/>
            <w:r w:rsidRPr="00E21DEA">
              <w:rPr>
                <w:sz w:val="28"/>
                <w:szCs w:val="28"/>
              </w:rPr>
              <w:t>năng</w:t>
            </w:r>
            <w:proofErr w:type="spellEnd"/>
            <w:r w:rsidRPr="00E21DEA">
              <w:rPr>
                <w:sz w:val="28"/>
                <w:szCs w:val="28"/>
              </w:rPr>
              <w:t xml:space="preserve"> </w:t>
            </w:r>
            <w:proofErr w:type="spellStart"/>
            <w:r w:rsidRPr="00E21DEA">
              <w:rPr>
                <w:sz w:val="28"/>
                <w:szCs w:val="28"/>
              </w:rPr>
              <w:t>suất</w:t>
            </w:r>
            <w:proofErr w:type="spellEnd"/>
            <w:r w:rsidRPr="00E21DEA">
              <w:rPr>
                <w:sz w:val="28"/>
                <w:szCs w:val="28"/>
              </w:rPr>
              <w:t xml:space="preserve"> </w:t>
            </w:r>
            <w:proofErr w:type="spellStart"/>
            <w:r w:rsidRPr="00E21DEA">
              <w:rPr>
                <w:sz w:val="28"/>
                <w:szCs w:val="28"/>
              </w:rPr>
              <w:t>đạt</w:t>
            </w:r>
            <w:proofErr w:type="spellEnd"/>
            <w:r w:rsidRPr="00E21DEA">
              <w:rPr>
                <w:sz w:val="28"/>
                <w:szCs w:val="28"/>
              </w:rPr>
              <w:t xml:space="preserve"> 10 – 15 </w:t>
            </w:r>
            <w:proofErr w:type="spellStart"/>
            <w:r w:rsidRPr="00E21DEA">
              <w:rPr>
                <w:sz w:val="28"/>
                <w:szCs w:val="28"/>
              </w:rPr>
              <w:t>tấn</w:t>
            </w:r>
            <w:proofErr w:type="spellEnd"/>
            <w:r w:rsidRPr="00E21DEA">
              <w:rPr>
                <w:sz w:val="28"/>
                <w:szCs w:val="28"/>
              </w:rPr>
              <w:t>/ha;</w:t>
            </w:r>
          </w:p>
          <w:p w14:paraId="472ED496"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Vườn</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gốc</w:t>
            </w:r>
            <w:proofErr w:type="spellEnd"/>
            <w:r w:rsidRPr="00E21DEA">
              <w:rPr>
                <w:sz w:val="28"/>
                <w:szCs w:val="28"/>
              </w:rPr>
              <w:t xml:space="preserve"> 1.000 </w:t>
            </w:r>
            <w:proofErr w:type="spellStart"/>
            <w:r w:rsidRPr="00E21DEA">
              <w:rPr>
                <w:sz w:val="28"/>
                <w:szCs w:val="28"/>
              </w:rPr>
              <w:t>cây</w:t>
            </w:r>
            <w:proofErr w:type="spellEnd"/>
            <w:r w:rsidRPr="00E21DEA">
              <w:rPr>
                <w:sz w:val="28"/>
                <w:szCs w:val="28"/>
              </w:rPr>
              <w:t>/</w:t>
            </w:r>
            <w:proofErr w:type="spellStart"/>
            <w:r w:rsidRPr="00E21DEA">
              <w:rPr>
                <w:sz w:val="28"/>
                <w:szCs w:val="28"/>
              </w:rPr>
              <w:t>năm</w:t>
            </w:r>
            <w:proofErr w:type="spellEnd"/>
            <w:r w:rsidRPr="00E21DEA">
              <w:rPr>
                <w:sz w:val="28"/>
                <w:szCs w:val="28"/>
              </w:rPr>
              <w:t>;</w:t>
            </w:r>
          </w:p>
          <w:p w14:paraId="6A9E570E" w14:textId="77777777" w:rsidR="00245080" w:rsidRPr="00E21DEA" w:rsidRDefault="00245080" w:rsidP="00FC33EA">
            <w:pPr>
              <w:spacing w:after="120"/>
              <w:jc w:val="both"/>
              <w:rPr>
                <w:sz w:val="28"/>
                <w:szCs w:val="28"/>
              </w:rPr>
            </w:pPr>
            <w:r w:rsidRPr="00E21DEA">
              <w:rPr>
                <w:sz w:val="28"/>
                <w:szCs w:val="28"/>
              </w:rPr>
              <w:t xml:space="preserve">- 200.000 </w:t>
            </w:r>
            <w:proofErr w:type="spellStart"/>
            <w:r w:rsidRPr="00E21DEA">
              <w:rPr>
                <w:sz w:val="28"/>
                <w:szCs w:val="28"/>
              </w:rPr>
              <w:t>hom</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đạt</w:t>
            </w:r>
            <w:proofErr w:type="spellEnd"/>
            <w:r w:rsidRPr="00E21DEA">
              <w:rPr>
                <w:sz w:val="28"/>
                <w:szCs w:val="28"/>
              </w:rPr>
              <w:t xml:space="preserve"> </w:t>
            </w:r>
            <w:proofErr w:type="spellStart"/>
            <w:r w:rsidRPr="00E21DEA">
              <w:rPr>
                <w:sz w:val="28"/>
                <w:szCs w:val="28"/>
              </w:rPr>
              <w:t>tiêu</w:t>
            </w:r>
            <w:proofErr w:type="spellEnd"/>
            <w:r w:rsidRPr="00E21DEA">
              <w:rPr>
                <w:sz w:val="28"/>
                <w:szCs w:val="28"/>
              </w:rPr>
              <w:t xml:space="preserve"> </w:t>
            </w:r>
            <w:proofErr w:type="spellStart"/>
            <w:r w:rsidRPr="00E21DEA">
              <w:rPr>
                <w:sz w:val="28"/>
                <w:szCs w:val="28"/>
              </w:rPr>
              <w:t>chuẩn</w:t>
            </w:r>
            <w:proofErr w:type="spellEnd"/>
            <w:r w:rsidRPr="00E21DEA">
              <w:rPr>
                <w:sz w:val="28"/>
                <w:szCs w:val="28"/>
              </w:rPr>
              <w:t>;</w:t>
            </w:r>
          </w:p>
          <w:p w14:paraId="577EA8C0"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hình</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thử</w:t>
            </w:r>
            <w:proofErr w:type="spellEnd"/>
            <w:r w:rsidRPr="00E21DEA">
              <w:rPr>
                <w:sz w:val="28"/>
                <w:szCs w:val="28"/>
              </w:rPr>
              <w:t xml:space="preserve"> </w:t>
            </w:r>
            <w:proofErr w:type="spellStart"/>
            <w:r w:rsidRPr="00E21DEA">
              <w:rPr>
                <w:sz w:val="28"/>
                <w:szCs w:val="28"/>
              </w:rPr>
              <w:t>nghiệm</w:t>
            </w:r>
            <w:proofErr w:type="spellEnd"/>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20-30 ha </w:t>
            </w:r>
            <w:proofErr w:type="spellStart"/>
            <w:r w:rsidRPr="00E21DEA">
              <w:rPr>
                <w:sz w:val="28"/>
                <w:szCs w:val="28"/>
              </w:rPr>
              <w:t>tại</w:t>
            </w:r>
            <w:proofErr w:type="spellEnd"/>
            <w:r w:rsidRPr="00E21DEA">
              <w:rPr>
                <w:sz w:val="28"/>
                <w:szCs w:val="28"/>
              </w:rPr>
              <w:t xml:space="preserve"> </w:t>
            </w:r>
            <w:proofErr w:type="spellStart"/>
            <w:r w:rsidRPr="00E21DEA">
              <w:rPr>
                <w:sz w:val="28"/>
                <w:szCs w:val="28"/>
              </w:rPr>
              <w:t>một</w:t>
            </w:r>
            <w:proofErr w:type="spellEnd"/>
            <w:r w:rsidRPr="00E21DEA">
              <w:rPr>
                <w:sz w:val="28"/>
                <w:szCs w:val="28"/>
              </w:rPr>
              <w:t xml:space="preserve"> </w:t>
            </w:r>
            <w:proofErr w:type="spellStart"/>
            <w:r w:rsidRPr="00E21DEA">
              <w:rPr>
                <w:sz w:val="28"/>
                <w:szCs w:val="28"/>
              </w:rPr>
              <w:t>số</w:t>
            </w:r>
            <w:proofErr w:type="spellEnd"/>
            <w:r w:rsidRPr="00E21DEA">
              <w:rPr>
                <w:sz w:val="28"/>
                <w:szCs w:val="28"/>
              </w:rPr>
              <w:t xml:space="preserve"> </w:t>
            </w:r>
            <w:proofErr w:type="spellStart"/>
            <w:r w:rsidRPr="00E21DEA">
              <w:rPr>
                <w:sz w:val="28"/>
                <w:szCs w:val="28"/>
              </w:rPr>
              <w:t>tỉnh</w:t>
            </w:r>
            <w:proofErr w:type="spellEnd"/>
            <w:r w:rsidRPr="00E21DEA">
              <w:rPr>
                <w:sz w:val="28"/>
                <w:szCs w:val="28"/>
              </w:rPr>
              <w:t xml:space="preserve"> </w:t>
            </w:r>
            <w:proofErr w:type="spellStart"/>
            <w:r w:rsidRPr="00E21DEA">
              <w:rPr>
                <w:sz w:val="28"/>
                <w:szCs w:val="28"/>
              </w:rPr>
              <w:t>trung</w:t>
            </w:r>
            <w:proofErr w:type="spellEnd"/>
            <w:r w:rsidRPr="00E21DEA">
              <w:rPr>
                <w:sz w:val="28"/>
                <w:szCs w:val="28"/>
              </w:rPr>
              <w:t xml:space="preserve"> du </w:t>
            </w:r>
            <w:proofErr w:type="spellStart"/>
            <w:r w:rsidRPr="00E21DEA">
              <w:rPr>
                <w:sz w:val="28"/>
                <w:szCs w:val="28"/>
              </w:rPr>
              <w:t>miền</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roofErr w:type="spellStart"/>
            <w:r w:rsidRPr="00E21DEA">
              <w:rPr>
                <w:sz w:val="28"/>
                <w:szCs w:val="28"/>
              </w:rPr>
              <w:t>năng</w:t>
            </w:r>
            <w:proofErr w:type="spellEnd"/>
            <w:r w:rsidRPr="00E21DEA">
              <w:rPr>
                <w:sz w:val="28"/>
                <w:szCs w:val="28"/>
              </w:rPr>
              <w:t xml:space="preserve"> </w:t>
            </w:r>
            <w:proofErr w:type="spellStart"/>
            <w:r w:rsidRPr="00E21DEA">
              <w:rPr>
                <w:sz w:val="28"/>
                <w:szCs w:val="28"/>
              </w:rPr>
              <w:t>suất</w:t>
            </w:r>
            <w:proofErr w:type="spellEnd"/>
            <w:r w:rsidRPr="00E21DEA">
              <w:rPr>
                <w:sz w:val="28"/>
                <w:szCs w:val="28"/>
              </w:rPr>
              <w:t xml:space="preserve"> </w:t>
            </w:r>
            <w:proofErr w:type="spellStart"/>
            <w:r w:rsidRPr="00E21DEA">
              <w:rPr>
                <w:sz w:val="28"/>
                <w:szCs w:val="28"/>
              </w:rPr>
              <w:t>tăng</w:t>
            </w:r>
            <w:proofErr w:type="spellEnd"/>
            <w:r w:rsidRPr="00E21DEA">
              <w:rPr>
                <w:sz w:val="28"/>
                <w:szCs w:val="28"/>
              </w:rPr>
              <w:t xml:space="preserve"> 10 - 15% so </w:t>
            </w:r>
            <w:proofErr w:type="spellStart"/>
            <w:r w:rsidRPr="00E21DEA">
              <w:rPr>
                <w:sz w:val="28"/>
                <w:szCs w:val="28"/>
              </w:rPr>
              <w:t>với</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chưa</w:t>
            </w:r>
            <w:proofErr w:type="spellEnd"/>
            <w:r w:rsidRPr="00E21DEA">
              <w:rPr>
                <w:sz w:val="28"/>
                <w:szCs w:val="28"/>
              </w:rPr>
              <w:t xml:space="preserve"> </w:t>
            </w:r>
            <w:proofErr w:type="spellStart"/>
            <w:r w:rsidRPr="00E21DEA">
              <w:rPr>
                <w:sz w:val="28"/>
                <w:szCs w:val="28"/>
              </w:rPr>
              <w:t>phục</w:t>
            </w:r>
            <w:proofErr w:type="spellEnd"/>
            <w:r w:rsidRPr="00E21DEA">
              <w:rPr>
                <w:sz w:val="28"/>
                <w:szCs w:val="28"/>
              </w:rPr>
              <w:t xml:space="preserve"> </w:t>
            </w:r>
            <w:proofErr w:type="spellStart"/>
            <w:r w:rsidRPr="00E21DEA">
              <w:rPr>
                <w:sz w:val="28"/>
                <w:szCs w:val="28"/>
              </w:rPr>
              <w:t>tráng</w:t>
            </w:r>
            <w:proofErr w:type="spellEnd"/>
            <w:r w:rsidRPr="00E21DEA">
              <w:rPr>
                <w:sz w:val="28"/>
                <w:szCs w:val="28"/>
              </w:rPr>
              <w:t>;</w:t>
            </w:r>
          </w:p>
          <w:p w14:paraId="311CA079" w14:textId="77777777" w:rsidR="00245080" w:rsidRPr="00E21DEA" w:rsidRDefault="00245080" w:rsidP="00FC33EA">
            <w:pPr>
              <w:spacing w:after="120"/>
              <w:jc w:val="both"/>
              <w:rPr>
                <w:sz w:val="28"/>
                <w:szCs w:val="28"/>
              </w:rPr>
            </w:pPr>
            <w:r w:rsidRPr="00E21DEA">
              <w:rPr>
                <w:sz w:val="28"/>
                <w:szCs w:val="28"/>
              </w:rPr>
              <w:t xml:space="preserve">- 2-3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phẩm</w:t>
            </w:r>
            <w:proofErr w:type="spellEnd"/>
            <w:r w:rsidRPr="00E21DEA">
              <w:rPr>
                <w:sz w:val="28"/>
                <w:szCs w:val="28"/>
              </w:rPr>
              <w:t xml:space="preserve"> </w:t>
            </w:r>
            <w:proofErr w:type="spellStart"/>
            <w:r w:rsidRPr="00E21DEA">
              <w:rPr>
                <w:sz w:val="28"/>
                <w:szCs w:val="28"/>
              </w:rPr>
              <w:t>chế</w:t>
            </w:r>
            <w:proofErr w:type="spellEnd"/>
            <w:r w:rsidRPr="00E21DEA">
              <w:rPr>
                <w:sz w:val="28"/>
                <w:szCs w:val="28"/>
              </w:rPr>
              <w:t xml:space="preserve"> </w:t>
            </w:r>
            <w:proofErr w:type="spellStart"/>
            <w:r w:rsidRPr="00E21DEA">
              <w:rPr>
                <w:sz w:val="28"/>
                <w:szCs w:val="28"/>
              </w:rPr>
              <w:t>biến</w:t>
            </w:r>
            <w:proofErr w:type="spellEnd"/>
            <w:r w:rsidRPr="00E21DEA">
              <w:rPr>
                <w:sz w:val="28"/>
                <w:szCs w:val="28"/>
              </w:rPr>
              <w:t xml:space="preserve"> </w:t>
            </w:r>
            <w:proofErr w:type="spellStart"/>
            <w:r w:rsidRPr="00E21DEA">
              <w:rPr>
                <w:sz w:val="28"/>
                <w:szCs w:val="28"/>
              </w:rPr>
              <w:t>từ</w:t>
            </w:r>
            <w:proofErr w:type="spellEnd"/>
            <w:r w:rsidRPr="00E21DEA">
              <w:rPr>
                <w:sz w:val="28"/>
                <w:szCs w:val="28"/>
              </w:rPr>
              <w:t xml:space="preserve"> </w:t>
            </w:r>
            <w:proofErr w:type="spellStart"/>
            <w:r w:rsidRPr="00E21DEA">
              <w:rPr>
                <w:sz w:val="28"/>
                <w:szCs w:val="28"/>
              </w:rPr>
              <w:t>sắn</w:t>
            </w:r>
            <w:proofErr w:type="spellEnd"/>
            <w:r w:rsidRPr="00E21DEA">
              <w:rPr>
                <w:sz w:val="28"/>
                <w:szCs w:val="28"/>
              </w:rPr>
              <w:t>;</w:t>
            </w:r>
          </w:p>
          <w:p w14:paraId="2796BD25" w14:textId="324509D0" w:rsidR="00245080" w:rsidRPr="00E21DEA" w:rsidRDefault="00245080" w:rsidP="00FC33EA">
            <w:pPr>
              <w:spacing w:line="288" w:lineRule="auto"/>
              <w:jc w:val="both"/>
              <w:rPr>
                <w:bCs/>
                <w:sz w:val="28"/>
                <w:szCs w:val="28"/>
                <w:lang w:val="vi-VN" w:eastAsia="ja-JP"/>
              </w:rPr>
            </w:pPr>
            <w:r w:rsidRPr="00E21DEA">
              <w:rPr>
                <w:rStyle w:val="CharAttribute4"/>
                <w:rFonts w:eastAsia="Batang"/>
                <w:color w:val="auto"/>
                <w:sz w:val="28"/>
                <w:szCs w:val="28"/>
                <w:lang w:val="it-IT"/>
              </w:rPr>
              <w:t>- 02 bài báo đăng trên tạp chí chuyên ngành.</w:t>
            </w:r>
          </w:p>
        </w:tc>
        <w:tc>
          <w:tcPr>
            <w:tcW w:w="1418" w:type="dxa"/>
          </w:tcPr>
          <w:p w14:paraId="5CE30E94" w14:textId="1D9651D2"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68BA09F2" w14:textId="77777777" w:rsidTr="00245080">
        <w:tc>
          <w:tcPr>
            <w:tcW w:w="709" w:type="dxa"/>
          </w:tcPr>
          <w:p w14:paraId="314012C5" w14:textId="3CD2D042" w:rsidR="00245080" w:rsidRPr="003D1B78" w:rsidRDefault="00245080" w:rsidP="00FC33EA">
            <w:pPr>
              <w:spacing w:line="288" w:lineRule="auto"/>
              <w:jc w:val="center"/>
              <w:rPr>
                <w:color w:val="000000"/>
                <w:sz w:val="28"/>
                <w:szCs w:val="28"/>
              </w:rPr>
            </w:pPr>
            <w:r>
              <w:rPr>
                <w:color w:val="000000"/>
                <w:sz w:val="28"/>
                <w:szCs w:val="28"/>
              </w:rPr>
              <w:t>8.</w:t>
            </w:r>
          </w:p>
        </w:tc>
        <w:tc>
          <w:tcPr>
            <w:tcW w:w="2410" w:type="dxa"/>
          </w:tcPr>
          <w:p w14:paraId="021CE06B" w14:textId="2ACDB64A" w:rsidR="00245080" w:rsidRPr="00FC33EA" w:rsidRDefault="00245080" w:rsidP="00FC33EA">
            <w:pPr>
              <w:spacing w:line="288" w:lineRule="auto"/>
              <w:rPr>
                <w:color w:val="000000"/>
                <w:sz w:val="28"/>
                <w:szCs w:val="28"/>
                <w:lang w:val="it-IT"/>
              </w:rPr>
            </w:pPr>
            <w:proofErr w:type="spellStart"/>
            <w:r w:rsidRPr="00FC33EA">
              <w:rPr>
                <w:sz w:val="28"/>
                <w:szCs w:val="28"/>
              </w:rPr>
              <w:t>Nghiên</w:t>
            </w:r>
            <w:proofErr w:type="spellEnd"/>
            <w:r w:rsidRPr="00FC33EA">
              <w:rPr>
                <w:sz w:val="28"/>
                <w:szCs w:val="28"/>
              </w:rPr>
              <w:t xml:space="preserve"> </w:t>
            </w:r>
            <w:proofErr w:type="spellStart"/>
            <w:r w:rsidRPr="00FC33EA">
              <w:rPr>
                <w:sz w:val="28"/>
                <w:szCs w:val="28"/>
              </w:rPr>
              <w:t>cứu</w:t>
            </w:r>
            <w:proofErr w:type="spellEnd"/>
            <w:r w:rsidRPr="00FC33EA">
              <w:rPr>
                <w:sz w:val="28"/>
                <w:szCs w:val="28"/>
              </w:rPr>
              <w:t xml:space="preserve"> </w:t>
            </w: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proofErr w:type="spellStart"/>
            <w:r w:rsidRPr="00FC33EA">
              <w:rPr>
                <w:sz w:val="28"/>
                <w:szCs w:val="28"/>
              </w:rPr>
              <w:t>Ngô</w:t>
            </w:r>
            <w:proofErr w:type="spellEnd"/>
            <w:r w:rsidRPr="00FC33EA">
              <w:rPr>
                <w:sz w:val="28"/>
                <w:szCs w:val="28"/>
              </w:rPr>
              <w:t xml:space="preserve"> </w:t>
            </w:r>
            <w:proofErr w:type="spellStart"/>
            <w:r w:rsidRPr="00FC33EA">
              <w:rPr>
                <w:sz w:val="28"/>
                <w:szCs w:val="28"/>
              </w:rPr>
              <w:t>tẻ</w:t>
            </w:r>
            <w:proofErr w:type="spellEnd"/>
            <w:r w:rsidRPr="00FC33EA">
              <w:rPr>
                <w:sz w:val="28"/>
                <w:szCs w:val="28"/>
              </w:rPr>
              <w:t xml:space="preserve"> </w:t>
            </w:r>
            <w:proofErr w:type="spellStart"/>
            <w:r w:rsidRPr="00FC33EA">
              <w:rPr>
                <w:sz w:val="28"/>
                <w:szCs w:val="28"/>
              </w:rPr>
              <w:t>vàng</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Ngô</w:t>
            </w:r>
            <w:proofErr w:type="spellEnd"/>
            <w:r w:rsidRPr="00FC33EA">
              <w:rPr>
                <w:sz w:val="28"/>
                <w:szCs w:val="28"/>
              </w:rPr>
              <w:t xml:space="preserve"> </w:t>
            </w:r>
            <w:proofErr w:type="spellStart"/>
            <w:r w:rsidRPr="00FC33EA">
              <w:rPr>
                <w:sz w:val="28"/>
                <w:szCs w:val="28"/>
              </w:rPr>
              <w:t>nếp</w:t>
            </w:r>
            <w:proofErr w:type="spellEnd"/>
            <w:r w:rsidRPr="00FC33EA">
              <w:rPr>
                <w:sz w:val="28"/>
                <w:szCs w:val="28"/>
              </w:rPr>
              <w:t xml:space="preserve"> </w:t>
            </w:r>
            <w:proofErr w:type="spellStart"/>
            <w:r w:rsidRPr="00FC33EA">
              <w:rPr>
                <w:sz w:val="28"/>
                <w:szCs w:val="28"/>
              </w:rPr>
              <w:t>núi</w:t>
            </w:r>
            <w:proofErr w:type="spellEnd"/>
            <w:r w:rsidRPr="00FC33EA">
              <w:rPr>
                <w:sz w:val="28"/>
                <w:szCs w:val="28"/>
              </w:rPr>
              <w:t xml:space="preserve"> </w:t>
            </w:r>
            <w:proofErr w:type="spellStart"/>
            <w:r w:rsidRPr="00FC33EA">
              <w:rPr>
                <w:sz w:val="28"/>
                <w:szCs w:val="28"/>
              </w:rPr>
              <w:t>đá</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vùng</w:t>
            </w:r>
            <w:proofErr w:type="spellEnd"/>
            <w:r w:rsidRPr="00FC33EA">
              <w:rPr>
                <w:sz w:val="28"/>
                <w:szCs w:val="28"/>
              </w:rPr>
              <w:t xml:space="preserve"> </w:t>
            </w:r>
            <w:proofErr w:type="spellStart"/>
            <w:r w:rsidRPr="00FC33EA">
              <w:rPr>
                <w:sz w:val="28"/>
                <w:szCs w:val="28"/>
              </w:rPr>
              <w:t>núi</w:t>
            </w:r>
            <w:proofErr w:type="spellEnd"/>
            <w:r w:rsidRPr="00FC33EA">
              <w:rPr>
                <w:sz w:val="28"/>
                <w:szCs w:val="28"/>
              </w:rPr>
              <w:t xml:space="preserve"> </w:t>
            </w:r>
            <w:proofErr w:type="spellStart"/>
            <w:r w:rsidRPr="00FC33EA">
              <w:rPr>
                <w:sz w:val="28"/>
                <w:szCs w:val="28"/>
              </w:rPr>
              <w:t>cao</w:t>
            </w:r>
            <w:proofErr w:type="spellEnd"/>
            <w:r w:rsidRPr="00FC33EA">
              <w:rPr>
                <w:sz w:val="28"/>
                <w:szCs w:val="28"/>
              </w:rPr>
              <w:t xml:space="preserve"> </w:t>
            </w:r>
            <w:proofErr w:type="spellStart"/>
            <w:r w:rsidRPr="00FC33EA">
              <w:rPr>
                <w:sz w:val="28"/>
                <w:szCs w:val="28"/>
              </w:rPr>
              <w:t>phía</w:t>
            </w:r>
            <w:proofErr w:type="spellEnd"/>
            <w:r w:rsidRPr="00FC33EA">
              <w:rPr>
                <w:sz w:val="28"/>
                <w:szCs w:val="28"/>
              </w:rPr>
              <w:t xml:space="preserve"> </w:t>
            </w:r>
            <w:proofErr w:type="spellStart"/>
            <w:r w:rsidRPr="00FC33EA">
              <w:rPr>
                <w:sz w:val="28"/>
                <w:szCs w:val="28"/>
              </w:rPr>
              <w:t>Bắc</w:t>
            </w:r>
            <w:proofErr w:type="spellEnd"/>
            <w:r w:rsidRPr="00FC33EA">
              <w:rPr>
                <w:sz w:val="28"/>
                <w:szCs w:val="28"/>
              </w:rPr>
              <w:t>.</w:t>
            </w:r>
          </w:p>
        </w:tc>
        <w:tc>
          <w:tcPr>
            <w:tcW w:w="3260" w:type="dxa"/>
          </w:tcPr>
          <w:p w14:paraId="30D6F5EC" w14:textId="77777777" w:rsidR="00245080" w:rsidRPr="00E21DEA" w:rsidRDefault="00245080" w:rsidP="00FC33EA">
            <w:pPr>
              <w:spacing w:after="120"/>
              <w:rPr>
                <w:sz w:val="28"/>
                <w:szCs w:val="28"/>
              </w:rPr>
            </w:pPr>
            <w:proofErr w:type="spellStart"/>
            <w:r w:rsidRPr="00E21DEA">
              <w:rPr>
                <w:sz w:val="28"/>
                <w:szCs w:val="28"/>
              </w:rPr>
              <w:t>Khai</w:t>
            </w:r>
            <w:proofErr w:type="spellEnd"/>
            <w:r w:rsidRPr="00E21DEA">
              <w:rPr>
                <w:sz w:val="28"/>
                <w:szCs w:val="28"/>
              </w:rPr>
              <w:t xml:space="preserve"> </w:t>
            </w:r>
            <w:proofErr w:type="spellStart"/>
            <w:r w:rsidRPr="00E21DEA">
              <w:rPr>
                <w:sz w:val="28"/>
                <w:szCs w:val="28"/>
              </w:rPr>
              <w:t>thác</w:t>
            </w:r>
            <w:proofErr w:type="spellEnd"/>
            <w:r w:rsidRPr="00E21DEA">
              <w:rPr>
                <w:sz w:val="28"/>
                <w:szCs w:val="28"/>
              </w:rPr>
              <w:t xml:space="preserve">, </w:t>
            </w:r>
            <w:proofErr w:type="spellStart"/>
            <w:r w:rsidRPr="00E21DEA">
              <w:rPr>
                <w:sz w:val="28"/>
                <w:szCs w:val="28"/>
              </w:rPr>
              <w:t>phát</w:t>
            </w:r>
            <w:proofErr w:type="spellEnd"/>
            <w:r w:rsidRPr="00E21DEA">
              <w:rPr>
                <w:sz w:val="28"/>
                <w:szCs w:val="28"/>
              </w:rPr>
              <w:t xml:space="preserve"> </w:t>
            </w:r>
            <w:proofErr w:type="spellStart"/>
            <w:r w:rsidRPr="00E21DEA">
              <w:rPr>
                <w:sz w:val="28"/>
                <w:szCs w:val="28"/>
              </w:rPr>
              <w:t>triển</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nguồn</w:t>
            </w:r>
            <w:proofErr w:type="spellEnd"/>
            <w:r w:rsidRPr="00E21DEA">
              <w:rPr>
                <w:sz w:val="28"/>
                <w:szCs w:val="28"/>
              </w:rPr>
              <w:t xml:space="preserve"> gen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tẻ</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nếp</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đá</w:t>
            </w:r>
            <w:proofErr w:type="spellEnd"/>
            <w:r w:rsidRPr="00E21DEA">
              <w:rPr>
                <w:sz w:val="28"/>
                <w:szCs w:val="28"/>
              </w:rPr>
              <w:t xml:space="preserve"> </w:t>
            </w:r>
            <w:proofErr w:type="spellStart"/>
            <w:r w:rsidRPr="00E21DEA">
              <w:rPr>
                <w:sz w:val="28"/>
                <w:szCs w:val="28"/>
              </w:rPr>
              <w:t>nhằm</w:t>
            </w:r>
            <w:proofErr w:type="spellEnd"/>
            <w:r w:rsidRPr="00E21DEA">
              <w:rPr>
                <w:sz w:val="28"/>
                <w:szCs w:val="28"/>
              </w:rPr>
              <w:t xml:space="preserve"> </w:t>
            </w:r>
            <w:proofErr w:type="spellStart"/>
            <w:r w:rsidRPr="00E21DEA">
              <w:rPr>
                <w:sz w:val="28"/>
                <w:szCs w:val="28"/>
              </w:rPr>
              <w:t>bảo</w:t>
            </w:r>
            <w:proofErr w:type="spellEnd"/>
            <w:r w:rsidRPr="00E21DEA">
              <w:rPr>
                <w:sz w:val="28"/>
                <w:szCs w:val="28"/>
              </w:rPr>
              <w:t xml:space="preserve"> </w:t>
            </w:r>
            <w:proofErr w:type="spellStart"/>
            <w:r w:rsidRPr="00E21DEA">
              <w:rPr>
                <w:sz w:val="28"/>
                <w:szCs w:val="28"/>
              </w:rPr>
              <w:t>tồn</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phát</w:t>
            </w:r>
            <w:proofErr w:type="spellEnd"/>
            <w:r w:rsidRPr="00E21DEA">
              <w:rPr>
                <w:sz w:val="28"/>
                <w:szCs w:val="28"/>
              </w:rPr>
              <w:t xml:space="preserve"> </w:t>
            </w:r>
            <w:proofErr w:type="spellStart"/>
            <w:r w:rsidRPr="00E21DEA">
              <w:rPr>
                <w:sz w:val="28"/>
                <w:szCs w:val="28"/>
              </w:rPr>
              <w:t>triển</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tăng</w:t>
            </w:r>
            <w:proofErr w:type="spellEnd"/>
            <w:r w:rsidRPr="00E21DEA">
              <w:rPr>
                <w:sz w:val="28"/>
                <w:szCs w:val="28"/>
              </w:rPr>
              <w:t xml:space="preserve"> </w:t>
            </w:r>
            <w:proofErr w:type="spellStart"/>
            <w:r w:rsidRPr="00E21DEA">
              <w:rPr>
                <w:sz w:val="28"/>
                <w:szCs w:val="28"/>
              </w:rPr>
              <w:t>thu</w:t>
            </w:r>
            <w:proofErr w:type="spellEnd"/>
            <w:r w:rsidRPr="00E21DEA">
              <w:rPr>
                <w:sz w:val="28"/>
                <w:szCs w:val="28"/>
              </w:rPr>
              <w:t xml:space="preserve"> </w:t>
            </w:r>
            <w:proofErr w:type="spellStart"/>
            <w:r w:rsidRPr="00E21DEA">
              <w:rPr>
                <w:sz w:val="28"/>
                <w:szCs w:val="28"/>
              </w:rPr>
              <w:t>nhập</w:t>
            </w:r>
            <w:proofErr w:type="spellEnd"/>
            <w:r w:rsidRPr="00E21DEA">
              <w:rPr>
                <w:sz w:val="28"/>
                <w:szCs w:val="28"/>
              </w:rPr>
              <w:t xml:space="preserve"> </w:t>
            </w:r>
            <w:proofErr w:type="spellStart"/>
            <w:r w:rsidRPr="00E21DEA">
              <w:rPr>
                <w:sz w:val="28"/>
                <w:szCs w:val="28"/>
              </w:rPr>
              <w:t>cho</w:t>
            </w:r>
            <w:proofErr w:type="spellEnd"/>
            <w:r w:rsidRPr="00E21DEA">
              <w:rPr>
                <w:sz w:val="28"/>
                <w:szCs w:val="28"/>
              </w:rPr>
              <w:t xml:space="preserve"> </w:t>
            </w:r>
            <w:proofErr w:type="spellStart"/>
            <w:r w:rsidRPr="00E21DEA">
              <w:rPr>
                <w:sz w:val="28"/>
                <w:szCs w:val="28"/>
              </w:rPr>
              <w:t>người</w:t>
            </w:r>
            <w:proofErr w:type="spellEnd"/>
            <w:r w:rsidRPr="00E21DEA">
              <w:rPr>
                <w:sz w:val="28"/>
                <w:szCs w:val="28"/>
              </w:rPr>
              <w:t xml:space="preserve"> </w:t>
            </w:r>
            <w:proofErr w:type="spellStart"/>
            <w:r w:rsidRPr="00E21DEA">
              <w:rPr>
                <w:sz w:val="28"/>
                <w:szCs w:val="28"/>
              </w:rPr>
              <w:t>dân</w:t>
            </w:r>
            <w:proofErr w:type="spellEnd"/>
            <w:r w:rsidRPr="00E21DEA">
              <w:rPr>
                <w:sz w:val="28"/>
                <w:szCs w:val="28"/>
              </w:rPr>
              <w:t xml:space="preserve"> </w:t>
            </w:r>
            <w:proofErr w:type="spellStart"/>
            <w:r w:rsidRPr="00E21DEA">
              <w:rPr>
                <w:sz w:val="28"/>
                <w:szCs w:val="28"/>
              </w:rPr>
              <w:t>vùng</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cao</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
          <w:p w14:paraId="28DA1BF9" w14:textId="77777777" w:rsidR="00245080" w:rsidRPr="00E21DEA" w:rsidRDefault="00245080" w:rsidP="00FC33EA">
            <w:pPr>
              <w:spacing w:line="288" w:lineRule="auto"/>
              <w:rPr>
                <w:bCs/>
                <w:sz w:val="28"/>
                <w:szCs w:val="28"/>
                <w:lang w:val="it-IT"/>
              </w:rPr>
            </w:pPr>
          </w:p>
        </w:tc>
        <w:tc>
          <w:tcPr>
            <w:tcW w:w="6237" w:type="dxa"/>
          </w:tcPr>
          <w:p w14:paraId="41A52BB0"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Bản</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tả</w:t>
            </w:r>
            <w:proofErr w:type="spellEnd"/>
            <w:r w:rsidRPr="00E21DEA">
              <w:rPr>
                <w:sz w:val="28"/>
                <w:szCs w:val="28"/>
              </w:rPr>
              <w:t xml:space="preserve"> </w:t>
            </w:r>
            <w:proofErr w:type="spellStart"/>
            <w:r w:rsidRPr="00E21DEA">
              <w:rPr>
                <w:sz w:val="28"/>
                <w:szCs w:val="28"/>
              </w:rPr>
              <w:t>đặc</w:t>
            </w:r>
            <w:proofErr w:type="spellEnd"/>
            <w:r w:rsidRPr="00E21DEA">
              <w:rPr>
                <w:sz w:val="28"/>
                <w:szCs w:val="28"/>
              </w:rPr>
              <w:t xml:space="preserve"> </w:t>
            </w:r>
            <w:proofErr w:type="spellStart"/>
            <w:r w:rsidRPr="00E21DEA">
              <w:rPr>
                <w:sz w:val="28"/>
                <w:szCs w:val="28"/>
              </w:rPr>
              <w:t>tính</w:t>
            </w:r>
            <w:proofErr w:type="spellEnd"/>
            <w:r w:rsidRPr="00E21DEA">
              <w:rPr>
                <w:sz w:val="28"/>
                <w:szCs w:val="28"/>
              </w:rPr>
              <w:t xml:space="preserve"> </w:t>
            </w:r>
            <w:proofErr w:type="spellStart"/>
            <w:r w:rsidRPr="00E21DEA">
              <w:rPr>
                <w:sz w:val="28"/>
                <w:szCs w:val="28"/>
              </w:rPr>
              <w:t>nông</w:t>
            </w:r>
            <w:proofErr w:type="spellEnd"/>
            <w:r w:rsidRPr="00E21DEA">
              <w:rPr>
                <w:sz w:val="28"/>
                <w:szCs w:val="28"/>
              </w:rPr>
              <w:t xml:space="preserve">, </w:t>
            </w:r>
            <w:proofErr w:type="spellStart"/>
            <w:r w:rsidRPr="00E21DEA">
              <w:rPr>
                <w:sz w:val="28"/>
                <w:szCs w:val="28"/>
              </w:rPr>
              <w:t>sinh</w:t>
            </w:r>
            <w:proofErr w:type="spellEnd"/>
            <w:r w:rsidRPr="00E21DEA">
              <w:rPr>
                <w:sz w:val="28"/>
                <w:szCs w:val="28"/>
              </w:rPr>
              <w:t xml:space="preserve"> </w:t>
            </w:r>
            <w:proofErr w:type="spellStart"/>
            <w:r w:rsidRPr="00E21DEA">
              <w:rPr>
                <w:sz w:val="28"/>
                <w:szCs w:val="28"/>
              </w:rPr>
              <w:t>học</w:t>
            </w:r>
            <w:proofErr w:type="spellEnd"/>
            <w:r w:rsidRPr="00E21DEA">
              <w:rPr>
                <w:sz w:val="28"/>
                <w:szCs w:val="28"/>
              </w:rPr>
              <w:t xml:space="preserve"> </w:t>
            </w:r>
            <w:proofErr w:type="spellStart"/>
            <w:r w:rsidRPr="00E21DEA">
              <w:rPr>
                <w:sz w:val="28"/>
                <w:szCs w:val="28"/>
              </w:rPr>
              <w:t>của</w:t>
            </w:r>
            <w:proofErr w:type="spellEnd"/>
            <w:r w:rsidRPr="00E21DEA">
              <w:rPr>
                <w:sz w:val="28"/>
                <w:szCs w:val="28"/>
              </w:rPr>
              <w:t xml:space="preserve"> </w:t>
            </w:r>
            <w:proofErr w:type="spellStart"/>
            <w:r w:rsidRPr="00E21DEA">
              <w:rPr>
                <w:sz w:val="28"/>
                <w:szCs w:val="28"/>
              </w:rPr>
              <w:t>nguồn</w:t>
            </w:r>
            <w:proofErr w:type="spellEnd"/>
            <w:r w:rsidRPr="00E21DEA">
              <w:rPr>
                <w:sz w:val="28"/>
                <w:szCs w:val="28"/>
              </w:rPr>
              <w:t xml:space="preserve"> gen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tẻ</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nếp</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đá</w:t>
            </w:r>
            <w:proofErr w:type="spellEnd"/>
            <w:r w:rsidRPr="00E21DEA">
              <w:rPr>
                <w:sz w:val="28"/>
                <w:szCs w:val="28"/>
              </w:rPr>
              <w:t>;</w:t>
            </w:r>
          </w:p>
          <w:p w14:paraId="7889C751"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tẻ</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nếp</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đá</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phục</w:t>
            </w:r>
            <w:proofErr w:type="spellEnd"/>
            <w:r w:rsidRPr="00E21DEA">
              <w:rPr>
                <w:sz w:val="28"/>
                <w:szCs w:val="28"/>
              </w:rPr>
              <w:t xml:space="preserve"> </w:t>
            </w:r>
            <w:proofErr w:type="spellStart"/>
            <w:r w:rsidRPr="00E21DEA">
              <w:rPr>
                <w:sz w:val="28"/>
                <w:szCs w:val="28"/>
              </w:rPr>
              <w:t>tráng</w:t>
            </w:r>
            <w:proofErr w:type="spellEnd"/>
            <w:r w:rsidRPr="00E21DEA">
              <w:rPr>
                <w:sz w:val="28"/>
                <w:szCs w:val="28"/>
              </w:rPr>
              <w:t xml:space="preserve">, 20 kg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gốc</w:t>
            </w:r>
            <w:proofErr w:type="spellEnd"/>
            <w:r w:rsidRPr="00E21DEA">
              <w:rPr>
                <w:sz w:val="28"/>
                <w:szCs w:val="28"/>
              </w:rPr>
              <w:t>/</w:t>
            </w:r>
            <w:proofErr w:type="spellStart"/>
            <w:r w:rsidRPr="00E21DEA">
              <w:rPr>
                <w:sz w:val="28"/>
                <w:szCs w:val="28"/>
              </w:rPr>
              <w:t>giống</w:t>
            </w:r>
            <w:proofErr w:type="spellEnd"/>
            <w:r w:rsidRPr="00E21DEA">
              <w:rPr>
                <w:sz w:val="28"/>
                <w:szCs w:val="28"/>
              </w:rPr>
              <w:t>;</w:t>
            </w:r>
          </w:p>
          <w:p w14:paraId="58B05A19" w14:textId="77777777" w:rsidR="00245080" w:rsidRPr="00E21DEA" w:rsidRDefault="00245080" w:rsidP="00FC33EA">
            <w:pPr>
              <w:spacing w:after="120"/>
              <w:jc w:val="both"/>
              <w:rPr>
                <w:sz w:val="28"/>
                <w:szCs w:val="28"/>
              </w:rPr>
            </w:pPr>
            <w:r w:rsidRPr="00E21DEA">
              <w:rPr>
                <w:sz w:val="28"/>
                <w:szCs w:val="28"/>
              </w:rPr>
              <w:t xml:space="preserve">- 300 kg </w:t>
            </w:r>
            <w:proofErr w:type="spellStart"/>
            <w:r w:rsidRPr="00E21DEA">
              <w:rPr>
                <w:sz w:val="28"/>
                <w:szCs w:val="28"/>
              </w:rPr>
              <w:t>hạt</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nếp</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đá</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1.000 kg </w:t>
            </w:r>
            <w:proofErr w:type="spellStart"/>
            <w:r w:rsidRPr="00E21DEA">
              <w:rPr>
                <w:sz w:val="28"/>
                <w:szCs w:val="28"/>
              </w:rPr>
              <w:t>hạt</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Ngô</w:t>
            </w:r>
            <w:proofErr w:type="spellEnd"/>
            <w:r w:rsidRPr="00E21DEA">
              <w:rPr>
                <w:sz w:val="28"/>
                <w:szCs w:val="28"/>
              </w:rPr>
              <w:t xml:space="preserve"> </w:t>
            </w:r>
            <w:proofErr w:type="spellStart"/>
            <w:r w:rsidRPr="00E21DEA">
              <w:rPr>
                <w:sz w:val="28"/>
                <w:szCs w:val="28"/>
              </w:rPr>
              <w:t>tẻ</w:t>
            </w:r>
            <w:proofErr w:type="spellEnd"/>
            <w:r w:rsidRPr="00E21DEA">
              <w:rPr>
                <w:sz w:val="28"/>
                <w:szCs w:val="28"/>
              </w:rPr>
              <w:t xml:space="preserve"> </w:t>
            </w:r>
            <w:proofErr w:type="spellStart"/>
            <w:r w:rsidRPr="00E21DEA">
              <w:rPr>
                <w:sz w:val="28"/>
                <w:szCs w:val="28"/>
              </w:rPr>
              <w:t>vàng</w:t>
            </w:r>
            <w:proofErr w:type="spellEnd"/>
            <w:r w:rsidRPr="00E21DEA">
              <w:rPr>
                <w:sz w:val="28"/>
                <w:szCs w:val="28"/>
              </w:rPr>
              <w:t xml:space="preserve"> </w:t>
            </w:r>
            <w:proofErr w:type="spellStart"/>
            <w:r w:rsidRPr="00E21DEA">
              <w:rPr>
                <w:sz w:val="28"/>
                <w:szCs w:val="28"/>
              </w:rPr>
              <w:t>cấp</w:t>
            </w:r>
            <w:proofErr w:type="spellEnd"/>
            <w:r w:rsidRPr="00E21DEA">
              <w:rPr>
                <w:sz w:val="28"/>
                <w:szCs w:val="28"/>
              </w:rPr>
              <w:t xml:space="preserve"> </w:t>
            </w:r>
            <w:proofErr w:type="spellStart"/>
            <w:r w:rsidRPr="00E21DEA">
              <w:rPr>
                <w:sz w:val="28"/>
                <w:szCs w:val="28"/>
              </w:rPr>
              <w:t>nguyên</w:t>
            </w:r>
            <w:proofErr w:type="spellEnd"/>
            <w:r w:rsidRPr="00E21DEA">
              <w:rPr>
                <w:sz w:val="28"/>
                <w:szCs w:val="28"/>
              </w:rPr>
              <w:t xml:space="preserve"> </w:t>
            </w:r>
            <w:proofErr w:type="spellStart"/>
            <w:r w:rsidRPr="00E21DEA">
              <w:rPr>
                <w:sz w:val="28"/>
                <w:szCs w:val="28"/>
              </w:rPr>
              <w:t>chủng</w:t>
            </w:r>
            <w:proofErr w:type="spellEnd"/>
            <w:r w:rsidRPr="00E21DEA">
              <w:rPr>
                <w:sz w:val="28"/>
                <w:szCs w:val="28"/>
              </w:rPr>
              <w:t xml:space="preserve"> </w:t>
            </w:r>
            <w:proofErr w:type="spellStart"/>
            <w:r w:rsidRPr="00E21DEA">
              <w:rPr>
                <w:sz w:val="28"/>
                <w:szCs w:val="28"/>
              </w:rPr>
              <w:t>đạt</w:t>
            </w:r>
            <w:proofErr w:type="spellEnd"/>
            <w:r w:rsidRPr="00E21DEA">
              <w:rPr>
                <w:sz w:val="28"/>
                <w:szCs w:val="28"/>
              </w:rPr>
              <w:t xml:space="preserve"> </w:t>
            </w:r>
            <w:proofErr w:type="spellStart"/>
            <w:r w:rsidRPr="00E21DEA">
              <w:rPr>
                <w:sz w:val="28"/>
                <w:szCs w:val="28"/>
              </w:rPr>
              <w:t>chất</w:t>
            </w:r>
            <w:proofErr w:type="spellEnd"/>
            <w:r w:rsidRPr="00E21DEA">
              <w:rPr>
                <w:sz w:val="28"/>
                <w:szCs w:val="28"/>
              </w:rPr>
              <w:t xml:space="preserve"> </w:t>
            </w:r>
            <w:proofErr w:type="spellStart"/>
            <w:r w:rsidRPr="00E21DEA">
              <w:rPr>
                <w:sz w:val="28"/>
                <w:szCs w:val="28"/>
              </w:rPr>
              <w:t>lượng</w:t>
            </w:r>
            <w:proofErr w:type="spellEnd"/>
            <w:r w:rsidRPr="00E21DEA">
              <w:rPr>
                <w:sz w:val="28"/>
                <w:szCs w:val="28"/>
              </w:rPr>
              <w:t xml:space="preserve"> </w:t>
            </w:r>
            <w:proofErr w:type="spellStart"/>
            <w:r w:rsidRPr="00E21DEA">
              <w:rPr>
                <w:sz w:val="28"/>
                <w:szCs w:val="28"/>
              </w:rPr>
              <w:t>theo</w:t>
            </w:r>
            <w:proofErr w:type="spellEnd"/>
            <w:r w:rsidRPr="00E21DEA">
              <w:rPr>
                <w:sz w:val="28"/>
                <w:szCs w:val="28"/>
              </w:rPr>
              <w:t xml:space="preserve"> QCVN 01-47:2011/BNNPTNT;</w:t>
            </w:r>
          </w:p>
          <w:p w14:paraId="007D4BAD"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trình</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hạt</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các</w:t>
            </w:r>
            <w:proofErr w:type="spellEnd"/>
            <w:r w:rsidRPr="00E21DEA">
              <w:rPr>
                <w:sz w:val="28"/>
                <w:szCs w:val="28"/>
              </w:rPr>
              <w:t xml:space="preserve"> </w:t>
            </w:r>
            <w:proofErr w:type="spellStart"/>
            <w:r w:rsidRPr="00E21DEA">
              <w:rPr>
                <w:sz w:val="28"/>
                <w:szCs w:val="28"/>
              </w:rPr>
              <w:t>cấp</w:t>
            </w:r>
            <w:proofErr w:type="spellEnd"/>
            <w:r w:rsidRPr="00E21DEA">
              <w:rPr>
                <w:sz w:val="28"/>
                <w:szCs w:val="28"/>
              </w:rPr>
              <w:t>;</w:t>
            </w:r>
          </w:p>
          <w:p w14:paraId="61CCD01C" w14:textId="77777777" w:rsidR="00245080" w:rsidRPr="00E21DEA" w:rsidRDefault="00245080" w:rsidP="00FC33EA">
            <w:pPr>
              <w:spacing w:after="120"/>
              <w:jc w:val="both"/>
              <w:rPr>
                <w:sz w:val="28"/>
                <w:szCs w:val="28"/>
              </w:rPr>
            </w:pPr>
            <w:r w:rsidRPr="00E21DEA">
              <w:rPr>
                <w:sz w:val="28"/>
                <w:szCs w:val="28"/>
              </w:rPr>
              <w:lastRenderedPageBreak/>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trình</w:t>
            </w:r>
            <w:proofErr w:type="spellEnd"/>
            <w:r w:rsidRPr="00E21DEA">
              <w:rPr>
                <w:sz w:val="28"/>
                <w:szCs w:val="28"/>
              </w:rPr>
              <w:t xml:space="preserve"> </w:t>
            </w:r>
            <w:proofErr w:type="spellStart"/>
            <w:r w:rsidRPr="00E21DEA">
              <w:rPr>
                <w:sz w:val="28"/>
                <w:szCs w:val="28"/>
              </w:rPr>
              <w:t>kỹ</w:t>
            </w:r>
            <w:proofErr w:type="spellEnd"/>
            <w:r w:rsidRPr="00E21DEA">
              <w:rPr>
                <w:sz w:val="28"/>
                <w:szCs w:val="28"/>
              </w:rPr>
              <w:t xml:space="preserve"> </w:t>
            </w:r>
            <w:proofErr w:type="spellStart"/>
            <w:r w:rsidRPr="00E21DEA">
              <w:rPr>
                <w:sz w:val="28"/>
                <w:szCs w:val="28"/>
              </w:rPr>
              <w:t>thuật</w:t>
            </w:r>
            <w:proofErr w:type="spellEnd"/>
            <w:r w:rsidRPr="00E21DEA">
              <w:rPr>
                <w:sz w:val="28"/>
                <w:szCs w:val="28"/>
              </w:rPr>
              <w:t xml:space="preserve"> </w:t>
            </w:r>
            <w:proofErr w:type="spellStart"/>
            <w:r w:rsidRPr="00E21DEA">
              <w:rPr>
                <w:sz w:val="28"/>
                <w:szCs w:val="28"/>
              </w:rPr>
              <w:t>canh</w:t>
            </w:r>
            <w:proofErr w:type="spellEnd"/>
            <w:r w:rsidRPr="00E21DEA">
              <w:rPr>
                <w:sz w:val="28"/>
                <w:szCs w:val="28"/>
              </w:rPr>
              <w:t xml:space="preserve"> </w:t>
            </w:r>
            <w:proofErr w:type="spellStart"/>
            <w:r w:rsidRPr="00E21DEA">
              <w:rPr>
                <w:sz w:val="28"/>
                <w:szCs w:val="28"/>
              </w:rPr>
              <w:t>tác</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bảo</w:t>
            </w:r>
            <w:proofErr w:type="spellEnd"/>
            <w:r w:rsidRPr="00E21DEA">
              <w:rPr>
                <w:sz w:val="28"/>
                <w:szCs w:val="28"/>
              </w:rPr>
              <w:t xml:space="preserve"> </w:t>
            </w:r>
            <w:proofErr w:type="spellStart"/>
            <w:r w:rsidRPr="00E21DEA">
              <w:rPr>
                <w:sz w:val="28"/>
                <w:szCs w:val="28"/>
              </w:rPr>
              <w:t>quản</w:t>
            </w:r>
            <w:proofErr w:type="spellEnd"/>
            <w:r w:rsidRPr="00E21DEA">
              <w:rPr>
                <w:sz w:val="28"/>
                <w:szCs w:val="28"/>
              </w:rPr>
              <w:t xml:space="preserve"> </w:t>
            </w:r>
            <w:proofErr w:type="spellStart"/>
            <w:r w:rsidRPr="00E21DEA">
              <w:rPr>
                <w:sz w:val="28"/>
                <w:szCs w:val="28"/>
              </w:rPr>
              <w:t>cho</w:t>
            </w:r>
            <w:proofErr w:type="spellEnd"/>
            <w:r w:rsidRPr="00E21DEA">
              <w:rPr>
                <w:sz w:val="28"/>
                <w:szCs w:val="28"/>
              </w:rPr>
              <w:t xml:space="preserve"> </w:t>
            </w:r>
            <w:proofErr w:type="spellStart"/>
            <w:r w:rsidRPr="00E21DEA">
              <w:rPr>
                <w:sz w:val="28"/>
                <w:szCs w:val="28"/>
              </w:rPr>
              <w:t>vùng</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cao</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phát</w:t>
            </w:r>
            <w:proofErr w:type="spellEnd"/>
            <w:r w:rsidRPr="00E21DEA">
              <w:rPr>
                <w:sz w:val="28"/>
                <w:szCs w:val="28"/>
              </w:rPr>
              <w:t xml:space="preserve"> </w:t>
            </w:r>
            <w:proofErr w:type="spellStart"/>
            <w:r w:rsidRPr="00E21DEA">
              <w:rPr>
                <w:sz w:val="28"/>
                <w:szCs w:val="28"/>
              </w:rPr>
              <w:t>triển</w:t>
            </w:r>
            <w:proofErr w:type="spellEnd"/>
            <w:r w:rsidRPr="00E21DEA">
              <w:rPr>
                <w:sz w:val="28"/>
                <w:szCs w:val="28"/>
              </w:rPr>
              <w:t xml:space="preserve"> </w:t>
            </w:r>
            <w:proofErr w:type="spellStart"/>
            <w:r w:rsidRPr="00E21DEA">
              <w:rPr>
                <w:sz w:val="28"/>
                <w:szCs w:val="28"/>
              </w:rPr>
              <w:t>từ</w:t>
            </w:r>
            <w:proofErr w:type="spellEnd"/>
            <w:r w:rsidRPr="00E21DEA">
              <w:rPr>
                <w:sz w:val="28"/>
                <w:szCs w:val="28"/>
              </w:rPr>
              <w:t xml:space="preserve"> </w:t>
            </w:r>
            <w:proofErr w:type="spellStart"/>
            <w:r w:rsidRPr="00E21DEA">
              <w:rPr>
                <w:sz w:val="28"/>
                <w:szCs w:val="28"/>
              </w:rPr>
              <w:t>canh</w:t>
            </w:r>
            <w:proofErr w:type="spellEnd"/>
            <w:r w:rsidRPr="00E21DEA">
              <w:rPr>
                <w:sz w:val="28"/>
                <w:szCs w:val="28"/>
              </w:rPr>
              <w:t xml:space="preserve"> </w:t>
            </w:r>
            <w:proofErr w:type="spellStart"/>
            <w:r w:rsidRPr="00E21DEA">
              <w:rPr>
                <w:sz w:val="28"/>
                <w:szCs w:val="28"/>
              </w:rPr>
              <w:t>tác</w:t>
            </w:r>
            <w:proofErr w:type="spellEnd"/>
            <w:r w:rsidRPr="00E21DEA">
              <w:rPr>
                <w:sz w:val="28"/>
                <w:szCs w:val="28"/>
              </w:rPr>
              <w:t xml:space="preserve"> </w:t>
            </w:r>
            <w:proofErr w:type="spellStart"/>
            <w:r w:rsidRPr="00E21DEA">
              <w:rPr>
                <w:sz w:val="28"/>
                <w:szCs w:val="28"/>
              </w:rPr>
              <w:t>truyền</w:t>
            </w:r>
            <w:proofErr w:type="spellEnd"/>
            <w:r w:rsidRPr="00E21DEA">
              <w:rPr>
                <w:sz w:val="28"/>
                <w:szCs w:val="28"/>
              </w:rPr>
              <w:t xml:space="preserve"> </w:t>
            </w:r>
            <w:proofErr w:type="spellStart"/>
            <w:r w:rsidRPr="00E21DEA">
              <w:rPr>
                <w:sz w:val="28"/>
                <w:szCs w:val="28"/>
              </w:rPr>
              <w:t>thống</w:t>
            </w:r>
            <w:proofErr w:type="spellEnd"/>
            <w:r w:rsidRPr="00E21DEA">
              <w:rPr>
                <w:sz w:val="28"/>
                <w:szCs w:val="28"/>
              </w:rPr>
              <w:t>;</w:t>
            </w:r>
          </w:p>
          <w:p w14:paraId="0958BF15" w14:textId="7B6B69E8" w:rsidR="00245080" w:rsidRPr="00E21DEA" w:rsidRDefault="00245080" w:rsidP="00FC33EA">
            <w:pPr>
              <w:spacing w:after="120"/>
              <w:jc w:val="both"/>
              <w:rPr>
                <w:sz w:val="28"/>
                <w:szCs w:val="28"/>
              </w:rPr>
            </w:pPr>
            <w:r w:rsidRPr="00E21DEA">
              <w:rPr>
                <w:sz w:val="28"/>
                <w:szCs w:val="28"/>
              </w:rPr>
              <w:t xml:space="preserve">- 02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hình</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thử</w:t>
            </w:r>
            <w:proofErr w:type="spellEnd"/>
            <w:r w:rsidRPr="00E21DEA">
              <w:rPr>
                <w:sz w:val="28"/>
                <w:szCs w:val="28"/>
              </w:rPr>
              <w:t xml:space="preserve"> </w:t>
            </w:r>
            <w:proofErr w:type="spellStart"/>
            <w:r w:rsidRPr="00E21DEA">
              <w:rPr>
                <w:sz w:val="28"/>
                <w:szCs w:val="28"/>
              </w:rPr>
              <w:t>nghiệm</w:t>
            </w:r>
            <w:proofErr w:type="spellEnd"/>
            <w:r w:rsidRPr="00E21DEA">
              <w:rPr>
                <w:sz w:val="28"/>
                <w:szCs w:val="28"/>
              </w:rPr>
              <w:t xml:space="preserve"> </w:t>
            </w:r>
            <w:proofErr w:type="spellStart"/>
            <w:r w:rsidRPr="00E21DEA">
              <w:rPr>
                <w:sz w:val="28"/>
                <w:szCs w:val="28"/>
              </w:rPr>
              <w:t>tại</w:t>
            </w:r>
            <w:proofErr w:type="spellEnd"/>
            <w:r w:rsidRPr="00E21DEA">
              <w:rPr>
                <w:sz w:val="28"/>
                <w:szCs w:val="28"/>
              </w:rPr>
              <w:t xml:space="preserve"> </w:t>
            </w:r>
            <w:proofErr w:type="spellStart"/>
            <w:r w:rsidRPr="00E21DEA">
              <w:rPr>
                <w:sz w:val="28"/>
                <w:szCs w:val="28"/>
              </w:rPr>
              <w:t>vùng</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cao</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10-20 ha </w:t>
            </w:r>
            <w:proofErr w:type="spellStart"/>
            <w:r w:rsidRPr="00E21DEA">
              <w:rPr>
                <w:sz w:val="28"/>
                <w:szCs w:val="28"/>
              </w:rPr>
              <w:t>mỗi</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hiệu</w:t>
            </w:r>
            <w:proofErr w:type="spellEnd"/>
            <w:r w:rsidRPr="00E21DEA">
              <w:rPr>
                <w:sz w:val="28"/>
                <w:szCs w:val="28"/>
              </w:rPr>
              <w:t xml:space="preserve"> </w:t>
            </w:r>
            <w:proofErr w:type="spellStart"/>
            <w:r w:rsidRPr="00E21DEA">
              <w:rPr>
                <w:sz w:val="28"/>
                <w:szCs w:val="28"/>
              </w:rPr>
              <w:t>quả</w:t>
            </w:r>
            <w:proofErr w:type="spellEnd"/>
            <w:r w:rsidRPr="00E21DEA">
              <w:rPr>
                <w:sz w:val="28"/>
                <w:szCs w:val="28"/>
              </w:rPr>
              <w:t xml:space="preserve"> </w:t>
            </w:r>
            <w:proofErr w:type="spellStart"/>
            <w:r w:rsidRPr="00E21DEA">
              <w:rPr>
                <w:sz w:val="28"/>
                <w:szCs w:val="28"/>
              </w:rPr>
              <w:t>kinh</w:t>
            </w:r>
            <w:proofErr w:type="spellEnd"/>
            <w:r w:rsidRPr="00E21DEA">
              <w:rPr>
                <w:sz w:val="28"/>
                <w:szCs w:val="28"/>
              </w:rPr>
              <w:t xml:space="preserve"> </w:t>
            </w:r>
            <w:proofErr w:type="spellStart"/>
            <w:r w:rsidRPr="00E21DEA">
              <w:rPr>
                <w:sz w:val="28"/>
                <w:szCs w:val="28"/>
              </w:rPr>
              <w:t>tế</w:t>
            </w:r>
            <w:proofErr w:type="spellEnd"/>
            <w:r w:rsidRPr="00E21DEA">
              <w:rPr>
                <w:sz w:val="28"/>
                <w:szCs w:val="28"/>
              </w:rPr>
              <w:t xml:space="preserve"> </w:t>
            </w:r>
            <w:proofErr w:type="spellStart"/>
            <w:r w:rsidRPr="00E21DEA">
              <w:rPr>
                <w:sz w:val="28"/>
                <w:szCs w:val="28"/>
              </w:rPr>
              <w:t>tăng</w:t>
            </w:r>
            <w:proofErr w:type="spellEnd"/>
            <w:r w:rsidRPr="00E21DEA">
              <w:rPr>
                <w:sz w:val="28"/>
                <w:szCs w:val="28"/>
              </w:rPr>
              <w:t xml:space="preserve"> 10 – 15%</w:t>
            </w:r>
            <w:r w:rsidR="00330875">
              <w:rPr>
                <w:sz w:val="28"/>
                <w:szCs w:val="28"/>
              </w:rPr>
              <w:t xml:space="preserve"> so </w:t>
            </w:r>
            <w:proofErr w:type="spellStart"/>
            <w:r w:rsidR="00330875">
              <w:rPr>
                <w:sz w:val="28"/>
                <w:szCs w:val="28"/>
              </w:rPr>
              <w:t>với</w:t>
            </w:r>
            <w:proofErr w:type="spellEnd"/>
            <w:r w:rsidR="00330875">
              <w:rPr>
                <w:sz w:val="28"/>
                <w:szCs w:val="28"/>
              </w:rPr>
              <w:t xml:space="preserve"> </w:t>
            </w:r>
            <w:proofErr w:type="spellStart"/>
            <w:r w:rsidR="00330875">
              <w:rPr>
                <w:sz w:val="28"/>
                <w:szCs w:val="28"/>
              </w:rPr>
              <w:t>giống</w:t>
            </w:r>
            <w:proofErr w:type="spellEnd"/>
            <w:r w:rsidR="00330875">
              <w:rPr>
                <w:sz w:val="28"/>
                <w:szCs w:val="28"/>
              </w:rPr>
              <w:t xml:space="preserve"> </w:t>
            </w:r>
            <w:proofErr w:type="spellStart"/>
            <w:r w:rsidR="00330875">
              <w:rPr>
                <w:sz w:val="28"/>
                <w:szCs w:val="28"/>
              </w:rPr>
              <w:t>chưa</w:t>
            </w:r>
            <w:proofErr w:type="spellEnd"/>
            <w:r w:rsidR="00330875">
              <w:rPr>
                <w:sz w:val="28"/>
                <w:szCs w:val="28"/>
              </w:rPr>
              <w:t xml:space="preserve"> </w:t>
            </w:r>
            <w:proofErr w:type="spellStart"/>
            <w:r w:rsidR="00330875">
              <w:rPr>
                <w:sz w:val="28"/>
                <w:szCs w:val="28"/>
              </w:rPr>
              <w:t>phục</w:t>
            </w:r>
            <w:proofErr w:type="spellEnd"/>
            <w:r w:rsidR="00330875">
              <w:rPr>
                <w:sz w:val="28"/>
                <w:szCs w:val="28"/>
              </w:rPr>
              <w:t xml:space="preserve"> </w:t>
            </w:r>
            <w:proofErr w:type="spellStart"/>
            <w:r w:rsidR="00330875">
              <w:rPr>
                <w:sz w:val="28"/>
                <w:szCs w:val="28"/>
              </w:rPr>
              <w:t>tráng</w:t>
            </w:r>
            <w:proofErr w:type="spellEnd"/>
            <w:r w:rsidRPr="00E21DEA">
              <w:rPr>
                <w:sz w:val="28"/>
                <w:szCs w:val="28"/>
              </w:rPr>
              <w:t>;</w:t>
            </w:r>
          </w:p>
          <w:p w14:paraId="2CA73FB4"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hình</w:t>
            </w:r>
            <w:proofErr w:type="spellEnd"/>
            <w:r w:rsidRPr="00E21DEA">
              <w:rPr>
                <w:sz w:val="28"/>
                <w:szCs w:val="28"/>
              </w:rPr>
              <w:t xml:space="preserve"> </w:t>
            </w:r>
            <w:proofErr w:type="spellStart"/>
            <w:r w:rsidRPr="00E21DEA">
              <w:rPr>
                <w:sz w:val="28"/>
                <w:szCs w:val="28"/>
              </w:rPr>
              <w:t>chế</w:t>
            </w:r>
            <w:proofErr w:type="spellEnd"/>
            <w:r w:rsidRPr="00E21DEA">
              <w:rPr>
                <w:sz w:val="28"/>
                <w:szCs w:val="28"/>
              </w:rPr>
              <w:t xml:space="preserve"> </w:t>
            </w:r>
            <w:proofErr w:type="spellStart"/>
            <w:r w:rsidRPr="00E21DEA">
              <w:rPr>
                <w:sz w:val="28"/>
                <w:szCs w:val="28"/>
              </w:rPr>
              <w:t>biến</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phẩm</w:t>
            </w:r>
            <w:proofErr w:type="spellEnd"/>
            <w:r w:rsidRPr="00E21DEA">
              <w:rPr>
                <w:sz w:val="28"/>
                <w:szCs w:val="28"/>
              </w:rPr>
              <w:t xml:space="preserve"> </w:t>
            </w:r>
            <w:proofErr w:type="spellStart"/>
            <w:r w:rsidRPr="00E21DEA">
              <w:rPr>
                <w:sz w:val="28"/>
                <w:szCs w:val="28"/>
              </w:rPr>
              <w:t>truyền</w:t>
            </w:r>
            <w:proofErr w:type="spellEnd"/>
            <w:r w:rsidRPr="00E21DEA">
              <w:rPr>
                <w:sz w:val="28"/>
                <w:szCs w:val="28"/>
              </w:rPr>
              <w:t xml:space="preserve"> </w:t>
            </w:r>
            <w:proofErr w:type="spellStart"/>
            <w:r w:rsidRPr="00E21DEA">
              <w:rPr>
                <w:sz w:val="28"/>
                <w:szCs w:val="28"/>
              </w:rPr>
              <w:t>thống</w:t>
            </w:r>
            <w:proofErr w:type="spellEnd"/>
            <w:r w:rsidRPr="00E21DEA">
              <w:rPr>
                <w:sz w:val="28"/>
                <w:szCs w:val="28"/>
              </w:rPr>
              <w:t xml:space="preserve"> </w:t>
            </w:r>
            <w:proofErr w:type="spellStart"/>
            <w:r w:rsidRPr="00E21DEA">
              <w:rPr>
                <w:sz w:val="28"/>
                <w:szCs w:val="28"/>
              </w:rPr>
              <w:t>đảm</w:t>
            </w:r>
            <w:proofErr w:type="spellEnd"/>
            <w:r w:rsidRPr="00E21DEA">
              <w:rPr>
                <w:sz w:val="28"/>
                <w:szCs w:val="28"/>
              </w:rPr>
              <w:t xml:space="preserve"> </w:t>
            </w:r>
            <w:proofErr w:type="spellStart"/>
            <w:r w:rsidRPr="00E21DEA">
              <w:rPr>
                <w:sz w:val="28"/>
                <w:szCs w:val="28"/>
              </w:rPr>
              <w:t>bảo</w:t>
            </w:r>
            <w:proofErr w:type="spellEnd"/>
            <w:r w:rsidRPr="00E21DEA">
              <w:rPr>
                <w:sz w:val="28"/>
                <w:szCs w:val="28"/>
              </w:rPr>
              <w:t xml:space="preserve"> </w:t>
            </w:r>
            <w:proofErr w:type="spellStart"/>
            <w:r w:rsidRPr="00E21DEA">
              <w:rPr>
                <w:sz w:val="28"/>
                <w:szCs w:val="28"/>
              </w:rPr>
              <w:t>vệ</w:t>
            </w:r>
            <w:proofErr w:type="spellEnd"/>
            <w:r w:rsidRPr="00E21DEA">
              <w:rPr>
                <w:sz w:val="28"/>
                <w:szCs w:val="28"/>
              </w:rPr>
              <w:t xml:space="preserve"> </w:t>
            </w:r>
            <w:proofErr w:type="spellStart"/>
            <w:r w:rsidRPr="00E21DEA">
              <w:rPr>
                <w:sz w:val="28"/>
                <w:szCs w:val="28"/>
              </w:rPr>
              <w:t>sinh</w:t>
            </w:r>
            <w:proofErr w:type="spellEnd"/>
            <w:r w:rsidRPr="00E21DEA">
              <w:rPr>
                <w:sz w:val="28"/>
                <w:szCs w:val="28"/>
              </w:rPr>
              <w:t xml:space="preserve"> an </w:t>
            </w:r>
            <w:proofErr w:type="spellStart"/>
            <w:r w:rsidRPr="00E21DEA">
              <w:rPr>
                <w:sz w:val="28"/>
                <w:szCs w:val="28"/>
              </w:rPr>
              <w:t>toàn</w:t>
            </w:r>
            <w:proofErr w:type="spellEnd"/>
            <w:r w:rsidRPr="00E21DEA">
              <w:rPr>
                <w:sz w:val="28"/>
                <w:szCs w:val="28"/>
              </w:rPr>
              <w:t xml:space="preserve"> </w:t>
            </w:r>
            <w:proofErr w:type="spellStart"/>
            <w:r w:rsidRPr="00E21DEA">
              <w:rPr>
                <w:sz w:val="28"/>
                <w:szCs w:val="28"/>
              </w:rPr>
              <w:t>thực</w:t>
            </w:r>
            <w:proofErr w:type="spellEnd"/>
            <w:r w:rsidRPr="00E21DEA">
              <w:rPr>
                <w:sz w:val="28"/>
                <w:szCs w:val="28"/>
              </w:rPr>
              <w:t xml:space="preserve"> </w:t>
            </w:r>
            <w:proofErr w:type="spellStart"/>
            <w:r w:rsidRPr="00E21DEA">
              <w:rPr>
                <w:sz w:val="28"/>
                <w:szCs w:val="28"/>
              </w:rPr>
              <w:t>phẩm</w:t>
            </w:r>
            <w:proofErr w:type="spellEnd"/>
            <w:r w:rsidRPr="00E21DEA">
              <w:rPr>
                <w:sz w:val="28"/>
                <w:szCs w:val="28"/>
              </w:rPr>
              <w:t xml:space="preserve">, </w:t>
            </w:r>
            <w:proofErr w:type="spellStart"/>
            <w:r w:rsidRPr="00E21DEA">
              <w:rPr>
                <w:sz w:val="28"/>
                <w:szCs w:val="28"/>
              </w:rPr>
              <w:t>có</w:t>
            </w:r>
            <w:proofErr w:type="spellEnd"/>
            <w:r w:rsidRPr="00E21DEA">
              <w:rPr>
                <w:sz w:val="28"/>
                <w:szCs w:val="28"/>
              </w:rPr>
              <w:t xml:space="preserve"> </w:t>
            </w:r>
            <w:proofErr w:type="spellStart"/>
            <w:r w:rsidRPr="00E21DEA">
              <w:rPr>
                <w:sz w:val="28"/>
                <w:szCs w:val="28"/>
              </w:rPr>
              <w:t>công</w:t>
            </w:r>
            <w:proofErr w:type="spellEnd"/>
            <w:r w:rsidRPr="00E21DEA">
              <w:rPr>
                <w:sz w:val="28"/>
                <w:szCs w:val="28"/>
              </w:rPr>
              <w:t xml:space="preserve"> </w:t>
            </w:r>
            <w:proofErr w:type="spellStart"/>
            <w:r w:rsidRPr="00E21DEA">
              <w:rPr>
                <w:sz w:val="28"/>
                <w:szCs w:val="28"/>
              </w:rPr>
              <w:t>bố</w:t>
            </w:r>
            <w:proofErr w:type="spellEnd"/>
            <w:r w:rsidRPr="00E21DEA">
              <w:rPr>
                <w:sz w:val="28"/>
                <w:szCs w:val="28"/>
              </w:rPr>
              <w:t xml:space="preserve"> </w:t>
            </w:r>
            <w:proofErr w:type="spellStart"/>
            <w:r w:rsidRPr="00E21DEA">
              <w:rPr>
                <w:sz w:val="28"/>
                <w:szCs w:val="28"/>
              </w:rPr>
              <w:t>chất</w:t>
            </w:r>
            <w:proofErr w:type="spellEnd"/>
            <w:r w:rsidRPr="00E21DEA">
              <w:rPr>
                <w:sz w:val="28"/>
                <w:szCs w:val="28"/>
              </w:rPr>
              <w:t xml:space="preserve"> </w:t>
            </w:r>
            <w:proofErr w:type="spellStart"/>
            <w:r w:rsidRPr="00E21DEA">
              <w:rPr>
                <w:sz w:val="28"/>
                <w:szCs w:val="28"/>
              </w:rPr>
              <w:t>lượng</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phẩm</w:t>
            </w:r>
            <w:proofErr w:type="spellEnd"/>
            <w:r w:rsidRPr="00E21DEA">
              <w:rPr>
                <w:sz w:val="28"/>
                <w:szCs w:val="28"/>
              </w:rPr>
              <w:t xml:space="preserve"> </w:t>
            </w:r>
            <w:proofErr w:type="spellStart"/>
            <w:r w:rsidRPr="00E21DEA">
              <w:rPr>
                <w:sz w:val="28"/>
                <w:szCs w:val="28"/>
              </w:rPr>
              <w:t>cho</w:t>
            </w:r>
            <w:proofErr w:type="spellEnd"/>
            <w:r w:rsidRPr="00E21DEA">
              <w:rPr>
                <w:sz w:val="28"/>
                <w:szCs w:val="28"/>
              </w:rPr>
              <w:t xml:space="preserve"> 2-3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phẩm</w:t>
            </w:r>
            <w:proofErr w:type="spellEnd"/>
            <w:r w:rsidRPr="00E21DEA">
              <w:rPr>
                <w:sz w:val="28"/>
                <w:szCs w:val="28"/>
              </w:rPr>
              <w:t>;</w:t>
            </w:r>
          </w:p>
          <w:p w14:paraId="526FF4A7" w14:textId="2743A346" w:rsidR="00245080" w:rsidRPr="00E21DEA" w:rsidRDefault="00245080" w:rsidP="00FC33EA">
            <w:pPr>
              <w:spacing w:line="288" w:lineRule="auto"/>
              <w:jc w:val="both"/>
              <w:rPr>
                <w:bCs/>
                <w:sz w:val="28"/>
                <w:szCs w:val="28"/>
                <w:lang w:val="vi-VN" w:eastAsia="ja-JP"/>
              </w:rPr>
            </w:pPr>
            <w:r w:rsidRPr="00E21DEA">
              <w:rPr>
                <w:rStyle w:val="CharAttribute4"/>
                <w:rFonts w:eastAsia="Batang"/>
                <w:color w:val="auto"/>
                <w:sz w:val="28"/>
                <w:szCs w:val="28"/>
                <w:lang w:val="it-IT"/>
              </w:rPr>
              <w:t>- 02 bài báo đăng trên tạp chí chuyên ngành.</w:t>
            </w:r>
          </w:p>
        </w:tc>
        <w:tc>
          <w:tcPr>
            <w:tcW w:w="1418" w:type="dxa"/>
          </w:tcPr>
          <w:p w14:paraId="2C09894E" w14:textId="68DB87D3" w:rsidR="00245080" w:rsidRPr="00FC33EA" w:rsidRDefault="00245080" w:rsidP="00FC33EA">
            <w:pPr>
              <w:spacing w:line="288" w:lineRule="auto"/>
              <w:jc w:val="center"/>
              <w:rPr>
                <w:color w:val="000000"/>
                <w:sz w:val="28"/>
                <w:szCs w:val="28"/>
                <w:lang w:val="it-IT"/>
              </w:rPr>
            </w:pPr>
            <w:proofErr w:type="spellStart"/>
            <w:r w:rsidRPr="00FC33EA">
              <w:rPr>
                <w:sz w:val="28"/>
                <w:szCs w:val="28"/>
              </w:rPr>
              <w:lastRenderedPageBreak/>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6FE97953" w14:textId="77777777" w:rsidTr="00245080">
        <w:tc>
          <w:tcPr>
            <w:tcW w:w="709" w:type="dxa"/>
          </w:tcPr>
          <w:p w14:paraId="517A5694" w14:textId="6672A987" w:rsidR="00245080" w:rsidRPr="003D1B78" w:rsidRDefault="00245080" w:rsidP="00FC33EA">
            <w:pPr>
              <w:spacing w:line="288" w:lineRule="auto"/>
              <w:jc w:val="center"/>
              <w:rPr>
                <w:color w:val="000000"/>
                <w:sz w:val="28"/>
                <w:szCs w:val="28"/>
              </w:rPr>
            </w:pPr>
            <w:r>
              <w:rPr>
                <w:color w:val="000000"/>
                <w:sz w:val="28"/>
                <w:szCs w:val="28"/>
              </w:rPr>
              <w:t>9.</w:t>
            </w:r>
          </w:p>
        </w:tc>
        <w:tc>
          <w:tcPr>
            <w:tcW w:w="2410" w:type="dxa"/>
          </w:tcPr>
          <w:p w14:paraId="5D584A8C" w14:textId="48F689DC" w:rsidR="00245080" w:rsidRPr="00FC33EA" w:rsidRDefault="00245080" w:rsidP="00FC33EA">
            <w:pPr>
              <w:spacing w:line="288" w:lineRule="auto"/>
              <w:rPr>
                <w:color w:val="000000"/>
                <w:sz w:val="28"/>
                <w:szCs w:val="28"/>
                <w:lang w:val="it-IT"/>
              </w:rPr>
            </w:pPr>
            <w:r w:rsidRPr="00FC33EA">
              <w:rPr>
                <w:bCs/>
                <w:sz w:val="28"/>
                <w:szCs w:val="28"/>
                <w:lang w:val="nl-NL"/>
              </w:rPr>
              <w:t>Nghiên cứu khai thác, phát triển nguồn gen hoa lan bản địa: Lan giả hạc (</w:t>
            </w:r>
            <w:r w:rsidRPr="00FC33EA">
              <w:rPr>
                <w:bCs/>
                <w:i/>
                <w:sz w:val="28"/>
                <w:szCs w:val="28"/>
                <w:lang w:val="nl-NL"/>
              </w:rPr>
              <w:t>Dendrobium anosmum</w:t>
            </w:r>
            <w:r w:rsidRPr="00FC33EA">
              <w:rPr>
                <w:bCs/>
                <w:i/>
                <w:sz w:val="28"/>
                <w:szCs w:val="28"/>
              </w:rPr>
              <w:t xml:space="preserve">. </w:t>
            </w:r>
            <w:proofErr w:type="spellStart"/>
            <w:r w:rsidRPr="00FC33EA">
              <w:rPr>
                <w:bCs/>
                <w:iCs/>
                <w:sz w:val="28"/>
                <w:szCs w:val="28"/>
              </w:rPr>
              <w:t>Lindl</w:t>
            </w:r>
            <w:proofErr w:type="spellEnd"/>
            <w:r w:rsidRPr="00FC33EA">
              <w:rPr>
                <w:bCs/>
                <w:iCs/>
                <w:sz w:val="28"/>
                <w:szCs w:val="28"/>
              </w:rPr>
              <w:t>.</w:t>
            </w:r>
            <w:r w:rsidRPr="00FC33EA">
              <w:rPr>
                <w:bCs/>
                <w:sz w:val="28"/>
                <w:szCs w:val="28"/>
                <w:lang w:val="nl-NL"/>
              </w:rPr>
              <w:t>), Lan trầm tím (</w:t>
            </w:r>
            <w:r w:rsidRPr="00FC33EA">
              <w:rPr>
                <w:bCs/>
                <w:i/>
                <w:sz w:val="28"/>
                <w:szCs w:val="28"/>
                <w:lang w:val="nl-NL"/>
              </w:rPr>
              <w:t>Dendrobium parishii</w:t>
            </w:r>
            <w:r w:rsidRPr="00FC33EA">
              <w:rPr>
                <w:bCs/>
                <w:i/>
                <w:sz w:val="28"/>
                <w:szCs w:val="28"/>
              </w:rPr>
              <w:t xml:space="preserve">. </w:t>
            </w:r>
            <w:proofErr w:type="spellStart"/>
            <w:r w:rsidRPr="00FC33EA">
              <w:rPr>
                <w:bCs/>
                <w:iCs/>
                <w:sz w:val="28"/>
                <w:szCs w:val="28"/>
              </w:rPr>
              <w:t>Reichb.f</w:t>
            </w:r>
            <w:proofErr w:type="spellEnd"/>
            <w:r w:rsidRPr="00FC33EA">
              <w:rPr>
                <w:bCs/>
                <w:iCs/>
                <w:sz w:val="28"/>
                <w:szCs w:val="28"/>
              </w:rPr>
              <w:t>.</w:t>
            </w:r>
            <w:r w:rsidRPr="00FC33EA">
              <w:rPr>
                <w:bCs/>
                <w:sz w:val="28"/>
                <w:szCs w:val="28"/>
                <w:lang w:val="nl-NL"/>
              </w:rPr>
              <w:t>) và Lan hồ điệp (</w:t>
            </w:r>
            <w:r w:rsidRPr="00FC33EA">
              <w:rPr>
                <w:bCs/>
                <w:i/>
                <w:sz w:val="28"/>
                <w:szCs w:val="28"/>
                <w:lang w:val="nl-NL"/>
              </w:rPr>
              <w:t xml:space="preserve">Phalaenopsis </w:t>
            </w:r>
            <w:r w:rsidRPr="00FC33EA">
              <w:rPr>
                <w:bCs/>
                <w:sz w:val="28"/>
                <w:szCs w:val="28"/>
                <w:lang w:val="nl-NL"/>
              </w:rPr>
              <w:t>sp.) có giá trị kinh tế cao ở miền Bắc Việt Nam.</w:t>
            </w:r>
          </w:p>
        </w:tc>
        <w:tc>
          <w:tcPr>
            <w:tcW w:w="3260" w:type="dxa"/>
          </w:tcPr>
          <w:p w14:paraId="1F30D472" w14:textId="35139F74" w:rsidR="00245080" w:rsidRPr="00FC33EA" w:rsidRDefault="00245080" w:rsidP="00FC33EA">
            <w:pPr>
              <w:spacing w:line="288" w:lineRule="auto"/>
              <w:rPr>
                <w:bCs/>
                <w:color w:val="000000"/>
                <w:sz w:val="28"/>
                <w:szCs w:val="28"/>
                <w:lang w:val="it-IT"/>
              </w:rPr>
            </w:pPr>
            <w:r w:rsidRPr="00FC33EA">
              <w:rPr>
                <w:spacing w:val="4"/>
                <w:sz w:val="28"/>
                <w:szCs w:val="28"/>
                <w:lang w:val="it-IT"/>
              </w:rPr>
              <w:t>Khai thác và phát triển bền vững được 03 nguồn gen lan bản địa quí hiếm (</w:t>
            </w:r>
            <w:r w:rsidRPr="00FC33EA">
              <w:rPr>
                <w:bCs/>
                <w:sz w:val="28"/>
                <w:szCs w:val="28"/>
                <w:lang w:val="nl-NL"/>
              </w:rPr>
              <w:t>Lan giả hạc (</w:t>
            </w:r>
            <w:r w:rsidRPr="00FC33EA">
              <w:rPr>
                <w:bCs/>
                <w:i/>
                <w:sz w:val="28"/>
                <w:szCs w:val="28"/>
                <w:lang w:val="nl-NL"/>
              </w:rPr>
              <w:t>Dendrobium anosmum</w:t>
            </w:r>
            <w:r w:rsidRPr="00FC33EA">
              <w:rPr>
                <w:bCs/>
                <w:i/>
                <w:sz w:val="28"/>
                <w:szCs w:val="28"/>
              </w:rPr>
              <w:t xml:space="preserve">. </w:t>
            </w:r>
            <w:proofErr w:type="spellStart"/>
            <w:r w:rsidRPr="00FC33EA">
              <w:rPr>
                <w:bCs/>
                <w:iCs/>
                <w:sz w:val="28"/>
                <w:szCs w:val="28"/>
              </w:rPr>
              <w:t>Lindl</w:t>
            </w:r>
            <w:proofErr w:type="spellEnd"/>
            <w:r w:rsidRPr="00FC33EA">
              <w:rPr>
                <w:bCs/>
                <w:sz w:val="28"/>
                <w:szCs w:val="28"/>
                <w:lang w:val="nl-NL"/>
              </w:rPr>
              <w:t>), Lan trầm tím (</w:t>
            </w:r>
            <w:r w:rsidRPr="00FC33EA">
              <w:rPr>
                <w:bCs/>
                <w:i/>
                <w:sz w:val="28"/>
                <w:szCs w:val="28"/>
                <w:lang w:val="nl-NL"/>
              </w:rPr>
              <w:t>Dendrobium parishii</w:t>
            </w:r>
            <w:r w:rsidRPr="00FC33EA">
              <w:rPr>
                <w:bCs/>
                <w:iCs/>
                <w:sz w:val="28"/>
                <w:szCs w:val="28"/>
              </w:rPr>
              <w:t xml:space="preserve"> </w:t>
            </w:r>
            <w:proofErr w:type="spellStart"/>
            <w:r w:rsidRPr="00FC33EA">
              <w:rPr>
                <w:bCs/>
                <w:iCs/>
                <w:sz w:val="28"/>
                <w:szCs w:val="28"/>
              </w:rPr>
              <w:t>Reichb.f</w:t>
            </w:r>
            <w:proofErr w:type="spellEnd"/>
            <w:r w:rsidRPr="00FC33EA">
              <w:rPr>
                <w:bCs/>
                <w:iCs/>
                <w:sz w:val="28"/>
                <w:szCs w:val="28"/>
              </w:rPr>
              <w:t>.</w:t>
            </w:r>
            <w:r w:rsidRPr="00FC33EA">
              <w:rPr>
                <w:bCs/>
                <w:sz w:val="28"/>
                <w:szCs w:val="28"/>
                <w:lang w:val="nl-NL"/>
              </w:rPr>
              <w:t>) và Lan hồ điệp (</w:t>
            </w:r>
            <w:r w:rsidRPr="00FC33EA">
              <w:rPr>
                <w:bCs/>
                <w:i/>
                <w:sz w:val="28"/>
                <w:szCs w:val="28"/>
                <w:lang w:val="nl-NL"/>
              </w:rPr>
              <w:t xml:space="preserve">Phalaenopsis </w:t>
            </w:r>
            <w:r w:rsidRPr="00FC33EA">
              <w:rPr>
                <w:bCs/>
                <w:iCs/>
                <w:sz w:val="28"/>
                <w:szCs w:val="28"/>
                <w:lang w:val="nl-NL"/>
              </w:rPr>
              <w:t>sp</w:t>
            </w:r>
            <w:r w:rsidRPr="00FC33EA">
              <w:rPr>
                <w:bCs/>
                <w:i/>
                <w:sz w:val="28"/>
                <w:szCs w:val="28"/>
                <w:lang w:val="nl-NL"/>
              </w:rPr>
              <w:t>.</w:t>
            </w:r>
            <w:r w:rsidRPr="00FC33EA">
              <w:rPr>
                <w:bCs/>
                <w:sz w:val="28"/>
                <w:szCs w:val="28"/>
                <w:lang w:val="nl-NL"/>
              </w:rPr>
              <w:t xml:space="preserve">) có giá trị kinh tế cao, </w:t>
            </w:r>
            <w:r w:rsidRPr="00FC33EA">
              <w:rPr>
                <w:bCs/>
                <w:sz w:val="28"/>
                <w:szCs w:val="28"/>
                <w:lang w:val="it-IT"/>
              </w:rPr>
              <w:t>phục vụ nội tiêu và xuất khẩu.</w:t>
            </w:r>
          </w:p>
        </w:tc>
        <w:tc>
          <w:tcPr>
            <w:tcW w:w="6237" w:type="dxa"/>
          </w:tcPr>
          <w:p w14:paraId="4CD8F982" w14:textId="77777777" w:rsidR="00245080" w:rsidRPr="00FC33EA" w:rsidRDefault="00245080" w:rsidP="00FC33EA">
            <w:pPr>
              <w:spacing w:after="120"/>
              <w:jc w:val="both"/>
              <w:rPr>
                <w:bCs/>
                <w:sz w:val="28"/>
                <w:szCs w:val="28"/>
                <w:lang w:val="nl-NL"/>
              </w:rPr>
            </w:pPr>
            <w:r w:rsidRPr="00FC33EA">
              <w:rPr>
                <w:bCs/>
                <w:sz w:val="28"/>
                <w:szCs w:val="28"/>
                <w:lang w:val="nl-NL"/>
              </w:rPr>
              <w:t xml:space="preserve">- Bản mô tả tính trạng đặc trưng </w:t>
            </w:r>
            <w:r w:rsidRPr="00FC33EA">
              <w:rPr>
                <w:bCs/>
                <w:sz w:val="28"/>
                <w:szCs w:val="28"/>
              </w:rPr>
              <w:t xml:space="preserve">3 </w:t>
            </w:r>
            <w:proofErr w:type="spellStart"/>
            <w:r w:rsidRPr="00FC33EA">
              <w:rPr>
                <w:bCs/>
                <w:sz w:val="28"/>
                <w:szCs w:val="28"/>
              </w:rPr>
              <w:t>loài</w:t>
            </w:r>
            <w:proofErr w:type="spellEnd"/>
            <w:r w:rsidRPr="00FC33EA">
              <w:rPr>
                <w:bCs/>
                <w:sz w:val="28"/>
                <w:szCs w:val="28"/>
              </w:rPr>
              <w:t xml:space="preserve"> </w:t>
            </w:r>
            <w:proofErr w:type="spellStart"/>
            <w:r w:rsidRPr="00FC33EA">
              <w:rPr>
                <w:bCs/>
                <w:sz w:val="28"/>
                <w:szCs w:val="28"/>
              </w:rPr>
              <w:t>lan</w:t>
            </w:r>
            <w:proofErr w:type="spellEnd"/>
            <w:r w:rsidRPr="00FC33EA">
              <w:rPr>
                <w:bCs/>
                <w:sz w:val="28"/>
                <w:szCs w:val="28"/>
              </w:rPr>
              <w:t xml:space="preserve"> </w:t>
            </w:r>
            <w:proofErr w:type="spellStart"/>
            <w:r w:rsidRPr="00FC33EA">
              <w:rPr>
                <w:bCs/>
                <w:sz w:val="28"/>
                <w:szCs w:val="28"/>
              </w:rPr>
              <w:t>bản</w:t>
            </w:r>
            <w:proofErr w:type="spellEnd"/>
            <w:r w:rsidRPr="00FC33EA">
              <w:rPr>
                <w:bCs/>
                <w:sz w:val="28"/>
                <w:szCs w:val="28"/>
              </w:rPr>
              <w:t xml:space="preserve"> </w:t>
            </w:r>
            <w:proofErr w:type="spellStart"/>
            <w:r w:rsidRPr="00FC33EA">
              <w:rPr>
                <w:bCs/>
                <w:sz w:val="28"/>
                <w:szCs w:val="28"/>
              </w:rPr>
              <w:t>địa</w:t>
            </w:r>
            <w:proofErr w:type="spellEnd"/>
            <w:r w:rsidRPr="00FC33EA">
              <w:rPr>
                <w:bCs/>
                <w:sz w:val="28"/>
                <w:szCs w:val="28"/>
              </w:rPr>
              <w:t xml:space="preserve">; </w:t>
            </w:r>
            <w:r w:rsidRPr="00FC33EA">
              <w:rPr>
                <w:bCs/>
                <w:sz w:val="28"/>
                <w:szCs w:val="28"/>
                <w:lang w:val="nl-NL"/>
              </w:rPr>
              <w:t>Báo cáo khoa học về nguồn gốc, vùng phân bố, mức độ đa dạng, giá trị kinh tế và tiềm năng phát triển của 03 loài lan bản địa tại  miền Bắc Việt Nam;</w:t>
            </w:r>
          </w:p>
          <w:p w14:paraId="3AE8DE4C" w14:textId="77777777" w:rsidR="00245080" w:rsidRPr="00FC33EA" w:rsidRDefault="00245080" w:rsidP="00FC33EA">
            <w:pPr>
              <w:spacing w:after="120"/>
              <w:jc w:val="both"/>
              <w:rPr>
                <w:bCs/>
                <w:sz w:val="28"/>
                <w:szCs w:val="28"/>
                <w:lang w:val="nl-NL"/>
              </w:rPr>
            </w:pPr>
            <w:r w:rsidRPr="00FC33EA">
              <w:rPr>
                <w:bCs/>
                <w:sz w:val="28"/>
                <w:szCs w:val="28"/>
                <w:lang w:val="nl-NL"/>
              </w:rPr>
              <w:t>- Vườn lưu giữ giống gốc, 2.000 cây cho mỗi loài;</w:t>
            </w:r>
          </w:p>
          <w:p w14:paraId="12A4DCEF" w14:textId="77777777" w:rsidR="00245080" w:rsidRPr="00FC33EA" w:rsidRDefault="00245080" w:rsidP="00FC33EA">
            <w:pPr>
              <w:spacing w:after="120"/>
              <w:jc w:val="both"/>
              <w:rPr>
                <w:bCs/>
                <w:sz w:val="28"/>
                <w:szCs w:val="28"/>
                <w:lang w:val="nl-NL"/>
              </w:rPr>
            </w:pPr>
            <w:r w:rsidRPr="00FC33EA">
              <w:rPr>
                <w:bCs/>
                <w:sz w:val="28"/>
                <w:szCs w:val="28"/>
                <w:lang w:val="nl-NL"/>
              </w:rPr>
              <w:t>- 03 quy trình nhân giống (</w:t>
            </w:r>
            <w:r w:rsidRPr="00FC33EA">
              <w:rPr>
                <w:bCs/>
                <w:i/>
                <w:sz w:val="28"/>
                <w:szCs w:val="28"/>
                <w:lang w:val="nl-NL"/>
              </w:rPr>
              <w:t>in vitro</w:t>
            </w:r>
            <w:r w:rsidRPr="00FC33EA">
              <w:rPr>
                <w:bCs/>
                <w:sz w:val="28"/>
                <w:szCs w:val="28"/>
                <w:lang w:val="nl-NL"/>
              </w:rPr>
              <w:t xml:space="preserve"> và </w:t>
            </w:r>
            <w:r w:rsidRPr="00FC33EA">
              <w:rPr>
                <w:bCs/>
                <w:i/>
                <w:sz w:val="28"/>
                <w:szCs w:val="28"/>
                <w:lang w:val="nl-NL"/>
              </w:rPr>
              <w:t>in vivo</w:t>
            </w:r>
            <w:r w:rsidRPr="00FC33EA">
              <w:rPr>
                <w:bCs/>
                <w:sz w:val="28"/>
                <w:szCs w:val="28"/>
                <w:lang w:val="nl-NL"/>
              </w:rPr>
              <w:t>) cho 3 loài;</w:t>
            </w:r>
          </w:p>
          <w:p w14:paraId="59BC6FB3" w14:textId="77777777" w:rsidR="00245080" w:rsidRPr="00FC33EA" w:rsidRDefault="00245080" w:rsidP="00FC33EA">
            <w:pPr>
              <w:spacing w:after="120"/>
              <w:jc w:val="both"/>
              <w:rPr>
                <w:bCs/>
                <w:sz w:val="28"/>
                <w:szCs w:val="28"/>
                <w:lang w:val="nl-NL"/>
              </w:rPr>
            </w:pPr>
            <w:r w:rsidRPr="00FC33EA">
              <w:rPr>
                <w:bCs/>
                <w:sz w:val="28"/>
                <w:szCs w:val="28"/>
                <w:lang w:val="nl-NL"/>
              </w:rPr>
              <w:t>- 03 quy trình trồng và chăm sóc;</w:t>
            </w:r>
          </w:p>
          <w:p w14:paraId="2D160CAE" w14:textId="5A7B77A4" w:rsidR="00245080" w:rsidRPr="00FC33EA" w:rsidRDefault="00245080" w:rsidP="00FC33EA">
            <w:pPr>
              <w:spacing w:after="120"/>
              <w:jc w:val="both"/>
              <w:rPr>
                <w:bCs/>
                <w:sz w:val="28"/>
                <w:szCs w:val="28"/>
                <w:lang w:val="nl-NL"/>
              </w:rPr>
            </w:pPr>
            <w:r w:rsidRPr="00FC33EA">
              <w:rPr>
                <w:bCs/>
                <w:sz w:val="28"/>
                <w:szCs w:val="28"/>
                <w:lang w:val="nl-NL"/>
              </w:rPr>
              <w:t xml:space="preserve">- 30.000 cây giống </w:t>
            </w:r>
            <w:r w:rsidR="00330875" w:rsidRPr="00FC33EA">
              <w:rPr>
                <w:bCs/>
                <w:sz w:val="28"/>
                <w:szCs w:val="28"/>
                <w:lang w:val="nl-NL"/>
              </w:rPr>
              <w:t>đạt tiêu chuẩn</w:t>
            </w:r>
            <w:r w:rsidR="00330875" w:rsidRPr="00FC33EA">
              <w:rPr>
                <w:bCs/>
                <w:sz w:val="28"/>
                <w:szCs w:val="28"/>
                <w:lang w:val="nl-NL"/>
              </w:rPr>
              <w:t xml:space="preserve"> </w:t>
            </w:r>
            <w:r w:rsidRPr="00FC33EA">
              <w:rPr>
                <w:bCs/>
                <w:sz w:val="28"/>
                <w:szCs w:val="28"/>
                <w:lang w:val="nl-NL"/>
              </w:rPr>
              <w:t>cho mỗi loài;</w:t>
            </w:r>
          </w:p>
          <w:p w14:paraId="41F14335" w14:textId="4767950C" w:rsidR="00245080" w:rsidRPr="00FC33EA" w:rsidRDefault="00245080" w:rsidP="00FC33EA">
            <w:pPr>
              <w:spacing w:after="120"/>
              <w:jc w:val="both"/>
              <w:rPr>
                <w:bCs/>
                <w:sz w:val="28"/>
                <w:szCs w:val="28"/>
                <w:lang w:val="nl-NL"/>
              </w:rPr>
            </w:pPr>
            <w:r w:rsidRPr="00FC33EA">
              <w:rPr>
                <w:bCs/>
                <w:sz w:val="28"/>
                <w:szCs w:val="28"/>
                <w:lang w:val="nl-NL"/>
              </w:rPr>
              <w:t>- 03 mô hình sản xuất hoa thương phẩm: 1.000 cây/loài, hiệu quả kinh tế đạt ≥ 400</w:t>
            </w:r>
            <w:r>
              <w:rPr>
                <w:bCs/>
                <w:sz w:val="28"/>
                <w:szCs w:val="28"/>
                <w:lang w:val="nl-NL"/>
              </w:rPr>
              <w:t xml:space="preserve"> </w:t>
            </w:r>
            <w:r w:rsidRPr="00FC33EA">
              <w:rPr>
                <w:bCs/>
                <w:sz w:val="28"/>
                <w:szCs w:val="28"/>
                <w:lang w:val="nl-NL"/>
              </w:rPr>
              <w:t>triệu đồng/1.000m</w:t>
            </w:r>
            <w:r w:rsidRPr="00FC33EA">
              <w:rPr>
                <w:bCs/>
                <w:sz w:val="28"/>
                <w:szCs w:val="28"/>
                <w:vertAlign w:val="superscript"/>
                <w:lang w:val="nl-NL"/>
              </w:rPr>
              <w:t>2</w:t>
            </w:r>
            <w:r w:rsidRPr="00FC33EA">
              <w:rPr>
                <w:bCs/>
                <w:sz w:val="28"/>
                <w:szCs w:val="28"/>
                <w:lang w:val="nl-NL"/>
              </w:rPr>
              <w:t>;</w:t>
            </w:r>
          </w:p>
          <w:p w14:paraId="2F52EF5C" w14:textId="5FAC137B" w:rsidR="00245080" w:rsidRPr="00FC33EA" w:rsidRDefault="00245080" w:rsidP="00FC33EA">
            <w:pPr>
              <w:spacing w:line="288" w:lineRule="auto"/>
              <w:jc w:val="both"/>
              <w:rPr>
                <w:bCs/>
                <w:color w:val="000000"/>
                <w:sz w:val="28"/>
                <w:szCs w:val="28"/>
                <w:lang w:val="vi-VN" w:eastAsia="ja-JP"/>
              </w:rPr>
            </w:pPr>
            <w:r w:rsidRPr="00E21DEA">
              <w:rPr>
                <w:rStyle w:val="CharAttribute4"/>
                <w:rFonts w:eastAsia="Batang"/>
                <w:color w:val="auto"/>
                <w:sz w:val="28"/>
                <w:szCs w:val="28"/>
                <w:lang w:val="it-IT"/>
              </w:rPr>
              <w:t>- 02 bài báo đăng trên tạp chí chuyên ngành.</w:t>
            </w:r>
          </w:p>
        </w:tc>
        <w:tc>
          <w:tcPr>
            <w:tcW w:w="1418" w:type="dxa"/>
          </w:tcPr>
          <w:p w14:paraId="1BB55D03" w14:textId="67743D9B"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407F7EA4" w14:textId="77777777" w:rsidTr="00245080">
        <w:tc>
          <w:tcPr>
            <w:tcW w:w="709" w:type="dxa"/>
          </w:tcPr>
          <w:p w14:paraId="43FE3FBC" w14:textId="6487A035" w:rsidR="00245080" w:rsidRPr="003D1B78" w:rsidRDefault="00245080" w:rsidP="00FC33EA">
            <w:pPr>
              <w:spacing w:line="288" w:lineRule="auto"/>
              <w:jc w:val="center"/>
              <w:rPr>
                <w:color w:val="000000"/>
                <w:sz w:val="28"/>
                <w:szCs w:val="28"/>
              </w:rPr>
            </w:pPr>
            <w:r>
              <w:rPr>
                <w:color w:val="000000"/>
                <w:sz w:val="28"/>
                <w:szCs w:val="28"/>
              </w:rPr>
              <w:lastRenderedPageBreak/>
              <w:t>10.</w:t>
            </w:r>
          </w:p>
        </w:tc>
        <w:tc>
          <w:tcPr>
            <w:tcW w:w="2410" w:type="dxa"/>
          </w:tcPr>
          <w:p w14:paraId="0BDFE28C" w14:textId="716C6109" w:rsidR="00245080" w:rsidRPr="00FC33EA" w:rsidRDefault="00245080" w:rsidP="00FC33EA">
            <w:pPr>
              <w:spacing w:line="288" w:lineRule="auto"/>
              <w:rPr>
                <w:color w:val="000000"/>
                <w:sz w:val="28"/>
                <w:szCs w:val="28"/>
                <w:lang w:val="it-IT"/>
              </w:rPr>
            </w:pPr>
            <w:r w:rsidRPr="00FC33EA">
              <w:rPr>
                <w:bCs/>
                <w:sz w:val="28"/>
                <w:szCs w:val="28"/>
                <w:lang w:val="it-IT"/>
              </w:rPr>
              <w:t>Nghiên cứu khai thác, phát triển nguồn gen Bí nếp và Bí thơm Sơn La tại một số tỉnh miền núi phía Bắc.</w:t>
            </w:r>
          </w:p>
        </w:tc>
        <w:tc>
          <w:tcPr>
            <w:tcW w:w="3260" w:type="dxa"/>
          </w:tcPr>
          <w:p w14:paraId="65D38E87" w14:textId="77777777" w:rsidR="00245080" w:rsidRPr="00FC33EA" w:rsidRDefault="00245080" w:rsidP="00FC33EA">
            <w:pPr>
              <w:spacing w:after="120"/>
              <w:rPr>
                <w:sz w:val="28"/>
                <w:szCs w:val="28"/>
              </w:rPr>
            </w:pPr>
            <w:proofErr w:type="spellStart"/>
            <w:r w:rsidRPr="00FC33EA">
              <w:rPr>
                <w:sz w:val="28"/>
                <w:szCs w:val="28"/>
              </w:rPr>
              <w:t>Khai</w:t>
            </w:r>
            <w:proofErr w:type="spellEnd"/>
            <w:r w:rsidRPr="00FC33EA">
              <w:rPr>
                <w:sz w:val="28"/>
                <w:szCs w:val="28"/>
              </w:rPr>
              <w:t xml:space="preserve"> </w:t>
            </w:r>
            <w:proofErr w:type="spellStart"/>
            <w:r w:rsidRPr="00FC33EA">
              <w:rPr>
                <w:sz w:val="28"/>
                <w:szCs w:val="28"/>
              </w:rPr>
              <w:t>thác</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được</w:t>
            </w:r>
            <w:proofErr w:type="spellEnd"/>
            <w:r w:rsidRPr="00FC33EA">
              <w:rPr>
                <w:sz w:val="28"/>
                <w:szCs w:val="28"/>
              </w:rPr>
              <w:t xml:space="preserve"> </w:t>
            </w:r>
            <w:proofErr w:type="spellStart"/>
            <w:r w:rsidRPr="00FC33EA">
              <w:rPr>
                <w:sz w:val="28"/>
                <w:szCs w:val="28"/>
              </w:rPr>
              <w:t>nguồn</w:t>
            </w:r>
            <w:proofErr w:type="spellEnd"/>
            <w:r w:rsidRPr="00FC33EA">
              <w:rPr>
                <w:sz w:val="28"/>
                <w:szCs w:val="28"/>
              </w:rPr>
              <w:t xml:space="preserve"> gen </w:t>
            </w:r>
            <w:r w:rsidRPr="00FC33EA">
              <w:rPr>
                <w:bCs/>
                <w:sz w:val="28"/>
                <w:szCs w:val="28"/>
                <w:lang w:val="it-IT"/>
              </w:rPr>
              <w:t xml:space="preserve">Bí nếp và Bí thơm Sơn La, </w:t>
            </w:r>
            <w:proofErr w:type="spellStart"/>
            <w:r w:rsidRPr="00FC33EA">
              <w:rPr>
                <w:sz w:val="28"/>
                <w:szCs w:val="28"/>
              </w:rPr>
              <w:t>nhằm</w:t>
            </w:r>
            <w:proofErr w:type="spellEnd"/>
            <w:r w:rsidRPr="00FC33EA">
              <w:rPr>
                <w:sz w:val="28"/>
                <w:szCs w:val="28"/>
              </w:rPr>
              <w:t xml:space="preserve"> </w:t>
            </w:r>
            <w:proofErr w:type="spellStart"/>
            <w:r w:rsidRPr="00FC33EA">
              <w:rPr>
                <w:sz w:val="28"/>
                <w:szCs w:val="28"/>
              </w:rPr>
              <w:t>bảo</w:t>
            </w:r>
            <w:proofErr w:type="spellEnd"/>
            <w:r w:rsidRPr="00FC33EA">
              <w:rPr>
                <w:sz w:val="28"/>
                <w:szCs w:val="28"/>
              </w:rPr>
              <w:t xml:space="preserve"> </w:t>
            </w:r>
            <w:proofErr w:type="spellStart"/>
            <w:r w:rsidRPr="00FC33EA">
              <w:rPr>
                <w:sz w:val="28"/>
                <w:szCs w:val="28"/>
              </w:rPr>
              <w:t>tồn</w:t>
            </w:r>
            <w:proofErr w:type="spellEnd"/>
            <w:r w:rsidRPr="00FC33EA">
              <w:rPr>
                <w:sz w:val="28"/>
                <w:szCs w:val="28"/>
              </w:rPr>
              <w:t xml:space="preserve"> </w:t>
            </w:r>
            <w:proofErr w:type="spellStart"/>
            <w:r w:rsidRPr="00FC33EA">
              <w:rPr>
                <w:sz w:val="28"/>
                <w:szCs w:val="28"/>
              </w:rPr>
              <w:t>và</w:t>
            </w:r>
            <w:proofErr w:type="spellEnd"/>
            <w:r w:rsidRPr="00FC33EA">
              <w:rPr>
                <w:sz w:val="28"/>
                <w:szCs w:val="28"/>
              </w:rPr>
              <w:t xml:space="preserve"> </w:t>
            </w:r>
            <w:proofErr w:type="spellStart"/>
            <w:r w:rsidRPr="00FC33EA">
              <w:rPr>
                <w:sz w:val="28"/>
                <w:szCs w:val="28"/>
              </w:rPr>
              <w:t>phát</w:t>
            </w:r>
            <w:proofErr w:type="spellEnd"/>
            <w:r w:rsidRPr="00FC33EA">
              <w:rPr>
                <w:sz w:val="28"/>
                <w:szCs w:val="28"/>
              </w:rPr>
              <w:t xml:space="preserve"> </w:t>
            </w:r>
            <w:proofErr w:type="spellStart"/>
            <w:r w:rsidRPr="00FC33EA">
              <w:rPr>
                <w:sz w:val="28"/>
                <w:szCs w:val="28"/>
              </w:rPr>
              <w:t>triển</w:t>
            </w:r>
            <w:proofErr w:type="spellEnd"/>
            <w:r w:rsidRPr="00FC33EA">
              <w:rPr>
                <w:sz w:val="28"/>
                <w:szCs w:val="28"/>
              </w:rPr>
              <w:t xml:space="preserve"> </w:t>
            </w:r>
            <w:proofErr w:type="spellStart"/>
            <w:r w:rsidRPr="00FC33EA">
              <w:rPr>
                <w:sz w:val="28"/>
                <w:szCs w:val="28"/>
              </w:rPr>
              <w:t>sản</w:t>
            </w:r>
            <w:proofErr w:type="spellEnd"/>
            <w:r w:rsidRPr="00FC33EA">
              <w:rPr>
                <w:sz w:val="28"/>
                <w:szCs w:val="28"/>
              </w:rPr>
              <w:t xml:space="preserve"> </w:t>
            </w:r>
            <w:proofErr w:type="spellStart"/>
            <w:r w:rsidRPr="00FC33EA">
              <w:rPr>
                <w:sz w:val="28"/>
                <w:szCs w:val="28"/>
              </w:rPr>
              <w:t>xuất</w:t>
            </w:r>
            <w:proofErr w:type="spellEnd"/>
            <w:r w:rsidRPr="00FC33EA">
              <w:rPr>
                <w:sz w:val="28"/>
                <w:szCs w:val="28"/>
              </w:rPr>
              <w:t xml:space="preserve">, </w:t>
            </w:r>
            <w:proofErr w:type="spellStart"/>
            <w:r w:rsidRPr="00FC33EA">
              <w:rPr>
                <w:sz w:val="28"/>
                <w:szCs w:val="28"/>
              </w:rPr>
              <w:t>tăng</w:t>
            </w:r>
            <w:proofErr w:type="spellEnd"/>
            <w:r w:rsidRPr="00FC33EA">
              <w:rPr>
                <w:sz w:val="28"/>
                <w:szCs w:val="28"/>
              </w:rPr>
              <w:t xml:space="preserve"> </w:t>
            </w:r>
            <w:proofErr w:type="spellStart"/>
            <w:r w:rsidRPr="00FC33EA">
              <w:rPr>
                <w:sz w:val="28"/>
                <w:szCs w:val="28"/>
              </w:rPr>
              <w:t>thu</w:t>
            </w:r>
            <w:proofErr w:type="spellEnd"/>
            <w:r w:rsidRPr="00FC33EA">
              <w:rPr>
                <w:sz w:val="28"/>
                <w:szCs w:val="28"/>
              </w:rPr>
              <w:t xml:space="preserve"> </w:t>
            </w:r>
            <w:proofErr w:type="spellStart"/>
            <w:r w:rsidRPr="00FC33EA">
              <w:rPr>
                <w:sz w:val="28"/>
                <w:szCs w:val="28"/>
              </w:rPr>
              <w:t>nhập</w:t>
            </w:r>
            <w:proofErr w:type="spellEnd"/>
            <w:r w:rsidRPr="00FC33EA">
              <w:rPr>
                <w:sz w:val="28"/>
                <w:szCs w:val="28"/>
              </w:rPr>
              <w:t xml:space="preserve"> </w:t>
            </w:r>
            <w:proofErr w:type="spellStart"/>
            <w:r w:rsidRPr="00FC33EA">
              <w:rPr>
                <w:sz w:val="28"/>
                <w:szCs w:val="28"/>
              </w:rPr>
              <w:t>cho</w:t>
            </w:r>
            <w:proofErr w:type="spellEnd"/>
            <w:r w:rsidRPr="00FC33EA">
              <w:rPr>
                <w:sz w:val="28"/>
                <w:szCs w:val="28"/>
              </w:rPr>
              <w:t xml:space="preserve"> </w:t>
            </w:r>
            <w:proofErr w:type="spellStart"/>
            <w:r w:rsidRPr="00FC33EA">
              <w:rPr>
                <w:sz w:val="28"/>
                <w:szCs w:val="28"/>
              </w:rPr>
              <w:t>người</w:t>
            </w:r>
            <w:proofErr w:type="spellEnd"/>
            <w:r w:rsidRPr="00FC33EA">
              <w:rPr>
                <w:sz w:val="28"/>
                <w:szCs w:val="28"/>
              </w:rPr>
              <w:t xml:space="preserve"> </w:t>
            </w:r>
            <w:proofErr w:type="spellStart"/>
            <w:r w:rsidRPr="00FC33EA">
              <w:rPr>
                <w:sz w:val="28"/>
                <w:szCs w:val="28"/>
              </w:rPr>
              <w:t>dân</w:t>
            </w:r>
            <w:proofErr w:type="spellEnd"/>
            <w:r w:rsidRPr="00FC33EA">
              <w:rPr>
                <w:sz w:val="28"/>
                <w:szCs w:val="28"/>
              </w:rPr>
              <w:t xml:space="preserve"> </w:t>
            </w:r>
            <w:proofErr w:type="spellStart"/>
            <w:r w:rsidRPr="00FC33EA">
              <w:rPr>
                <w:sz w:val="28"/>
                <w:szCs w:val="28"/>
              </w:rPr>
              <w:t>một</w:t>
            </w:r>
            <w:proofErr w:type="spellEnd"/>
            <w:r w:rsidRPr="00FC33EA">
              <w:rPr>
                <w:sz w:val="28"/>
                <w:szCs w:val="28"/>
              </w:rPr>
              <w:t xml:space="preserve"> </w:t>
            </w:r>
            <w:proofErr w:type="spellStart"/>
            <w:r w:rsidRPr="00FC33EA">
              <w:rPr>
                <w:sz w:val="28"/>
                <w:szCs w:val="28"/>
              </w:rPr>
              <w:t>số</w:t>
            </w:r>
            <w:proofErr w:type="spellEnd"/>
            <w:r w:rsidRPr="00FC33EA">
              <w:rPr>
                <w:sz w:val="28"/>
                <w:szCs w:val="28"/>
              </w:rPr>
              <w:t xml:space="preserve"> </w:t>
            </w:r>
            <w:proofErr w:type="spellStart"/>
            <w:r w:rsidRPr="00FC33EA">
              <w:rPr>
                <w:sz w:val="28"/>
                <w:szCs w:val="28"/>
              </w:rPr>
              <w:t>tỉnh</w:t>
            </w:r>
            <w:proofErr w:type="spellEnd"/>
            <w:r w:rsidRPr="00FC33EA">
              <w:rPr>
                <w:sz w:val="28"/>
                <w:szCs w:val="28"/>
              </w:rPr>
              <w:t xml:space="preserve"> </w:t>
            </w:r>
            <w:proofErr w:type="spellStart"/>
            <w:r w:rsidRPr="00FC33EA">
              <w:rPr>
                <w:sz w:val="28"/>
                <w:szCs w:val="28"/>
              </w:rPr>
              <w:t>miền</w:t>
            </w:r>
            <w:proofErr w:type="spellEnd"/>
            <w:r w:rsidRPr="00FC33EA">
              <w:rPr>
                <w:sz w:val="28"/>
                <w:szCs w:val="28"/>
              </w:rPr>
              <w:t xml:space="preserve"> </w:t>
            </w:r>
            <w:proofErr w:type="spellStart"/>
            <w:r w:rsidRPr="00FC33EA">
              <w:rPr>
                <w:sz w:val="28"/>
                <w:szCs w:val="28"/>
              </w:rPr>
              <w:t>núi</w:t>
            </w:r>
            <w:proofErr w:type="spellEnd"/>
            <w:r w:rsidRPr="00FC33EA">
              <w:rPr>
                <w:sz w:val="28"/>
                <w:szCs w:val="28"/>
              </w:rPr>
              <w:t xml:space="preserve"> </w:t>
            </w:r>
            <w:proofErr w:type="spellStart"/>
            <w:r w:rsidRPr="00FC33EA">
              <w:rPr>
                <w:sz w:val="28"/>
                <w:szCs w:val="28"/>
              </w:rPr>
              <w:t>phía</w:t>
            </w:r>
            <w:proofErr w:type="spellEnd"/>
            <w:r w:rsidRPr="00FC33EA">
              <w:rPr>
                <w:sz w:val="28"/>
                <w:szCs w:val="28"/>
              </w:rPr>
              <w:t xml:space="preserve"> </w:t>
            </w:r>
            <w:proofErr w:type="spellStart"/>
            <w:r w:rsidRPr="00FC33EA">
              <w:rPr>
                <w:sz w:val="28"/>
                <w:szCs w:val="28"/>
              </w:rPr>
              <w:t>Bắc</w:t>
            </w:r>
            <w:proofErr w:type="spellEnd"/>
            <w:r w:rsidRPr="00FC33EA">
              <w:rPr>
                <w:sz w:val="28"/>
                <w:szCs w:val="28"/>
              </w:rPr>
              <w:t xml:space="preserve">. </w:t>
            </w:r>
          </w:p>
          <w:p w14:paraId="2702C0C5" w14:textId="77777777" w:rsidR="00245080" w:rsidRPr="00FC33EA" w:rsidRDefault="00245080" w:rsidP="00FC33EA">
            <w:pPr>
              <w:spacing w:line="288" w:lineRule="auto"/>
              <w:rPr>
                <w:bCs/>
                <w:color w:val="000000"/>
                <w:sz w:val="28"/>
                <w:szCs w:val="28"/>
                <w:lang w:val="it-IT"/>
              </w:rPr>
            </w:pPr>
          </w:p>
        </w:tc>
        <w:tc>
          <w:tcPr>
            <w:tcW w:w="6237" w:type="dxa"/>
          </w:tcPr>
          <w:p w14:paraId="000FBF6B"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Bản</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tả</w:t>
            </w:r>
            <w:proofErr w:type="spellEnd"/>
            <w:r w:rsidRPr="00E21DEA">
              <w:rPr>
                <w:sz w:val="28"/>
                <w:szCs w:val="28"/>
              </w:rPr>
              <w:t xml:space="preserve"> </w:t>
            </w:r>
            <w:proofErr w:type="spellStart"/>
            <w:r w:rsidRPr="00E21DEA">
              <w:rPr>
                <w:sz w:val="28"/>
                <w:szCs w:val="28"/>
              </w:rPr>
              <w:t>đặc</w:t>
            </w:r>
            <w:proofErr w:type="spellEnd"/>
            <w:r w:rsidRPr="00E21DEA">
              <w:rPr>
                <w:sz w:val="28"/>
                <w:szCs w:val="28"/>
              </w:rPr>
              <w:t xml:space="preserve"> </w:t>
            </w:r>
            <w:proofErr w:type="spellStart"/>
            <w:r w:rsidRPr="00E21DEA">
              <w:rPr>
                <w:sz w:val="28"/>
                <w:szCs w:val="28"/>
              </w:rPr>
              <w:t>tính</w:t>
            </w:r>
            <w:proofErr w:type="spellEnd"/>
            <w:r w:rsidRPr="00E21DEA">
              <w:rPr>
                <w:sz w:val="28"/>
                <w:szCs w:val="28"/>
              </w:rPr>
              <w:t xml:space="preserve"> </w:t>
            </w:r>
            <w:proofErr w:type="spellStart"/>
            <w:r w:rsidRPr="00E21DEA">
              <w:rPr>
                <w:sz w:val="28"/>
                <w:szCs w:val="28"/>
              </w:rPr>
              <w:t>nông</w:t>
            </w:r>
            <w:proofErr w:type="spellEnd"/>
            <w:r w:rsidRPr="00E21DEA">
              <w:rPr>
                <w:sz w:val="28"/>
                <w:szCs w:val="28"/>
              </w:rPr>
              <w:t xml:space="preserve">, </w:t>
            </w:r>
            <w:proofErr w:type="spellStart"/>
            <w:r w:rsidRPr="00E21DEA">
              <w:rPr>
                <w:sz w:val="28"/>
                <w:szCs w:val="28"/>
              </w:rPr>
              <w:t>sinh</w:t>
            </w:r>
            <w:proofErr w:type="spellEnd"/>
            <w:r w:rsidRPr="00E21DEA">
              <w:rPr>
                <w:sz w:val="28"/>
                <w:szCs w:val="28"/>
              </w:rPr>
              <w:t xml:space="preserve"> </w:t>
            </w:r>
            <w:proofErr w:type="spellStart"/>
            <w:r w:rsidRPr="00E21DEA">
              <w:rPr>
                <w:sz w:val="28"/>
                <w:szCs w:val="28"/>
              </w:rPr>
              <w:t>học</w:t>
            </w:r>
            <w:proofErr w:type="spellEnd"/>
            <w:r w:rsidRPr="00E21DEA">
              <w:rPr>
                <w:sz w:val="28"/>
                <w:szCs w:val="28"/>
              </w:rPr>
              <w:t xml:space="preserve"> </w:t>
            </w:r>
            <w:proofErr w:type="spellStart"/>
            <w:r w:rsidRPr="00E21DEA">
              <w:rPr>
                <w:sz w:val="28"/>
                <w:szCs w:val="28"/>
              </w:rPr>
              <w:t>của</w:t>
            </w:r>
            <w:proofErr w:type="spellEnd"/>
            <w:r w:rsidRPr="00E21DEA">
              <w:rPr>
                <w:sz w:val="28"/>
                <w:szCs w:val="28"/>
              </w:rPr>
              <w:t xml:space="preserve"> </w:t>
            </w:r>
            <w:proofErr w:type="spellStart"/>
            <w:r w:rsidRPr="00E21DEA">
              <w:rPr>
                <w:sz w:val="28"/>
                <w:szCs w:val="28"/>
              </w:rPr>
              <w:t>nguồn</w:t>
            </w:r>
            <w:proofErr w:type="spellEnd"/>
            <w:r w:rsidRPr="00E21DEA">
              <w:rPr>
                <w:sz w:val="28"/>
                <w:szCs w:val="28"/>
              </w:rPr>
              <w:t xml:space="preserve"> gen </w:t>
            </w:r>
            <w:proofErr w:type="spellStart"/>
            <w:r w:rsidRPr="00E21DEA">
              <w:rPr>
                <w:sz w:val="28"/>
                <w:szCs w:val="28"/>
              </w:rPr>
              <w:t>nguồn</w:t>
            </w:r>
            <w:proofErr w:type="spellEnd"/>
            <w:r w:rsidRPr="00E21DEA">
              <w:rPr>
                <w:sz w:val="28"/>
                <w:szCs w:val="28"/>
              </w:rPr>
              <w:t xml:space="preserve"> gen </w:t>
            </w:r>
            <w:r w:rsidRPr="00E21DEA">
              <w:rPr>
                <w:bCs/>
                <w:sz w:val="28"/>
                <w:szCs w:val="28"/>
                <w:lang w:val="it-IT"/>
              </w:rPr>
              <w:t>Bí nếp và Bí thơm Sơn La;</w:t>
            </w:r>
          </w:p>
          <w:p w14:paraId="772F0E56"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r w:rsidRPr="00E21DEA">
              <w:rPr>
                <w:bCs/>
                <w:sz w:val="28"/>
                <w:szCs w:val="28"/>
                <w:lang w:val="it-IT"/>
              </w:rPr>
              <w:t xml:space="preserve">Bí nếp và Bí thơm Sơn La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phục</w:t>
            </w:r>
            <w:proofErr w:type="spellEnd"/>
            <w:r w:rsidRPr="00E21DEA">
              <w:rPr>
                <w:sz w:val="28"/>
                <w:szCs w:val="28"/>
              </w:rPr>
              <w:t xml:space="preserve"> </w:t>
            </w:r>
            <w:proofErr w:type="spellStart"/>
            <w:r w:rsidRPr="00E21DEA">
              <w:rPr>
                <w:sz w:val="28"/>
                <w:szCs w:val="28"/>
              </w:rPr>
              <w:t>tráng</w:t>
            </w:r>
            <w:proofErr w:type="spellEnd"/>
            <w:r w:rsidRPr="00E21DEA">
              <w:rPr>
                <w:sz w:val="28"/>
                <w:szCs w:val="28"/>
              </w:rPr>
              <w:t xml:space="preserve">, 10 kg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gốc</w:t>
            </w:r>
            <w:proofErr w:type="spellEnd"/>
            <w:r w:rsidRPr="00E21DEA">
              <w:rPr>
                <w:sz w:val="28"/>
                <w:szCs w:val="28"/>
              </w:rPr>
              <w:t>/</w:t>
            </w:r>
            <w:proofErr w:type="spellStart"/>
            <w:r w:rsidRPr="00E21DEA">
              <w:rPr>
                <w:sz w:val="28"/>
                <w:szCs w:val="28"/>
              </w:rPr>
              <w:t>giống</w:t>
            </w:r>
            <w:proofErr w:type="spellEnd"/>
            <w:r w:rsidRPr="00E21DEA">
              <w:rPr>
                <w:sz w:val="28"/>
                <w:szCs w:val="28"/>
              </w:rPr>
              <w:t>;</w:t>
            </w:r>
          </w:p>
          <w:p w14:paraId="6345E85C" w14:textId="4FB373AC" w:rsidR="00245080" w:rsidRPr="00E21DEA" w:rsidRDefault="00245080" w:rsidP="00FC33EA">
            <w:pPr>
              <w:spacing w:after="120"/>
              <w:jc w:val="both"/>
              <w:rPr>
                <w:sz w:val="28"/>
                <w:szCs w:val="28"/>
              </w:rPr>
            </w:pPr>
            <w:r w:rsidRPr="00E21DEA">
              <w:rPr>
                <w:sz w:val="28"/>
                <w:szCs w:val="28"/>
              </w:rPr>
              <w:t xml:space="preserve">- 100kg </w:t>
            </w:r>
            <w:proofErr w:type="spellStart"/>
            <w:r w:rsidRPr="00E21DEA">
              <w:rPr>
                <w:sz w:val="28"/>
                <w:szCs w:val="28"/>
              </w:rPr>
              <w:t>hạt</w:t>
            </w:r>
            <w:proofErr w:type="spellEnd"/>
            <w:r w:rsidRPr="00E21DEA">
              <w:rPr>
                <w:sz w:val="28"/>
                <w:szCs w:val="28"/>
              </w:rPr>
              <w:t xml:space="preserve"> </w:t>
            </w:r>
            <w:proofErr w:type="spellStart"/>
            <w:r w:rsidR="00344735">
              <w:rPr>
                <w:sz w:val="28"/>
                <w:szCs w:val="28"/>
              </w:rPr>
              <w:t>cho</w:t>
            </w:r>
            <w:proofErr w:type="spellEnd"/>
            <w:r w:rsidR="00344735">
              <w:rPr>
                <w:sz w:val="28"/>
                <w:szCs w:val="28"/>
              </w:rPr>
              <w:t xml:space="preserve"> </w:t>
            </w:r>
            <w:proofErr w:type="spellStart"/>
            <w:r w:rsidRPr="00E21DEA">
              <w:rPr>
                <w:sz w:val="28"/>
                <w:szCs w:val="28"/>
              </w:rPr>
              <w:t>mỗi</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r w:rsidRPr="00E21DEA">
              <w:rPr>
                <w:bCs/>
                <w:sz w:val="28"/>
                <w:szCs w:val="28"/>
                <w:lang w:val="it-IT"/>
              </w:rPr>
              <w:t xml:space="preserve">Bí nếp và Bí thơm được </w:t>
            </w:r>
            <w:proofErr w:type="spellStart"/>
            <w:r w:rsidRPr="00E21DEA">
              <w:rPr>
                <w:bCs/>
                <w:sz w:val="28"/>
                <w:szCs w:val="28"/>
              </w:rPr>
              <w:t>phục</w:t>
            </w:r>
            <w:proofErr w:type="spellEnd"/>
            <w:r w:rsidRPr="00E21DEA">
              <w:rPr>
                <w:bCs/>
                <w:sz w:val="28"/>
                <w:szCs w:val="28"/>
              </w:rPr>
              <w:t xml:space="preserve"> </w:t>
            </w:r>
            <w:proofErr w:type="spellStart"/>
            <w:r w:rsidRPr="00E21DEA">
              <w:rPr>
                <w:bCs/>
                <w:sz w:val="28"/>
                <w:szCs w:val="28"/>
              </w:rPr>
              <w:t>tráng</w:t>
            </w:r>
            <w:proofErr w:type="spellEnd"/>
            <w:r w:rsidRPr="00E21DEA">
              <w:rPr>
                <w:bCs/>
                <w:sz w:val="28"/>
                <w:szCs w:val="28"/>
              </w:rPr>
              <w:t>;</w:t>
            </w:r>
          </w:p>
          <w:p w14:paraId="0BF0074A" w14:textId="77777777" w:rsidR="00245080" w:rsidRPr="00E21DEA" w:rsidRDefault="00245080" w:rsidP="00FC33EA">
            <w:pPr>
              <w:spacing w:after="120"/>
              <w:jc w:val="both"/>
              <w:rPr>
                <w:sz w:val="28"/>
                <w:szCs w:val="28"/>
              </w:rPr>
            </w:pPr>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trình</w:t>
            </w:r>
            <w:proofErr w:type="spellEnd"/>
            <w:r w:rsidRPr="00E21DEA">
              <w:rPr>
                <w:sz w:val="28"/>
                <w:szCs w:val="28"/>
              </w:rPr>
              <w:t xml:space="preserve"> </w:t>
            </w:r>
            <w:proofErr w:type="spellStart"/>
            <w:r w:rsidRPr="00E21DEA">
              <w:rPr>
                <w:sz w:val="28"/>
                <w:szCs w:val="28"/>
              </w:rPr>
              <w:t>kỹ</w:t>
            </w:r>
            <w:proofErr w:type="spellEnd"/>
            <w:r w:rsidRPr="00E21DEA">
              <w:rPr>
                <w:sz w:val="28"/>
                <w:szCs w:val="28"/>
              </w:rPr>
              <w:t xml:space="preserve"> </w:t>
            </w:r>
            <w:proofErr w:type="spellStart"/>
            <w:r w:rsidRPr="00E21DEA">
              <w:rPr>
                <w:sz w:val="28"/>
                <w:szCs w:val="28"/>
              </w:rPr>
              <w:t>thuật</w:t>
            </w:r>
            <w:proofErr w:type="spellEnd"/>
            <w:r w:rsidRPr="00E21DEA">
              <w:rPr>
                <w:sz w:val="28"/>
                <w:szCs w:val="28"/>
              </w:rPr>
              <w:t xml:space="preserve"> </w:t>
            </w:r>
            <w:proofErr w:type="spellStart"/>
            <w:r w:rsidRPr="00E21DEA">
              <w:rPr>
                <w:sz w:val="28"/>
                <w:szCs w:val="28"/>
              </w:rPr>
              <w:t>canh</w:t>
            </w:r>
            <w:proofErr w:type="spellEnd"/>
            <w:r w:rsidRPr="00E21DEA">
              <w:rPr>
                <w:sz w:val="28"/>
                <w:szCs w:val="28"/>
              </w:rPr>
              <w:t xml:space="preserve"> </w:t>
            </w:r>
            <w:proofErr w:type="spellStart"/>
            <w:r w:rsidRPr="00E21DEA">
              <w:rPr>
                <w:sz w:val="28"/>
                <w:szCs w:val="28"/>
              </w:rPr>
              <w:t>tác</w:t>
            </w:r>
            <w:proofErr w:type="spellEnd"/>
            <w:r w:rsidRPr="00E21DEA">
              <w:rPr>
                <w:sz w:val="28"/>
                <w:szCs w:val="28"/>
              </w:rPr>
              <w:t xml:space="preserve"> </w:t>
            </w:r>
            <w:proofErr w:type="spellStart"/>
            <w:r w:rsidRPr="00E21DEA">
              <w:rPr>
                <w:sz w:val="28"/>
                <w:szCs w:val="28"/>
              </w:rPr>
              <w:t>và</w:t>
            </w:r>
            <w:proofErr w:type="spellEnd"/>
            <w:r w:rsidRPr="00E21DEA">
              <w:rPr>
                <w:sz w:val="28"/>
                <w:szCs w:val="28"/>
              </w:rPr>
              <w:t xml:space="preserve"> </w:t>
            </w:r>
            <w:proofErr w:type="spellStart"/>
            <w:r w:rsidRPr="00E21DEA">
              <w:rPr>
                <w:sz w:val="28"/>
                <w:szCs w:val="28"/>
              </w:rPr>
              <w:t>bảo</w:t>
            </w:r>
            <w:proofErr w:type="spellEnd"/>
            <w:r w:rsidRPr="00E21DEA">
              <w:rPr>
                <w:sz w:val="28"/>
                <w:szCs w:val="28"/>
              </w:rPr>
              <w:t xml:space="preserve"> </w:t>
            </w:r>
            <w:proofErr w:type="spellStart"/>
            <w:r w:rsidRPr="00E21DEA">
              <w:rPr>
                <w:sz w:val="28"/>
                <w:szCs w:val="28"/>
              </w:rPr>
              <w:t>quản</w:t>
            </w:r>
            <w:proofErr w:type="spellEnd"/>
            <w:r w:rsidRPr="00E21DEA">
              <w:rPr>
                <w:sz w:val="28"/>
                <w:szCs w:val="28"/>
              </w:rPr>
              <w:t xml:space="preserve"> 2 </w:t>
            </w:r>
            <w:proofErr w:type="spellStart"/>
            <w:r w:rsidRPr="00E21DEA">
              <w:rPr>
                <w:sz w:val="28"/>
                <w:szCs w:val="28"/>
              </w:rPr>
              <w:t>giống</w:t>
            </w:r>
            <w:proofErr w:type="spellEnd"/>
            <w:r w:rsidRPr="00E21DEA">
              <w:rPr>
                <w:sz w:val="28"/>
                <w:szCs w:val="28"/>
              </w:rPr>
              <w:t xml:space="preserve"> </w:t>
            </w:r>
            <w:r w:rsidRPr="00E21DEA">
              <w:rPr>
                <w:bCs/>
                <w:sz w:val="28"/>
                <w:szCs w:val="28"/>
                <w:lang w:val="it-IT"/>
              </w:rPr>
              <w:t>Bí nếp và Bí thơm Sơn La</w:t>
            </w:r>
            <w:r w:rsidRPr="00E21DEA">
              <w:rPr>
                <w:sz w:val="28"/>
                <w:szCs w:val="28"/>
              </w:rPr>
              <w:t xml:space="preserve"> </w:t>
            </w:r>
            <w:proofErr w:type="spellStart"/>
            <w:r w:rsidRPr="00E21DEA">
              <w:rPr>
                <w:sz w:val="28"/>
                <w:szCs w:val="28"/>
              </w:rPr>
              <w:t>cho</w:t>
            </w:r>
            <w:proofErr w:type="spellEnd"/>
            <w:r w:rsidRPr="00E21DEA">
              <w:rPr>
                <w:sz w:val="28"/>
                <w:szCs w:val="28"/>
              </w:rPr>
              <w:t xml:space="preserve"> </w:t>
            </w:r>
            <w:proofErr w:type="spellStart"/>
            <w:r w:rsidRPr="00E21DEA">
              <w:rPr>
                <w:sz w:val="28"/>
                <w:szCs w:val="28"/>
              </w:rPr>
              <w:t>vùng</w:t>
            </w:r>
            <w:proofErr w:type="spellEnd"/>
            <w:r w:rsidRPr="00E21DEA">
              <w:rPr>
                <w:sz w:val="28"/>
                <w:szCs w:val="28"/>
              </w:rPr>
              <w:t xml:space="preserve"> </w:t>
            </w:r>
            <w:proofErr w:type="spellStart"/>
            <w:r w:rsidRPr="00E21DEA">
              <w:rPr>
                <w:sz w:val="28"/>
                <w:szCs w:val="28"/>
              </w:rPr>
              <w:t>miền</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w:t>
            </w:r>
          </w:p>
          <w:p w14:paraId="12544AA6" w14:textId="77777777" w:rsidR="00245080" w:rsidRPr="00E21DEA" w:rsidRDefault="00245080" w:rsidP="00FC33EA">
            <w:pPr>
              <w:spacing w:after="120"/>
              <w:jc w:val="both"/>
              <w:rPr>
                <w:sz w:val="28"/>
                <w:szCs w:val="28"/>
              </w:rPr>
            </w:pPr>
            <w:r w:rsidRPr="00E21DEA">
              <w:rPr>
                <w:sz w:val="28"/>
                <w:szCs w:val="28"/>
              </w:rPr>
              <w:t xml:space="preserve">- 02 </w:t>
            </w:r>
            <w:proofErr w:type="spellStart"/>
            <w:r w:rsidRPr="00E21DEA">
              <w:rPr>
                <w:sz w:val="28"/>
                <w:szCs w:val="28"/>
              </w:rPr>
              <w:t>mô</w:t>
            </w:r>
            <w:proofErr w:type="spellEnd"/>
            <w:r w:rsidRPr="00E21DEA">
              <w:rPr>
                <w:sz w:val="28"/>
                <w:szCs w:val="28"/>
              </w:rPr>
              <w:t xml:space="preserve"> </w:t>
            </w:r>
            <w:proofErr w:type="spellStart"/>
            <w:r w:rsidRPr="00E21DEA">
              <w:rPr>
                <w:sz w:val="28"/>
                <w:szCs w:val="28"/>
              </w:rPr>
              <w:t>hình</w:t>
            </w:r>
            <w:proofErr w:type="spellEnd"/>
            <w:r w:rsidRPr="00E21DEA">
              <w:rPr>
                <w:sz w:val="28"/>
                <w:szCs w:val="28"/>
              </w:rPr>
              <w:t xml:space="preserve"> </w:t>
            </w:r>
            <w:proofErr w:type="spellStart"/>
            <w:r w:rsidRPr="00E21DEA">
              <w:rPr>
                <w:sz w:val="28"/>
                <w:szCs w:val="28"/>
              </w:rPr>
              <w:t>sản</w:t>
            </w:r>
            <w:proofErr w:type="spellEnd"/>
            <w:r w:rsidRPr="00E21DEA">
              <w:rPr>
                <w:sz w:val="28"/>
                <w:szCs w:val="28"/>
              </w:rPr>
              <w:t xml:space="preserve"> </w:t>
            </w:r>
            <w:proofErr w:type="spellStart"/>
            <w:r w:rsidRPr="00E21DEA">
              <w:rPr>
                <w:sz w:val="28"/>
                <w:szCs w:val="28"/>
              </w:rPr>
              <w:t>xuất</w:t>
            </w:r>
            <w:proofErr w:type="spellEnd"/>
            <w:r w:rsidRPr="00E21DEA">
              <w:rPr>
                <w:sz w:val="28"/>
                <w:szCs w:val="28"/>
              </w:rPr>
              <w:t xml:space="preserve"> </w:t>
            </w:r>
            <w:proofErr w:type="spellStart"/>
            <w:r w:rsidRPr="00E21DEA">
              <w:rPr>
                <w:sz w:val="28"/>
                <w:szCs w:val="28"/>
              </w:rPr>
              <w:t>thử</w:t>
            </w:r>
            <w:proofErr w:type="spellEnd"/>
            <w:r w:rsidRPr="00E21DEA">
              <w:rPr>
                <w:sz w:val="28"/>
                <w:szCs w:val="28"/>
              </w:rPr>
              <w:t xml:space="preserve"> </w:t>
            </w:r>
            <w:proofErr w:type="spellStart"/>
            <w:r w:rsidRPr="00E21DEA">
              <w:rPr>
                <w:sz w:val="28"/>
                <w:szCs w:val="28"/>
              </w:rPr>
              <w:t>nghiệm</w:t>
            </w:r>
            <w:proofErr w:type="spellEnd"/>
            <w:r w:rsidRPr="00E21DEA">
              <w:rPr>
                <w:sz w:val="28"/>
                <w:szCs w:val="28"/>
              </w:rPr>
              <w:t xml:space="preserve"> </w:t>
            </w:r>
            <w:proofErr w:type="spellStart"/>
            <w:r w:rsidRPr="00E21DEA">
              <w:rPr>
                <w:sz w:val="28"/>
                <w:szCs w:val="28"/>
              </w:rPr>
              <w:t>tại</w:t>
            </w:r>
            <w:proofErr w:type="spellEnd"/>
            <w:r w:rsidRPr="00E21DEA">
              <w:rPr>
                <w:sz w:val="28"/>
                <w:szCs w:val="28"/>
              </w:rPr>
              <w:t xml:space="preserve"> </w:t>
            </w:r>
            <w:proofErr w:type="spellStart"/>
            <w:r w:rsidRPr="00E21DEA">
              <w:rPr>
                <w:sz w:val="28"/>
                <w:szCs w:val="28"/>
              </w:rPr>
              <w:t>miền</w:t>
            </w:r>
            <w:proofErr w:type="spellEnd"/>
            <w:r w:rsidRPr="00E21DEA">
              <w:rPr>
                <w:sz w:val="28"/>
                <w:szCs w:val="28"/>
              </w:rPr>
              <w:t xml:space="preserve"> </w:t>
            </w:r>
            <w:proofErr w:type="spellStart"/>
            <w:r w:rsidRPr="00E21DEA">
              <w:rPr>
                <w:sz w:val="28"/>
                <w:szCs w:val="28"/>
              </w:rPr>
              <w:t>núi</w:t>
            </w:r>
            <w:proofErr w:type="spellEnd"/>
            <w:r w:rsidRPr="00E21DEA">
              <w:rPr>
                <w:sz w:val="28"/>
                <w:szCs w:val="28"/>
              </w:rPr>
              <w:t xml:space="preserve"> </w:t>
            </w:r>
            <w:proofErr w:type="spellStart"/>
            <w:r w:rsidRPr="00E21DEA">
              <w:rPr>
                <w:sz w:val="28"/>
                <w:szCs w:val="28"/>
              </w:rPr>
              <w:t>phía</w:t>
            </w:r>
            <w:proofErr w:type="spellEnd"/>
            <w:r w:rsidRPr="00E21DEA">
              <w:rPr>
                <w:sz w:val="28"/>
                <w:szCs w:val="28"/>
              </w:rPr>
              <w:t xml:space="preserve"> </w:t>
            </w:r>
            <w:proofErr w:type="spellStart"/>
            <w:r w:rsidRPr="00E21DEA">
              <w:rPr>
                <w:sz w:val="28"/>
                <w:szCs w:val="28"/>
              </w:rPr>
              <w:t>Bắc</w:t>
            </w:r>
            <w:proofErr w:type="spellEnd"/>
            <w:r w:rsidRPr="00E21DEA">
              <w:rPr>
                <w:sz w:val="28"/>
                <w:szCs w:val="28"/>
              </w:rPr>
              <w:t xml:space="preserve">, </w:t>
            </w:r>
            <w:proofErr w:type="spellStart"/>
            <w:r w:rsidRPr="00E21DEA">
              <w:rPr>
                <w:sz w:val="28"/>
                <w:szCs w:val="28"/>
              </w:rPr>
              <w:t>quy</w:t>
            </w:r>
            <w:proofErr w:type="spellEnd"/>
            <w:r w:rsidRPr="00E21DEA">
              <w:rPr>
                <w:sz w:val="28"/>
                <w:szCs w:val="28"/>
              </w:rPr>
              <w:t xml:space="preserve"> </w:t>
            </w:r>
            <w:proofErr w:type="spellStart"/>
            <w:r w:rsidRPr="00E21DEA">
              <w:rPr>
                <w:sz w:val="28"/>
                <w:szCs w:val="28"/>
              </w:rPr>
              <w:t>mô</w:t>
            </w:r>
            <w:proofErr w:type="spellEnd"/>
            <w:r w:rsidRPr="00E21DEA">
              <w:rPr>
                <w:sz w:val="28"/>
                <w:szCs w:val="28"/>
              </w:rPr>
              <w:t xml:space="preserve"> 10 ha </w:t>
            </w:r>
            <w:proofErr w:type="spellStart"/>
            <w:r w:rsidRPr="00E21DEA">
              <w:rPr>
                <w:sz w:val="28"/>
                <w:szCs w:val="28"/>
              </w:rPr>
              <w:t>cho</w:t>
            </w:r>
            <w:proofErr w:type="spellEnd"/>
            <w:r w:rsidRPr="00E21DEA">
              <w:rPr>
                <w:sz w:val="28"/>
                <w:szCs w:val="28"/>
              </w:rPr>
              <w:t xml:space="preserve"> </w:t>
            </w:r>
            <w:proofErr w:type="spellStart"/>
            <w:r w:rsidRPr="00E21DEA">
              <w:rPr>
                <w:sz w:val="28"/>
                <w:szCs w:val="28"/>
              </w:rPr>
              <w:t>mỗi</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hiệu</w:t>
            </w:r>
            <w:proofErr w:type="spellEnd"/>
            <w:r w:rsidRPr="00E21DEA">
              <w:rPr>
                <w:sz w:val="28"/>
                <w:szCs w:val="28"/>
              </w:rPr>
              <w:t xml:space="preserve"> </w:t>
            </w:r>
            <w:proofErr w:type="spellStart"/>
            <w:r w:rsidRPr="00E21DEA">
              <w:rPr>
                <w:sz w:val="28"/>
                <w:szCs w:val="28"/>
              </w:rPr>
              <w:t>quả</w:t>
            </w:r>
            <w:proofErr w:type="spellEnd"/>
            <w:r w:rsidRPr="00E21DEA">
              <w:rPr>
                <w:sz w:val="28"/>
                <w:szCs w:val="28"/>
              </w:rPr>
              <w:t xml:space="preserve"> </w:t>
            </w:r>
            <w:proofErr w:type="spellStart"/>
            <w:r w:rsidRPr="00E21DEA">
              <w:rPr>
                <w:sz w:val="28"/>
                <w:szCs w:val="28"/>
              </w:rPr>
              <w:t>kinh</w:t>
            </w:r>
            <w:proofErr w:type="spellEnd"/>
            <w:r w:rsidRPr="00E21DEA">
              <w:rPr>
                <w:sz w:val="28"/>
                <w:szCs w:val="28"/>
              </w:rPr>
              <w:t xml:space="preserve"> </w:t>
            </w:r>
            <w:proofErr w:type="spellStart"/>
            <w:r w:rsidRPr="00E21DEA">
              <w:rPr>
                <w:sz w:val="28"/>
                <w:szCs w:val="28"/>
              </w:rPr>
              <w:t>tế</w:t>
            </w:r>
            <w:proofErr w:type="spellEnd"/>
            <w:r w:rsidRPr="00E21DEA">
              <w:rPr>
                <w:sz w:val="28"/>
                <w:szCs w:val="28"/>
              </w:rPr>
              <w:t xml:space="preserve"> </w:t>
            </w:r>
            <w:proofErr w:type="spellStart"/>
            <w:r w:rsidRPr="00E21DEA">
              <w:rPr>
                <w:sz w:val="28"/>
                <w:szCs w:val="28"/>
              </w:rPr>
              <w:t>tăng</w:t>
            </w:r>
            <w:proofErr w:type="spellEnd"/>
            <w:r w:rsidRPr="00E21DEA">
              <w:rPr>
                <w:sz w:val="28"/>
                <w:szCs w:val="28"/>
              </w:rPr>
              <w:t xml:space="preserve"> 10 – 15% so </w:t>
            </w:r>
            <w:proofErr w:type="spellStart"/>
            <w:r w:rsidRPr="00E21DEA">
              <w:rPr>
                <w:sz w:val="28"/>
                <w:szCs w:val="28"/>
              </w:rPr>
              <w:t>với</w:t>
            </w:r>
            <w:proofErr w:type="spellEnd"/>
            <w:r w:rsidRPr="00E21DEA">
              <w:rPr>
                <w:sz w:val="28"/>
                <w:szCs w:val="28"/>
              </w:rPr>
              <w:t xml:space="preserve"> </w:t>
            </w:r>
            <w:proofErr w:type="spellStart"/>
            <w:r w:rsidRPr="00E21DEA">
              <w:rPr>
                <w:sz w:val="28"/>
                <w:szCs w:val="28"/>
              </w:rPr>
              <w:t>giống</w:t>
            </w:r>
            <w:proofErr w:type="spellEnd"/>
            <w:r w:rsidRPr="00E21DEA">
              <w:rPr>
                <w:sz w:val="28"/>
                <w:szCs w:val="28"/>
              </w:rPr>
              <w:t xml:space="preserve"> </w:t>
            </w:r>
            <w:proofErr w:type="spellStart"/>
            <w:r w:rsidRPr="00E21DEA">
              <w:rPr>
                <w:sz w:val="28"/>
                <w:szCs w:val="28"/>
              </w:rPr>
              <w:t>chưa</w:t>
            </w:r>
            <w:proofErr w:type="spellEnd"/>
            <w:r w:rsidRPr="00E21DEA">
              <w:rPr>
                <w:sz w:val="28"/>
                <w:szCs w:val="28"/>
              </w:rPr>
              <w:t xml:space="preserve"> </w:t>
            </w:r>
            <w:proofErr w:type="spellStart"/>
            <w:r w:rsidRPr="00E21DEA">
              <w:rPr>
                <w:sz w:val="28"/>
                <w:szCs w:val="28"/>
              </w:rPr>
              <w:t>được</w:t>
            </w:r>
            <w:proofErr w:type="spellEnd"/>
            <w:r w:rsidRPr="00E21DEA">
              <w:rPr>
                <w:sz w:val="28"/>
                <w:szCs w:val="28"/>
              </w:rPr>
              <w:t xml:space="preserve"> </w:t>
            </w:r>
            <w:proofErr w:type="spellStart"/>
            <w:r w:rsidRPr="00E21DEA">
              <w:rPr>
                <w:sz w:val="28"/>
                <w:szCs w:val="28"/>
              </w:rPr>
              <w:t>phục</w:t>
            </w:r>
            <w:proofErr w:type="spellEnd"/>
            <w:r w:rsidRPr="00E21DEA">
              <w:rPr>
                <w:sz w:val="28"/>
                <w:szCs w:val="28"/>
              </w:rPr>
              <w:t xml:space="preserve"> </w:t>
            </w:r>
            <w:proofErr w:type="spellStart"/>
            <w:r w:rsidRPr="00E21DEA">
              <w:rPr>
                <w:sz w:val="28"/>
                <w:szCs w:val="28"/>
              </w:rPr>
              <w:t>tráng</w:t>
            </w:r>
            <w:proofErr w:type="spellEnd"/>
            <w:r w:rsidRPr="00E21DEA">
              <w:rPr>
                <w:sz w:val="28"/>
                <w:szCs w:val="28"/>
              </w:rPr>
              <w:t>;</w:t>
            </w:r>
          </w:p>
          <w:p w14:paraId="2FAA09FA" w14:textId="46C06E96" w:rsidR="00245080" w:rsidRPr="00E21DEA" w:rsidRDefault="00245080" w:rsidP="00FC33EA">
            <w:pPr>
              <w:spacing w:line="288" w:lineRule="auto"/>
              <w:jc w:val="both"/>
              <w:rPr>
                <w:bCs/>
                <w:sz w:val="28"/>
                <w:szCs w:val="28"/>
                <w:lang w:val="vi-VN" w:eastAsia="ja-JP"/>
              </w:rPr>
            </w:pPr>
            <w:r w:rsidRPr="00E21DEA">
              <w:rPr>
                <w:rStyle w:val="CharAttribute4"/>
                <w:rFonts w:eastAsia="Batang"/>
                <w:color w:val="auto"/>
                <w:sz w:val="28"/>
                <w:szCs w:val="28"/>
                <w:lang w:val="it-IT"/>
              </w:rPr>
              <w:t>- 02 bài báo đăng trên tạp chí chuyên ngành.</w:t>
            </w:r>
          </w:p>
        </w:tc>
        <w:tc>
          <w:tcPr>
            <w:tcW w:w="1418" w:type="dxa"/>
          </w:tcPr>
          <w:p w14:paraId="294D8F71" w14:textId="5F5F57BE" w:rsidR="00245080" w:rsidRPr="00FC33EA" w:rsidRDefault="00245080" w:rsidP="00FC33EA">
            <w:pPr>
              <w:spacing w:line="288" w:lineRule="auto"/>
              <w:jc w:val="center"/>
              <w:rPr>
                <w:color w:val="000000"/>
                <w:sz w:val="28"/>
                <w:szCs w:val="28"/>
                <w:lang w:val="it-IT"/>
              </w:rPr>
            </w:pPr>
            <w:proofErr w:type="spellStart"/>
            <w:r w:rsidRPr="00FC33EA">
              <w:rPr>
                <w:sz w:val="28"/>
                <w:szCs w:val="28"/>
              </w:rPr>
              <w:t>Tuyển</w:t>
            </w:r>
            <w:proofErr w:type="spellEnd"/>
            <w:r w:rsidRPr="00FC33EA">
              <w:rPr>
                <w:sz w:val="28"/>
                <w:szCs w:val="28"/>
              </w:rPr>
              <w:t xml:space="preserve"> </w:t>
            </w:r>
            <w:proofErr w:type="spellStart"/>
            <w:r w:rsidRPr="00FC33EA">
              <w:rPr>
                <w:sz w:val="28"/>
                <w:szCs w:val="28"/>
              </w:rPr>
              <w:t>chọn</w:t>
            </w:r>
            <w:proofErr w:type="spellEnd"/>
          </w:p>
        </w:tc>
      </w:tr>
      <w:tr w:rsidR="00245080" w:rsidRPr="0050095F" w14:paraId="35A54ED1" w14:textId="77777777" w:rsidTr="00245080">
        <w:tc>
          <w:tcPr>
            <w:tcW w:w="709" w:type="dxa"/>
          </w:tcPr>
          <w:p w14:paraId="4412D9F1" w14:textId="77777777" w:rsidR="00245080" w:rsidRPr="006F73BB" w:rsidRDefault="00245080" w:rsidP="00082143">
            <w:pPr>
              <w:spacing w:line="288" w:lineRule="auto"/>
              <w:jc w:val="center"/>
              <w:rPr>
                <w:b/>
                <w:bCs/>
                <w:color w:val="000000"/>
                <w:sz w:val="28"/>
                <w:szCs w:val="28"/>
              </w:rPr>
            </w:pPr>
            <w:r w:rsidRPr="006F73BB">
              <w:rPr>
                <w:b/>
                <w:bCs/>
                <w:color w:val="000000"/>
                <w:sz w:val="28"/>
                <w:szCs w:val="28"/>
              </w:rPr>
              <w:t>II</w:t>
            </w:r>
          </w:p>
        </w:tc>
        <w:tc>
          <w:tcPr>
            <w:tcW w:w="2410" w:type="dxa"/>
          </w:tcPr>
          <w:p w14:paraId="223FD29C" w14:textId="77777777" w:rsidR="00245080" w:rsidRPr="006F73BB" w:rsidRDefault="00245080" w:rsidP="00FC33EA">
            <w:pPr>
              <w:spacing w:line="288" w:lineRule="auto"/>
              <w:rPr>
                <w:b/>
                <w:bCs/>
                <w:color w:val="000000"/>
                <w:sz w:val="28"/>
                <w:szCs w:val="28"/>
                <w:lang w:val="it-IT"/>
              </w:rPr>
            </w:pPr>
            <w:r w:rsidRPr="006F73BB">
              <w:rPr>
                <w:b/>
                <w:bCs/>
                <w:color w:val="000000"/>
                <w:sz w:val="28"/>
                <w:szCs w:val="28"/>
                <w:lang w:val="it-IT"/>
              </w:rPr>
              <w:t>Dự án SXTN</w:t>
            </w:r>
          </w:p>
        </w:tc>
        <w:tc>
          <w:tcPr>
            <w:tcW w:w="3260" w:type="dxa"/>
          </w:tcPr>
          <w:p w14:paraId="057F7F45" w14:textId="77777777" w:rsidR="00245080" w:rsidRPr="006F73BB" w:rsidRDefault="00245080" w:rsidP="00FC33EA">
            <w:pPr>
              <w:spacing w:line="288" w:lineRule="auto"/>
              <w:rPr>
                <w:b/>
                <w:bCs/>
                <w:color w:val="000000"/>
                <w:sz w:val="28"/>
                <w:szCs w:val="28"/>
                <w:lang w:val="it-IT"/>
              </w:rPr>
            </w:pPr>
          </w:p>
        </w:tc>
        <w:tc>
          <w:tcPr>
            <w:tcW w:w="6237" w:type="dxa"/>
          </w:tcPr>
          <w:p w14:paraId="07423051" w14:textId="77777777" w:rsidR="00245080" w:rsidRPr="006F73BB" w:rsidRDefault="00245080" w:rsidP="00082143">
            <w:pPr>
              <w:spacing w:line="288" w:lineRule="auto"/>
              <w:jc w:val="both"/>
              <w:rPr>
                <w:b/>
                <w:bCs/>
                <w:color w:val="000000"/>
                <w:sz w:val="28"/>
                <w:szCs w:val="28"/>
                <w:lang w:val="vi-VN" w:eastAsia="ja-JP"/>
              </w:rPr>
            </w:pPr>
          </w:p>
        </w:tc>
        <w:tc>
          <w:tcPr>
            <w:tcW w:w="1418" w:type="dxa"/>
          </w:tcPr>
          <w:p w14:paraId="11445A63" w14:textId="77777777" w:rsidR="00245080" w:rsidRPr="006F73BB" w:rsidRDefault="00245080" w:rsidP="00082143">
            <w:pPr>
              <w:spacing w:line="288" w:lineRule="auto"/>
              <w:jc w:val="center"/>
              <w:rPr>
                <w:b/>
                <w:bCs/>
                <w:color w:val="000000"/>
                <w:sz w:val="28"/>
                <w:szCs w:val="28"/>
                <w:lang w:val="it-IT"/>
              </w:rPr>
            </w:pPr>
          </w:p>
        </w:tc>
      </w:tr>
      <w:tr w:rsidR="00245080" w:rsidRPr="0050095F" w14:paraId="1BAB326A" w14:textId="77777777" w:rsidTr="00245080">
        <w:tc>
          <w:tcPr>
            <w:tcW w:w="709" w:type="dxa"/>
          </w:tcPr>
          <w:p w14:paraId="21CD8AD5" w14:textId="6807BFD0" w:rsidR="00245080" w:rsidRPr="003D1B78" w:rsidRDefault="00245080" w:rsidP="00FC33EA">
            <w:pPr>
              <w:spacing w:line="288" w:lineRule="auto"/>
              <w:jc w:val="center"/>
              <w:rPr>
                <w:color w:val="000000"/>
                <w:sz w:val="28"/>
                <w:szCs w:val="28"/>
              </w:rPr>
            </w:pPr>
            <w:r>
              <w:rPr>
                <w:color w:val="000000"/>
                <w:sz w:val="28"/>
                <w:szCs w:val="28"/>
              </w:rPr>
              <w:t>11.</w:t>
            </w:r>
          </w:p>
        </w:tc>
        <w:tc>
          <w:tcPr>
            <w:tcW w:w="2410" w:type="dxa"/>
          </w:tcPr>
          <w:p w14:paraId="6F22C209" w14:textId="77777777" w:rsidR="00245080" w:rsidRPr="00FC33EA" w:rsidRDefault="00245080" w:rsidP="00FC33EA">
            <w:pPr>
              <w:spacing w:after="120"/>
              <w:rPr>
                <w:bCs/>
                <w:iCs/>
                <w:sz w:val="28"/>
                <w:szCs w:val="28"/>
              </w:rPr>
            </w:pPr>
            <w:proofErr w:type="spellStart"/>
            <w:r w:rsidRPr="00FC33EA">
              <w:rPr>
                <w:bCs/>
                <w:iCs/>
                <w:sz w:val="28"/>
                <w:szCs w:val="28"/>
              </w:rPr>
              <w:t>Sản</w:t>
            </w:r>
            <w:proofErr w:type="spellEnd"/>
            <w:r w:rsidRPr="00FC33EA">
              <w:rPr>
                <w:bCs/>
                <w:iCs/>
                <w:sz w:val="28"/>
                <w:szCs w:val="28"/>
              </w:rPr>
              <w:t xml:space="preserve"> </w:t>
            </w:r>
            <w:proofErr w:type="spellStart"/>
            <w:r w:rsidRPr="00FC33EA">
              <w:rPr>
                <w:bCs/>
                <w:iCs/>
                <w:sz w:val="28"/>
                <w:szCs w:val="28"/>
              </w:rPr>
              <w:t>xuất</w:t>
            </w:r>
            <w:proofErr w:type="spellEnd"/>
            <w:r w:rsidRPr="00FC33EA">
              <w:rPr>
                <w:bCs/>
                <w:iCs/>
                <w:sz w:val="28"/>
                <w:szCs w:val="28"/>
              </w:rPr>
              <w:t xml:space="preserve"> </w:t>
            </w:r>
            <w:proofErr w:type="spellStart"/>
            <w:r w:rsidRPr="00FC33EA">
              <w:rPr>
                <w:bCs/>
                <w:iCs/>
                <w:sz w:val="28"/>
                <w:szCs w:val="28"/>
              </w:rPr>
              <w:t>thử</w:t>
            </w:r>
            <w:proofErr w:type="spellEnd"/>
            <w:r w:rsidRPr="00FC33EA">
              <w:rPr>
                <w:bCs/>
                <w:iCs/>
                <w:sz w:val="28"/>
                <w:szCs w:val="28"/>
              </w:rPr>
              <w:t xml:space="preserve"> </w:t>
            </w:r>
            <w:proofErr w:type="spellStart"/>
            <w:r w:rsidRPr="00FC33EA">
              <w:rPr>
                <w:bCs/>
                <w:iCs/>
                <w:sz w:val="28"/>
                <w:szCs w:val="28"/>
              </w:rPr>
              <w:t>nghiệm</w:t>
            </w:r>
            <w:proofErr w:type="spellEnd"/>
            <w:r w:rsidRPr="00FC33EA">
              <w:rPr>
                <w:bCs/>
                <w:iCs/>
                <w:sz w:val="28"/>
                <w:szCs w:val="28"/>
              </w:rPr>
              <w:t xml:space="preserve"> </w:t>
            </w:r>
            <w:proofErr w:type="spellStart"/>
            <w:r w:rsidRPr="00FC33EA">
              <w:rPr>
                <w:bCs/>
                <w:iCs/>
                <w:sz w:val="28"/>
                <w:szCs w:val="28"/>
              </w:rPr>
              <w:t>và</w:t>
            </w:r>
            <w:proofErr w:type="spellEnd"/>
            <w:r w:rsidRPr="00FC33EA">
              <w:rPr>
                <w:bCs/>
                <w:iCs/>
                <w:sz w:val="28"/>
                <w:szCs w:val="28"/>
              </w:rPr>
              <w:t xml:space="preserve"> </w:t>
            </w:r>
            <w:proofErr w:type="spellStart"/>
            <w:r w:rsidRPr="00FC33EA">
              <w:rPr>
                <w:bCs/>
                <w:iCs/>
                <w:sz w:val="28"/>
                <w:szCs w:val="28"/>
              </w:rPr>
              <w:t>chế</w:t>
            </w:r>
            <w:proofErr w:type="spellEnd"/>
            <w:r w:rsidRPr="00FC33EA">
              <w:rPr>
                <w:bCs/>
                <w:iCs/>
                <w:sz w:val="28"/>
                <w:szCs w:val="28"/>
              </w:rPr>
              <w:t xml:space="preserve"> </w:t>
            </w:r>
            <w:proofErr w:type="spellStart"/>
            <w:r w:rsidRPr="00FC33EA">
              <w:rPr>
                <w:bCs/>
                <w:iCs/>
                <w:sz w:val="28"/>
                <w:szCs w:val="28"/>
              </w:rPr>
              <w:t>biến</w:t>
            </w:r>
            <w:proofErr w:type="spellEnd"/>
            <w:r w:rsidRPr="00FC33EA">
              <w:rPr>
                <w:bCs/>
                <w:iCs/>
                <w:sz w:val="28"/>
                <w:szCs w:val="28"/>
              </w:rPr>
              <w:t xml:space="preserve"> </w:t>
            </w:r>
            <w:proofErr w:type="spellStart"/>
            <w:r w:rsidRPr="00FC33EA">
              <w:rPr>
                <w:bCs/>
                <w:iCs/>
                <w:sz w:val="28"/>
                <w:szCs w:val="28"/>
              </w:rPr>
              <w:t>một</w:t>
            </w:r>
            <w:proofErr w:type="spellEnd"/>
            <w:r w:rsidRPr="00FC33EA">
              <w:rPr>
                <w:bCs/>
                <w:iCs/>
                <w:sz w:val="28"/>
                <w:szCs w:val="28"/>
              </w:rPr>
              <w:t xml:space="preserve"> </w:t>
            </w:r>
            <w:proofErr w:type="spellStart"/>
            <w:r w:rsidRPr="00FC33EA">
              <w:rPr>
                <w:bCs/>
                <w:iCs/>
                <w:sz w:val="28"/>
                <w:szCs w:val="28"/>
              </w:rPr>
              <w:t>số</w:t>
            </w:r>
            <w:proofErr w:type="spellEnd"/>
            <w:r w:rsidRPr="00FC33EA">
              <w:rPr>
                <w:bCs/>
                <w:iCs/>
                <w:sz w:val="28"/>
                <w:szCs w:val="28"/>
              </w:rPr>
              <w:t xml:space="preserve"> </w:t>
            </w:r>
            <w:proofErr w:type="spellStart"/>
            <w:r w:rsidRPr="00FC33EA">
              <w:rPr>
                <w:bCs/>
                <w:iCs/>
                <w:sz w:val="28"/>
                <w:szCs w:val="28"/>
              </w:rPr>
              <w:t>sản</w:t>
            </w:r>
            <w:proofErr w:type="spellEnd"/>
            <w:r w:rsidRPr="00FC33EA">
              <w:rPr>
                <w:bCs/>
                <w:iCs/>
                <w:sz w:val="28"/>
                <w:szCs w:val="28"/>
              </w:rPr>
              <w:t xml:space="preserve"> </w:t>
            </w:r>
            <w:proofErr w:type="spellStart"/>
            <w:r w:rsidRPr="00FC33EA">
              <w:rPr>
                <w:bCs/>
                <w:iCs/>
                <w:sz w:val="28"/>
                <w:szCs w:val="28"/>
              </w:rPr>
              <w:t>phẩm</w:t>
            </w:r>
            <w:proofErr w:type="spellEnd"/>
            <w:r w:rsidRPr="00FC33EA">
              <w:rPr>
                <w:bCs/>
                <w:iCs/>
                <w:sz w:val="28"/>
                <w:szCs w:val="28"/>
              </w:rPr>
              <w:t xml:space="preserve"> </w:t>
            </w:r>
            <w:proofErr w:type="spellStart"/>
            <w:r w:rsidRPr="00FC33EA">
              <w:rPr>
                <w:bCs/>
                <w:iCs/>
                <w:sz w:val="28"/>
                <w:szCs w:val="28"/>
              </w:rPr>
              <w:t>mới</w:t>
            </w:r>
            <w:proofErr w:type="spellEnd"/>
            <w:r w:rsidRPr="00FC33EA">
              <w:rPr>
                <w:bCs/>
                <w:iCs/>
                <w:sz w:val="28"/>
                <w:szCs w:val="28"/>
              </w:rPr>
              <w:t xml:space="preserve"> </w:t>
            </w:r>
            <w:proofErr w:type="spellStart"/>
            <w:r w:rsidRPr="00FC33EA">
              <w:rPr>
                <w:bCs/>
                <w:iCs/>
                <w:sz w:val="28"/>
                <w:szCs w:val="28"/>
              </w:rPr>
              <w:t>từ</w:t>
            </w:r>
            <w:proofErr w:type="spellEnd"/>
            <w:r w:rsidRPr="00FC33EA">
              <w:rPr>
                <w:bCs/>
                <w:iCs/>
                <w:sz w:val="28"/>
                <w:szCs w:val="28"/>
              </w:rPr>
              <w:t xml:space="preserve"> </w:t>
            </w:r>
            <w:proofErr w:type="spellStart"/>
            <w:r w:rsidRPr="00FC33EA">
              <w:rPr>
                <w:bCs/>
                <w:iCs/>
                <w:sz w:val="28"/>
                <w:szCs w:val="28"/>
              </w:rPr>
              <w:t>nguồn</w:t>
            </w:r>
            <w:proofErr w:type="spellEnd"/>
            <w:r w:rsidRPr="00FC33EA">
              <w:rPr>
                <w:bCs/>
                <w:iCs/>
                <w:sz w:val="28"/>
                <w:szCs w:val="28"/>
              </w:rPr>
              <w:t xml:space="preserve"> gen </w:t>
            </w:r>
            <w:proofErr w:type="spellStart"/>
            <w:r w:rsidRPr="00FC33EA">
              <w:rPr>
                <w:bCs/>
                <w:iCs/>
                <w:sz w:val="28"/>
                <w:szCs w:val="28"/>
              </w:rPr>
              <w:t>chè</w:t>
            </w:r>
            <w:proofErr w:type="spellEnd"/>
            <w:r w:rsidRPr="00FC33EA">
              <w:rPr>
                <w:bCs/>
                <w:iCs/>
                <w:sz w:val="28"/>
                <w:szCs w:val="28"/>
              </w:rPr>
              <w:t xml:space="preserve"> </w:t>
            </w:r>
            <w:proofErr w:type="spellStart"/>
            <w:r w:rsidRPr="00FC33EA">
              <w:rPr>
                <w:bCs/>
                <w:iCs/>
                <w:sz w:val="28"/>
                <w:szCs w:val="28"/>
              </w:rPr>
              <w:t>Trung</w:t>
            </w:r>
            <w:proofErr w:type="spellEnd"/>
            <w:r w:rsidRPr="00FC33EA">
              <w:rPr>
                <w:bCs/>
                <w:iCs/>
                <w:sz w:val="28"/>
                <w:szCs w:val="28"/>
              </w:rPr>
              <w:t xml:space="preserve"> du </w:t>
            </w:r>
            <w:proofErr w:type="spellStart"/>
            <w:r w:rsidRPr="00FC33EA">
              <w:rPr>
                <w:bCs/>
                <w:iCs/>
                <w:sz w:val="28"/>
                <w:szCs w:val="28"/>
              </w:rPr>
              <w:t>búp</w:t>
            </w:r>
            <w:proofErr w:type="spellEnd"/>
            <w:r w:rsidRPr="00FC33EA">
              <w:rPr>
                <w:bCs/>
                <w:iCs/>
                <w:sz w:val="28"/>
                <w:szCs w:val="28"/>
              </w:rPr>
              <w:t xml:space="preserve"> </w:t>
            </w:r>
            <w:proofErr w:type="spellStart"/>
            <w:r w:rsidRPr="00FC33EA">
              <w:rPr>
                <w:bCs/>
                <w:iCs/>
                <w:sz w:val="28"/>
                <w:szCs w:val="28"/>
              </w:rPr>
              <w:t>tím</w:t>
            </w:r>
            <w:proofErr w:type="spellEnd"/>
            <w:r w:rsidRPr="00FC33EA">
              <w:rPr>
                <w:bCs/>
                <w:iCs/>
                <w:sz w:val="28"/>
                <w:szCs w:val="28"/>
              </w:rPr>
              <w:t xml:space="preserve"> </w:t>
            </w:r>
            <w:proofErr w:type="spellStart"/>
            <w:r w:rsidRPr="00FC33EA">
              <w:rPr>
                <w:bCs/>
                <w:iCs/>
                <w:sz w:val="28"/>
                <w:szCs w:val="28"/>
              </w:rPr>
              <w:t>cho</w:t>
            </w:r>
            <w:proofErr w:type="spellEnd"/>
            <w:r w:rsidRPr="00FC33EA">
              <w:rPr>
                <w:bCs/>
                <w:iCs/>
                <w:sz w:val="28"/>
                <w:szCs w:val="28"/>
              </w:rPr>
              <w:t xml:space="preserve"> </w:t>
            </w:r>
            <w:proofErr w:type="spellStart"/>
            <w:r w:rsidRPr="00FC33EA">
              <w:rPr>
                <w:bCs/>
                <w:iCs/>
                <w:sz w:val="28"/>
                <w:szCs w:val="28"/>
              </w:rPr>
              <w:t>vùng</w:t>
            </w:r>
            <w:proofErr w:type="spellEnd"/>
            <w:r w:rsidRPr="00FC33EA">
              <w:rPr>
                <w:bCs/>
                <w:iCs/>
                <w:sz w:val="28"/>
                <w:szCs w:val="28"/>
              </w:rPr>
              <w:t xml:space="preserve"> </w:t>
            </w:r>
            <w:proofErr w:type="spellStart"/>
            <w:r w:rsidRPr="00FC33EA">
              <w:rPr>
                <w:bCs/>
                <w:iCs/>
                <w:sz w:val="28"/>
                <w:szCs w:val="28"/>
              </w:rPr>
              <w:t>miền</w:t>
            </w:r>
            <w:proofErr w:type="spellEnd"/>
            <w:r w:rsidRPr="00FC33EA">
              <w:rPr>
                <w:bCs/>
                <w:iCs/>
                <w:sz w:val="28"/>
                <w:szCs w:val="28"/>
              </w:rPr>
              <w:t xml:space="preserve"> </w:t>
            </w:r>
            <w:proofErr w:type="spellStart"/>
            <w:r w:rsidRPr="00FC33EA">
              <w:rPr>
                <w:bCs/>
                <w:iCs/>
                <w:sz w:val="28"/>
                <w:szCs w:val="28"/>
              </w:rPr>
              <w:t>núi</w:t>
            </w:r>
            <w:proofErr w:type="spellEnd"/>
            <w:r w:rsidRPr="00FC33EA">
              <w:rPr>
                <w:bCs/>
                <w:iCs/>
                <w:sz w:val="28"/>
                <w:szCs w:val="28"/>
              </w:rPr>
              <w:t xml:space="preserve"> </w:t>
            </w:r>
            <w:proofErr w:type="spellStart"/>
            <w:r w:rsidRPr="00FC33EA">
              <w:rPr>
                <w:bCs/>
                <w:iCs/>
                <w:sz w:val="28"/>
                <w:szCs w:val="28"/>
              </w:rPr>
              <w:t>phía</w:t>
            </w:r>
            <w:proofErr w:type="spellEnd"/>
            <w:r w:rsidRPr="00FC33EA">
              <w:rPr>
                <w:bCs/>
                <w:iCs/>
                <w:sz w:val="28"/>
                <w:szCs w:val="28"/>
              </w:rPr>
              <w:t xml:space="preserve"> </w:t>
            </w:r>
            <w:proofErr w:type="spellStart"/>
            <w:r w:rsidRPr="00FC33EA">
              <w:rPr>
                <w:bCs/>
                <w:iCs/>
                <w:sz w:val="28"/>
                <w:szCs w:val="28"/>
              </w:rPr>
              <w:t>Bắc</w:t>
            </w:r>
            <w:proofErr w:type="spellEnd"/>
            <w:r w:rsidRPr="00FC33EA">
              <w:rPr>
                <w:bCs/>
                <w:iCs/>
                <w:sz w:val="28"/>
                <w:szCs w:val="28"/>
              </w:rPr>
              <w:t>.</w:t>
            </w:r>
          </w:p>
          <w:p w14:paraId="237AD173" w14:textId="77777777" w:rsidR="00245080" w:rsidRPr="00FC33EA" w:rsidRDefault="00245080" w:rsidP="00FC33EA">
            <w:pPr>
              <w:spacing w:after="120"/>
              <w:rPr>
                <w:sz w:val="28"/>
                <w:szCs w:val="28"/>
                <w:lang w:val="nl-NL"/>
              </w:rPr>
            </w:pPr>
          </w:p>
          <w:p w14:paraId="39C1FE1F" w14:textId="77777777" w:rsidR="00245080" w:rsidRPr="00FC33EA" w:rsidRDefault="00245080" w:rsidP="00FC33EA">
            <w:pPr>
              <w:spacing w:after="120"/>
              <w:rPr>
                <w:sz w:val="28"/>
                <w:szCs w:val="28"/>
                <w:lang w:val="nl-NL"/>
              </w:rPr>
            </w:pPr>
          </w:p>
          <w:p w14:paraId="623EC0D4" w14:textId="77777777" w:rsidR="00245080" w:rsidRPr="00FC33EA" w:rsidRDefault="00245080" w:rsidP="00FC33EA">
            <w:pPr>
              <w:spacing w:after="120"/>
              <w:rPr>
                <w:sz w:val="28"/>
                <w:szCs w:val="28"/>
                <w:lang w:val="nl-NL"/>
              </w:rPr>
            </w:pPr>
          </w:p>
          <w:p w14:paraId="1C786F7E" w14:textId="77777777" w:rsidR="00245080" w:rsidRPr="00FC33EA" w:rsidRDefault="00245080" w:rsidP="00FC33EA">
            <w:pPr>
              <w:spacing w:after="120"/>
              <w:rPr>
                <w:sz w:val="28"/>
                <w:szCs w:val="28"/>
                <w:lang w:val="nl-NL"/>
              </w:rPr>
            </w:pPr>
          </w:p>
          <w:p w14:paraId="5359EC85" w14:textId="77777777" w:rsidR="00245080" w:rsidRPr="00FC33EA" w:rsidRDefault="00245080" w:rsidP="00FC33EA">
            <w:pPr>
              <w:spacing w:after="120"/>
              <w:rPr>
                <w:sz w:val="28"/>
                <w:szCs w:val="28"/>
                <w:lang w:val="nl-NL"/>
              </w:rPr>
            </w:pPr>
          </w:p>
          <w:p w14:paraId="3BD3898D" w14:textId="77777777" w:rsidR="00245080" w:rsidRPr="00FC33EA" w:rsidRDefault="00245080" w:rsidP="00FC33EA">
            <w:pPr>
              <w:spacing w:after="120"/>
              <w:rPr>
                <w:sz w:val="28"/>
                <w:szCs w:val="28"/>
                <w:lang w:val="nl-NL"/>
              </w:rPr>
            </w:pPr>
          </w:p>
          <w:p w14:paraId="3D50BAE4" w14:textId="77777777" w:rsidR="00245080" w:rsidRPr="00FC33EA" w:rsidRDefault="00245080" w:rsidP="00FC33EA">
            <w:pPr>
              <w:spacing w:after="120"/>
              <w:rPr>
                <w:sz w:val="28"/>
                <w:szCs w:val="28"/>
                <w:lang w:val="nl-NL"/>
              </w:rPr>
            </w:pPr>
          </w:p>
          <w:p w14:paraId="5D1EA068" w14:textId="77777777" w:rsidR="00245080" w:rsidRPr="00FC33EA" w:rsidRDefault="00245080" w:rsidP="00FC33EA">
            <w:pPr>
              <w:spacing w:after="120"/>
              <w:rPr>
                <w:sz w:val="28"/>
                <w:szCs w:val="28"/>
                <w:lang w:val="nl-NL"/>
              </w:rPr>
            </w:pPr>
          </w:p>
          <w:p w14:paraId="6553DE39" w14:textId="30389D1F" w:rsidR="00245080" w:rsidRPr="00FC33EA" w:rsidRDefault="00245080" w:rsidP="00FC33EA">
            <w:pPr>
              <w:spacing w:line="288" w:lineRule="auto"/>
              <w:rPr>
                <w:color w:val="000000"/>
                <w:sz w:val="28"/>
                <w:szCs w:val="28"/>
                <w:lang w:val="it-IT"/>
              </w:rPr>
            </w:pPr>
          </w:p>
        </w:tc>
        <w:tc>
          <w:tcPr>
            <w:tcW w:w="3260" w:type="dxa"/>
          </w:tcPr>
          <w:p w14:paraId="7AFC9EFA" w14:textId="77777777" w:rsidR="00245080" w:rsidRPr="00FC33EA" w:rsidRDefault="00245080" w:rsidP="00FC33EA">
            <w:pPr>
              <w:spacing w:after="120"/>
              <w:rPr>
                <w:iCs/>
                <w:sz w:val="28"/>
                <w:szCs w:val="28"/>
                <w:lang w:val="it-IT"/>
              </w:rPr>
            </w:pPr>
            <w:r w:rsidRPr="00FC33EA">
              <w:rPr>
                <w:bCs/>
                <w:iCs/>
                <w:sz w:val="28"/>
                <w:szCs w:val="28"/>
                <w:lang w:val="it-IT"/>
              </w:rPr>
              <w:lastRenderedPageBreak/>
              <w:t>Phát triển được việc sản xuất</w:t>
            </w:r>
            <w:r w:rsidRPr="00FC33EA">
              <w:rPr>
                <w:iCs/>
                <w:sz w:val="28"/>
                <w:szCs w:val="28"/>
                <w:lang w:val="it-IT"/>
              </w:rPr>
              <w:t xml:space="preserve"> chè Trung du búp tím theo hướng dược liệu cho vùng miền núi phía Bắc.</w:t>
            </w:r>
          </w:p>
          <w:p w14:paraId="486BDDEC" w14:textId="77777777" w:rsidR="00245080" w:rsidRPr="00FC33EA" w:rsidRDefault="00245080" w:rsidP="00FC33EA">
            <w:pPr>
              <w:spacing w:after="120"/>
              <w:rPr>
                <w:iCs/>
                <w:sz w:val="28"/>
                <w:szCs w:val="28"/>
                <w:lang w:val="it-IT"/>
              </w:rPr>
            </w:pPr>
          </w:p>
          <w:p w14:paraId="5D813089" w14:textId="5C2C5F8E" w:rsidR="00245080" w:rsidRPr="00FC33EA" w:rsidRDefault="00245080" w:rsidP="00FC33EA">
            <w:pPr>
              <w:spacing w:line="288" w:lineRule="auto"/>
              <w:rPr>
                <w:bCs/>
                <w:color w:val="000000"/>
                <w:sz w:val="28"/>
                <w:szCs w:val="28"/>
                <w:lang w:val="it-IT"/>
              </w:rPr>
            </w:pPr>
          </w:p>
        </w:tc>
        <w:tc>
          <w:tcPr>
            <w:tcW w:w="6237" w:type="dxa"/>
          </w:tcPr>
          <w:p w14:paraId="6D2D7F5F"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Quy trình công nghệ nhân giống chè Trung du búp tím tỷ lệ xuất vườn ≥ 90%;</w:t>
            </w:r>
          </w:p>
          <w:p w14:paraId="057C5B26"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Quy trình thâm canh chè Trung du búp tím theo hướng dược liệu, hiệu quả kinh tế tăng thêm 10 – 20% so với sản xuất đại trà;</w:t>
            </w:r>
          </w:p>
          <w:p w14:paraId="0EC16932"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Quy trình công nghệ chế biến chè Trung du búp tím theo hướng dược liệu, đạt tiêu chuẩn cơ sở;</w:t>
            </w:r>
          </w:p>
          <w:p w14:paraId="2CED52F8"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Quy trình công nghệ tách tea polyphenol  từ chè Trung du búp tím đạt độ tinh khiết ≥ 85%;</w:t>
            </w:r>
          </w:p>
          <w:p w14:paraId="2794C997"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xml:space="preserve">- 500.000 bầu cây chè giống Trung du búp tím, đạt tiêu chuẩn cây giống sau 8 – 10 tháng, chiều cao cây ≥ 22 </w:t>
            </w:r>
            <w:r w:rsidRPr="00FC33EA">
              <w:rPr>
                <w:bCs/>
                <w:iCs/>
                <w:sz w:val="28"/>
                <w:szCs w:val="28"/>
                <w:lang w:val="it-IT" w:eastAsia="en-US"/>
              </w:rPr>
              <w:lastRenderedPageBreak/>
              <w:t>- 25 cm, đường kính thân ≥  0,25 - 0,3 cm, có 6 – 8 lá, thân hóa nâu ≥  50%;</w:t>
            </w:r>
          </w:p>
          <w:p w14:paraId="12066300" w14:textId="4DA9C138"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Mô hình trồng mới 5 ha, tỷ lệ sống ≥ 90%, cây sinh trưởng phát triển tốt;</w:t>
            </w:r>
          </w:p>
          <w:p w14:paraId="1A10B2DF"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Mô hình 10 ha thâm canh chè Trung du búp tím trên diện tích chè đã có, năng suất ≥ 8 tấn/ha từ năm thứ tư;</w:t>
            </w:r>
          </w:p>
          <w:p w14:paraId="0DAACD83"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Tách chiết được 1 – 2  kg bột tea polyphenol, độ tinh khiết ≥ 85%;</w:t>
            </w:r>
          </w:p>
          <w:p w14:paraId="6C9ACC6A"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- 01 - 02 sản phẩm bổ sung hàm lượng tea polyphenol từ chè Trung du búp (trà túi lọc cốm gạo lứt; bột trà xanh hòa tan cốm gạo lứt), mỗi loại sản phẩm 100 gói, hàm lượng polyphenol: 10-30%;</w:t>
            </w:r>
          </w:p>
          <w:p w14:paraId="09A0F6B2" w14:textId="77777777" w:rsidR="00245080" w:rsidRPr="00FC33EA" w:rsidRDefault="00245080" w:rsidP="00FC33EA">
            <w:pPr>
              <w:pStyle w:val="ListParagraph"/>
              <w:spacing w:after="120"/>
              <w:ind w:left="0"/>
              <w:contextualSpacing w:val="0"/>
              <w:jc w:val="both"/>
              <w:rPr>
                <w:bCs/>
                <w:iCs/>
                <w:sz w:val="28"/>
                <w:szCs w:val="28"/>
                <w:lang w:val="it-IT" w:eastAsia="en-US"/>
              </w:rPr>
            </w:pPr>
            <w:r w:rsidRPr="00FC33EA">
              <w:rPr>
                <w:bCs/>
                <w:iCs/>
                <w:sz w:val="28"/>
                <w:szCs w:val="28"/>
                <w:lang w:val="it-IT" w:eastAsia="en-US"/>
              </w:rPr>
              <w:t>- 1.000 kg chè theo hướng dược liệu đạt tiêu chuẩn cơ sở;</w:t>
            </w:r>
          </w:p>
          <w:p w14:paraId="7F24CBA0" w14:textId="77777777" w:rsidR="00245080" w:rsidRPr="00FC33EA" w:rsidRDefault="00245080" w:rsidP="00FC33EA">
            <w:pPr>
              <w:spacing w:after="120"/>
              <w:jc w:val="both"/>
              <w:rPr>
                <w:iCs/>
                <w:sz w:val="28"/>
                <w:szCs w:val="28"/>
                <w:lang w:val="it-IT"/>
              </w:rPr>
            </w:pPr>
            <w:r w:rsidRPr="00FC33EA">
              <w:rPr>
                <w:iCs/>
                <w:sz w:val="28"/>
                <w:szCs w:val="28"/>
                <w:lang w:val="it-IT"/>
              </w:rPr>
              <w:t>- Đào tạo tập huấn 200 lượt người về kỹ thuật nhân giống, thâm canh và chế biến một số sản phẩm từ chè Trung du búp tím;</w:t>
            </w:r>
          </w:p>
          <w:p w14:paraId="31D2B6E8" w14:textId="41A4A579" w:rsidR="00245080" w:rsidRPr="00FC33EA" w:rsidRDefault="00245080" w:rsidP="00FC33EA">
            <w:pPr>
              <w:spacing w:line="288" w:lineRule="auto"/>
              <w:jc w:val="both"/>
              <w:rPr>
                <w:bCs/>
                <w:color w:val="000000"/>
                <w:sz w:val="28"/>
                <w:szCs w:val="28"/>
                <w:lang w:val="vi-VN" w:eastAsia="ja-JP"/>
              </w:rPr>
            </w:pPr>
            <w:r w:rsidRPr="00E21DEA">
              <w:rPr>
                <w:rStyle w:val="CharAttribute4"/>
                <w:rFonts w:eastAsia="Batang"/>
                <w:color w:val="auto"/>
                <w:sz w:val="28"/>
                <w:szCs w:val="28"/>
                <w:lang w:val="it-IT"/>
              </w:rPr>
              <w:t>- 02  bài báo đăng trên tạp chí chuyên ngành.</w:t>
            </w:r>
          </w:p>
        </w:tc>
        <w:tc>
          <w:tcPr>
            <w:tcW w:w="1418" w:type="dxa"/>
          </w:tcPr>
          <w:p w14:paraId="7BBFA20B" w14:textId="646CDF9B" w:rsidR="00245080" w:rsidRPr="00FC33EA" w:rsidRDefault="00245080" w:rsidP="00FC33EA">
            <w:pPr>
              <w:spacing w:line="288" w:lineRule="auto"/>
              <w:jc w:val="center"/>
              <w:rPr>
                <w:color w:val="000000"/>
                <w:sz w:val="28"/>
                <w:szCs w:val="28"/>
                <w:lang w:val="it-IT"/>
              </w:rPr>
            </w:pPr>
            <w:r w:rsidRPr="00FC33EA">
              <w:rPr>
                <w:sz w:val="28"/>
                <w:szCs w:val="28"/>
                <w:lang w:val="it-IT"/>
              </w:rPr>
              <w:lastRenderedPageBreak/>
              <w:t>Tuyển chọn</w:t>
            </w:r>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9C37" w14:textId="77777777" w:rsidR="00280DAB" w:rsidRDefault="00280DAB">
      <w:r>
        <w:separator/>
      </w:r>
    </w:p>
  </w:endnote>
  <w:endnote w:type="continuationSeparator" w:id="0">
    <w:p w14:paraId="72F2C067" w14:textId="77777777" w:rsidR="00280DAB" w:rsidRDefault="0028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8513" w14:textId="77777777" w:rsidR="00280DAB" w:rsidRDefault="00280DAB">
      <w:r>
        <w:separator/>
      </w:r>
    </w:p>
  </w:footnote>
  <w:footnote w:type="continuationSeparator" w:id="0">
    <w:p w14:paraId="088C4BDC" w14:textId="77777777" w:rsidR="00280DAB" w:rsidRDefault="0028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A2E"/>
    <w:rsid w:val="00013F4F"/>
    <w:rsid w:val="00025A6A"/>
    <w:rsid w:val="00026379"/>
    <w:rsid w:val="00030FA3"/>
    <w:rsid w:val="00032A52"/>
    <w:rsid w:val="00033B6F"/>
    <w:rsid w:val="00036FFB"/>
    <w:rsid w:val="00042017"/>
    <w:rsid w:val="00052C0B"/>
    <w:rsid w:val="000578DC"/>
    <w:rsid w:val="00057A3B"/>
    <w:rsid w:val="000611CD"/>
    <w:rsid w:val="0007451B"/>
    <w:rsid w:val="00083181"/>
    <w:rsid w:val="00084913"/>
    <w:rsid w:val="000853CF"/>
    <w:rsid w:val="00090532"/>
    <w:rsid w:val="00094FB1"/>
    <w:rsid w:val="0009733B"/>
    <w:rsid w:val="000A3399"/>
    <w:rsid w:val="000A5386"/>
    <w:rsid w:val="000C6270"/>
    <w:rsid w:val="000C6FE0"/>
    <w:rsid w:val="000D33B1"/>
    <w:rsid w:val="000F2000"/>
    <w:rsid w:val="000F3538"/>
    <w:rsid w:val="000F3E34"/>
    <w:rsid w:val="000F6691"/>
    <w:rsid w:val="00105380"/>
    <w:rsid w:val="00107788"/>
    <w:rsid w:val="0011077E"/>
    <w:rsid w:val="0011605B"/>
    <w:rsid w:val="00124036"/>
    <w:rsid w:val="001253E8"/>
    <w:rsid w:val="00133329"/>
    <w:rsid w:val="00155FDE"/>
    <w:rsid w:val="00156B29"/>
    <w:rsid w:val="00161AE2"/>
    <w:rsid w:val="001752B5"/>
    <w:rsid w:val="0018457E"/>
    <w:rsid w:val="001906F0"/>
    <w:rsid w:val="001913B5"/>
    <w:rsid w:val="001A5A71"/>
    <w:rsid w:val="001C1456"/>
    <w:rsid w:val="001C5C98"/>
    <w:rsid w:val="001D2FF9"/>
    <w:rsid w:val="001D301B"/>
    <w:rsid w:val="001F5160"/>
    <w:rsid w:val="00201B7D"/>
    <w:rsid w:val="00214DFD"/>
    <w:rsid w:val="00215776"/>
    <w:rsid w:val="00216F22"/>
    <w:rsid w:val="00217F83"/>
    <w:rsid w:val="00224554"/>
    <w:rsid w:val="0022547D"/>
    <w:rsid w:val="00245080"/>
    <w:rsid w:val="0025261A"/>
    <w:rsid w:val="00253443"/>
    <w:rsid w:val="002668F1"/>
    <w:rsid w:val="002752C2"/>
    <w:rsid w:val="00276146"/>
    <w:rsid w:val="0028063B"/>
    <w:rsid w:val="00280DA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0875"/>
    <w:rsid w:val="00331BB1"/>
    <w:rsid w:val="00344735"/>
    <w:rsid w:val="0034781C"/>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95300"/>
    <w:rsid w:val="004A2B9A"/>
    <w:rsid w:val="004B0F4A"/>
    <w:rsid w:val="004B2F1A"/>
    <w:rsid w:val="004C775B"/>
    <w:rsid w:val="004D76E6"/>
    <w:rsid w:val="004E6AFA"/>
    <w:rsid w:val="004F76F8"/>
    <w:rsid w:val="004F7A30"/>
    <w:rsid w:val="00525D8D"/>
    <w:rsid w:val="00527AEE"/>
    <w:rsid w:val="00536D3D"/>
    <w:rsid w:val="00537B62"/>
    <w:rsid w:val="005428E8"/>
    <w:rsid w:val="005540DD"/>
    <w:rsid w:val="00554829"/>
    <w:rsid w:val="00563492"/>
    <w:rsid w:val="005677F6"/>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2F09"/>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82574"/>
    <w:rsid w:val="00794390"/>
    <w:rsid w:val="007A5B4F"/>
    <w:rsid w:val="007A5F38"/>
    <w:rsid w:val="007A7A63"/>
    <w:rsid w:val="007B0661"/>
    <w:rsid w:val="007C4C08"/>
    <w:rsid w:val="007C6939"/>
    <w:rsid w:val="007D46E4"/>
    <w:rsid w:val="007D6CCA"/>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2F1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C5E64"/>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2DD2"/>
    <w:rsid w:val="00AB4B4B"/>
    <w:rsid w:val="00AB6081"/>
    <w:rsid w:val="00AB7FC3"/>
    <w:rsid w:val="00AC2094"/>
    <w:rsid w:val="00AC7E44"/>
    <w:rsid w:val="00AE33DD"/>
    <w:rsid w:val="00AE61D3"/>
    <w:rsid w:val="00AF1AC2"/>
    <w:rsid w:val="00AF2435"/>
    <w:rsid w:val="00AF741F"/>
    <w:rsid w:val="00B047AD"/>
    <w:rsid w:val="00B15879"/>
    <w:rsid w:val="00B218DC"/>
    <w:rsid w:val="00B23EB0"/>
    <w:rsid w:val="00B37ADE"/>
    <w:rsid w:val="00B45905"/>
    <w:rsid w:val="00B51CD3"/>
    <w:rsid w:val="00B76DBB"/>
    <w:rsid w:val="00B92F31"/>
    <w:rsid w:val="00B94D72"/>
    <w:rsid w:val="00BA4C0A"/>
    <w:rsid w:val="00BB2A18"/>
    <w:rsid w:val="00BB784E"/>
    <w:rsid w:val="00BC1AFE"/>
    <w:rsid w:val="00BC5D3E"/>
    <w:rsid w:val="00BF5119"/>
    <w:rsid w:val="00BF6044"/>
    <w:rsid w:val="00C10846"/>
    <w:rsid w:val="00C13410"/>
    <w:rsid w:val="00C228D9"/>
    <w:rsid w:val="00C23B24"/>
    <w:rsid w:val="00C25D15"/>
    <w:rsid w:val="00C3140E"/>
    <w:rsid w:val="00C316D4"/>
    <w:rsid w:val="00C3522C"/>
    <w:rsid w:val="00C40AA9"/>
    <w:rsid w:val="00C42DBF"/>
    <w:rsid w:val="00C5524D"/>
    <w:rsid w:val="00C5625C"/>
    <w:rsid w:val="00C578DF"/>
    <w:rsid w:val="00C602E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714"/>
    <w:rsid w:val="00DA2E1E"/>
    <w:rsid w:val="00DA3A4C"/>
    <w:rsid w:val="00DB1DD8"/>
    <w:rsid w:val="00DC1B70"/>
    <w:rsid w:val="00DC6F1A"/>
    <w:rsid w:val="00DC72EF"/>
    <w:rsid w:val="00DD0BCD"/>
    <w:rsid w:val="00DD7869"/>
    <w:rsid w:val="00E21DEA"/>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45A0C"/>
    <w:rsid w:val="00F605F2"/>
    <w:rsid w:val="00F60F8F"/>
    <w:rsid w:val="00F74AE0"/>
    <w:rsid w:val="00F755F3"/>
    <w:rsid w:val="00F83466"/>
    <w:rsid w:val="00F83C85"/>
    <w:rsid w:val="00F91C89"/>
    <w:rsid w:val="00F977D1"/>
    <w:rsid w:val="00FA31CB"/>
    <w:rsid w:val="00FA7C9B"/>
    <w:rsid w:val="00FB0949"/>
    <w:rsid w:val="00FC33EA"/>
    <w:rsid w:val="00FC42BF"/>
    <w:rsid w:val="00FC6401"/>
    <w:rsid w:val="00FC6F90"/>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Title"/>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aliases w:val="Table Title Char"/>
    <w:link w:val="ListParagraph"/>
    <w:uiPriority w:val="34"/>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11</cp:revision>
  <cp:lastPrinted>2020-09-25T04:37:00Z</cp:lastPrinted>
  <dcterms:created xsi:type="dcterms:W3CDTF">2020-09-17T07:20:00Z</dcterms:created>
  <dcterms:modified xsi:type="dcterms:W3CDTF">2020-09-25T07:56:00Z</dcterms:modified>
</cp:coreProperties>
</file>