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5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2"/>
        <w:gridCol w:w="5691"/>
      </w:tblGrid>
      <w:tr w:rsidR="005F5E62" w:rsidRPr="00650750" w:rsidTr="00E258BD">
        <w:trPr>
          <w:jc w:val="center"/>
        </w:trPr>
        <w:tc>
          <w:tcPr>
            <w:tcW w:w="5662" w:type="dxa"/>
          </w:tcPr>
          <w:p w:rsidR="005F5E62" w:rsidRPr="00186E42" w:rsidRDefault="005F5E62" w:rsidP="00743437">
            <w:pPr>
              <w:jc w:val="center"/>
              <w:rPr>
                <w:rFonts w:cs="Times New Roman"/>
                <w:sz w:val="26"/>
                <w:szCs w:val="26"/>
                <w:lang w:val="en-GB"/>
              </w:rPr>
            </w:pPr>
            <w:r w:rsidRPr="00186E42">
              <w:rPr>
                <w:rFonts w:cs="Times New Roman"/>
                <w:sz w:val="26"/>
                <w:szCs w:val="26"/>
                <w:lang w:val="en-GB"/>
              </w:rPr>
              <w:t>ĐẠI HỌC QUỐC GIA HÀ NỘI</w:t>
            </w:r>
          </w:p>
          <w:p w:rsidR="005F5E62" w:rsidRPr="00186E42" w:rsidRDefault="005F5E62" w:rsidP="00743437">
            <w:pPr>
              <w:jc w:val="center"/>
              <w:rPr>
                <w:rFonts w:cs="Times New Roman"/>
                <w:b/>
                <w:sz w:val="26"/>
                <w:szCs w:val="26"/>
                <w:lang w:val="en-GB"/>
              </w:rPr>
            </w:pPr>
            <w:r w:rsidRPr="00186E42">
              <w:rPr>
                <w:rFonts w:cs="Times New Roman"/>
                <w:b/>
                <w:sz w:val="26"/>
                <w:szCs w:val="26"/>
                <w:lang w:val="en-GB"/>
              </w:rPr>
              <w:t xml:space="preserve">TRƯỜNG </w:t>
            </w:r>
            <w:r w:rsidR="0040458F" w:rsidRPr="00186E42">
              <w:rPr>
                <w:rFonts w:cs="Times New Roman"/>
                <w:b/>
                <w:sz w:val="26"/>
                <w:szCs w:val="26"/>
                <w:lang w:val="en-GB"/>
              </w:rPr>
              <w:t>Đ</w:t>
            </w:r>
            <w:r w:rsidR="008106C0" w:rsidRPr="00186E42">
              <w:rPr>
                <w:rFonts w:cs="Times New Roman"/>
                <w:b/>
                <w:sz w:val="26"/>
                <w:szCs w:val="26"/>
                <w:lang w:val="en-GB"/>
              </w:rPr>
              <w:t>ẠI HỌC</w:t>
            </w:r>
            <w:r w:rsidRPr="00186E42">
              <w:rPr>
                <w:rFonts w:cs="Times New Roman"/>
                <w:b/>
                <w:sz w:val="26"/>
                <w:szCs w:val="26"/>
                <w:lang w:val="en-GB"/>
              </w:rPr>
              <w:t xml:space="preserve"> KHOA HỌC TỰ NHIÊN</w:t>
            </w:r>
          </w:p>
          <w:p w:rsidR="005F5E62" w:rsidRPr="00186E42" w:rsidRDefault="003160E9" w:rsidP="0040458F">
            <w:pPr>
              <w:jc w:val="center"/>
              <w:rPr>
                <w:rFonts w:cs="Times New Roman"/>
                <w:sz w:val="26"/>
                <w:szCs w:val="26"/>
                <w:lang w:val="en-GB"/>
              </w:rPr>
            </w:pPr>
            <w:r>
              <w:rPr>
                <w:rFonts w:cs="Times New Roman"/>
                <w:sz w:val="26"/>
                <w:szCs w:val="26"/>
                <w:u w:val="single"/>
                <w:lang w:val="en-US"/>
              </w:rPr>
              <mc:AlternateContent>
                <mc:Choice Requires="wps">
                  <w:drawing>
                    <wp:anchor distT="4294967295" distB="4294967295" distL="114300" distR="114300" simplePos="0" relativeHeight="251659264" behindDoc="0" locked="0" layoutInCell="1" allowOverlap="1">
                      <wp:simplePos x="0" y="0"/>
                      <wp:positionH relativeFrom="column">
                        <wp:posOffset>766445</wp:posOffset>
                      </wp:positionH>
                      <wp:positionV relativeFrom="paragraph">
                        <wp:posOffset>30479</wp:posOffset>
                      </wp:positionV>
                      <wp:extent cx="1762125" cy="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DCEF2" id="_x0000_t32" coordsize="21600,21600" o:spt="32" o:oned="t" path="m,l21600,21600e" filled="f">
                      <v:path arrowok="t" fillok="f" o:connecttype="none"/>
                      <o:lock v:ext="edit" shapetype="t"/>
                    </v:shapetype>
                    <v:shape id="AutoShape 5" o:spid="_x0000_s1026" type="#_x0000_t32" style="position:absolute;margin-left:60.35pt;margin-top:2.4pt;width:13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e3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CeQbjCrCq1M6GBOlJPZsnTX84pHTVEdXyaPxyNuCbBY/kjUu4OANB9sMXzcCGAH6s&#10;1amxfYCEKqBTbMn51hJ+8ojCY3Y/n2b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"/>
                  </w:pict>
                </mc:Fallback>
              </mc:AlternateContent>
            </w:r>
          </w:p>
        </w:tc>
        <w:tc>
          <w:tcPr>
            <w:tcW w:w="5691" w:type="dxa"/>
          </w:tcPr>
          <w:p w:rsidR="005F5E62" w:rsidRPr="00E258BD" w:rsidRDefault="00880DA2" w:rsidP="00743437">
            <w:pPr>
              <w:jc w:val="center"/>
              <w:rPr>
                <w:rFonts w:cs="Times New Roman"/>
                <w:b/>
                <w:szCs w:val="26"/>
                <w:lang w:val="en-GB"/>
              </w:rPr>
            </w:pPr>
            <w:r w:rsidRPr="00E258BD">
              <w:rPr>
                <w:rFonts w:cs="Times New Roman"/>
                <w:b/>
                <w:szCs w:val="26"/>
                <w:lang w:val="en-GB"/>
              </w:rPr>
              <w:t>CỘNG HÒA XÃ HỘI CHỦ NGHĨA VIỆT NAM</w:t>
            </w:r>
          </w:p>
          <w:p w:rsidR="00880DA2" w:rsidRPr="00186E42" w:rsidRDefault="00880DA2" w:rsidP="00743437">
            <w:pPr>
              <w:jc w:val="center"/>
              <w:rPr>
                <w:rFonts w:cs="Times New Roman"/>
                <w:b/>
                <w:sz w:val="26"/>
                <w:szCs w:val="26"/>
                <w:lang w:val="en-GB"/>
              </w:rPr>
            </w:pPr>
            <w:r w:rsidRPr="00186E42">
              <w:rPr>
                <w:rFonts w:cs="Times New Roman"/>
                <w:b/>
                <w:sz w:val="26"/>
                <w:szCs w:val="26"/>
                <w:lang w:val="en-GB"/>
              </w:rPr>
              <w:t>Độc lập – Tự do – Hạnh phúc</w:t>
            </w:r>
          </w:p>
          <w:p w:rsidR="005F5E62" w:rsidRPr="00186E42" w:rsidRDefault="003160E9" w:rsidP="00743437">
            <w:pPr>
              <w:jc w:val="center"/>
              <w:rPr>
                <w:rFonts w:cs="Times New Roman"/>
                <w:sz w:val="26"/>
                <w:szCs w:val="26"/>
                <w:u w:val="single"/>
                <w:lang w:val="en-GB"/>
              </w:rPr>
            </w:pPr>
            <w:r>
              <w:rPr>
                <w:rFonts w:cs="Times New Roman"/>
                <w:sz w:val="26"/>
                <w:szCs w:val="26"/>
                <w:lang w:val="en-US"/>
              </w:rPr>
              <mc:AlternateContent>
                <mc:Choice Requires="wps">
                  <w:drawing>
                    <wp:anchor distT="4294967295" distB="4294967295" distL="114300" distR="114300" simplePos="0" relativeHeight="251660288" behindDoc="0" locked="0" layoutInCell="1" allowOverlap="1">
                      <wp:simplePos x="0" y="0"/>
                      <wp:positionH relativeFrom="column">
                        <wp:posOffset>845820</wp:posOffset>
                      </wp:positionH>
                      <wp:positionV relativeFrom="paragraph">
                        <wp:posOffset>19049</wp:posOffset>
                      </wp:positionV>
                      <wp:extent cx="1762125" cy="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F73F3" id="AutoShape 6" o:spid="_x0000_s1026" type="#_x0000_t32" style="position:absolute;margin-left:66.6pt;margin-top:1.5pt;width:13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sa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"/>
                  </w:pict>
                </mc:Fallback>
              </mc:AlternateContent>
            </w:r>
          </w:p>
          <w:p w:rsidR="005F5E62" w:rsidRPr="00186E42" w:rsidRDefault="005F5E62" w:rsidP="00743437">
            <w:pPr>
              <w:jc w:val="center"/>
              <w:rPr>
                <w:rFonts w:cs="Times New Roman"/>
                <w:i/>
                <w:sz w:val="26"/>
                <w:szCs w:val="26"/>
                <w:lang w:val="en-GB"/>
              </w:rPr>
            </w:pPr>
          </w:p>
          <w:p w:rsidR="005F5E62" w:rsidRPr="00186E42" w:rsidRDefault="005F5E62">
            <w:pPr>
              <w:jc w:val="center"/>
              <w:rPr>
                <w:rFonts w:cs="Times New Roman"/>
                <w:i/>
                <w:sz w:val="26"/>
                <w:szCs w:val="26"/>
                <w:lang w:val="en-GB"/>
              </w:rPr>
            </w:pPr>
            <w:r w:rsidRPr="00186E42">
              <w:rPr>
                <w:rFonts w:cs="Times New Roman"/>
                <w:i/>
                <w:sz w:val="26"/>
                <w:szCs w:val="26"/>
                <w:lang w:val="en-GB"/>
              </w:rPr>
              <w:t xml:space="preserve">Hà Nội, ngày  </w:t>
            </w:r>
            <w:r w:rsidR="00E258BD">
              <w:rPr>
                <w:rFonts w:cs="Times New Roman"/>
                <w:i/>
                <w:sz w:val="26"/>
                <w:szCs w:val="26"/>
              </w:rPr>
              <w:t xml:space="preserve">  </w:t>
            </w:r>
            <w:r w:rsidRPr="00186E42">
              <w:rPr>
                <w:rFonts w:cs="Times New Roman"/>
                <w:i/>
                <w:sz w:val="26"/>
                <w:szCs w:val="26"/>
                <w:lang w:val="en-GB"/>
              </w:rPr>
              <w:t xml:space="preserve">  tháng </w:t>
            </w:r>
            <w:r w:rsidR="00E258BD">
              <w:rPr>
                <w:rFonts w:cs="Times New Roman"/>
                <w:i/>
                <w:sz w:val="26"/>
                <w:szCs w:val="26"/>
              </w:rPr>
              <w:t xml:space="preserve"> </w:t>
            </w:r>
            <w:r w:rsidRPr="00186E42">
              <w:rPr>
                <w:rFonts w:cs="Times New Roman"/>
                <w:i/>
                <w:sz w:val="26"/>
                <w:szCs w:val="26"/>
                <w:lang w:val="en-GB"/>
              </w:rPr>
              <w:t xml:space="preserve">   năm 201</w:t>
            </w:r>
            <w:r w:rsidR="00880DA2" w:rsidRPr="00186E42">
              <w:rPr>
                <w:rFonts w:cs="Times New Roman"/>
                <w:i/>
                <w:sz w:val="26"/>
                <w:szCs w:val="26"/>
                <w:lang w:val="en-GB"/>
              </w:rPr>
              <w:t>9</w:t>
            </w:r>
          </w:p>
        </w:tc>
      </w:tr>
    </w:tbl>
    <w:p w:rsidR="005F5E62" w:rsidRPr="00BF1E85" w:rsidRDefault="005F5E62" w:rsidP="00743437">
      <w:pPr>
        <w:spacing w:line="240" w:lineRule="auto"/>
        <w:jc w:val="center"/>
        <w:rPr>
          <w:rFonts w:cs="Times New Roman"/>
          <w:szCs w:val="32"/>
          <w:lang w:val="en-GB"/>
        </w:rPr>
      </w:pPr>
    </w:p>
    <w:p w:rsidR="005F5E62" w:rsidRDefault="00DA6397" w:rsidP="00743437">
      <w:pPr>
        <w:spacing w:line="240" w:lineRule="auto"/>
        <w:jc w:val="center"/>
        <w:rPr>
          <w:rFonts w:cs="Times New Roman"/>
          <w:b/>
          <w:sz w:val="32"/>
          <w:szCs w:val="32"/>
          <w:lang w:val="en-GB"/>
        </w:rPr>
      </w:pPr>
      <w:r>
        <w:rPr>
          <w:rFonts w:cs="Times New Roman"/>
          <w:b/>
          <w:sz w:val="32"/>
          <w:szCs w:val="32"/>
          <w:lang w:val="en-GB"/>
        </w:rPr>
        <w:t>THÔNG BÁO SỐ 1</w:t>
      </w:r>
    </w:p>
    <w:p w:rsidR="00863523" w:rsidRDefault="00DA6397" w:rsidP="00743437">
      <w:pPr>
        <w:spacing w:line="240" w:lineRule="auto"/>
        <w:jc w:val="center"/>
        <w:rPr>
          <w:rFonts w:cs="Times New Roman"/>
          <w:b/>
          <w:sz w:val="32"/>
          <w:szCs w:val="32"/>
          <w:lang w:val="en-GB"/>
        </w:rPr>
      </w:pPr>
      <w:r>
        <w:rPr>
          <w:rFonts w:cs="Times New Roman"/>
          <w:b/>
          <w:sz w:val="32"/>
          <w:szCs w:val="32"/>
          <w:lang w:val="en-GB"/>
        </w:rPr>
        <w:t>CUỘC THI TÌM HIỂU</w:t>
      </w:r>
      <w:r w:rsidR="00863523">
        <w:rPr>
          <w:rFonts w:cs="Times New Roman"/>
          <w:b/>
          <w:sz w:val="32"/>
          <w:szCs w:val="32"/>
          <w:lang w:val="en-GB"/>
        </w:rPr>
        <w:t>,</w:t>
      </w:r>
      <w:r>
        <w:rPr>
          <w:rFonts w:cs="Times New Roman"/>
          <w:b/>
          <w:sz w:val="32"/>
          <w:szCs w:val="32"/>
          <w:lang w:val="en-GB"/>
        </w:rPr>
        <w:t xml:space="preserve"> THIẾT KẾ BẢNG HỆ THỐNG </w:t>
      </w:r>
    </w:p>
    <w:p w:rsidR="00DA6397" w:rsidRPr="00650750" w:rsidRDefault="00DA6397" w:rsidP="00743437">
      <w:pPr>
        <w:spacing w:line="240" w:lineRule="auto"/>
        <w:jc w:val="center"/>
        <w:rPr>
          <w:rFonts w:cs="Times New Roman"/>
          <w:b/>
          <w:sz w:val="32"/>
          <w:szCs w:val="32"/>
          <w:lang w:val="en-GB"/>
        </w:rPr>
      </w:pPr>
      <w:r>
        <w:rPr>
          <w:rFonts w:cs="Times New Roman"/>
          <w:b/>
          <w:sz w:val="32"/>
          <w:szCs w:val="32"/>
          <w:lang w:val="en-GB"/>
        </w:rPr>
        <w:t>TUẦN HOÀN CÁC NGUYÊN TỐ HÓA HỌC</w:t>
      </w:r>
    </w:p>
    <w:p w:rsidR="00B00764" w:rsidRPr="00650750" w:rsidRDefault="003160E9" w:rsidP="00B00764">
      <w:pPr>
        <w:spacing w:after="0" w:line="240" w:lineRule="auto"/>
        <w:jc w:val="center"/>
        <w:rPr>
          <w:rFonts w:cs="Times New Roman"/>
          <w:sz w:val="32"/>
          <w:szCs w:val="32"/>
          <w:lang w:val="en-GB"/>
        </w:rPr>
      </w:pPr>
      <w:r>
        <w:rPr>
          <w:rFonts w:cs="Times New Roman"/>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35560</wp:posOffset>
                </wp:positionV>
                <wp:extent cx="18288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28DD" id="AutoShape 4" o:spid="_x0000_s1026" type="#_x0000_t32" style="position:absolute;margin-left:150pt;margin-top:2.8pt;width:2in;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"/>
            </w:pict>
          </mc:Fallback>
        </mc:AlternateContent>
      </w:r>
    </w:p>
    <w:p w:rsidR="005F5E62" w:rsidRPr="00BF1E85" w:rsidRDefault="005F5E62" w:rsidP="00743437">
      <w:pPr>
        <w:spacing w:line="240" w:lineRule="auto"/>
        <w:jc w:val="center"/>
        <w:rPr>
          <w:rFonts w:cs="Times New Roman"/>
          <w:sz w:val="6"/>
          <w:szCs w:val="32"/>
          <w:lang w:val="en-GB"/>
        </w:rPr>
      </w:pPr>
    </w:p>
    <w:p w:rsidR="003C6A53" w:rsidRPr="00650750" w:rsidRDefault="008D0236" w:rsidP="008D0236">
      <w:pPr>
        <w:spacing w:after="0" w:line="312" w:lineRule="auto"/>
        <w:contextualSpacing/>
        <w:jc w:val="both"/>
        <w:rPr>
          <w:rFonts w:cs="Times New Roman"/>
          <w:sz w:val="26"/>
          <w:szCs w:val="26"/>
          <w:lang w:val="en-GB"/>
        </w:rPr>
      </w:pPr>
      <w:r>
        <w:rPr>
          <w:rFonts w:cs="Times New Roman"/>
          <w:sz w:val="26"/>
          <w:szCs w:val="26"/>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2333625" cy="2333625"/>
            <wp:effectExtent l="0" t="0" r="9525" b="0"/>
            <wp:wrapSquare wrapText="bothSides"/>
            <wp:docPr id="1" name="Picture 0" descr="mendele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eleev-logo.png"/>
                    <pic:cNvPicPr/>
                  </pic:nvPicPr>
                  <pic:blipFill>
                    <a:blip r:embed="rId8" cstate="print"/>
                    <a:stretch>
                      <a:fillRect/>
                    </a:stretch>
                  </pic:blipFill>
                  <pic:spPr>
                    <a:xfrm>
                      <a:off x="0" y="0"/>
                      <a:ext cx="2333625" cy="2333625"/>
                    </a:xfrm>
                    <a:prstGeom prst="rect">
                      <a:avLst/>
                    </a:prstGeom>
                  </pic:spPr>
                </pic:pic>
              </a:graphicData>
            </a:graphic>
          </wp:anchor>
        </w:drawing>
      </w:r>
      <w:r w:rsidR="00A62448" w:rsidRPr="00650750">
        <w:rPr>
          <w:rFonts w:cs="Times New Roman"/>
          <w:sz w:val="26"/>
          <w:szCs w:val="26"/>
          <w:lang w:val="en-GB"/>
        </w:rPr>
        <w:t>Năm 2019 được U</w:t>
      </w:r>
      <w:r w:rsidR="00537570" w:rsidRPr="00650750">
        <w:rPr>
          <w:rFonts w:cs="Times New Roman"/>
          <w:sz w:val="26"/>
          <w:szCs w:val="26"/>
          <w:lang w:val="en-GB"/>
        </w:rPr>
        <w:t>NESCO</w:t>
      </w:r>
      <w:r w:rsidR="00A62448" w:rsidRPr="00650750">
        <w:rPr>
          <w:rFonts w:cs="Times New Roman"/>
          <w:sz w:val="26"/>
          <w:szCs w:val="26"/>
          <w:lang w:val="en-GB"/>
        </w:rPr>
        <w:t xml:space="preserve"> chọn là năm </w:t>
      </w:r>
      <w:r w:rsidR="00537570" w:rsidRPr="00650750">
        <w:rPr>
          <w:rFonts w:cs="Times New Roman"/>
          <w:sz w:val="26"/>
          <w:szCs w:val="26"/>
          <w:lang w:val="en-GB"/>
        </w:rPr>
        <w:t>Quốc tế kỷ niệm Bả</w:t>
      </w:r>
      <w:r w:rsidR="0040458F" w:rsidRPr="00650750">
        <w:rPr>
          <w:rFonts w:cs="Times New Roman"/>
          <w:sz w:val="26"/>
          <w:szCs w:val="26"/>
          <w:lang w:val="en-GB"/>
        </w:rPr>
        <w:t>ng T</w:t>
      </w:r>
      <w:r w:rsidR="00537570" w:rsidRPr="00650750">
        <w:rPr>
          <w:rFonts w:cs="Times New Roman"/>
          <w:sz w:val="26"/>
          <w:szCs w:val="26"/>
          <w:lang w:val="en-GB"/>
        </w:rPr>
        <w:t>uần hoàn các nguyên tố hóa học. Nhằm hưởng ứng sự kiện này, Bộ Khoa học &amp; Công nghệ phát độ</w:t>
      </w:r>
      <w:r w:rsidR="0040458F" w:rsidRPr="00650750">
        <w:rPr>
          <w:rFonts w:cs="Times New Roman"/>
          <w:sz w:val="26"/>
          <w:szCs w:val="26"/>
          <w:lang w:val="en-GB"/>
        </w:rPr>
        <w:t xml:space="preserve">ng </w:t>
      </w:r>
      <w:bookmarkStart w:id="0" w:name="_GoBack"/>
      <w:r w:rsidR="0040458F" w:rsidRPr="00650750">
        <w:rPr>
          <w:rFonts w:cs="Times New Roman"/>
          <w:sz w:val="26"/>
          <w:szCs w:val="26"/>
          <w:lang w:val="en-GB"/>
        </w:rPr>
        <w:t>C</w:t>
      </w:r>
      <w:r w:rsidR="00537570" w:rsidRPr="00650750">
        <w:rPr>
          <w:rFonts w:cs="Times New Roman"/>
          <w:sz w:val="26"/>
          <w:szCs w:val="26"/>
          <w:lang w:val="en-GB"/>
        </w:rPr>
        <w:t xml:space="preserve">uộc thi </w:t>
      </w:r>
      <w:r w:rsidR="0040458F" w:rsidRPr="00650750">
        <w:rPr>
          <w:rFonts w:cs="Times New Roman"/>
          <w:sz w:val="26"/>
          <w:szCs w:val="26"/>
          <w:lang w:val="en-GB"/>
        </w:rPr>
        <w:t>T</w:t>
      </w:r>
      <w:r w:rsidR="00537570" w:rsidRPr="00650750">
        <w:rPr>
          <w:rFonts w:cs="Times New Roman"/>
          <w:sz w:val="26"/>
          <w:szCs w:val="26"/>
          <w:lang w:val="en-GB"/>
        </w:rPr>
        <w:t xml:space="preserve">ìm hiểu, thiết kế Bảng Tuần hoàn các nguyên tố hóa học </w:t>
      </w:r>
      <w:bookmarkEnd w:id="0"/>
      <w:r w:rsidR="00537570" w:rsidRPr="00650750">
        <w:rPr>
          <w:rFonts w:cs="Times New Roman"/>
          <w:sz w:val="26"/>
          <w:szCs w:val="26"/>
          <w:lang w:val="en-GB"/>
        </w:rPr>
        <w:t>và giao Trường Đại học Khoa học Tự nhiên</w:t>
      </w:r>
      <w:r w:rsidR="0040458F" w:rsidRPr="00650750">
        <w:rPr>
          <w:rFonts w:cs="Times New Roman"/>
          <w:sz w:val="26"/>
          <w:szCs w:val="26"/>
          <w:lang w:val="en-GB"/>
        </w:rPr>
        <w:t>, Đại học Quốc gia Hà Nội</w:t>
      </w:r>
      <w:r w:rsidR="00537570" w:rsidRPr="00650750">
        <w:rPr>
          <w:rFonts w:cs="Times New Roman"/>
          <w:sz w:val="26"/>
          <w:szCs w:val="26"/>
          <w:lang w:val="en-GB"/>
        </w:rPr>
        <w:t xml:space="preserve"> tổ chức, chủ trì.</w:t>
      </w:r>
    </w:p>
    <w:p w:rsidR="00A62448" w:rsidRDefault="00A62448" w:rsidP="008D0236">
      <w:pPr>
        <w:spacing w:after="0" w:line="312" w:lineRule="auto"/>
        <w:contextualSpacing/>
        <w:jc w:val="both"/>
        <w:rPr>
          <w:rFonts w:cs="Times New Roman"/>
          <w:sz w:val="26"/>
          <w:szCs w:val="26"/>
          <w:lang w:val="en-GB"/>
        </w:rPr>
      </w:pPr>
      <w:r w:rsidRPr="00650750">
        <w:rPr>
          <w:rFonts w:cs="Times New Roman"/>
          <w:sz w:val="26"/>
          <w:szCs w:val="26"/>
          <w:lang w:val="en-GB"/>
        </w:rPr>
        <w:t xml:space="preserve">Bảng hệ thống tuần hoàn các nguyên tố hóa học đã ra đời hơn 100 năm, </w:t>
      </w:r>
      <w:r w:rsidR="0040458F" w:rsidRPr="00650750">
        <w:rPr>
          <w:rFonts w:cs="Times New Roman"/>
          <w:sz w:val="26"/>
          <w:szCs w:val="26"/>
          <w:lang w:val="en-GB"/>
        </w:rPr>
        <w:t>cho thấy ý nghĩa và tầm quan trọng của nó.</w:t>
      </w:r>
      <w:r w:rsidR="00C8474C">
        <w:rPr>
          <w:rFonts w:cs="Times New Roman"/>
          <w:sz w:val="26"/>
          <w:szCs w:val="26"/>
          <w:lang w:val="en-GB"/>
        </w:rPr>
        <w:t xml:space="preserve"> </w:t>
      </w:r>
      <w:r w:rsidRPr="00650750">
        <w:rPr>
          <w:rFonts w:cs="Times New Roman"/>
          <w:sz w:val="26"/>
          <w:szCs w:val="26"/>
          <w:lang w:val="en-GB"/>
        </w:rPr>
        <w:t>Cuộc thi nhằm phát huy tinh thần khoa học và tính sáng tạo của các em học sinh</w:t>
      </w:r>
      <w:r w:rsidR="0040458F" w:rsidRPr="00650750">
        <w:rPr>
          <w:rFonts w:cs="Times New Roman"/>
          <w:sz w:val="26"/>
          <w:szCs w:val="26"/>
          <w:lang w:val="en-GB"/>
        </w:rPr>
        <w:t>, sinh viên</w:t>
      </w:r>
      <w:r w:rsidR="007A6A7A">
        <w:rPr>
          <w:rFonts w:cs="Times New Roman"/>
          <w:sz w:val="26"/>
          <w:szCs w:val="26"/>
          <w:lang w:val="en-GB"/>
        </w:rPr>
        <w:t xml:space="preserve"> Việt Nam, sống và học tập ở trong và ngoài nước</w:t>
      </w:r>
      <w:r w:rsidRPr="00650750">
        <w:rPr>
          <w:rFonts w:cs="Times New Roman"/>
          <w:sz w:val="26"/>
          <w:szCs w:val="26"/>
          <w:lang w:val="en-GB"/>
        </w:rPr>
        <w:t>. Đồng thời giúp học sinh</w:t>
      </w:r>
      <w:r w:rsidR="0040458F" w:rsidRPr="00650750">
        <w:rPr>
          <w:rFonts w:cs="Times New Roman"/>
          <w:sz w:val="26"/>
          <w:szCs w:val="26"/>
          <w:lang w:val="en-GB"/>
        </w:rPr>
        <w:t>, sinh viên</w:t>
      </w:r>
      <w:r w:rsidRPr="00650750">
        <w:rPr>
          <w:rFonts w:cs="Times New Roman"/>
          <w:sz w:val="26"/>
          <w:szCs w:val="26"/>
          <w:lang w:val="en-GB"/>
        </w:rPr>
        <w:t xml:space="preserve"> phát huy được kiến thức không chỉ khoa học mà còn cả kĩ thuật, to</w:t>
      </w:r>
      <w:r w:rsidR="00537570" w:rsidRPr="00650750">
        <w:rPr>
          <w:rFonts w:cs="Times New Roman"/>
          <w:sz w:val="26"/>
          <w:szCs w:val="26"/>
          <w:lang w:val="en-GB"/>
        </w:rPr>
        <w:t>án</w:t>
      </w:r>
      <w:r w:rsidRPr="00650750">
        <w:rPr>
          <w:rFonts w:cs="Times New Roman"/>
          <w:sz w:val="26"/>
          <w:szCs w:val="26"/>
          <w:lang w:val="en-GB"/>
        </w:rPr>
        <w:t xml:space="preserve"> học và công nghệđể tạo ra những sản phẩm độ</w:t>
      </w:r>
      <w:r w:rsidR="0040458F" w:rsidRPr="00650750">
        <w:rPr>
          <w:rFonts w:cs="Times New Roman"/>
          <w:sz w:val="26"/>
          <w:szCs w:val="26"/>
          <w:lang w:val="en-GB"/>
        </w:rPr>
        <w:t xml:space="preserve">c đáo, sáng tạo, nhưng vẫn </w:t>
      </w:r>
      <w:r w:rsidRPr="00650750">
        <w:rPr>
          <w:rFonts w:cs="Times New Roman"/>
          <w:sz w:val="26"/>
          <w:szCs w:val="26"/>
          <w:lang w:val="en-GB"/>
        </w:rPr>
        <w:t xml:space="preserve">đảm báo </w:t>
      </w:r>
      <w:r w:rsidR="0040458F" w:rsidRPr="00650750">
        <w:rPr>
          <w:rFonts w:cs="Times New Roman"/>
          <w:sz w:val="26"/>
          <w:szCs w:val="26"/>
          <w:lang w:val="en-GB"/>
        </w:rPr>
        <w:t>sự chính xác về thông tin khoa học</w:t>
      </w:r>
      <w:r w:rsidRPr="00650750">
        <w:rPr>
          <w:rFonts w:cs="Times New Roman"/>
          <w:sz w:val="26"/>
          <w:szCs w:val="26"/>
          <w:lang w:val="en-GB"/>
        </w:rPr>
        <w:t xml:space="preserve">. </w:t>
      </w:r>
    </w:p>
    <w:p w:rsidR="00E258BD" w:rsidRPr="00E258BD" w:rsidRDefault="00E258BD" w:rsidP="003A3826">
      <w:pPr>
        <w:spacing w:before="120" w:after="0" w:line="312" w:lineRule="auto"/>
        <w:contextualSpacing/>
        <w:jc w:val="both"/>
        <w:rPr>
          <w:rFonts w:cs="Times New Roman"/>
          <w:b/>
          <w:sz w:val="12"/>
          <w:szCs w:val="26"/>
        </w:rPr>
      </w:pPr>
    </w:p>
    <w:p w:rsidR="00DA6397" w:rsidRDefault="00BF1E85" w:rsidP="003A3826">
      <w:pPr>
        <w:spacing w:before="120" w:after="0" w:line="312" w:lineRule="auto"/>
        <w:contextualSpacing/>
        <w:jc w:val="both"/>
        <w:rPr>
          <w:rFonts w:cs="Times New Roman"/>
          <w:b/>
          <w:sz w:val="26"/>
          <w:szCs w:val="26"/>
        </w:rPr>
      </w:pPr>
      <w:r>
        <w:rPr>
          <w:rFonts w:cs="Times New Roman"/>
          <w:b/>
          <w:sz w:val="26"/>
          <w:szCs w:val="26"/>
        </w:rPr>
        <w:t>1</w:t>
      </w:r>
      <w:r w:rsidR="00DA6397" w:rsidRPr="00650750">
        <w:rPr>
          <w:rFonts w:cs="Times New Roman"/>
          <w:b/>
          <w:sz w:val="26"/>
          <w:szCs w:val="26"/>
        </w:rPr>
        <w:t>. Ban Tổ chức</w:t>
      </w:r>
    </w:p>
    <w:tbl>
      <w:tblPr>
        <w:tblStyle w:val="TableGrid"/>
        <w:tblW w:w="9180" w:type="dxa"/>
        <w:tblLook w:val="04A0" w:firstRow="1" w:lastRow="0" w:firstColumn="1" w:lastColumn="0" w:noHBand="0" w:noVBand="1"/>
      </w:tblPr>
      <w:tblGrid>
        <w:gridCol w:w="738"/>
        <w:gridCol w:w="3339"/>
        <w:gridCol w:w="3261"/>
        <w:gridCol w:w="1842"/>
      </w:tblGrid>
      <w:tr w:rsidR="00DA6397" w:rsidTr="00BF1E85">
        <w:tc>
          <w:tcPr>
            <w:tcW w:w="738" w:type="dxa"/>
            <w:vAlign w:val="center"/>
          </w:tcPr>
          <w:p w:rsidR="00DA6397" w:rsidRPr="00BA046C" w:rsidRDefault="00DA6397" w:rsidP="00BF1E85">
            <w:pPr>
              <w:spacing w:line="288" w:lineRule="auto"/>
              <w:contextualSpacing/>
              <w:jc w:val="center"/>
              <w:rPr>
                <w:rFonts w:cs="Times New Roman"/>
                <w:b/>
                <w:sz w:val="26"/>
                <w:szCs w:val="26"/>
                <w:lang w:val="en-US"/>
              </w:rPr>
            </w:pPr>
            <w:r>
              <w:rPr>
                <w:rFonts w:cs="Times New Roman"/>
                <w:b/>
                <w:sz w:val="26"/>
                <w:szCs w:val="26"/>
                <w:lang w:val="en-US"/>
              </w:rPr>
              <w:t>STT</w:t>
            </w:r>
          </w:p>
        </w:tc>
        <w:tc>
          <w:tcPr>
            <w:tcW w:w="3339" w:type="dxa"/>
            <w:vAlign w:val="center"/>
          </w:tcPr>
          <w:p w:rsidR="00DA6397" w:rsidRDefault="00DA6397" w:rsidP="00BF1E85">
            <w:pPr>
              <w:spacing w:line="288" w:lineRule="auto"/>
              <w:contextualSpacing/>
              <w:jc w:val="center"/>
              <w:rPr>
                <w:rFonts w:cs="Times New Roman"/>
                <w:b/>
                <w:sz w:val="26"/>
                <w:szCs w:val="26"/>
                <w:lang w:val="en-US"/>
              </w:rPr>
            </w:pPr>
            <w:r>
              <w:rPr>
                <w:rFonts w:cs="Times New Roman"/>
                <w:b/>
                <w:sz w:val="26"/>
                <w:szCs w:val="26"/>
                <w:lang w:val="en-US"/>
              </w:rPr>
              <w:t>Họ và tên</w:t>
            </w:r>
          </w:p>
          <w:p w:rsidR="00DA6397" w:rsidRPr="00BA046C" w:rsidRDefault="00DA6397" w:rsidP="00BF1E85">
            <w:pPr>
              <w:spacing w:line="288" w:lineRule="auto"/>
              <w:contextualSpacing/>
              <w:jc w:val="center"/>
              <w:rPr>
                <w:rFonts w:cs="Times New Roman"/>
                <w:b/>
                <w:sz w:val="26"/>
                <w:szCs w:val="26"/>
                <w:lang w:val="en-US"/>
              </w:rPr>
            </w:pPr>
            <w:r>
              <w:rPr>
                <w:rFonts w:cs="Times New Roman"/>
                <w:b/>
                <w:sz w:val="26"/>
                <w:szCs w:val="26"/>
                <w:lang w:val="en-US"/>
              </w:rPr>
              <w:t>(học hàm, học vị)</w:t>
            </w:r>
          </w:p>
        </w:tc>
        <w:tc>
          <w:tcPr>
            <w:tcW w:w="3261" w:type="dxa"/>
            <w:vAlign w:val="center"/>
          </w:tcPr>
          <w:p w:rsidR="00DA6397" w:rsidRPr="00BA046C" w:rsidRDefault="00DA6397" w:rsidP="00BF1E85">
            <w:pPr>
              <w:spacing w:line="288" w:lineRule="auto"/>
              <w:contextualSpacing/>
              <w:jc w:val="center"/>
              <w:rPr>
                <w:rFonts w:cs="Times New Roman"/>
                <w:b/>
                <w:sz w:val="26"/>
                <w:szCs w:val="26"/>
                <w:lang w:val="en-US"/>
              </w:rPr>
            </w:pPr>
            <w:r>
              <w:rPr>
                <w:rFonts w:cs="Times New Roman"/>
                <w:b/>
                <w:sz w:val="26"/>
                <w:szCs w:val="26"/>
                <w:lang w:val="en-US"/>
              </w:rPr>
              <w:t>Đơn vị, chức vụ</w:t>
            </w:r>
          </w:p>
        </w:tc>
        <w:tc>
          <w:tcPr>
            <w:tcW w:w="1842" w:type="dxa"/>
            <w:vAlign w:val="center"/>
          </w:tcPr>
          <w:p w:rsidR="00DA6397" w:rsidRDefault="00DA6397" w:rsidP="00BF1E85">
            <w:pPr>
              <w:spacing w:line="288" w:lineRule="auto"/>
              <w:contextualSpacing/>
              <w:jc w:val="center"/>
              <w:rPr>
                <w:rFonts w:cs="Times New Roman"/>
                <w:b/>
                <w:sz w:val="26"/>
                <w:szCs w:val="26"/>
                <w:lang w:val="en-US"/>
              </w:rPr>
            </w:pPr>
            <w:r>
              <w:rPr>
                <w:rFonts w:cs="Times New Roman"/>
                <w:b/>
                <w:sz w:val="26"/>
                <w:szCs w:val="26"/>
                <w:lang w:val="en-US"/>
              </w:rPr>
              <w:t>Vị trí trong</w:t>
            </w:r>
          </w:p>
          <w:p w:rsidR="00DA6397" w:rsidRPr="00BA046C" w:rsidRDefault="00DA6397" w:rsidP="00BF1E85">
            <w:pPr>
              <w:spacing w:line="288" w:lineRule="auto"/>
              <w:contextualSpacing/>
              <w:jc w:val="center"/>
              <w:rPr>
                <w:rFonts w:cs="Times New Roman"/>
                <w:b/>
                <w:sz w:val="26"/>
                <w:szCs w:val="26"/>
                <w:lang w:val="en-US"/>
              </w:rPr>
            </w:pPr>
            <w:r>
              <w:rPr>
                <w:rFonts w:cs="Times New Roman"/>
                <w:b/>
                <w:sz w:val="26"/>
                <w:szCs w:val="26"/>
                <w:lang w:val="en-US"/>
              </w:rPr>
              <w:t>Ban Tổ chức</w:t>
            </w:r>
          </w:p>
        </w:tc>
      </w:tr>
      <w:tr w:rsidR="00DA6397" w:rsidTr="00BF1E85">
        <w:tc>
          <w:tcPr>
            <w:tcW w:w="738"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t>1</w:t>
            </w:r>
          </w:p>
        </w:tc>
        <w:tc>
          <w:tcPr>
            <w:tcW w:w="3339" w:type="dxa"/>
            <w:vAlign w:val="center"/>
          </w:tcPr>
          <w:p w:rsidR="00DA6397" w:rsidRPr="00BA046C" w:rsidRDefault="00DA6397" w:rsidP="00BF1E85">
            <w:pPr>
              <w:spacing w:line="288" w:lineRule="auto"/>
              <w:contextualSpacing/>
              <w:rPr>
                <w:rFonts w:cs="Times New Roman"/>
                <w:sz w:val="26"/>
                <w:szCs w:val="26"/>
              </w:rPr>
            </w:pPr>
            <w:r w:rsidRPr="00BA046C">
              <w:rPr>
                <w:rFonts w:cs="Times New Roman"/>
                <w:sz w:val="26"/>
                <w:szCs w:val="26"/>
                <w:lang w:val="en-US"/>
              </w:rPr>
              <w:t>PGS. TSKH. Vũ Hoàng Linh</w:t>
            </w:r>
          </w:p>
        </w:tc>
        <w:tc>
          <w:tcPr>
            <w:tcW w:w="3261" w:type="dxa"/>
          </w:tcPr>
          <w:p w:rsidR="00DA6397" w:rsidRPr="00BA046C" w:rsidRDefault="00DA6397" w:rsidP="00BF1E85">
            <w:pPr>
              <w:spacing w:line="288" w:lineRule="auto"/>
              <w:contextualSpacing/>
              <w:jc w:val="both"/>
              <w:rPr>
                <w:rFonts w:cs="Times New Roman"/>
                <w:sz w:val="26"/>
                <w:szCs w:val="26"/>
              </w:rPr>
            </w:pPr>
            <w:r w:rsidRPr="00DA6397">
              <w:rPr>
                <w:rFonts w:cs="Times New Roman"/>
                <w:sz w:val="26"/>
                <w:szCs w:val="26"/>
              </w:rPr>
              <w:t>Phó Hiệu trưởng Trường Đại học Khoa học Tự nhiên, ĐHQGHN</w:t>
            </w:r>
          </w:p>
        </w:tc>
        <w:tc>
          <w:tcPr>
            <w:tcW w:w="1842"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t>Trưởng Ban</w:t>
            </w:r>
          </w:p>
        </w:tc>
      </w:tr>
      <w:tr w:rsidR="00DA6397" w:rsidTr="00BF1E85">
        <w:tc>
          <w:tcPr>
            <w:tcW w:w="738"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t>2</w:t>
            </w:r>
          </w:p>
        </w:tc>
        <w:tc>
          <w:tcPr>
            <w:tcW w:w="3339" w:type="dxa"/>
            <w:vAlign w:val="center"/>
          </w:tcPr>
          <w:p w:rsidR="00DA6397" w:rsidRPr="00BA046C" w:rsidRDefault="00DA6397" w:rsidP="00BF1E85">
            <w:pPr>
              <w:spacing w:line="288" w:lineRule="auto"/>
              <w:contextualSpacing/>
              <w:rPr>
                <w:rFonts w:cs="Times New Roman"/>
                <w:sz w:val="26"/>
                <w:szCs w:val="26"/>
                <w:lang w:val="en-US"/>
              </w:rPr>
            </w:pPr>
            <w:r w:rsidRPr="00BA046C">
              <w:rPr>
                <w:rFonts w:cs="Times New Roman"/>
                <w:sz w:val="26"/>
                <w:szCs w:val="26"/>
                <w:lang w:val="en-US"/>
              </w:rPr>
              <w:t>TS. Đào Sỹ Đức</w:t>
            </w:r>
          </w:p>
        </w:tc>
        <w:tc>
          <w:tcPr>
            <w:tcW w:w="3261" w:type="dxa"/>
          </w:tcPr>
          <w:p w:rsidR="00DA6397" w:rsidRPr="00BA046C" w:rsidRDefault="00DA6397" w:rsidP="00BF1E85">
            <w:pPr>
              <w:spacing w:line="288" w:lineRule="auto"/>
              <w:contextualSpacing/>
              <w:jc w:val="both"/>
              <w:rPr>
                <w:rFonts w:cs="Times New Roman"/>
                <w:sz w:val="26"/>
                <w:szCs w:val="26"/>
              </w:rPr>
            </w:pPr>
            <w:r w:rsidRPr="00BA046C">
              <w:rPr>
                <w:rFonts w:cs="Times New Roman"/>
                <w:sz w:val="26"/>
                <w:szCs w:val="26"/>
                <w:lang w:val="en-US"/>
              </w:rPr>
              <w:t>Bí thư Đoàn Trường Đại học Khoa học Tự nhiên, ĐHQGHN</w:t>
            </w:r>
          </w:p>
        </w:tc>
        <w:tc>
          <w:tcPr>
            <w:tcW w:w="1842"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t>Phó Trưởng Ban Thường trực</w:t>
            </w:r>
          </w:p>
        </w:tc>
      </w:tr>
      <w:tr w:rsidR="00DA6397" w:rsidTr="00BF1E85">
        <w:tc>
          <w:tcPr>
            <w:tcW w:w="738"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t>3</w:t>
            </w:r>
          </w:p>
        </w:tc>
        <w:tc>
          <w:tcPr>
            <w:tcW w:w="3339" w:type="dxa"/>
            <w:vAlign w:val="center"/>
          </w:tcPr>
          <w:p w:rsidR="00DA6397" w:rsidRPr="00BA046C" w:rsidRDefault="00DA6397" w:rsidP="00BF1E85">
            <w:pPr>
              <w:spacing w:line="288" w:lineRule="auto"/>
              <w:contextualSpacing/>
              <w:rPr>
                <w:rFonts w:cs="Times New Roman"/>
                <w:sz w:val="26"/>
                <w:szCs w:val="26"/>
                <w:lang w:val="en-US"/>
              </w:rPr>
            </w:pPr>
            <w:r w:rsidRPr="00BA046C">
              <w:rPr>
                <w:rFonts w:cs="Times New Roman"/>
                <w:sz w:val="26"/>
                <w:szCs w:val="26"/>
                <w:lang w:val="en-US"/>
              </w:rPr>
              <w:t>Bà Nguyễn Thị Thanh Hà</w:t>
            </w:r>
          </w:p>
        </w:tc>
        <w:tc>
          <w:tcPr>
            <w:tcW w:w="3261" w:type="dxa"/>
          </w:tcPr>
          <w:p w:rsidR="00DA6397" w:rsidRPr="00BA046C" w:rsidRDefault="00DA6397" w:rsidP="00BF1E85">
            <w:pPr>
              <w:spacing w:line="288" w:lineRule="auto"/>
              <w:contextualSpacing/>
              <w:jc w:val="both"/>
              <w:rPr>
                <w:rFonts w:cs="Times New Roman"/>
                <w:sz w:val="26"/>
                <w:szCs w:val="26"/>
                <w:lang w:val="en-US"/>
              </w:rPr>
            </w:pPr>
            <w:r w:rsidRPr="00BA046C">
              <w:rPr>
                <w:rFonts w:cs="Times New Roman"/>
                <w:sz w:val="26"/>
                <w:szCs w:val="26"/>
                <w:lang w:val="en-US"/>
              </w:rPr>
              <w:t>Phó Vụ trưởng Vụ Khoa học, Xã hội và Tự nhiên</w:t>
            </w:r>
            <w:r w:rsidR="00F558BA">
              <w:rPr>
                <w:rFonts w:cs="Times New Roman"/>
                <w:sz w:val="26"/>
                <w:szCs w:val="26"/>
                <w:lang w:val="en-US"/>
              </w:rPr>
              <w:t>, Bộ  Khoa học &amp; Công nghệ</w:t>
            </w:r>
          </w:p>
        </w:tc>
        <w:tc>
          <w:tcPr>
            <w:tcW w:w="1842" w:type="dxa"/>
            <w:vAlign w:val="center"/>
          </w:tcPr>
          <w:p w:rsidR="00DA6397" w:rsidRPr="00BA046C" w:rsidRDefault="00DA6397" w:rsidP="00BF1E85">
            <w:pPr>
              <w:spacing w:line="288" w:lineRule="auto"/>
              <w:contextualSpacing/>
              <w:jc w:val="center"/>
              <w:rPr>
                <w:rFonts w:cs="Times New Roman"/>
                <w:sz w:val="26"/>
                <w:szCs w:val="26"/>
              </w:rPr>
            </w:pPr>
            <w:r w:rsidRPr="00BA046C">
              <w:rPr>
                <w:rFonts w:cs="Times New Roman"/>
                <w:sz w:val="26"/>
                <w:szCs w:val="26"/>
                <w:lang w:val="en-US"/>
              </w:rPr>
              <w:t>Phó Trưởng Ban</w:t>
            </w:r>
          </w:p>
        </w:tc>
      </w:tr>
      <w:tr w:rsidR="00DA6397" w:rsidTr="00BF1E85">
        <w:tc>
          <w:tcPr>
            <w:tcW w:w="738" w:type="dxa"/>
            <w:vAlign w:val="center"/>
          </w:tcPr>
          <w:p w:rsidR="00DA6397" w:rsidRPr="00BA046C" w:rsidRDefault="00DA6397" w:rsidP="00BF1E85">
            <w:pPr>
              <w:spacing w:line="288" w:lineRule="auto"/>
              <w:contextualSpacing/>
              <w:jc w:val="center"/>
              <w:rPr>
                <w:rFonts w:cs="Times New Roman"/>
                <w:sz w:val="26"/>
                <w:szCs w:val="26"/>
                <w:lang w:val="en-US"/>
              </w:rPr>
            </w:pPr>
            <w:r w:rsidRPr="00BA046C">
              <w:rPr>
                <w:rFonts w:cs="Times New Roman"/>
                <w:sz w:val="26"/>
                <w:szCs w:val="26"/>
                <w:lang w:val="en-US"/>
              </w:rPr>
              <w:lastRenderedPageBreak/>
              <w:t>4</w:t>
            </w:r>
          </w:p>
        </w:tc>
        <w:tc>
          <w:tcPr>
            <w:tcW w:w="3339" w:type="dxa"/>
            <w:vAlign w:val="center"/>
          </w:tcPr>
          <w:p w:rsidR="00DA6397" w:rsidRPr="00BA046C" w:rsidRDefault="00DA6397" w:rsidP="00BF1E85">
            <w:pPr>
              <w:spacing w:line="288" w:lineRule="auto"/>
              <w:contextualSpacing/>
              <w:rPr>
                <w:rFonts w:cs="Times New Roman"/>
                <w:sz w:val="26"/>
                <w:szCs w:val="26"/>
                <w:lang w:val="en-US"/>
              </w:rPr>
            </w:pPr>
            <w:r w:rsidRPr="00BA046C">
              <w:rPr>
                <w:rFonts w:cs="Times New Roman"/>
                <w:sz w:val="26"/>
                <w:szCs w:val="26"/>
                <w:lang w:val="en-US"/>
              </w:rPr>
              <w:t>ThS. Lê Vũ Tiến</w:t>
            </w:r>
          </w:p>
        </w:tc>
        <w:tc>
          <w:tcPr>
            <w:tcW w:w="3261" w:type="dxa"/>
          </w:tcPr>
          <w:p w:rsidR="00DA6397" w:rsidRPr="00BA046C" w:rsidRDefault="00DA6397" w:rsidP="00BF1E85">
            <w:pPr>
              <w:spacing w:line="288" w:lineRule="auto"/>
              <w:contextualSpacing/>
              <w:jc w:val="both"/>
              <w:rPr>
                <w:rFonts w:cs="Times New Roman"/>
                <w:sz w:val="26"/>
                <w:szCs w:val="26"/>
                <w:lang w:val="en-US"/>
              </w:rPr>
            </w:pPr>
            <w:r w:rsidRPr="00BA046C">
              <w:rPr>
                <w:rFonts w:cs="Times New Roman"/>
                <w:sz w:val="26"/>
                <w:szCs w:val="26"/>
                <w:lang w:val="en-US"/>
              </w:rPr>
              <w:t>Bí thư Đoàn Thanh niên Bộ Khoa học &amp; Công nghệ</w:t>
            </w:r>
          </w:p>
        </w:tc>
        <w:tc>
          <w:tcPr>
            <w:tcW w:w="1842" w:type="dxa"/>
            <w:vAlign w:val="center"/>
          </w:tcPr>
          <w:p w:rsidR="00DA6397" w:rsidRPr="00BA046C" w:rsidRDefault="00DA6397" w:rsidP="00BF1E85">
            <w:pPr>
              <w:spacing w:line="288" w:lineRule="auto"/>
              <w:contextualSpacing/>
              <w:jc w:val="center"/>
              <w:rPr>
                <w:rFonts w:cs="Times New Roman"/>
                <w:sz w:val="26"/>
                <w:szCs w:val="26"/>
              </w:rPr>
            </w:pPr>
            <w:r w:rsidRPr="00BA046C">
              <w:rPr>
                <w:rFonts w:cs="Times New Roman"/>
                <w:sz w:val="26"/>
                <w:szCs w:val="26"/>
                <w:lang w:val="en-US"/>
              </w:rPr>
              <w:t>Phó Trưởng Ban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5</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Pr>
                <w:rFonts w:cs="Times New Roman"/>
                <w:sz w:val="26"/>
                <w:szCs w:val="26"/>
                <w:lang w:val="en-US"/>
              </w:rPr>
              <w:t>TS. Phạm Trần Lê</w:t>
            </w:r>
          </w:p>
        </w:tc>
        <w:tc>
          <w:tcPr>
            <w:tcW w:w="3261" w:type="dxa"/>
          </w:tcPr>
          <w:p w:rsidR="00C37BBA" w:rsidRPr="00BA046C" w:rsidRDefault="00C37BBA" w:rsidP="00BF1E85">
            <w:pPr>
              <w:spacing w:line="288" w:lineRule="auto"/>
              <w:contextualSpacing/>
              <w:jc w:val="both"/>
              <w:rPr>
                <w:rFonts w:cs="Times New Roman"/>
                <w:sz w:val="26"/>
                <w:szCs w:val="26"/>
                <w:lang w:val="en-US"/>
              </w:rPr>
            </w:pPr>
            <w:r>
              <w:rPr>
                <w:rFonts w:cs="Times New Roman"/>
                <w:sz w:val="26"/>
                <w:szCs w:val="26"/>
                <w:lang w:val="en-US"/>
              </w:rPr>
              <w:t>Tổng Biên tập Báo Khoa học Phát triển, Bộ Khoa học &amp; Công nghệ</w:t>
            </w:r>
          </w:p>
        </w:tc>
        <w:tc>
          <w:tcPr>
            <w:tcW w:w="1842"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Phó Trưởng Ban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6</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sidRPr="00BA046C">
              <w:rPr>
                <w:rFonts w:cs="Times New Roman"/>
                <w:sz w:val="26"/>
                <w:szCs w:val="26"/>
                <w:lang w:val="en-US"/>
              </w:rPr>
              <w:t>TS. Đặng Văn Sơn</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BA046C">
              <w:rPr>
                <w:rFonts w:cs="Times New Roman"/>
                <w:sz w:val="26"/>
                <w:szCs w:val="26"/>
                <w:lang w:val="en-US"/>
              </w:rPr>
              <w:t>Giám đốc Học viện Sáng tạo S3</w:t>
            </w:r>
          </w:p>
        </w:tc>
        <w:tc>
          <w:tcPr>
            <w:tcW w:w="1842" w:type="dxa"/>
            <w:vAlign w:val="center"/>
          </w:tcPr>
          <w:p w:rsidR="00C37BBA" w:rsidRPr="00BA046C" w:rsidRDefault="00C37BBA" w:rsidP="00BF1E85">
            <w:pPr>
              <w:spacing w:line="288" w:lineRule="auto"/>
              <w:contextualSpacing/>
              <w:jc w:val="center"/>
              <w:rPr>
                <w:rFonts w:cs="Times New Roman"/>
                <w:sz w:val="26"/>
                <w:szCs w:val="26"/>
              </w:rPr>
            </w:pPr>
            <w:r w:rsidRPr="00BA046C">
              <w:rPr>
                <w:rFonts w:cs="Times New Roman"/>
                <w:sz w:val="26"/>
                <w:szCs w:val="26"/>
                <w:lang w:val="en-US"/>
              </w:rPr>
              <w:t>Phó Trưởng Ban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7</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sidRPr="00650750">
              <w:rPr>
                <w:rFonts w:cs="Times New Roman"/>
                <w:sz w:val="26"/>
                <w:szCs w:val="26"/>
                <w:lang w:val="en-US"/>
              </w:rPr>
              <w:t>TS. Đoàn Hoàng Giang</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650750">
              <w:rPr>
                <w:rFonts w:cs="Times New Roman"/>
                <w:sz w:val="26"/>
                <w:szCs w:val="26"/>
                <w:lang w:val="en-US"/>
              </w:rPr>
              <w:t>Trường Đại học K</w:t>
            </w:r>
            <w:r>
              <w:rPr>
                <w:rFonts w:cs="Times New Roman"/>
                <w:sz w:val="26"/>
                <w:szCs w:val="26"/>
                <w:lang w:val="en-US"/>
              </w:rPr>
              <w:t>hoa học Tự nhiên, ĐHQGHN</w:t>
            </w:r>
          </w:p>
        </w:tc>
        <w:tc>
          <w:tcPr>
            <w:tcW w:w="1842" w:type="dxa"/>
            <w:vAlign w:val="center"/>
          </w:tcPr>
          <w:p w:rsidR="00BF1E85" w:rsidRDefault="00C37BBA" w:rsidP="00BF1E85">
            <w:pPr>
              <w:spacing w:line="288" w:lineRule="auto"/>
              <w:contextualSpacing/>
              <w:jc w:val="center"/>
              <w:rPr>
                <w:rFonts w:cs="Times New Roman"/>
                <w:sz w:val="26"/>
                <w:szCs w:val="26"/>
              </w:rPr>
            </w:pPr>
            <w:r w:rsidRPr="00683B62">
              <w:rPr>
                <w:rFonts w:cs="Times New Roman"/>
                <w:sz w:val="26"/>
                <w:szCs w:val="26"/>
                <w:lang w:val="en-US"/>
              </w:rPr>
              <w:t>Ủy viên</w:t>
            </w:r>
            <w:r>
              <w:rPr>
                <w:rFonts w:cs="Times New Roman"/>
                <w:sz w:val="26"/>
                <w:szCs w:val="26"/>
                <w:lang w:val="en-US"/>
              </w:rPr>
              <w:t xml:space="preserve"> </w:t>
            </w:r>
          </w:p>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Thường trực</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8</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Pr>
                <w:rFonts w:cs="Times New Roman"/>
                <w:sz w:val="26"/>
                <w:szCs w:val="26"/>
                <w:lang w:val="en-US"/>
              </w:rPr>
              <w:t>TS.</w:t>
            </w:r>
            <w:r w:rsidRPr="00650750">
              <w:rPr>
                <w:rFonts w:cs="Times New Roman"/>
                <w:sz w:val="26"/>
                <w:szCs w:val="26"/>
                <w:lang w:val="en-US"/>
              </w:rPr>
              <w:t xml:space="preserve"> Nguyễn Văn Thức</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650750">
              <w:rPr>
                <w:rFonts w:cs="Times New Roman"/>
                <w:sz w:val="26"/>
                <w:szCs w:val="26"/>
                <w:lang w:val="en-US"/>
              </w:rPr>
              <w:t>Trường Đại học K</w:t>
            </w:r>
            <w:r>
              <w:rPr>
                <w:rFonts w:cs="Times New Roman"/>
                <w:sz w:val="26"/>
                <w:szCs w:val="26"/>
                <w:lang w:val="en-US"/>
              </w:rPr>
              <w:t>hoa học Tự nhiên, ĐHQGHN</w:t>
            </w:r>
          </w:p>
        </w:tc>
        <w:tc>
          <w:tcPr>
            <w:tcW w:w="1842" w:type="dxa"/>
            <w:vAlign w:val="center"/>
          </w:tcPr>
          <w:p w:rsidR="00BF1E85" w:rsidRDefault="00C37BBA" w:rsidP="00BF1E85">
            <w:pPr>
              <w:spacing w:line="288" w:lineRule="auto"/>
              <w:contextualSpacing/>
              <w:jc w:val="center"/>
              <w:rPr>
                <w:rFonts w:cs="Times New Roman"/>
                <w:sz w:val="26"/>
                <w:szCs w:val="26"/>
              </w:rPr>
            </w:pPr>
            <w:r w:rsidRPr="00683B62">
              <w:rPr>
                <w:rFonts w:cs="Times New Roman"/>
                <w:sz w:val="26"/>
                <w:szCs w:val="26"/>
                <w:lang w:val="en-US"/>
              </w:rPr>
              <w:t>Ủy viên</w:t>
            </w:r>
            <w:r>
              <w:rPr>
                <w:rFonts w:cs="Times New Roman"/>
                <w:sz w:val="26"/>
                <w:szCs w:val="26"/>
                <w:lang w:val="en-US"/>
              </w:rPr>
              <w:t xml:space="preserve"> </w:t>
            </w:r>
          </w:p>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Thường trực</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9</w:t>
            </w:r>
          </w:p>
        </w:tc>
        <w:tc>
          <w:tcPr>
            <w:tcW w:w="3339" w:type="dxa"/>
            <w:vAlign w:val="center"/>
          </w:tcPr>
          <w:p w:rsidR="00C37BBA" w:rsidRDefault="00C37BBA" w:rsidP="00BF1E85">
            <w:pPr>
              <w:spacing w:line="288" w:lineRule="auto"/>
              <w:contextualSpacing/>
              <w:rPr>
                <w:rFonts w:cs="Times New Roman"/>
                <w:sz w:val="26"/>
                <w:szCs w:val="26"/>
                <w:lang w:val="en-US"/>
              </w:rPr>
            </w:pPr>
            <w:r>
              <w:rPr>
                <w:rFonts w:cs="Times New Roman"/>
                <w:sz w:val="26"/>
                <w:szCs w:val="26"/>
                <w:lang w:val="en-US"/>
              </w:rPr>
              <w:t>Ông Đỗ Hoàng Sơn</w:t>
            </w:r>
          </w:p>
        </w:tc>
        <w:tc>
          <w:tcPr>
            <w:tcW w:w="3261" w:type="dxa"/>
          </w:tcPr>
          <w:p w:rsidR="00C37BBA" w:rsidRDefault="00C37BBA" w:rsidP="00BF1E85">
            <w:pPr>
              <w:spacing w:line="288" w:lineRule="auto"/>
              <w:contextualSpacing/>
              <w:jc w:val="both"/>
              <w:rPr>
                <w:rFonts w:cs="Times New Roman"/>
                <w:sz w:val="26"/>
                <w:szCs w:val="26"/>
                <w:lang w:val="en-US"/>
              </w:rPr>
            </w:pPr>
            <w:r>
              <w:rPr>
                <w:rFonts w:cs="Times New Roman"/>
                <w:sz w:val="26"/>
                <w:szCs w:val="26"/>
                <w:lang w:val="en-US"/>
              </w:rPr>
              <w:t>Liên minh STEM</w:t>
            </w:r>
          </w:p>
        </w:tc>
        <w:tc>
          <w:tcPr>
            <w:tcW w:w="1842"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Ủy viên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10</w:t>
            </w:r>
          </w:p>
        </w:tc>
        <w:tc>
          <w:tcPr>
            <w:tcW w:w="3339" w:type="dxa"/>
            <w:vAlign w:val="center"/>
          </w:tcPr>
          <w:p w:rsidR="00C37BBA" w:rsidRDefault="00C37BBA" w:rsidP="00BF1E85">
            <w:pPr>
              <w:spacing w:line="288" w:lineRule="auto"/>
              <w:contextualSpacing/>
              <w:rPr>
                <w:rFonts w:cs="Times New Roman"/>
                <w:sz w:val="26"/>
                <w:szCs w:val="26"/>
                <w:lang w:val="en-US"/>
              </w:rPr>
            </w:pPr>
            <w:r>
              <w:rPr>
                <w:rFonts w:cs="Times New Roman"/>
                <w:sz w:val="26"/>
                <w:szCs w:val="26"/>
                <w:lang w:val="en-US"/>
              </w:rPr>
              <w:t>PGS. TS. Lê Thanh Sơn</w:t>
            </w:r>
          </w:p>
        </w:tc>
        <w:tc>
          <w:tcPr>
            <w:tcW w:w="3261" w:type="dxa"/>
          </w:tcPr>
          <w:p w:rsidR="00C37BBA" w:rsidRDefault="00C37BBA" w:rsidP="00BF1E85">
            <w:pPr>
              <w:spacing w:line="288" w:lineRule="auto"/>
              <w:contextualSpacing/>
              <w:jc w:val="both"/>
              <w:rPr>
                <w:rFonts w:cs="Times New Roman"/>
                <w:sz w:val="26"/>
                <w:szCs w:val="26"/>
                <w:lang w:val="en-US"/>
              </w:rPr>
            </w:pPr>
            <w:r>
              <w:rPr>
                <w:rFonts w:cs="Times New Roman"/>
                <w:sz w:val="26"/>
                <w:szCs w:val="26"/>
                <w:lang w:val="en-US"/>
              </w:rPr>
              <w:t>Trưởng khoa Hóa học, Trường Đại học Khoa học Tự nhiên, ĐHQGHN</w:t>
            </w:r>
          </w:p>
        </w:tc>
        <w:tc>
          <w:tcPr>
            <w:tcW w:w="1842" w:type="dxa"/>
            <w:vAlign w:val="center"/>
          </w:tcPr>
          <w:p w:rsidR="00C37BBA" w:rsidRDefault="00BF1E85" w:rsidP="00BF1E85">
            <w:pPr>
              <w:spacing w:line="288" w:lineRule="auto"/>
              <w:contextualSpacing/>
              <w:jc w:val="center"/>
              <w:rPr>
                <w:rFonts w:cs="Times New Roman"/>
                <w:sz w:val="26"/>
                <w:szCs w:val="26"/>
                <w:lang w:val="en-US"/>
              </w:rPr>
            </w:pPr>
            <w:r w:rsidRPr="00BF1E85">
              <w:rPr>
                <w:rFonts w:cs="Times New Roman"/>
                <w:sz w:val="26"/>
                <w:szCs w:val="26"/>
                <w:lang w:val="en-US"/>
              </w:rPr>
              <w:t>Ủy viên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sidRPr="00BA046C">
              <w:rPr>
                <w:rFonts w:cs="Times New Roman"/>
                <w:sz w:val="26"/>
                <w:szCs w:val="26"/>
                <w:lang w:val="en-US"/>
              </w:rPr>
              <w:t>11</w:t>
            </w:r>
          </w:p>
        </w:tc>
        <w:tc>
          <w:tcPr>
            <w:tcW w:w="3339" w:type="dxa"/>
            <w:vAlign w:val="center"/>
          </w:tcPr>
          <w:p w:rsidR="00C37BBA" w:rsidRDefault="00C37BBA" w:rsidP="00BF1E85">
            <w:pPr>
              <w:spacing w:line="288" w:lineRule="auto"/>
              <w:contextualSpacing/>
              <w:rPr>
                <w:rFonts w:cs="Times New Roman"/>
                <w:sz w:val="26"/>
                <w:szCs w:val="26"/>
                <w:lang w:val="en-US"/>
              </w:rPr>
            </w:pPr>
            <w:r>
              <w:rPr>
                <w:rFonts w:cs="Times New Roman"/>
                <w:sz w:val="26"/>
                <w:szCs w:val="26"/>
                <w:lang w:val="en-US"/>
              </w:rPr>
              <w:t>PGS. TS. Trần Quốc Bình</w:t>
            </w:r>
          </w:p>
        </w:tc>
        <w:tc>
          <w:tcPr>
            <w:tcW w:w="3261" w:type="dxa"/>
          </w:tcPr>
          <w:p w:rsidR="00C37BBA" w:rsidRDefault="00C37BBA" w:rsidP="00BF1E85">
            <w:pPr>
              <w:spacing w:line="288" w:lineRule="auto"/>
              <w:contextualSpacing/>
              <w:jc w:val="both"/>
              <w:rPr>
                <w:rFonts w:cs="Times New Roman"/>
                <w:sz w:val="26"/>
                <w:szCs w:val="26"/>
                <w:lang w:val="en-US"/>
              </w:rPr>
            </w:pPr>
            <w:r>
              <w:rPr>
                <w:rFonts w:cs="Times New Roman"/>
                <w:sz w:val="26"/>
                <w:szCs w:val="26"/>
                <w:lang w:val="en-US"/>
              </w:rPr>
              <w:t>Trưởng Phòng Khoa học &amp; Công nghệ, Trường Đại học Khoa học Tự nhiên, ĐHQGHN</w:t>
            </w:r>
          </w:p>
        </w:tc>
        <w:tc>
          <w:tcPr>
            <w:tcW w:w="1842"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Ủy viên</w:t>
            </w:r>
          </w:p>
        </w:tc>
      </w:tr>
      <w:tr w:rsidR="00C37BBA" w:rsidTr="00BF1E85">
        <w:tc>
          <w:tcPr>
            <w:tcW w:w="738" w:type="dxa"/>
            <w:vAlign w:val="center"/>
          </w:tcPr>
          <w:p w:rsidR="00C37BBA" w:rsidRPr="00BA046C" w:rsidRDefault="00C37BBA" w:rsidP="00BF1E85">
            <w:pPr>
              <w:spacing w:line="288" w:lineRule="auto"/>
              <w:contextualSpacing/>
              <w:jc w:val="center"/>
              <w:rPr>
                <w:rFonts w:cs="Times New Roman"/>
                <w:sz w:val="26"/>
                <w:szCs w:val="26"/>
                <w:lang w:val="en-US"/>
              </w:rPr>
            </w:pPr>
            <w:r w:rsidRPr="00BA046C">
              <w:rPr>
                <w:rFonts w:cs="Times New Roman"/>
                <w:sz w:val="26"/>
                <w:szCs w:val="26"/>
                <w:lang w:val="en-US"/>
              </w:rPr>
              <w:t>12</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sidRPr="00BA046C">
              <w:rPr>
                <w:rFonts w:cs="Times New Roman"/>
                <w:sz w:val="26"/>
                <w:szCs w:val="26"/>
                <w:lang w:val="en-US"/>
              </w:rPr>
              <w:t>TS. Nguyễn Thanh Bình</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BA046C">
              <w:rPr>
                <w:rFonts w:cs="Times New Roman"/>
                <w:sz w:val="26"/>
                <w:szCs w:val="26"/>
                <w:lang w:val="en-US"/>
              </w:rPr>
              <w:t>Trưởng Phòng Chính trị &amp; Công tác Học sinh, Sinh viên, Trường Đại học Khoa học Tự nhiên</w:t>
            </w:r>
            <w:r>
              <w:rPr>
                <w:rFonts w:cs="Times New Roman"/>
                <w:sz w:val="26"/>
                <w:szCs w:val="26"/>
                <w:lang w:val="en-US"/>
              </w:rPr>
              <w:t>, ĐHQGHN</w:t>
            </w:r>
          </w:p>
        </w:tc>
        <w:tc>
          <w:tcPr>
            <w:tcW w:w="1842" w:type="dxa"/>
            <w:vAlign w:val="center"/>
          </w:tcPr>
          <w:p w:rsidR="00C37BBA" w:rsidRPr="00BA046C" w:rsidRDefault="00C37BBA" w:rsidP="00BF1E85">
            <w:pPr>
              <w:spacing w:line="288" w:lineRule="auto"/>
              <w:contextualSpacing/>
              <w:jc w:val="center"/>
              <w:rPr>
                <w:rFonts w:cs="Times New Roman"/>
                <w:sz w:val="26"/>
                <w:szCs w:val="26"/>
                <w:lang w:val="en-US"/>
              </w:rPr>
            </w:pPr>
            <w:r w:rsidRPr="00BA046C">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13</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sidRPr="00BA046C">
              <w:rPr>
                <w:rFonts w:cs="Times New Roman"/>
                <w:sz w:val="26"/>
                <w:szCs w:val="26"/>
                <w:lang w:val="en-US"/>
              </w:rPr>
              <w:t>ThS. Nguyễn Tố Uyên</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BA046C">
              <w:rPr>
                <w:rFonts w:cs="Times New Roman"/>
                <w:sz w:val="26"/>
                <w:szCs w:val="26"/>
                <w:lang w:val="en-US"/>
              </w:rPr>
              <w:t>Trưởng Phòng Kế hoạch Tài chính, Trường Đại học Khoa học Tự nhiên</w:t>
            </w:r>
            <w:r>
              <w:rPr>
                <w:rFonts w:cs="Times New Roman"/>
                <w:sz w:val="26"/>
                <w:szCs w:val="26"/>
                <w:lang w:val="en-US"/>
              </w:rPr>
              <w:t>, ĐHQGHN</w:t>
            </w:r>
          </w:p>
        </w:tc>
        <w:tc>
          <w:tcPr>
            <w:tcW w:w="1842" w:type="dxa"/>
            <w:vAlign w:val="center"/>
          </w:tcPr>
          <w:p w:rsidR="00C37BBA" w:rsidRPr="00BA046C" w:rsidRDefault="00C37BBA" w:rsidP="00BF1E85">
            <w:pPr>
              <w:spacing w:line="288" w:lineRule="auto"/>
              <w:contextualSpacing/>
              <w:jc w:val="center"/>
              <w:rPr>
                <w:rFonts w:cs="Times New Roman"/>
                <w:sz w:val="26"/>
                <w:szCs w:val="26"/>
                <w:lang w:val="en-US"/>
              </w:rPr>
            </w:pPr>
            <w:r w:rsidRPr="00BA046C">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14</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sidRPr="00BA046C">
              <w:rPr>
                <w:rFonts w:cs="Times New Roman"/>
                <w:sz w:val="26"/>
                <w:szCs w:val="26"/>
                <w:lang w:val="en-US"/>
              </w:rPr>
              <w:t>Ông Võ Thế Đại</w:t>
            </w:r>
          </w:p>
        </w:tc>
        <w:tc>
          <w:tcPr>
            <w:tcW w:w="3261" w:type="dxa"/>
          </w:tcPr>
          <w:p w:rsidR="00C37BBA" w:rsidRPr="00BA046C" w:rsidRDefault="00C37BBA" w:rsidP="00BF1E85">
            <w:pPr>
              <w:spacing w:line="288" w:lineRule="auto"/>
              <w:contextualSpacing/>
              <w:jc w:val="both"/>
              <w:rPr>
                <w:rFonts w:cs="Times New Roman"/>
                <w:sz w:val="26"/>
                <w:szCs w:val="26"/>
                <w:lang w:val="en-US"/>
              </w:rPr>
            </w:pPr>
            <w:r w:rsidRPr="00BA046C">
              <w:rPr>
                <w:rFonts w:cs="Times New Roman"/>
                <w:sz w:val="26"/>
                <w:szCs w:val="26"/>
                <w:lang w:val="en-US"/>
              </w:rPr>
              <w:t>Trưởng Phòng Quản trị Bảo vệ, Trường Đại học Khoa học Tự nhiên</w:t>
            </w:r>
            <w:r>
              <w:rPr>
                <w:rFonts w:cs="Times New Roman"/>
                <w:sz w:val="26"/>
                <w:szCs w:val="26"/>
                <w:lang w:val="en-US"/>
              </w:rPr>
              <w:t>, ĐHQGHN</w:t>
            </w:r>
          </w:p>
        </w:tc>
        <w:tc>
          <w:tcPr>
            <w:tcW w:w="1842" w:type="dxa"/>
            <w:vAlign w:val="center"/>
          </w:tcPr>
          <w:p w:rsidR="00C37BBA" w:rsidRPr="00BA046C" w:rsidRDefault="00C37BBA" w:rsidP="00BF1E85">
            <w:pPr>
              <w:spacing w:line="288" w:lineRule="auto"/>
              <w:contextualSpacing/>
              <w:jc w:val="center"/>
              <w:rPr>
                <w:rFonts w:cs="Times New Roman"/>
                <w:sz w:val="26"/>
                <w:szCs w:val="26"/>
                <w:lang w:val="en-US"/>
              </w:rPr>
            </w:pPr>
            <w:r w:rsidRPr="00BA046C">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15</w:t>
            </w:r>
          </w:p>
        </w:tc>
        <w:tc>
          <w:tcPr>
            <w:tcW w:w="3339" w:type="dxa"/>
            <w:vAlign w:val="center"/>
          </w:tcPr>
          <w:p w:rsidR="00C37BBA" w:rsidRPr="00BA046C" w:rsidRDefault="00C37BBA" w:rsidP="00BF1E85">
            <w:pPr>
              <w:spacing w:line="288" w:lineRule="auto"/>
              <w:contextualSpacing/>
              <w:rPr>
                <w:rFonts w:cs="Times New Roman"/>
                <w:sz w:val="26"/>
                <w:szCs w:val="26"/>
                <w:lang w:val="en-US"/>
              </w:rPr>
            </w:pPr>
            <w:r>
              <w:rPr>
                <w:rFonts w:cs="Times New Roman"/>
                <w:sz w:val="26"/>
                <w:szCs w:val="26"/>
                <w:lang w:val="en-US"/>
              </w:rPr>
              <w:t>Ông Cao Quảng Anh</w:t>
            </w:r>
          </w:p>
        </w:tc>
        <w:tc>
          <w:tcPr>
            <w:tcW w:w="3261" w:type="dxa"/>
          </w:tcPr>
          <w:p w:rsidR="00C37BBA" w:rsidRPr="00BA046C" w:rsidRDefault="00C37BBA" w:rsidP="00BF1E85">
            <w:pPr>
              <w:spacing w:line="288" w:lineRule="auto"/>
              <w:contextualSpacing/>
              <w:jc w:val="both"/>
              <w:rPr>
                <w:rFonts w:cs="Times New Roman"/>
                <w:sz w:val="26"/>
                <w:szCs w:val="26"/>
                <w:lang w:val="en-US"/>
              </w:rPr>
            </w:pPr>
            <w:r>
              <w:rPr>
                <w:rFonts w:cs="Times New Roman"/>
                <w:sz w:val="26"/>
                <w:szCs w:val="26"/>
                <w:lang w:val="en-US"/>
              </w:rPr>
              <w:t>Phó Chủ tịch Hội Sinh viên Trường Đại học Khoa học Tự nhiên, ĐHQGHN</w:t>
            </w:r>
          </w:p>
        </w:tc>
        <w:tc>
          <w:tcPr>
            <w:tcW w:w="1842" w:type="dxa"/>
            <w:vAlign w:val="center"/>
          </w:tcPr>
          <w:p w:rsidR="00C37BBA" w:rsidRPr="00BA046C" w:rsidRDefault="00C37BBA" w:rsidP="00BF1E85">
            <w:pPr>
              <w:spacing w:line="288" w:lineRule="auto"/>
              <w:contextualSpacing/>
              <w:jc w:val="center"/>
              <w:rPr>
                <w:rFonts w:cs="Times New Roman"/>
                <w:sz w:val="26"/>
                <w:szCs w:val="26"/>
                <w:lang w:val="en-US"/>
              </w:rPr>
            </w:pPr>
            <w:r>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16</w:t>
            </w:r>
          </w:p>
        </w:tc>
        <w:tc>
          <w:tcPr>
            <w:tcW w:w="3339" w:type="dxa"/>
            <w:vAlign w:val="center"/>
          </w:tcPr>
          <w:p w:rsidR="00C37BBA" w:rsidRDefault="00C37BBA" w:rsidP="00BF1E85">
            <w:pPr>
              <w:spacing w:line="288" w:lineRule="auto"/>
              <w:contextualSpacing/>
              <w:rPr>
                <w:rFonts w:cs="Times New Roman"/>
                <w:sz w:val="26"/>
                <w:szCs w:val="26"/>
                <w:lang w:val="en-US"/>
              </w:rPr>
            </w:pPr>
            <w:r w:rsidRPr="00650750">
              <w:rPr>
                <w:rFonts w:cs="Times New Roman"/>
                <w:sz w:val="26"/>
                <w:szCs w:val="26"/>
                <w:lang w:val="en-US"/>
              </w:rPr>
              <w:t>TS. Đỗ Văn Đăng</w:t>
            </w:r>
          </w:p>
        </w:tc>
        <w:tc>
          <w:tcPr>
            <w:tcW w:w="3261" w:type="dxa"/>
          </w:tcPr>
          <w:p w:rsidR="00C37BBA" w:rsidRDefault="00C37BBA" w:rsidP="00BF1E85">
            <w:pPr>
              <w:spacing w:line="288" w:lineRule="auto"/>
              <w:contextualSpacing/>
              <w:jc w:val="both"/>
              <w:rPr>
                <w:rFonts w:cs="Times New Roman"/>
                <w:sz w:val="26"/>
                <w:szCs w:val="26"/>
                <w:lang w:val="en-US"/>
              </w:rPr>
            </w:pPr>
            <w:r>
              <w:rPr>
                <w:rFonts w:cs="Times New Roman"/>
                <w:sz w:val="26"/>
                <w:szCs w:val="26"/>
                <w:lang w:val="en-US"/>
              </w:rPr>
              <w:t>Khoa Hóa học, Trường Đại học Khoa học Tự nhiên, ĐHQGHN</w:t>
            </w:r>
          </w:p>
        </w:tc>
        <w:tc>
          <w:tcPr>
            <w:tcW w:w="1842" w:type="dxa"/>
            <w:vAlign w:val="center"/>
          </w:tcPr>
          <w:p w:rsidR="00C37BBA" w:rsidRDefault="00C37BBA" w:rsidP="00BF1E85">
            <w:pPr>
              <w:spacing w:line="288" w:lineRule="auto"/>
              <w:contextualSpacing/>
              <w:jc w:val="center"/>
              <w:rPr>
                <w:rFonts w:cs="Times New Roman"/>
                <w:sz w:val="26"/>
                <w:szCs w:val="26"/>
                <w:lang w:val="en-US"/>
              </w:rPr>
            </w:pPr>
            <w:r w:rsidRPr="00683B62">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t>17</w:t>
            </w:r>
          </w:p>
        </w:tc>
        <w:tc>
          <w:tcPr>
            <w:tcW w:w="3339" w:type="dxa"/>
            <w:vAlign w:val="center"/>
          </w:tcPr>
          <w:p w:rsidR="00C37BBA" w:rsidRPr="00DA6397" w:rsidRDefault="00C37BBA" w:rsidP="00BF1E85">
            <w:pPr>
              <w:spacing w:line="288" w:lineRule="auto"/>
              <w:contextualSpacing/>
              <w:rPr>
                <w:rFonts w:cs="Times New Roman"/>
                <w:sz w:val="26"/>
                <w:szCs w:val="26"/>
                <w:lang w:val="fr-FR"/>
              </w:rPr>
            </w:pPr>
            <w:r>
              <w:rPr>
                <w:rFonts w:cs="Times New Roman"/>
                <w:sz w:val="26"/>
                <w:szCs w:val="26"/>
                <w:lang w:val="fr-FR"/>
              </w:rPr>
              <w:t>Bà</w:t>
            </w:r>
            <w:r w:rsidRPr="00650750">
              <w:rPr>
                <w:rFonts w:cs="Times New Roman"/>
                <w:sz w:val="26"/>
                <w:szCs w:val="26"/>
                <w:lang w:val="fr-FR"/>
              </w:rPr>
              <w:t xml:space="preserve"> Lê Thị Huyền Trang</w:t>
            </w:r>
          </w:p>
        </w:tc>
        <w:tc>
          <w:tcPr>
            <w:tcW w:w="3261" w:type="dxa"/>
          </w:tcPr>
          <w:p w:rsidR="00C37BBA" w:rsidRPr="00DA6397" w:rsidRDefault="00C37BBA" w:rsidP="00BF1E85">
            <w:pPr>
              <w:spacing w:line="288" w:lineRule="auto"/>
              <w:contextualSpacing/>
              <w:jc w:val="both"/>
              <w:rPr>
                <w:rFonts w:cs="Times New Roman"/>
                <w:sz w:val="26"/>
                <w:szCs w:val="26"/>
                <w:lang w:val="fr-FR"/>
              </w:rPr>
            </w:pPr>
            <w:r w:rsidRPr="00DA6397">
              <w:rPr>
                <w:rFonts w:cs="Times New Roman"/>
                <w:sz w:val="26"/>
                <w:szCs w:val="26"/>
                <w:lang w:val="fr-FR"/>
              </w:rPr>
              <w:t>Văn phòng Đoàn Thanh niên – Hội Sinh viên, Trường Đại học Khoa học Tự nhiên</w:t>
            </w:r>
            <w:r>
              <w:rPr>
                <w:rFonts w:cs="Times New Roman"/>
                <w:sz w:val="26"/>
                <w:szCs w:val="26"/>
                <w:lang w:val="en-US"/>
              </w:rPr>
              <w:t>, ĐHQGHN</w:t>
            </w:r>
          </w:p>
        </w:tc>
        <w:tc>
          <w:tcPr>
            <w:tcW w:w="1842" w:type="dxa"/>
            <w:vAlign w:val="center"/>
          </w:tcPr>
          <w:p w:rsidR="00C37BBA" w:rsidRDefault="00C37BBA" w:rsidP="00BF1E85">
            <w:pPr>
              <w:spacing w:line="288" w:lineRule="auto"/>
              <w:contextualSpacing/>
              <w:jc w:val="center"/>
              <w:rPr>
                <w:rFonts w:cs="Times New Roman"/>
                <w:sz w:val="26"/>
                <w:szCs w:val="26"/>
                <w:lang w:val="en-US"/>
              </w:rPr>
            </w:pPr>
            <w:r w:rsidRPr="00683B62">
              <w:rPr>
                <w:rFonts w:cs="Times New Roman"/>
                <w:sz w:val="26"/>
                <w:szCs w:val="26"/>
                <w:lang w:val="en-US"/>
              </w:rPr>
              <w:t>Ủy viên</w:t>
            </w:r>
          </w:p>
        </w:tc>
      </w:tr>
      <w:tr w:rsidR="00C37BBA" w:rsidTr="00BF1E85">
        <w:tc>
          <w:tcPr>
            <w:tcW w:w="738" w:type="dxa"/>
            <w:vAlign w:val="center"/>
          </w:tcPr>
          <w:p w:rsidR="00C37BBA" w:rsidRDefault="00C37BBA" w:rsidP="00BF1E85">
            <w:pPr>
              <w:spacing w:line="288" w:lineRule="auto"/>
              <w:contextualSpacing/>
              <w:jc w:val="center"/>
              <w:rPr>
                <w:rFonts w:cs="Times New Roman"/>
                <w:sz w:val="26"/>
                <w:szCs w:val="26"/>
                <w:lang w:val="en-US"/>
              </w:rPr>
            </w:pPr>
            <w:r>
              <w:rPr>
                <w:rFonts w:cs="Times New Roman"/>
                <w:sz w:val="26"/>
                <w:szCs w:val="26"/>
                <w:lang w:val="en-US"/>
              </w:rPr>
              <w:lastRenderedPageBreak/>
              <w:t>18</w:t>
            </w:r>
          </w:p>
        </w:tc>
        <w:tc>
          <w:tcPr>
            <w:tcW w:w="3339" w:type="dxa"/>
            <w:vAlign w:val="center"/>
          </w:tcPr>
          <w:p w:rsidR="00C37BBA" w:rsidRPr="00650750" w:rsidRDefault="00C37BBA" w:rsidP="00BF1E85">
            <w:pPr>
              <w:spacing w:line="288" w:lineRule="auto"/>
              <w:contextualSpacing/>
              <w:rPr>
                <w:rFonts w:cs="Times New Roman"/>
                <w:sz w:val="26"/>
                <w:szCs w:val="26"/>
                <w:lang w:val="fr-FR"/>
              </w:rPr>
            </w:pPr>
            <w:r>
              <w:rPr>
                <w:rFonts w:cs="Times New Roman"/>
                <w:sz w:val="26"/>
                <w:szCs w:val="26"/>
                <w:lang w:val="fr-FR"/>
              </w:rPr>
              <w:t>Ông Hoàng Văn Hiệp</w:t>
            </w:r>
          </w:p>
        </w:tc>
        <w:tc>
          <w:tcPr>
            <w:tcW w:w="3261" w:type="dxa"/>
          </w:tcPr>
          <w:p w:rsidR="00C37BBA" w:rsidRPr="00DA6397" w:rsidRDefault="00C37BBA" w:rsidP="00BF1E85">
            <w:pPr>
              <w:spacing w:line="288" w:lineRule="auto"/>
              <w:contextualSpacing/>
              <w:jc w:val="both"/>
              <w:rPr>
                <w:rFonts w:cs="Times New Roman"/>
                <w:sz w:val="26"/>
                <w:szCs w:val="26"/>
                <w:lang w:val="fr-FR"/>
              </w:rPr>
            </w:pPr>
            <w:r w:rsidRPr="00DA6397">
              <w:rPr>
                <w:rFonts w:cs="Times New Roman"/>
                <w:sz w:val="26"/>
                <w:szCs w:val="26"/>
                <w:lang w:val="fr-FR"/>
              </w:rPr>
              <w:t>Văn phòng Đoàn Thanh niên – Hội Sinh viên, Trường Đại học Khoa học Tự nhiên</w:t>
            </w:r>
            <w:r>
              <w:rPr>
                <w:rFonts w:cs="Times New Roman"/>
                <w:sz w:val="26"/>
                <w:szCs w:val="26"/>
                <w:lang w:val="en-US"/>
              </w:rPr>
              <w:t>, ĐHQGHN</w:t>
            </w:r>
          </w:p>
        </w:tc>
        <w:tc>
          <w:tcPr>
            <w:tcW w:w="1842" w:type="dxa"/>
            <w:vAlign w:val="center"/>
          </w:tcPr>
          <w:p w:rsidR="00C37BBA" w:rsidRPr="00683B62" w:rsidRDefault="00C37BBA" w:rsidP="00BF1E85">
            <w:pPr>
              <w:spacing w:line="288" w:lineRule="auto"/>
              <w:contextualSpacing/>
              <w:jc w:val="center"/>
              <w:rPr>
                <w:rFonts w:cs="Times New Roman"/>
                <w:sz w:val="26"/>
                <w:szCs w:val="26"/>
                <w:lang w:val="en-US"/>
              </w:rPr>
            </w:pPr>
            <w:r w:rsidRPr="00683B62">
              <w:rPr>
                <w:rFonts w:cs="Times New Roman"/>
                <w:sz w:val="26"/>
                <w:szCs w:val="26"/>
                <w:lang w:val="en-US"/>
              </w:rPr>
              <w:t>Ủy viên</w:t>
            </w:r>
          </w:p>
        </w:tc>
      </w:tr>
    </w:tbl>
    <w:p w:rsidR="008D0236" w:rsidRPr="00BF1E85" w:rsidRDefault="008D0236" w:rsidP="002715D4">
      <w:pPr>
        <w:spacing w:after="0" w:line="312" w:lineRule="auto"/>
        <w:contextualSpacing/>
        <w:jc w:val="both"/>
        <w:rPr>
          <w:rFonts w:cs="Times New Roman"/>
          <w:sz w:val="14"/>
          <w:szCs w:val="26"/>
          <w:lang w:val="en-GB"/>
        </w:rPr>
      </w:pPr>
    </w:p>
    <w:p w:rsidR="00DA6397" w:rsidRPr="00650750" w:rsidRDefault="00BF1E85" w:rsidP="00DA6397">
      <w:pPr>
        <w:spacing w:after="0" w:line="312" w:lineRule="auto"/>
        <w:contextualSpacing/>
        <w:jc w:val="both"/>
        <w:rPr>
          <w:rFonts w:cs="Times New Roman"/>
          <w:b/>
          <w:sz w:val="26"/>
          <w:szCs w:val="26"/>
        </w:rPr>
      </w:pPr>
      <w:r>
        <w:rPr>
          <w:rFonts w:cs="Times New Roman"/>
          <w:b/>
          <w:sz w:val="26"/>
          <w:szCs w:val="26"/>
        </w:rPr>
        <w:t>2</w:t>
      </w:r>
      <w:r w:rsidR="00DA6397" w:rsidRPr="00650750">
        <w:rPr>
          <w:rFonts w:cs="Times New Roman"/>
          <w:b/>
          <w:sz w:val="26"/>
          <w:szCs w:val="26"/>
          <w:lang w:val="en-US"/>
        </w:rPr>
        <w:t>. Ban Giám khảo</w:t>
      </w:r>
    </w:p>
    <w:p w:rsidR="00DA6397" w:rsidRPr="00650750" w:rsidRDefault="00DA6397" w:rsidP="00DA6397">
      <w:pPr>
        <w:spacing w:after="0" w:line="312" w:lineRule="auto"/>
        <w:contextualSpacing/>
        <w:jc w:val="both"/>
        <w:rPr>
          <w:rFonts w:cs="Times New Roman"/>
          <w:i/>
          <w:sz w:val="26"/>
          <w:szCs w:val="26"/>
        </w:rPr>
      </w:pPr>
      <w:r w:rsidRPr="00650750">
        <w:rPr>
          <w:rFonts w:cs="Times New Roman"/>
          <w:i/>
          <w:sz w:val="26"/>
          <w:szCs w:val="26"/>
        </w:rPr>
        <w:t>Ban giám khảo sẽ đượ</w:t>
      </w:r>
      <w:r w:rsidR="0014050C">
        <w:rPr>
          <w:rFonts w:cs="Times New Roman"/>
          <w:i/>
          <w:sz w:val="26"/>
          <w:szCs w:val="26"/>
        </w:rPr>
        <w:t>c Ban Tổ chức mời và</w:t>
      </w:r>
      <w:r w:rsidRPr="00650750">
        <w:rPr>
          <w:rFonts w:cs="Times New Roman"/>
          <w:i/>
          <w:sz w:val="26"/>
          <w:szCs w:val="26"/>
        </w:rPr>
        <w:t xml:space="preserve"> thành lập với tiêu chí: </w:t>
      </w:r>
    </w:p>
    <w:p w:rsidR="00DA6397" w:rsidRPr="00650750" w:rsidRDefault="00DA6397" w:rsidP="00DA6397">
      <w:pPr>
        <w:pStyle w:val="ListParagraph"/>
        <w:numPr>
          <w:ilvl w:val="0"/>
          <w:numId w:val="4"/>
        </w:numPr>
        <w:spacing w:after="0" w:line="312" w:lineRule="auto"/>
        <w:jc w:val="both"/>
        <w:rPr>
          <w:rFonts w:cs="Times New Roman"/>
          <w:sz w:val="26"/>
          <w:szCs w:val="26"/>
        </w:rPr>
      </w:pPr>
      <w:r w:rsidRPr="00650750">
        <w:rPr>
          <w:rFonts w:cs="Times New Roman"/>
          <w:sz w:val="26"/>
          <w:szCs w:val="26"/>
        </w:rPr>
        <w:t>Có kiến thức về hóa học, khoa học công nghệ, kĩ thuật và toán học;</w:t>
      </w:r>
    </w:p>
    <w:p w:rsidR="00DA6397" w:rsidRPr="00650750" w:rsidRDefault="00DA6397" w:rsidP="00DA6397">
      <w:pPr>
        <w:pStyle w:val="ListParagraph"/>
        <w:numPr>
          <w:ilvl w:val="0"/>
          <w:numId w:val="4"/>
        </w:numPr>
        <w:spacing w:after="0" w:line="312" w:lineRule="auto"/>
        <w:jc w:val="both"/>
        <w:rPr>
          <w:rFonts w:cs="Times New Roman"/>
          <w:sz w:val="26"/>
          <w:szCs w:val="26"/>
        </w:rPr>
      </w:pPr>
      <w:r w:rsidRPr="00650750">
        <w:rPr>
          <w:rFonts w:cs="Times New Roman"/>
          <w:sz w:val="26"/>
          <w:szCs w:val="26"/>
        </w:rPr>
        <w:t>Nghiêm túc và công bằng;</w:t>
      </w:r>
    </w:p>
    <w:p w:rsidR="00DA6397" w:rsidRPr="00650750" w:rsidRDefault="00DA6397" w:rsidP="00DA6397">
      <w:pPr>
        <w:pStyle w:val="ListParagraph"/>
        <w:numPr>
          <w:ilvl w:val="0"/>
          <w:numId w:val="4"/>
        </w:numPr>
        <w:spacing w:after="0" w:line="312" w:lineRule="auto"/>
        <w:jc w:val="both"/>
        <w:rPr>
          <w:rFonts w:cs="Times New Roman"/>
          <w:sz w:val="26"/>
          <w:szCs w:val="26"/>
        </w:rPr>
      </w:pPr>
      <w:r w:rsidRPr="00650750">
        <w:rPr>
          <w:rFonts w:cs="Times New Roman"/>
          <w:sz w:val="26"/>
          <w:szCs w:val="26"/>
        </w:rPr>
        <w:t>Thuộc nhiều thành phần, không chỉ giảng viên và nhà nghiên cứu thuộc các tổ chức công lập mà cả các tổ chức tư nhân và nước ngoài;</w:t>
      </w:r>
    </w:p>
    <w:p w:rsidR="00DA6397" w:rsidRPr="00650750" w:rsidRDefault="00DA6397" w:rsidP="00DA6397">
      <w:pPr>
        <w:pStyle w:val="ListParagraph"/>
        <w:numPr>
          <w:ilvl w:val="0"/>
          <w:numId w:val="4"/>
        </w:numPr>
        <w:spacing w:after="0" w:line="312" w:lineRule="auto"/>
        <w:jc w:val="both"/>
        <w:rPr>
          <w:rFonts w:cs="Times New Roman"/>
          <w:sz w:val="26"/>
          <w:szCs w:val="26"/>
          <w:lang w:val="en-GB"/>
        </w:rPr>
      </w:pPr>
      <w:r w:rsidRPr="00650750">
        <w:rPr>
          <w:rFonts w:cs="Times New Roman"/>
          <w:sz w:val="26"/>
          <w:szCs w:val="26"/>
          <w:lang w:val="en-GB"/>
        </w:rPr>
        <w:t xml:space="preserve">Dưới 45 tuổi. </w:t>
      </w:r>
    </w:p>
    <w:p w:rsidR="00DA6397" w:rsidRPr="00BF1E85" w:rsidRDefault="00DA6397" w:rsidP="002715D4">
      <w:pPr>
        <w:spacing w:after="0" w:line="312" w:lineRule="auto"/>
        <w:contextualSpacing/>
        <w:jc w:val="both"/>
        <w:rPr>
          <w:rFonts w:cs="Times New Roman"/>
          <w:sz w:val="6"/>
          <w:szCs w:val="26"/>
          <w:lang w:val="en-GB"/>
        </w:rPr>
      </w:pPr>
    </w:p>
    <w:p w:rsidR="00A62448" w:rsidRPr="00650750" w:rsidRDefault="00BF1E85" w:rsidP="002715D4">
      <w:pPr>
        <w:spacing w:after="0" w:line="312" w:lineRule="auto"/>
        <w:contextualSpacing/>
        <w:jc w:val="both"/>
        <w:rPr>
          <w:rFonts w:cs="Times New Roman"/>
          <w:b/>
          <w:sz w:val="26"/>
          <w:szCs w:val="26"/>
          <w:lang w:val="en-GB"/>
        </w:rPr>
      </w:pPr>
      <w:r>
        <w:rPr>
          <w:rFonts w:cs="Times New Roman"/>
          <w:b/>
          <w:sz w:val="26"/>
          <w:szCs w:val="26"/>
        </w:rPr>
        <w:t>3</w:t>
      </w:r>
      <w:r w:rsidR="0009146D" w:rsidRPr="00650750">
        <w:rPr>
          <w:rFonts w:cs="Times New Roman"/>
          <w:b/>
          <w:sz w:val="26"/>
          <w:szCs w:val="26"/>
          <w:lang w:val="en-GB"/>
        </w:rPr>
        <w:t xml:space="preserve">. </w:t>
      </w:r>
      <w:r w:rsidR="00701E41" w:rsidRPr="00650750">
        <w:rPr>
          <w:rFonts w:cs="Times New Roman"/>
          <w:b/>
          <w:sz w:val="26"/>
          <w:szCs w:val="26"/>
          <w:lang w:val="en-GB"/>
        </w:rPr>
        <w:t>Đối tượng và Thời gian</w:t>
      </w:r>
    </w:p>
    <w:p w:rsidR="00B00764" w:rsidRPr="00650750" w:rsidRDefault="00DA6397" w:rsidP="002715D4">
      <w:pPr>
        <w:spacing w:after="0" w:line="312" w:lineRule="auto"/>
        <w:contextualSpacing/>
        <w:jc w:val="both"/>
        <w:rPr>
          <w:rFonts w:cs="Times New Roman"/>
          <w:b/>
          <w:sz w:val="26"/>
          <w:szCs w:val="26"/>
          <w:lang w:val="en-GB"/>
        </w:rPr>
      </w:pPr>
      <w:r>
        <w:rPr>
          <w:rFonts w:cs="Times New Roman"/>
          <w:b/>
          <w:sz w:val="26"/>
          <w:szCs w:val="26"/>
          <w:lang w:val="en-GB"/>
        </w:rPr>
        <w:t>3</w:t>
      </w:r>
      <w:r w:rsidR="00B00764" w:rsidRPr="00650750">
        <w:rPr>
          <w:rFonts w:cs="Times New Roman"/>
          <w:b/>
          <w:sz w:val="26"/>
          <w:szCs w:val="26"/>
          <w:lang w:val="en-GB"/>
        </w:rPr>
        <w:t>.1. Đối tượng:</w:t>
      </w:r>
    </w:p>
    <w:p w:rsidR="0009146D" w:rsidRPr="00650750" w:rsidRDefault="00A62448" w:rsidP="00701E41">
      <w:pPr>
        <w:spacing w:after="0" w:line="312" w:lineRule="auto"/>
        <w:ind w:firstLine="720"/>
        <w:contextualSpacing/>
        <w:jc w:val="both"/>
        <w:rPr>
          <w:rFonts w:cs="Times New Roman"/>
          <w:sz w:val="26"/>
          <w:szCs w:val="26"/>
          <w:lang w:val="en-GB"/>
        </w:rPr>
      </w:pPr>
      <w:r w:rsidRPr="00650750">
        <w:rPr>
          <w:rFonts w:cs="Times New Roman"/>
          <w:sz w:val="26"/>
          <w:szCs w:val="26"/>
          <w:lang w:val="en-GB"/>
        </w:rPr>
        <w:t xml:space="preserve">Học sinh và sinh viên </w:t>
      </w:r>
      <w:r w:rsidR="007A6A7A">
        <w:rPr>
          <w:rFonts w:cs="Times New Roman"/>
          <w:sz w:val="26"/>
          <w:szCs w:val="26"/>
          <w:lang w:val="en-GB"/>
        </w:rPr>
        <w:t>l</w:t>
      </w:r>
      <w:r w:rsidR="0065071F" w:rsidRPr="00650750">
        <w:rPr>
          <w:rFonts w:cs="Times New Roman"/>
          <w:sz w:val="26"/>
          <w:szCs w:val="26"/>
          <w:lang w:val="en-GB"/>
        </w:rPr>
        <w:t>à người Việt Nam</w:t>
      </w:r>
      <w:r w:rsidR="0009146D" w:rsidRPr="00650750">
        <w:rPr>
          <w:rFonts w:cs="Times New Roman"/>
          <w:sz w:val="26"/>
          <w:szCs w:val="26"/>
          <w:lang w:val="en-GB"/>
        </w:rPr>
        <w:t>.</w:t>
      </w:r>
      <w:r w:rsidR="0065071F" w:rsidRPr="00650750">
        <w:rPr>
          <w:rFonts w:cs="Times New Roman"/>
          <w:sz w:val="26"/>
          <w:szCs w:val="26"/>
          <w:lang w:val="en-GB"/>
        </w:rPr>
        <w:t xml:space="preserve"> Mỗi cá nhân, tập thể có thể </w:t>
      </w:r>
      <w:r w:rsidR="007A6A7A">
        <w:rPr>
          <w:rFonts w:cs="Times New Roman"/>
          <w:sz w:val="26"/>
          <w:szCs w:val="26"/>
          <w:lang w:val="en-GB"/>
        </w:rPr>
        <w:t>gửi</w:t>
      </w:r>
      <w:r w:rsidR="0065071F" w:rsidRPr="00650750">
        <w:rPr>
          <w:rFonts w:cs="Times New Roman"/>
          <w:sz w:val="26"/>
          <w:szCs w:val="26"/>
          <w:lang w:val="en-GB"/>
        </w:rPr>
        <w:t xml:space="preserve"> nhiều bài/sản phẩm dự thi.</w:t>
      </w:r>
    </w:p>
    <w:p w:rsidR="00B00764" w:rsidRPr="00650750" w:rsidRDefault="00DA6397" w:rsidP="002715D4">
      <w:pPr>
        <w:spacing w:after="0" w:line="312" w:lineRule="auto"/>
        <w:contextualSpacing/>
        <w:jc w:val="both"/>
        <w:rPr>
          <w:rFonts w:cs="Times New Roman"/>
          <w:b/>
          <w:sz w:val="26"/>
          <w:szCs w:val="26"/>
          <w:lang w:val="en-GB"/>
        </w:rPr>
      </w:pPr>
      <w:r>
        <w:rPr>
          <w:rFonts w:cs="Times New Roman"/>
          <w:b/>
          <w:sz w:val="26"/>
          <w:szCs w:val="26"/>
          <w:lang w:val="en-GB"/>
        </w:rPr>
        <w:t>3</w:t>
      </w:r>
      <w:r w:rsidR="00B00764" w:rsidRPr="00650750">
        <w:rPr>
          <w:rFonts w:cs="Times New Roman"/>
          <w:b/>
          <w:sz w:val="26"/>
          <w:szCs w:val="26"/>
          <w:lang w:val="en-GB"/>
        </w:rPr>
        <w:t xml:space="preserve">.2. Thời gian: </w:t>
      </w:r>
    </w:p>
    <w:p w:rsidR="00B00764" w:rsidRPr="00650750" w:rsidRDefault="00B00764" w:rsidP="00701E41">
      <w:pPr>
        <w:spacing w:after="0" w:line="312" w:lineRule="auto"/>
        <w:ind w:firstLine="720"/>
        <w:contextualSpacing/>
        <w:jc w:val="both"/>
        <w:rPr>
          <w:rFonts w:cs="Times New Roman"/>
          <w:sz w:val="26"/>
          <w:szCs w:val="26"/>
          <w:lang w:val="en-GB"/>
        </w:rPr>
      </w:pPr>
      <w:r w:rsidRPr="00650750">
        <w:rPr>
          <w:rFonts w:cs="Times New Roman"/>
          <w:sz w:val="26"/>
          <w:szCs w:val="26"/>
          <w:lang w:val="en-GB"/>
        </w:rPr>
        <w:t xml:space="preserve">Các nội dung thi sẽ diễn tra trong khoảng thời gian từ </w:t>
      </w:r>
      <w:r w:rsidR="00874A78" w:rsidRPr="00650750">
        <w:rPr>
          <w:rFonts w:cs="Times New Roman"/>
          <w:sz w:val="26"/>
          <w:szCs w:val="26"/>
          <w:lang w:val="en-GB"/>
        </w:rPr>
        <w:t xml:space="preserve">ngày </w:t>
      </w:r>
      <w:r w:rsidR="006516F2" w:rsidRPr="006516F2">
        <w:rPr>
          <w:rFonts w:cs="Times New Roman"/>
          <w:color w:val="000000" w:themeColor="text1"/>
          <w:sz w:val="26"/>
          <w:szCs w:val="26"/>
          <w:lang w:val="en-GB"/>
        </w:rPr>
        <w:t>26</w:t>
      </w:r>
      <w:r w:rsidR="00E258BD">
        <w:rPr>
          <w:rFonts w:cs="Times New Roman"/>
          <w:color w:val="000000" w:themeColor="text1"/>
          <w:sz w:val="26"/>
          <w:szCs w:val="26"/>
        </w:rPr>
        <w:t xml:space="preserve"> </w:t>
      </w:r>
      <w:r w:rsidRPr="006516F2">
        <w:rPr>
          <w:rFonts w:cs="Times New Roman"/>
          <w:color w:val="000000" w:themeColor="text1"/>
          <w:sz w:val="26"/>
          <w:szCs w:val="26"/>
          <w:lang w:val="en-GB"/>
        </w:rPr>
        <w:t xml:space="preserve">tháng </w:t>
      </w:r>
      <w:r w:rsidR="009659B3" w:rsidRPr="006516F2">
        <w:rPr>
          <w:rFonts w:cs="Times New Roman"/>
          <w:color w:val="000000" w:themeColor="text1"/>
          <w:sz w:val="26"/>
          <w:szCs w:val="26"/>
          <w:lang w:val="en-GB"/>
        </w:rPr>
        <w:t xml:space="preserve">01 </w:t>
      </w:r>
      <w:r w:rsidRPr="00650750">
        <w:rPr>
          <w:rFonts w:cs="Times New Roman"/>
          <w:sz w:val="26"/>
          <w:szCs w:val="26"/>
          <w:lang w:val="en-GB"/>
        </w:rPr>
        <w:t xml:space="preserve">năm </w:t>
      </w:r>
      <w:r w:rsidR="009659B3" w:rsidRPr="00650750">
        <w:rPr>
          <w:rFonts w:cs="Times New Roman"/>
          <w:sz w:val="26"/>
          <w:szCs w:val="26"/>
          <w:lang w:val="en-GB"/>
        </w:rPr>
        <w:t>201</w:t>
      </w:r>
      <w:r w:rsidR="009659B3">
        <w:rPr>
          <w:rFonts w:cs="Times New Roman"/>
          <w:sz w:val="26"/>
          <w:szCs w:val="26"/>
          <w:lang w:val="en-GB"/>
        </w:rPr>
        <w:t>9</w:t>
      </w:r>
      <w:r w:rsidR="0051666F">
        <w:rPr>
          <w:rFonts w:cs="Times New Roman"/>
          <w:sz w:val="26"/>
          <w:szCs w:val="26"/>
          <w:lang w:val="en-GB"/>
        </w:rPr>
        <w:t xml:space="preserve"> </w:t>
      </w:r>
      <w:r w:rsidRPr="00650750">
        <w:rPr>
          <w:rFonts w:cs="Times New Roman"/>
          <w:sz w:val="26"/>
          <w:szCs w:val="26"/>
          <w:lang w:val="en-GB"/>
        </w:rPr>
        <w:t>đến</w:t>
      </w:r>
      <w:r w:rsidR="00874A78" w:rsidRPr="00650750">
        <w:rPr>
          <w:rFonts w:cs="Times New Roman"/>
          <w:sz w:val="26"/>
          <w:szCs w:val="26"/>
          <w:lang w:val="en-GB"/>
        </w:rPr>
        <w:t xml:space="preserve"> ngày 26</w:t>
      </w:r>
      <w:r w:rsidRPr="00650750">
        <w:rPr>
          <w:rFonts w:cs="Times New Roman"/>
          <w:sz w:val="26"/>
          <w:szCs w:val="26"/>
          <w:lang w:val="en-GB"/>
        </w:rPr>
        <w:t xml:space="preserve"> tháng 4 năm 2019</w:t>
      </w:r>
      <w:r w:rsidR="00701E41" w:rsidRPr="00650750">
        <w:rPr>
          <w:rFonts w:cs="Times New Roman"/>
          <w:sz w:val="26"/>
          <w:szCs w:val="26"/>
          <w:lang w:val="en-GB"/>
        </w:rPr>
        <w:t>.</w:t>
      </w:r>
    </w:p>
    <w:p w:rsidR="00701E41" w:rsidRPr="00BF1E85" w:rsidRDefault="00701E41" w:rsidP="00701E41">
      <w:pPr>
        <w:spacing w:after="0" w:line="312" w:lineRule="auto"/>
        <w:ind w:firstLine="720"/>
        <w:contextualSpacing/>
        <w:jc w:val="both"/>
        <w:rPr>
          <w:rFonts w:cs="Times New Roman"/>
          <w:sz w:val="10"/>
          <w:szCs w:val="26"/>
          <w:lang w:val="en-GB"/>
        </w:rPr>
      </w:pPr>
    </w:p>
    <w:p w:rsidR="00B00764" w:rsidRPr="00650750" w:rsidRDefault="00BF1E85" w:rsidP="002715D4">
      <w:pPr>
        <w:spacing w:after="0" w:line="312" w:lineRule="auto"/>
        <w:contextualSpacing/>
        <w:jc w:val="both"/>
        <w:rPr>
          <w:rFonts w:cs="Times New Roman"/>
          <w:b/>
          <w:sz w:val="26"/>
          <w:szCs w:val="26"/>
          <w:lang w:val="en-GB"/>
        </w:rPr>
      </w:pPr>
      <w:r>
        <w:rPr>
          <w:rFonts w:cs="Times New Roman"/>
          <w:b/>
          <w:sz w:val="26"/>
          <w:szCs w:val="26"/>
        </w:rPr>
        <w:t>4</w:t>
      </w:r>
      <w:r w:rsidR="00632167" w:rsidRPr="00650750">
        <w:rPr>
          <w:rFonts w:cs="Times New Roman"/>
          <w:b/>
          <w:sz w:val="26"/>
          <w:szCs w:val="26"/>
          <w:lang w:val="en-GB"/>
        </w:rPr>
        <w:t xml:space="preserve">. </w:t>
      </w:r>
      <w:r w:rsidR="00701E41" w:rsidRPr="00650750">
        <w:rPr>
          <w:rFonts w:cs="Times New Roman"/>
          <w:b/>
          <w:sz w:val="26"/>
          <w:szCs w:val="26"/>
          <w:lang w:val="en-GB"/>
        </w:rPr>
        <w:t>Nội dung thi</w:t>
      </w:r>
    </w:p>
    <w:p w:rsidR="00632167" w:rsidRPr="00650750" w:rsidRDefault="00DA6397" w:rsidP="002715D4">
      <w:pPr>
        <w:spacing w:after="0" w:line="312" w:lineRule="auto"/>
        <w:contextualSpacing/>
        <w:jc w:val="both"/>
        <w:rPr>
          <w:rFonts w:cs="Times New Roman"/>
          <w:b/>
          <w:sz w:val="26"/>
          <w:szCs w:val="26"/>
          <w:lang w:val="en-GB"/>
        </w:rPr>
      </w:pPr>
      <w:r>
        <w:rPr>
          <w:rFonts w:cs="Times New Roman"/>
          <w:b/>
          <w:sz w:val="26"/>
          <w:szCs w:val="26"/>
          <w:lang w:val="en-GB"/>
        </w:rPr>
        <w:t>4</w:t>
      </w:r>
      <w:r w:rsidR="00632167" w:rsidRPr="00650750">
        <w:rPr>
          <w:rFonts w:cs="Times New Roman"/>
          <w:b/>
          <w:sz w:val="26"/>
          <w:szCs w:val="26"/>
          <w:lang w:val="en-GB"/>
        </w:rPr>
        <w:t>.1. Chủ đề 1: Thiết kế, xây dựng mô hình sáng tạo bảng hệ thông tuần hoàn</w:t>
      </w:r>
    </w:p>
    <w:p w:rsidR="00632167" w:rsidRPr="00650750" w:rsidRDefault="00632167" w:rsidP="002715D4">
      <w:pPr>
        <w:spacing w:after="0" w:line="312" w:lineRule="auto"/>
        <w:contextualSpacing/>
        <w:jc w:val="both"/>
        <w:rPr>
          <w:rFonts w:cs="Times New Roman"/>
          <w:sz w:val="26"/>
          <w:szCs w:val="26"/>
          <w:lang w:val="en-GB"/>
        </w:rPr>
      </w:pPr>
      <w:r w:rsidRPr="00650750">
        <w:rPr>
          <w:rFonts w:cs="Times New Roman"/>
          <w:i/>
          <w:sz w:val="26"/>
          <w:szCs w:val="26"/>
          <w:lang w:val="en-GB"/>
        </w:rPr>
        <w:t>- Sản phẩm dự</w:t>
      </w:r>
      <w:r w:rsidR="00701E41" w:rsidRPr="00650750">
        <w:rPr>
          <w:rFonts w:cs="Times New Roman"/>
          <w:i/>
          <w:sz w:val="26"/>
          <w:szCs w:val="26"/>
          <w:lang w:val="en-GB"/>
        </w:rPr>
        <w:t xml:space="preserve"> thi</w:t>
      </w:r>
      <w:r w:rsidRPr="00650750">
        <w:rPr>
          <w:rFonts w:cs="Times New Roman"/>
          <w:i/>
          <w:sz w:val="26"/>
          <w:szCs w:val="26"/>
          <w:lang w:val="en-GB"/>
        </w:rPr>
        <w:t>:</w:t>
      </w:r>
      <w:r w:rsidRPr="00650750">
        <w:rPr>
          <w:rFonts w:cs="Times New Roman"/>
          <w:sz w:val="26"/>
          <w:szCs w:val="26"/>
          <w:lang w:val="en-GB"/>
        </w:rPr>
        <w:t xml:space="preserve"> Là một bảng hệ thống tuần hoàn được được</w:t>
      </w:r>
      <w:r w:rsidR="00874A78" w:rsidRPr="00650750">
        <w:rPr>
          <w:rFonts w:cs="Times New Roman"/>
          <w:sz w:val="26"/>
          <w:szCs w:val="26"/>
          <w:lang w:val="en-GB"/>
        </w:rPr>
        <w:t xml:space="preserve"> trình bày </w:t>
      </w:r>
      <w:r w:rsidRPr="00650750">
        <w:rPr>
          <w:rFonts w:cs="Times New Roman"/>
          <w:sz w:val="26"/>
          <w:szCs w:val="26"/>
          <w:lang w:val="en-GB"/>
        </w:rPr>
        <w:t>dưới các hình thức khác nhau đảm bảo yêu cầu chính xác về thông tin khoa học, sáng tạo về hình thức. Sản phẩm dự thi có thể gửi tới ban tổ chức bằng</w:t>
      </w:r>
      <w:r w:rsidR="00701E41" w:rsidRPr="00650750">
        <w:rPr>
          <w:rFonts w:cs="Times New Roman"/>
          <w:sz w:val="26"/>
          <w:szCs w:val="26"/>
          <w:lang w:val="en-GB"/>
        </w:rPr>
        <w:t xml:space="preserve"> một trong hai</w:t>
      </w:r>
      <w:r w:rsidRPr="00650750">
        <w:rPr>
          <w:rFonts w:cs="Times New Roman"/>
          <w:sz w:val="26"/>
          <w:szCs w:val="26"/>
          <w:lang w:val="en-GB"/>
        </w:rPr>
        <w:t xml:space="preserve"> hình thức sau:</w:t>
      </w:r>
    </w:p>
    <w:p w:rsidR="00632167" w:rsidRPr="00650750" w:rsidRDefault="00632167" w:rsidP="002715D4">
      <w:pPr>
        <w:spacing w:after="0" w:line="312" w:lineRule="auto"/>
        <w:contextualSpacing/>
        <w:jc w:val="both"/>
        <w:rPr>
          <w:rFonts w:cs="Times New Roman"/>
          <w:sz w:val="26"/>
          <w:szCs w:val="26"/>
          <w:lang w:val="en-GB"/>
        </w:rPr>
      </w:pPr>
      <w:r w:rsidRPr="00650750">
        <w:rPr>
          <w:rFonts w:cs="Times New Roman"/>
          <w:sz w:val="26"/>
          <w:szCs w:val="26"/>
          <w:lang w:val="en-GB"/>
        </w:rPr>
        <w:t>+ Sản phẩm dưới dạng video clip giới thiệu về sản phẩm thực tế</w:t>
      </w:r>
      <w:r w:rsidR="00512EDF" w:rsidRPr="00650750">
        <w:rPr>
          <w:rFonts w:cs="Times New Roman"/>
          <w:sz w:val="26"/>
          <w:szCs w:val="26"/>
          <w:lang w:val="en-GB"/>
        </w:rPr>
        <w:t xml:space="preserve"> kèm theo bản mô tả, giới thiệu</w:t>
      </w:r>
      <w:r w:rsidR="00701E41" w:rsidRPr="00650750">
        <w:rPr>
          <w:rFonts w:cs="Times New Roman"/>
          <w:sz w:val="26"/>
          <w:szCs w:val="26"/>
          <w:lang w:val="en-GB"/>
        </w:rPr>
        <w:t xml:space="preserve"> (ưu tiên cho tác giả/nhóm tác giả ở xa Hà Nội hoặc các sản phẩm khó di chuyển);</w:t>
      </w:r>
    </w:p>
    <w:p w:rsidR="00632167" w:rsidRPr="00650750" w:rsidRDefault="00632167" w:rsidP="002715D4">
      <w:pPr>
        <w:spacing w:after="0" w:line="312" w:lineRule="auto"/>
        <w:contextualSpacing/>
        <w:jc w:val="both"/>
        <w:rPr>
          <w:rFonts w:cs="Times New Roman"/>
          <w:sz w:val="26"/>
          <w:szCs w:val="26"/>
          <w:lang w:val="en-GB"/>
        </w:rPr>
      </w:pPr>
      <w:r w:rsidRPr="00650750">
        <w:rPr>
          <w:rFonts w:cs="Times New Roman"/>
          <w:sz w:val="26"/>
          <w:szCs w:val="26"/>
          <w:lang w:val="en-GB"/>
        </w:rPr>
        <w:t xml:space="preserve">+ Sản phẩm thực tế </w:t>
      </w:r>
      <w:r w:rsidR="00512EDF" w:rsidRPr="00650750">
        <w:rPr>
          <w:rFonts w:cs="Times New Roman"/>
          <w:sz w:val="26"/>
          <w:szCs w:val="26"/>
          <w:lang w:val="en-GB"/>
        </w:rPr>
        <w:t>kèm theo</w:t>
      </w:r>
      <w:r w:rsidRPr="00650750">
        <w:rPr>
          <w:rFonts w:cs="Times New Roman"/>
          <w:sz w:val="26"/>
          <w:szCs w:val="26"/>
          <w:lang w:val="en-GB"/>
        </w:rPr>
        <w:t>bản mô tả</w:t>
      </w:r>
      <w:r w:rsidR="00512EDF" w:rsidRPr="00650750">
        <w:rPr>
          <w:rFonts w:cs="Times New Roman"/>
          <w:sz w:val="26"/>
          <w:szCs w:val="26"/>
          <w:lang w:val="en-GB"/>
        </w:rPr>
        <w:t>,</w:t>
      </w:r>
      <w:r w:rsidRPr="00650750">
        <w:rPr>
          <w:rFonts w:cs="Times New Roman"/>
          <w:sz w:val="26"/>
          <w:szCs w:val="26"/>
          <w:lang w:val="en-GB"/>
        </w:rPr>
        <w:t xml:space="preserve"> giới thiệu.</w:t>
      </w:r>
      <w:r w:rsidR="000565E4" w:rsidRPr="00650750">
        <w:rPr>
          <w:rFonts w:cs="Times New Roman"/>
          <w:sz w:val="26"/>
          <w:szCs w:val="26"/>
          <w:lang w:val="en-GB"/>
        </w:rPr>
        <w:t xml:space="preserve"> Ngoài ra tác giả hãy tính chi phí cho sản phẩm của mình bao gồm: Công thiết kế, công thực hiện, nguyên vật liệu, và các chi phí khác (Chi phí tính một cách hợp lý theo giá thị trường), người tham gia phải giải thích cụ thể về chi phí sử dụng trong bài dự thi</w:t>
      </w:r>
    </w:p>
    <w:p w:rsidR="00632167" w:rsidRPr="00650750" w:rsidRDefault="00632167" w:rsidP="002715D4">
      <w:pPr>
        <w:spacing w:after="0" w:line="312" w:lineRule="auto"/>
        <w:contextualSpacing/>
        <w:jc w:val="both"/>
        <w:rPr>
          <w:rFonts w:cs="Times New Roman"/>
          <w:sz w:val="26"/>
          <w:szCs w:val="26"/>
          <w:lang w:val="en-GB"/>
        </w:rPr>
      </w:pPr>
      <w:r w:rsidRPr="00650750">
        <w:rPr>
          <w:rFonts w:cs="Times New Roman"/>
          <w:sz w:val="26"/>
          <w:szCs w:val="26"/>
          <w:lang w:val="en-GB"/>
        </w:rPr>
        <w:t xml:space="preserve">- </w:t>
      </w:r>
      <w:r w:rsidRPr="00650750">
        <w:rPr>
          <w:rFonts w:cs="Times New Roman"/>
          <w:i/>
          <w:sz w:val="26"/>
          <w:szCs w:val="26"/>
          <w:lang w:val="en-GB"/>
        </w:rPr>
        <w:t>Nguyên vật liệu sử dụng:</w:t>
      </w:r>
      <w:r w:rsidR="0082549E">
        <w:rPr>
          <w:rFonts w:cs="Times New Roman"/>
          <w:i/>
          <w:sz w:val="26"/>
          <w:szCs w:val="26"/>
          <w:lang w:val="en-GB"/>
        </w:rPr>
        <w:t xml:space="preserve"> </w:t>
      </w:r>
      <w:r w:rsidR="00701E41" w:rsidRPr="00650750">
        <w:rPr>
          <w:rFonts w:cs="Times New Roman"/>
          <w:sz w:val="26"/>
          <w:szCs w:val="26"/>
          <w:lang w:val="en-GB"/>
        </w:rPr>
        <w:t>Ở b</w:t>
      </w:r>
      <w:r w:rsidRPr="00650750">
        <w:rPr>
          <w:rFonts w:cs="Times New Roman"/>
          <w:sz w:val="26"/>
          <w:szCs w:val="26"/>
          <w:lang w:val="en-GB"/>
        </w:rPr>
        <w:t>ất cứ hình thức</w:t>
      </w:r>
      <w:r w:rsidR="00701E41" w:rsidRPr="00650750">
        <w:rPr>
          <w:rFonts w:cs="Times New Roman"/>
          <w:sz w:val="26"/>
          <w:szCs w:val="26"/>
          <w:lang w:val="en-GB"/>
        </w:rPr>
        <w:t xml:space="preserve"> dự thi</w:t>
      </w:r>
      <w:r w:rsidRPr="00650750">
        <w:rPr>
          <w:rFonts w:cs="Times New Roman"/>
          <w:sz w:val="26"/>
          <w:szCs w:val="26"/>
          <w:lang w:val="en-GB"/>
        </w:rPr>
        <w:t xml:space="preserve"> nào, khuyến khích sử dụng vật liệu tái chế, thân thiện với môi trường.</w:t>
      </w:r>
    </w:p>
    <w:p w:rsidR="000565E4" w:rsidRPr="00650750" w:rsidRDefault="000565E4" w:rsidP="000565E4">
      <w:pPr>
        <w:spacing w:after="0" w:line="312" w:lineRule="auto"/>
        <w:contextualSpacing/>
        <w:jc w:val="both"/>
        <w:rPr>
          <w:rFonts w:cs="Times New Roman"/>
          <w:sz w:val="26"/>
          <w:szCs w:val="26"/>
          <w:lang w:val="en-GB"/>
        </w:rPr>
      </w:pPr>
      <w:r w:rsidRPr="00650750">
        <w:rPr>
          <w:rFonts w:cs="Times New Roman"/>
          <w:b/>
          <w:sz w:val="26"/>
          <w:szCs w:val="26"/>
          <w:lang w:val="en-GB"/>
        </w:rPr>
        <w:t>Yêu cầu:</w:t>
      </w:r>
      <w:r w:rsidRPr="00650750">
        <w:rPr>
          <w:rFonts w:cs="Times New Roman"/>
          <w:sz w:val="26"/>
          <w:szCs w:val="26"/>
          <w:lang w:val="en-GB"/>
        </w:rPr>
        <w:t xml:space="preserve"> Sản phẩm phải thể hiện được đầy đủ các nguyên tố hóa học trong bảng HTTH hiện tại, ngoài ra người tham gia có thể sắp xếp lại bảng HTTH theo nguyên lý sáng tạo của riêng tác giả và có kèm giải thích rõ ràng.Tiêu chí: </w:t>
      </w:r>
    </w:p>
    <w:p w:rsidR="000565E4" w:rsidRPr="00650750" w:rsidRDefault="0051666F" w:rsidP="000565E4">
      <w:pPr>
        <w:spacing w:after="0" w:line="312" w:lineRule="auto"/>
        <w:contextualSpacing/>
        <w:jc w:val="both"/>
        <w:rPr>
          <w:rFonts w:cs="Times New Roman"/>
          <w:sz w:val="26"/>
          <w:szCs w:val="26"/>
          <w:lang w:val="en-GB"/>
        </w:rPr>
      </w:pPr>
      <w:r>
        <w:rPr>
          <w:rFonts w:cs="Times New Roman"/>
          <w:b/>
          <w:sz w:val="26"/>
          <w:szCs w:val="26"/>
          <w:lang w:val="en-GB"/>
        </w:rPr>
        <w:lastRenderedPageBreak/>
        <w:t>a</w:t>
      </w:r>
      <w:r w:rsidR="000565E4" w:rsidRPr="00650750">
        <w:rPr>
          <w:rFonts w:cs="Times New Roman"/>
          <w:b/>
          <w:sz w:val="26"/>
          <w:szCs w:val="26"/>
          <w:lang w:val="en-GB"/>
        </w:rPr>
        <w:t>. Tính khoa học:</w:t>
      </w:r>
      <w:r w:rsidR="000565E4" w:rsidRPr="00650750">
        <w:rPr>
          <w:rFonts w:cs="Times New Roman"/>
          <w:sz w:val="26"/>
          <w:szCs w:val="26"/>
          <w:lang w:val="en-GB"/>
        </w:rPr>
        <w:t xml:space="preserve"> đảm bảo sự logic khoa học trong việc sắp xếp các nguyên tố, tính chính xác về mặt học thuật của các nguyên tố… </w:t>
      </w:r>
    </w:p>
    <w:p w:rsidR="000565E4" w:rsidRPr="00650750" w:rsidRDefault="0051666F" w:rsidP="000565E4">
      <w:pPr>
        <w:spacing w:after="0" w:line="312" w:lineRule="auto"/>
        <w:contextualSpacing/>
        <w:jc w:val="both"/>
        <w:rPr>
          <w:rFonts w:cs="Times New Roman"/>
          <w:sz w:val="26"/>
          <w:szCs w:val="26"/>
          <w:lang w:val="en-GB"/>
        </w:rPr>
      </w:pPr>
      <w:r>
        <w:rPr>
          <w:rFonts w:cs="Times New Roman"/>
          <w:b/>
          <w:sz w:val="26"/>
          <w:szCs w:val="26"/>
          <w:lang w:val="en-GB"/>
        </w:rPr>
        <w:t>b</w:t>
      </w:r>
      <w:r w:rsidR="000565E4" w:rsidRPr="00650750">
        <w:rPr>
          <w:rFonts w:cs="Times New Roman"/>
          <w:b/>
          <w:sz w:val="26"/>
          <w:szCs w:val="26"/>
          <w:lang w:val="en-GB"/>
        </w:rPr>
        <w:t>. Tính sáng tạo:</w:t>
      </w:r>
      <w:r w:rsidR="000565E4" w:rsidRPr="00650750">
        <w:rPr>
          <w:rFonts w:cs="Times New Roman"/>
          <w:sz w:val="26"/>
          <w:szCs w:val="26"/>
          <w:lang w:val="en-GB"/>
        </w:rPr>
        <w:t xml:space="preserve"> Về cách sắp xếp, về nguyên vật liệu, về các tổ chức và thể hiệ</w:t>
      </w:r>
      <w:r w:rsidR="0029392C">
        <w:rPr>
          <w:rFonts w:cs="Times New Roman"/>
          <w:sz w:val="26"/>
          <w:szCs w:val="26"/>
          <w:lang w:val="en-GB"/>
        </w:rPr>
        <w:t>n…</w:t>
      </w:r>
    </w:p>
    <w:p w:rsidR="000565E4" w:rsidRPr="00650750" w:rsidRDefault="0051666F" w:rsidP="000565E4">
      <w:pPr>
        <w:spacing w:after="0" w:line="312" w:lineRule="auto"/>
        <w:contextualSpacing/>
        <w:jc w:val="both"/>
        <w:rPr>
          <w:rFonts w:cs="Times New Roman"/>
          <w:sz w:val="26"/>
          <w:szCs w:val="26"/>
          <w:lang w:val="en-GB"/>
        </w:rPr>
      </w:pPr>
      <w:r>
        <w:rPr>
          <w:rFonts w:cs="Times New Roman"/>
          <w:b/>
          <w:sz w:val="26"/>
          <w:szCs w:val="26"/>
          <w:lang w:val="en-GB"/>
        </w:rPr>
        <w:t>c</w:t>
      </w:r>
      <w:r w:rsidR="000565E4" w:rsidRPr="00650750">
        <w:rPr>
          <w:rFonts w:cs="Times New Roman"/>
          <w:b/>
          <w:sz w:val="26"/>
          <w:szCs w:val="26"/>
          <w:lang w:val="en-GB"/>
        </w:rPr>
        <w:t>. Tính kinh tế:</w:t>
      </w:r>
      <w:r w:rsidR="000565E4" w:rsidRPr="00650750">
        <w:rPr>
          <w:rFonts w:cs="Times New Roman"/>
          <w:sz w:val="26"/>
          <w:szCs w:val="26"/>
          <w:lang w:val="en-GB"/>
        </w:rPr>
        <w:t xml:space="preserve"> Căn cứ vào chi phí mà tác giả đề xuất, các sản phẩm có giá thành rẻ sẽ được ưu tiên tính điể</w:t>
      </w:r>
      <w:r w:rsidR="0029392C">
        <w:rPr>
          <w:rFonts w:cs="Times New Roman"/>
          <w:sz w:val="26"/>
          <w:szCs w:val="26"/>
          <w:lang w:val="en-GB"/>
        </w:rPr>
        <w:t>m cao hơn.</w:t>
      </w:r>
    </w:p>
    <w:p w:rsidR="000565E4" w:rsidRPr="00650750" w:rsidRDefault="000565E4" w:rsidP="000565E4">
      <w:pPr>
        <w:spacing w:after="0" w:line="312" w:lineRule="auto"/>
        <w:contextualSpacing/>
        <w:jc w:val="both"/>
        <w:rPr>
          <w:rFonts w:cs="Times New Roman"/>
          <w:sz w:val="26"/>
          <w:szCs w:val="26"/>
          <w:lang w:val="en-GB"/>
        </w:rPr>
      </w:pPr>
      <w:r w:rsidRPr="00650750">
        <w:rPr>
          <w:rFonts w:cs="Times New Roman"/>
          <w:b/>
          <w:sz w:val="26"/>
          <w:szCs w:val="26"/>
          <w:lang w:val="en-GB"/>
        </w:rPr>
        <w:t>Lưu ý:</w:t>
      </w:r>
      <w:r w:rsidRPr="00650750">
        <w:rPr>
          <w:rFonts w:cs="Times New Roman"/>
          <w:sz w:val="26"/>
          <w:szCs w:val="26"/>
          <w:lang w:val="en-GB"/>
        </w:rPr>
        <w:t xml:space="preserve"> BTC sẽ không gửi trả lại các sản phẩm đã tham gia dự thi, BTC có quyền sử dụng các sản phẩm tham gia dự thi cho các mục đích phi thương mại với tên tác giả được tôn trọng và giữ nguyên.</w:t>
      </w:r>
    </w:p>
    <w:p w:rsidR="00632167" w:rsidRPr="00650750" w:rsidRDefault="00DA6397" w:rsidP="002715D4">
      <w:pPr>
        <w:spacing w:after="0" w:line="312" w:lineRule="auto"/>
        <w:contextualSpacing/>
        <w:jc w:val="both"/>
        <w:rPr>
          <w:rFonts w:cs="Times New Roman"/>
          <w:b/>
          <w:sz w:val="26"/>
          <w:szCs w:val="26"/>
          <w:lang w:val="en-GB"/>
        </w:rPr>
      </w:pPr>
      <w:r>
        <w:rPr>
          <w:rFonts w:cs="Times New Roman"/>
          <w:b/>
          <w:sz w:val="26"/>
          <w:szCs w:val="26"/>
          <w:lang w:val="en-GB"/>
        </w:rPr>
        <w:t>4</w:t>
      </w:r>
      <w:r w:rsidR="00632167" w:rsidRPr="00650750">
        <w:rPr>
          <w:rFonts w:cs="Times New Roman"/>
          <w:b/>
          <w:sz w:val="26"/>
          <w:szCs w:val="26"/>
          <w:lang w:val="en-GB"/>
        </w:rPr>
        <w:t xml:space="preserve">.2. Chủ đề 2: Ứng dụng KHCN trong việc </w:t>
      </w:r>
      <w:r w:rsidR="009739E7" w:rsidRPr="00650750">
        <w:rPr>
          <w:rFonts w:cs="Times New Roman"/>
          <w:b/>
          <w:sz w:val="26"/>
          <w:szCs w:val="26"/>
          <w:lang w:val="en-GB"/>
        </w:rPr>
        <w:t>tăng cường sự hiểu biết</w:t>
      </w:r>
      <w:r w:rsidR="00512EDF" w:rsidRPr="00650750">
        <w:rPr>
          <w:rFonts w:cs="Times New Roman"/>
          <w:b/>
          <w:sz w:val="26"/>
          <w:szCs w:val="26"/>
          <w:lang w:val="en-GB"/>
        </w:rPr>
        <w:t xml:space="preserve"> trong xã hội</w:t>
      </w:r>
      <w:r w:rsidR="009739E7" w:rsidRPr="00650750">
        <w:rPr>
          <w:rFonts w:cs="Times New Roman"/>
          <w:b/>
          <w:sz w:val="26"/>
          <w:szCs w:val="26"/>
          <w:lang w:val="en-GB"/>
        </w:rPr>
        <w:t xml:space="preserve"> về bảng hệ thống tuần hoàn và các nguyên tố hóa học</w:t>
      </w:r>
    </w:p>
    <w:p w:rsidR="00632167" w:rsidRPr="00650750" w:rsidRDefault="00632167" w:rsidP="002715D4">
      <w:pPr>
        <w:spacing w:after="0" w:line="312" w:lineRule="auto"/>
        <w:contextualSpacing/>
        <w:jc w:val="both"/>
        <w:rPr>
          <w:rFonts w:cs="Times New Roman"/>
          <w:sz w:val="26"/>
          <w:szCs w:val="26"/>
          <w:lang w:val="en-GB"/>
        </w:rPr>
      </w:pPr>
      <w:r w:rsidRPr="00650750">
        <w:rPr>
          <w:rFonts w:cs="Times New Roman"/>
          <w:i/>
          <w:sz w:val="26"/>
          <w:szCs w:val="26"/>
          <w:lang w:val="en-GB"/>
        </w:rPr>
        <w:t>Sản phầm dự th</w:t>
      </w:r>
      <w:r w:rsidR="0065071F" w:rsidRPr="00650750">
        <w:rPr>
          <w:rFonts w:cs="Times New Roman"/>
          <w:i/>
          <w:sz w:val="26"/>
          <w:szCs w:val="26"/>
          <w:lang w:val="en-GB"/>
        </w:rPr>
        <w:t>i</w:t>
      </w:r>
      <w:r w:rsidRPr="00650750">
        <w:rPr>
          <w:rFonts w:cs="Times New Roman"/>
          <w:i/>
          <w:sz w:val="26"/>
          <w:szCs w:val="26"/>
          <w:lang w:val="en-GB"/>
        </w:rPr>
        <w:t>:</w:t>
      </w:r>
      <w:r w:rsidRPr="00650750">
        <w:rPr>
          <w:rFonts w:cs="Times New Roman"/>
          <w:sz w:val="26"/>
          <w:szCs w:val="26"/>
          <w:lang w:val="en-GB"/>
        </w:rPr>
        <w:t xml:space="preserve"> Bảng hệ thống tuần hoàn đã được số hóa đảm bảo được một số thông tin về các nguyên tố (nguồn gốc, tính chất, ứng dụng). Khuyến khích những thông tin mới và đặc biệt về các nguyên tố hóa học;</w:t>
      </w:r>
      <w:r w:rsidR="002F6F5D" w:rsidRPr="00650750">
        <w:rPr>
          <w:rFonts w:cs="Times New Roman"/>
          <w:sz w:val="26"/>
          <w:szCs w:val="26"/>
          <w:lang w:val="en-GB"/>
        </w:rPr>
        <w:t xml:space="preserve"> xây dựng mini games về các nguyên tố Hóa học và bảng hệ thông tuầ</w:t>
      </w:r>
      <w:r w:rsidR="009739E7" w:rsidRPr="00650750">
        <w:rPr>
          <w:rFonts w:cs="Times New Roman"/>
          <w:sz w:val="26"/>
          <w:szCs w:val="26"/>
          <w:lang w:val="en-GB"/>
        </w:rPr>
        <w:t xml:space="preserve">n hoàn và những ý tưởng ứng dụng khoa học công nghệ trong việc giới thiệu, </w:t>
      </w:r>
      <w:r w:rsidR="00701E41" w:rsidRPr="00650750">
        <w:rPr>
          <w:rFonts w:cs="Times New Roman"/>
          <w:sz w:val="26"/>
          <w:szCs w:val="26"/>
          <w:lang w:val="en-GB"/>
        </w:rPr>
        <w:t>trau dồi kiến thức</w:t>
      </w:r>
      <w:r w:rsidR="009739E7" w:rsidRPr="00650750">
        <w:rPr>
          <w:rFonts w:cs="Times New Roman"/>
          <w:sz w:val="26"/>
          <w:szCs w:val="26"/>
          <w:lang w:val="en-GB"/>
        </w:rPr>
        <w:t xml:space="preserve"> về bảng hệ thống tuần hoàn và các nguyên tố hóa học.</w:t>
      </w:r>
    </w:p>
    <w:p w:rsidR="00E53D3F" w:rsidRPr="00BF1E85" w:rsidRDefault="00E53D3F" w:rsidP="002715D4">
      <w:pPr>
        <w:spacing w:after="0" w:line="312" w:lineRule="auto"/>
        <w:contextualSpacing/>
        <w:jc w:val="both"/>
        <w:rPr>
          <w:rFonts w:cs="Times New Roman"/>
          <w:i/>
          <w:sz w:val="6"/>
          <w:szCs w:val="26"/>
          <w:lang w:val="en-GB"/>
        </w:rPr>
      </w:pPr>
    </w:p>
    <w:p w:rsidR="00632167" w:rsidRPr="00650750" w:rsidRDefault="00632167" w:rsidP="002715D4">
      <w:pPr>
        <w:spacing w:after="0" w:line="312" w:lineRule="auto"/>
        <w:contextualSpacing/>
        <w:jc w:val="both"/>
        <w:rPr>
          <w:rFonts w:cs="Times New Roman"/>
          <w:b/>
          <w:i/>
          <w:sz w:val="26"/>
          <w:szCs w:val="26"/>
          <w:lang w:val="en-GB"/>
        </w:rPr>
      </w:pPr>
      <w:r w:rsidRPr="00650750">
        <w:rPr>
          <w:rFonts w:cs="Times New Roman"/>
          <w:b/>
          <w:i/>
          <w:sz w:val="26"/>
          <w:szCs w:val="26"/>
          <w:lang w:val="en-GB"/>
        </w:rPr>
        <w:t>Ngoài 02 chủ đề</w:t>
      </w:r>
      <w:r w:rsidR="00FC5EA4" w:rsidRPr="00650750">
        <w:rPr>
          <w:rFonts w:cs="Times New Roman"/>
          <w:b/>
          <w:i/>
          <w:sz w:val="26"/>
          <w:szCs w:val="26"/>
          <w:lang w:val="en-GB"/>
        </w:rPr>
        <w:t xml:space="preserve"> chính, cuộc thi tổ chức phần </w:t>
      </w:r>
      <w:r w:rsidR="00FC5EA4" w:rsidRPr="00650750">
        <w:rPr>
          <w:rFonts w:cs="Times New Roman"/>
          <w:b/>
          <w:i/>
          <w:sz w:val="26"/>
          <w:szCs w:val="26"/>
          <w:u w:val="single"/>
          <w:lang w:val="en-GB"/>
        </w:rPr>
        <w:t>thi</w:t>
      </w:r>
      <w:r w:rsidR="003F1350" w:rsidRPr="00650750">
        <w:rPr>
          <w:rFonts w:cs="Times New Roman"/>
          <w:b/>
          <w:i/>
          <w:sz w:val="26"/>
          <w:szCs w:val="26"/>
          <w:u w:val="single"/>
          <w:lang w:val="en-GB"/>
        </w:rPr>
        <w:t xml:space="preserve"> v</w:t>
      </w:r>
      <w:r w:rsidR="00FC5EA4" w:rsidRPr="00650750">
        <w:rPr>
          <w:rFonts w:cs="Times New Roman"/>
          <w:b/>
          <w:i/>
          <w:sz w:val="26"/>
          <w:szCs w:val="26"/>
          <w:u w:val="single"/>
          <w:lang w:val="en-GB"/>
        </w:rPr>
        <w:t>iết</w:t>
      </w:r>
      <w:r w:rsidR="00FC5EA4" w:rsidRPr="00650750">
        <w:rPr>
          <w:rFonts w:cs="Times New Roman"/>
          <w:b/>
          <w:i/>
          <w:sz w:val="26"/>
          <w:szCs w:val="26"/>
          <w:lang w:val="en-GB"/>
        </w:rPr>
        <w:t xml:space="preserve"> về các nguyên tố hóa họ</w:t>
      </w:r>
      <w:r w:rsidR="003F1350" w:rsidRPr="00650750">
        <w:rPr>
          <w:rFonts w:cs="Times New Roman"/>
          <w:b/>
          <w:i/>
          <w:sz w:val="26"/>
          <w:szCs w:val="26"/>
          <w:lang w:val="en-GB"/>
        </w:rPr>
        <w:t>c</w:t>
      </w:r>
      <w:r w:rsidR="00701E41" w:rsidRPr="00650750">
        <w:rPr>
          <w:rFonts w:cs="Times New Roman"/>
          <w:b/>
          <w:i/>
          <w:sz w:val="26"/>
          <w:szCs w:val="26"/>
          <w:lang w:val="en-GB"/>
        </w:rPr>
        <w:t>(chi tiết xem trong Thể lệ và Hình thức dự thi).</w:t>
      </w:r>
    </w:p>
    <w:p w:rsidR="00FC5EA4" w:rsidRPr="00BF1E85" w:rsidRDefault="00FC5EA4" w:rsidP="002715D4">
      <w:pPr>
        <w:spacing w:after="0" w:line="312" w:lineRule="auto"/>
        <w:contextualSpacing/>
        <w:jc w:val="both"/>
        <w:rPr>
          <w:rFonts w:cs="Times New Roman"/>
          <w:b/>
          <w:i/>
          <w:sz w:val="10"/>
          <w:szCs w:val="26"/>
          <w:u w:val="single"/>
          <w:lang w:val="en-GB"/>
        </w:rPr>
      </w:pPr>
    </w:p>
    <w:p w:rsidR="00FC5EA4" w:rsidRPr="00650750" w:rsidRDefault="00BF1E85" w:rsidP="002715D4">
      <w:pPr>
        <w:spacing w:after="0" w:line="312" w:lineRule="auto"/>
        <w:contextualSpacing/>
        <w:jc w:val="both"/>
        <w:rPr>
          <w:rFonts w:cs="Times New Roman"/>
          <w:b/>
          <w:sz w:val="26"/>
          <w:szCs w:val="26"/>
          <w:lang w:val="en-GB"/>
        </w:rPr>
      </w:pPr>
      <w:r>
        <w:rPr>
          <w:rFonts w:cs="Times New Roman"/>
          <w:b/>
          <w:sz w:val="26"/>
          <w:szCs w:val="26"/>
        </w:rPr>
        <w:t>5</w:t>
      </w:r>
      <w:r w:rsidR="00DA6397">
        <w:rPr>
          <w:rFonts w:cs="Times New Roman"/>
          <w:b/>
          <w:sz w:val="26"/>
          <w:szCs w:val="26"/>
          <w:lang w:val="en-GB"/>
        </w:rPr>
        <w:t>.</w:t>
      </w:r>
      <w:r w:rsidR="00701E41" w:rsidRPr="00650750">
        <w:rPr>
          <w:rFonts w:cs="Times New Roman"/>
          <w:b/>
          <w:sz w:val="26"/>
          <w:szCs w:val="26"/>
          <w:lang w:val="en-GB"/>
        </w:rPr>
        <w:t xml:space="preserve"> Thể lệ và Hình thức dự thi </w:t>
      </w:r>
    </w:p>
    <w:p w:rsidR="00FC5EA4" w:rsidRPr="00650750" w:rsidRDefault="00BF1E85" w:rsidP="002715D4">
      <w:pPr>
        <w:spacing w:after="0" w:line="312" w:lineRule="auto"/>
        <w:contextualSpacing/>
        <w:jc w:val="both"/>
        <w:rPr>
          <w:rFonts w:cs="Times New Roman"/>
          <w:sz w:val="26"/>
          <w:szCs w:val="26"/>
          <w:lang w:val="en-GB"/>
        </w:rPr>
      </w:pPr>
      <w:r>
        <w:rPr>
          <w:rFonts w:cs="Times New Roman"/>
          <w:b/>
          <w:sz w:val="26"/>
          <w:szCs w:val="26"/>
        </w:rPr>
        <w:t>5</w:t>
      </w:r>
      <w:r w:rsidR="00DA6397">
        <w:rPr>
          <w:rFonts w:cs="Times New Roman"/>
          <w:b/>
          <w:sz w:val="26"/>
          <w:szCs w:val="26"/>
          <w:lang w:val="en-GB"/>
        </w:rPr>
        <w:t>.1</w:t>
      </w:r>
      <w:r w:rsidR="009F327B" w:rsidRPr="00650750">
        <w:rPr>
          <w:rFonts w:cs="Times New Roman"/>
          <w:b/>
          <w:sz w:val="26"/>
          <w:szCs w:val="26"/>
          <w:lang w:val="en-GB"/>
        </w:rPr>
        <w:t xml:space="preserve"> </w:t>
      </w:r>
      <w:r w:rsidR="00FC5EA4" w:rsidRPr="00650750">
        <w:rPr>
          <w:rFonts w:cs="Times New Roman"/>
          <w:b/>
          <w:sz w:val="26"/>
          <w:szCs w:val="26"/>
          <w:lang w:val="en-GB"/>
        </w:rPr>
        <w:t>Yêu cầu chung:</w:t>
      </w:r>
      <w:r w:rsidR="00FC5EA4" w:rsidRPr="00650750">
        <w:rPr>
          <w:rFonts w:cs="Times New Roman"/>
          <w:sz w:val="26"/>
          <w:szCs w:val="26"/>
          <w:lang w:val="en-GB"/>
        </w:rPr>
        <w:t xml:space="preserve"> Sản phẩm dự thi cần có xác nhận của đơn vị công tác, học tập; cam kết không vi phạm quyền sở hữu trí tuệ.</w:t>
      </w:r>
    </w:p>
    <w:p w:rsidR="00FC5EA4" w:rsidRPr="00650750" w:rsidRDefault="00FC5EA4" w:rsidP="002715D4">
      <w:pPr>
        <w:spacing w:after="0" w:line="312" w:lineRule="auto"/>
        <w:contextualSpacing/>
        <w:jc w:val="both"/>
        <w:rPr>
          <w:rFonts w:cs="Times New Roman"/>
          <w:i/>
          <w:sz w:val="26"/>
          <w:szCs w:val="26"/>
          <w:lang w:val="en-GB"/>
        </w:rPr>
      </w:pPr>
      <w:r w:rsidRPr="00650750">
        <w:rPr>
          <w:rFonts w:cs="Times New Roman"/>
          <w:i/>
          <w:sz w:val="26"/>
          <w:szCs w:val="26"/>
          <w:lang w:val="en-GB"/>
        </w:rPr>
        <w:t xml:space="preserve">Cá nhân, tập thể có thể gửi đăng kí dự thi theo một trong hai hình thức sau: </w:t>
      </w:r>
    </w:p>
    <w:p w:rsidR="00FC5EA4" w:rsidRPr="00650750" w:rsidRDefault="00FC5EA4" w:rsidP="002715D4">
      <w:pPr>
        <w:pStyle w:val="ListParagraph"/>
        <w:numPr>
          <w:ilvl w:val="0"/>
          <w:numId w:val="4"/>
        </w:numPr>
        <w:spacing w:after="0" w:line="312" w:lineRule="auto"/>
        <w:jc w:val="both"/>
        <w:rPr>
          <w:rFonts w:cs="Times New Roman"/>
          <w:color w:val="0070C0"/>
          <w:sz w:val="26"/>
          <w:szCs w:val="26"/>
          <w:lang w:val="en-GB"/>
        </w:rPr>
      </w:pPr>
      <w:r w:rsidRPr="00650750">
        <w:rPr>
          <w:rFonts w:cs="Times New Roman"/>
          <w:sz w:val="26"/>
          <w:szCs w:val="26"/>
          <w:lang w:val="en-GB"/>
        </w:rPr>
        <w:t xml:space="preserve">Đăng kí dự thi trực tuyến (online) theo địa chỉ website: </w:t>
      </w:r>
      <w:r w:rsidR="003F1350" w:rsidRPr="00BA046C">
        <w:rPr>
          <w:rFonts w:cs="Times New Roman"/>
          <w:color w:val="0033CC"/>
          <w:sz w:val="26"/>
          <w:szCs w:val="26"/>
          <w:lang w:val="en-GB"/>
        </w:rPr>
        <w:t>www.</w:t>
      </w:r>
      <w:r w:rsidR="007A6A7A" w:rsidRPr="00BA046C">
        <w:rPr>
          <w:rFonts w:cs="Times New Roman"/>
          <w:color w:val="0033CC"/>
          <w:sz w:val="26"/>
          <w:szCs w:val="26"/>
          <w:lang w:val="en-GB"/>
        </w:rPr>
        <w:t>bangtuanhoan.edu.vn</w:t>
      </w:r>
    </w:p>
    <w:p w:rsidR="00FC5EA4" w:rsidRPr="00650750" w:rsidRDefault="00FC5EA4" w:rsidP="002715D4">
      <w:pPr>
        <w:pStyle w:val="ListParagraph"/>
        <w:numPr>
          <w:ilvl w:val="0"/>
          <w:numId w:val="4"/>
        </w:numPr>
        <w:spacing w:after="0" w:line="312" w:lineRule="auto"/>
        <w:jc w:val="both"/>
        <w:rPr>
          <w:rFonts w:cs="Times New Roman"/>
          <w:sz w:val="26"/>
          <w:szCs w:val="26"/>
          <w:lang w:val="en-GB"/>
        </w:rPr>
      </w:pPr>
      <w:r w:rsidRPr="00650750">
        <w:rPr>
          <w:rFonts w:cs="Times New Roman"/>
          <w:sz w:val="26"/>
          <w:szCs w:val="26"/>
          <w:lang w:val="en-GB"/>
        </w:rPr>
        <w:t>Hoặc gửi về địa chỉ</w:t>
      </w:r>
      <w:r w:rsidR="00701E41" w:rsidRPr="00650750">
        <w:rPr>
          <w:rFonts w:cs="Times New Roman"/>
          <w:sz w:val="26"/>
          <w:szCs w:val="26"/>
          <w:lang w:val="en-GB"/>
        </w:rPr>
        <w:t>:  Văn phòng Đoàn T</w:t>
      </w:r>
      <w:r w:rsidRPr="00650750">
        <w:rPr>
          <w:rFonts w:cs="Times New Roman"/>
          <w:sz w:val="26"/>
          <w:szCs w:val="26"/>
          <w:lang w:val="en-GB"/>
        </w:rPr>
        <w:t>hanh niên</w:t>
      </w:r>
      <w:r w:rsidR="00701E41" w:rsidRPr="00650750">
        <w:rPr>
          <w:rFonts w:cs="Times New Roman"/>
          <w:sz w:val="26"/>
          <w:szCs w:val="26"/>
          <w:lang w:val="en-GB"/>
        </w:rPr>
        <w:t xml:space="preserve"> – Hội Sinh viên Trường Đại học Khoa học Tự nhiên, Đại học Quốc gia Hà Nội (</w:t>
      </w:r>
      <w:r w:rsidRPr="00650750">
        <w:rPr>
          <w:rFonts w:cs="Times New Roman"/>
          <w:sz w:val="26"/>
          <w:szCs w:val="26"/>
          <w:lang w:val="en-GB"/>
        </w:rPr>
        <w:t>P.309 nhà T1 Trườ</w:t>
      </w:r>
      <w:r w:rsidR="009F327B" w:rsidRPr="00650750">
        <w:rPr>
          <w:rFonts w:cs="Times New Roman"/>
          <w:sz w:val="26"/>
          <w:szCs w:val="26"/>
          <w:lang w:val="en-GB"/>
        </w:rPr>
        <w:t xml:space="preserve">ng ĐHKHTN, </w:t>
      </w:r>
      <w:r w:rsidRPr="00650750">
        <w:rPr>
          <w:rFonts w:cs="Times New Roman"/>
          <w:sz w:val="26"/>
          <w:szCs w:val="26"/>
          <w:lang w:val="en-GB"/>
        </w:rPr>
        <w:t>334 Nguyễ</w:t>
      </w:r>
      <w:r w:rsidR="009F327B" w:rsidRPr="00650750">
        <w:rPr>
          <w:rFonts w:cs="Times New Roman"/>
          <w:sz w:val="26"/>
          <w:szCs w:val="26"/>
          <w:lang w:val="en-GB"/>
        </w:rPr>
        <w:t xml:space="preserve">n Trãi, Thanh Xuân, </w:t>
      </w:r>
      <w:r w:rsidRPr="00650750">
        <w:rPr>
          <w:rFonts w:cs="Times New Roman"/>
          <w:sz w:val="26"/>
          <w:szCs w:val="26"/>
          <w:lang w:val="en-GB"/>
        </w:rPr>
        <w:t>Hà Nội</w:t>
      </w:r>
      <w:r w:rsidR="009F327B" w:rsidRPr="00650750">
        <w:rPr>
          <w:rFonts w:cs="Times New Roman"/>
          <w:sz w:val="26"/>
          <w:szCs w:val="26"/>
          <w:lang w:val="en-GB"/>
        </w:rPr>
        <w:t>)</w:t>
      </w:r>
      <w:r w:rsidR="0057258D" w:rsidRPr="00650750">
        <w:rPr>
          <w:rFonts w:cs="Times New Roman"/>
          <w:sz w:val="26"/>
          <w:szCs w:val="26"/>
          <w:lang w:val="en-GB"/>
        </w:rPr>
        <w:t>.</w:t>
      </w:r>
    </w:p>
    <w:p w:rsidR="0057258D" w:rsidRPr="00650750" w:rsidRDefault="0057258D" w:rsidP="009F327B">
      <w:pPr>
        <w:spacing w:after="0" w:line="312" w:lineRule="auto"/>
        <w:ind w:firstLine="720"/>
        <w:contextualSpacing/>
        <w:jc w:val="both"/>
        <w:rPr>
          <w:rFonts w:cs="Times New Roman"/>
          <w:sz w:val="26"/>
          <w:szCs w:val="26"/>
          <w:lang w:val="en-GB"/>
        </w:rPr>
      </w:pPr>
      <w:r w:rsidRPr="00650750">
        <w:rPr>
          <w:rFonts w:cs="Times New Roman"/>
          <w:sz w:val="26"/>
          <w:szCs w:val="26"/>
          <w:lang w:val="en-GB"/>
        </w:rPr>
        <w:t>Với mỗi chủ đề chính của cuộc thi, tác giả/nhóm tác giả có thể gửi sản phẩm dạng video clip</w:t>
      </w:r>
      <w:r w:rsidR="003F1350" w:rsidRPr="00650750">
        <w:rPr>
          <w:rFonts w:cs="Times New Roman"/>
          <w:sz w:val="26"/>
          <w:szCs w:val="26"/>
          <w:lang w:val="en-GB"/>
        </w:rPr>
        <w:t xml:space="preserve"> (giới thiệu sản phẩm)</w:t>
      </w:r>
      <w:r w:rsidRPr="00650750">
        <w:rPr>
          <w:rFonts w:cs="Times New Roman"/>
          <w:sz w:val="26"/>
          <w:szCs w:val="26"/>
          <w:lang w:val="en-GB"/>
        </w:rPr>
        <w:t xml:space="preserve"> hoặc sản phẩm trực tiếp có kèm theo bản thuyết minh/mô tả sản phẩm về cho </w:t>
      </w:r>
      <w:r w:rsidR="0082226E">
        <w:rPr>
          <w:rFonts w:cs="Times New Roman"/>
          <w:sz w:val="26"/>
          <w:szCs w:val="26"/>
          <w:lang w:val="en-GB"/>
        </w:rPr>
        <w:t>B</w:t>
      </w:r>
      <w:r w:rsidRPr="00650750">
        <w:rPr>
          <w:rFonts w:cs="Times New Roman"/>
          <w:sz w:val="26"/>
          <w:szCs w:val="26"/>
          <w:lang w:val="en-GB"/>
        </w:rPr>
        <w:t xml:space="preserve">an </w:t>
      </w:r>
      <w:r w:rsidR="0082226E">
        <w:rPr>
          <w:rFonts w:cs="Times New Roman"/>
          <w:sz w:val="26"/>
          <w:szCs w:val="26"/>
          <w:lang w:val="en-GB"/>
        </w:rPr>
        <w:t>T</w:t>
      </w:r>
      <w:r w:rsidRPr="00650750">
        <w:rPr>
          <w:rFonts w:cs="Times New Roman"/>
          <w:sz w:val="26"/>
          <w:szCs w:val="26"/>
          <w:lang w:val="en-GB"/>
        </w:rPr>
        <w:t>ổ chức theo những địa chỉ n</w:t>
      </w:r>
      <w:r w:rsidR="0082226E">
        <w:rPr>
          <w:rFonts w:cs="Times New Roman"/>
          <w:sz w:val="26"/>
          <w:szCs w:val="26"/>
          <w:lang w:val="en-GB"/>
        </w:rPr>
        <w:t>ói</w:t>
      </w:r>
      <w:r w:rsidRPr="00650750">
        <w:rPr>
          <w:rFonts w:cs="Times New Roman"/>
          <w:sz w:val="26"/>
          <w:szCs w:val="26"/>
          <w:lang w:val="en-GB"/>
        </w:rPr>
        <w:t xml:space="preserve"> trên.</w:t>
      </w:r>
    </w:p>
    <w:p w:rsidR="0057258D" w:rsidRPr="00650750" w:rsidRDefault="009F327B" w:rsidP="009F327B">
      <w:pPr>
        <w:spacing w:after="0" w:line="312" w:lineRule="auto"/>
        <w:ind w:firstLine="720"/>
        <w:contextualSpacing/>
        <w:jc w:val="both"/>
        <w:rPr>
          <w:rFonts w:cs="Times New Roman"/>
          <w:sz w:val="26"/>
          <w:szCs w:val="26"/>
          <w:lang w:val="en-GB"/>
        </w:rPr>
      </w:pPr>
      <w:r w:rsidRPr="00650750">
        <w:rPr>
          <w:rFonts w:cs="Times New Roman"/>
          <w:sz w:val="26"/>
          <w:szCs w:val="26"/>
          <w:lang w:val="en-GB"/>
        </w:rPr>
        <w:t>Ban G</w:t>
      </w:r>
      <w:r w:rsidR="0057258D" w:rsidRPr="00650750">
        <w:rPr>
          <w:rFonts w:cs="Times New Roman"/>
          <w:sz w:val="26"/>
          <w:szCs w:val="26"/>
          <w:lang w:val="en-GB"/>
        </w:rPr>
        <w:t>iám khảo sẽ chấm điểm từng sản phẩm dựa trên những tiêu chí: chính xác về thông tin, tính mới, tính sáng tạo</w:t>
      </w:r>
      <w:r w:rsidR="00CF41CB" w:rsidRPr="00650750">
        <w:rPr>
          <w:rFonts w:cs="Times New Roman"/>
          <w:sz w:val="26"/>
          <w:szCs w:val="26"/>
          <w:lang w:val="en-GB"/>
        </w:rPr>
        <w:t>, khả năng ứng dụng thực tế,tính thân thiện với môi trườ</w:t>
      </w:r>
      <w:r w:rsidRPr="00650750">
        <w:rPr>
          <w:rFonts w:cs="Times New Roman"/>
          <w:sz w:val="26"/>
          <w:szCs w:val="26"/>
          <w:lang w:val="en-GB"/>
        </w:rPr>
        <w:t>ng.</w:t>
      </w:r>
      <w:r w:rsidR="00CF41CB" w:rsidRPr="00650750">
        <w:rPr>
          <w:rFonts w:cs="Times New Roman"/>
          <w:sz w:val="26"/>
          <w:szCs w:val="26"/>
          <w:lang w:val="en-GB"/>
        </w:rPr>
        <w:t>..</w:t>
      </w:r>
    </w:p>
    <w:p w:rsidR="009F327B" w:rsidRPr="00BF1E85" w:rsidRDefault="009F327B" w:rsidP="002715D4">
      <w:pPr>
        <w:spacing w:after="0" w:line="312" w:lineRule="auto"/>
        <w:contextualSpacing/>
        <w:jc w:val="both"/>
        <w:rPr>
          <w:rFonts w:cs="Times New Roman"/>
          <w:b/>
          <w:sz w:val="6"/>
          <w:szCs w:val="26"/>
          <w:lang w:val="en-GB"/>
        </w:rPr>
      </w:pPr>
    </w:p>
    <w:p w:rsidR="00FC5EA4" w:rsidRPr="00650750" w:rsidRDefault="00BF1E85" w:rsidP="002715D4">
      <w:pPr>
        <w:spacing w:after="0" w:line="312" w:lineRule="auto"/>
        <w:contextualSpacing/>
        <w:jc w:val="both"/>
        <w:rPr>
          <w:rFonts w:cs="Times New Roman"/>
          <w:b/>
          <w:sz w:val="26"/>
          <w:szCs w:val="26"/>
          <w:lang w:val="en-GB"/>
        </w:rPr>
      </w:pPr>
      <w:r>
        <w:rPr>
          <w:rFonts w:cs="Times New Roman"/>
          <w:b/>
          <w:sz w:val="26"/>
          <w:szCs w:val="26"/>
        </w:rPr>
        <w:t>5</w:t>
      </w:r>
      <w:r w:rsidR="00DA6397">
        <w:rPr>
          <w:rFonts w:cs="Times New Roman"/>
          <w:b/>
          <w:sz w:val="26"/>
          <w:szCs w:val="26"/>
          <w:lang w:val="en-GB"/>
        </w:rPr>
        <w:t>.2.</w:t>
      </w:r>
      <w:r w:rsidR="009F327B" w:rsidRPr="00650750">
        <w:rPr>
          <w:rFonts w:cs="Times New Roman"/>
          <w:b/>
          <w:sz w:val="26"/>
          <w:szCs w:val="26"/>
          <w:lang w:val="en-GB"/>
        </w:rPr>
        <w:t xml:space="preserve"> </w:t>
      </w:r>
      <w:r w:rsidR="00FC5EA4" w:rsidRPr="00650750">
        <w:rPr>
          <w:rFonts w:cs="Times New Roman"/>
          <w:b/>
          <w:sz w:val="26"/>
          <w:szCs w:val="26"/>
          <w:lang w:val="en-GB"/>
        </w:rPr>
        <w:t>Thể lệ tham dự cuộc thi: Viết về các nguyên tố hóa học</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lastRenderedPageBreak/>
        <w:t xml:space="preserve">- </w:t>
      </w:r>
      <w:r w:rsidR="003F1350" w:rsidRPr="00650750">
        <w:rPr>
          <w:rFonts w:cs="Times New Roman"/>
          <w:sz w:val="26"/>
          <w:szCs w:val="26"/>
          <w:lang w:val="en-US"/>
        </w:rPr>
        <w:t>Tác giả g</w:t>
      </w:r>
      <w:r w:rsidRPr="00650750">
        <w:rPr>
          <w:rFonts w:cs="Times New Roman"/>
          <w:sz w:val="26"/>
          <w:szCs w:val="26"/>
        </w:rPr>
        <w:t xml:space="preserve">ửi bài viết tìm hiểu về </w:t>
      </w:r>
      <w:r w:rsidRPr="00650750">
        <w:rPr>
          <w:rFonts w:cs="Times New Roman"/>
          <w:b/>
          <w:sz w:val="26"/>
          <w:szCs w:val="26"/>
        </w:rPr>
        <w:t>01 nguyên tố hóa học</w:t>
      </w:r>
      <w:r w:rsidRPr="00650750">
        <w:rPr>
          <w:rFonts w:cs="Times New Roman"/>
          <w:sz w:val="26"/>
          <w:szCs w:val="26"/>
        </w:rPr>
        <w:t xml:space="preserve"> trong bảng tuần hoàn hóa học về địa chỉ của chương trình: </w:t>
      </w:r>
      <w:r w:rsidR="009F327B" w:rsidRPr="00650750">
        <w:rPr>
          <w:rFonts w:cs="Times New Roman"/>
          <w:color w:val="0000CC"/>
          <w:sz w:val="26"/>
          <w:szCs w:val="26"/>
          <w:lang w:val="en-US"/>
        </w:rPr>
        <w:t>bangtuanhoan</w:t>
      </w:r>
      <w:r w:rsidRPr="00650750">
        <w:rPr>
          <w:rFonts w:cs="Times New Roman"/>
          <w:color w:val="0000CC"/>
          <w:sz w:val="26"/>
          <w:szCs w:val="26"/>
        </w:rPr>
        <w:t>@</w:t>
      </w:r>
      <w:r w:rsidR="009F327B" w:rsidRPr="00650750">
        <w:rPr>
          <w:rFonts w:cs="Times New Roman"/>
          <w:color w:val="0000CC"/>
          <w:sz w:val="26"/>
          <w:szCs w:val="26"/>
          <w:lang w:val="en-US"/>
        </w:rPr>
        <w:t>hus.edu.vn</w:t>
      </w:r>
      <w:r w:rsidRPr="00650750">
        <w:rPr>
          <w:rFonts w:cs="Times New Roman"/>
          <w:sz w:val="26"/>
          <w:szCs w:val="26"/>
        </w:rPr>
        <w:t xml:space="preserve"> (bao gồm các thông tin: Họ và tên, ngày sinh, </w:t>
      </w:r>
      <w:r w:rsidR="00065E2A" w:rsidRPr="00650750">
        <w:rPr>
          <w:rFonts w:cs="Times New Roman"/>
          <w:sz w:val="26"/>
          <w:szCs w:val="26"/>
          <w:lang w:val="en-US"/>
        </w:rPr>
        <w:t xml:space="preserve">trường, </w:t>
      </w:r>
      <w:r w:rsidRPr="00650750">
        <w:rPr>
          <w:rFonts w:cs="Times New Roman"/>
          <w:sz w:val="26"/>
          <w:szCs w:val="26"/>
        </w:rPr>
        <w:t>lớ</w:t>
      </w:r>
      <w:r w:rsidR="009916D5" w:rsidRPr="00650750">
        <w:rPr>
          <w:rFonts w:cs="Times New Roman"/>
          <w:sz w:val="26"/>
          <w:szCs w:val="26"/>
        </w:rPr>
        <w:t>p).</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Bài viết được gửi đính kèm dưới  </w:t>
      </w:r>
      <w:r w:rsidRPr="00650750">
        <w:rPr>
          <w:rFonts w:cs="Times New Roman"/>
          <w:b/>
          <w:sz w:val="26"/>
          <w:szCs w:val="26"/>
        </w:rPr>
        <w:t>02 định dạng</w:t>
      </w:r>
      <w:r w:rsidRPr="00650750">
        <w:rPr>
          <w:rFonts w:cs="Times New Roman"/>
          <w:sz w:val="26"/>
          <w:szCs w:val="26"/>
        </w:rPr>
        <w:t xml:space="preserve"> bao gồm 01 định dạng *.pdf và 01 định dạng *.doc (file word).</w:t>
      </w:r>
    </w:p>
    <w:p w:rsidR="0057258D" w:rsidRPr="00650750" w:rsidRDefault="0057258D" w:rsidP="002715D4">
      <w:pPr>
        <w:spacing w:line="312" w:lineRule="auto"/>
        <w:contextualSpacing/>
        <w:jc w:val="both"/>
        <w:rPr>
          <w:rFonts w:cs="Times New Roman"/>
          <w:b/>
          <w:sz w:val="26"/>
          <w:szCs w:val="26"/>
        </w:rPr>
      </w:pPr>
      <w:r w:rsidRPr="00650750">
        <w:rPr>
          <w:rFonts w:cs="Times New Roman"/>
          <w:b/>
          <w:sz w:val="26"/>
          <w:szCs w:val="26"/>
        </w:rPr>
        <w:t>CÁC TIÊU CHÍ</w:t>
      </w:r>
    </w:p>
    <w:p w:rsidR="0057258D" w:rsidRPr="00650750" w:rsidRDefault="0057258D" w:rsidP="002715D4">
      <w:pPr>
        <w:spacing w:line="312" w:lineRule="auto"/>
        <w:contextualSpacing/>
        <w:jc w:val="both"/>
        <w:rPr>
          <w:rFonts w:cs="Times New Roman"/>
          <w:b/>
          <w:sz w:val="26"/>
          <w:szCs w:val="26"/>
        </w:rPr>
      </w:pPr>
      <w:r w:rsidRPr="00650750">
        <w:rPr>
          <w:rFonts w:cs="Times New Roman"/>
          <w:b/>
          <w:sz w:val="26"/>
          <w:szCs w:val="26"/>
        </w:rPr>
        <w:t>a. Bài viết hợp lệ:</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Bài viết hợp lệ là bài viết có nội dung về 01 nguyên tố hóa học, thỏa mãn các </w:t>
      </w:r>
      <w:r w:rsidR="009916D5" w:rsidRPr="00650750">
        <w:rPr>
          <w:rFonts w:cs="Times New Roman"/>
          <w:sz w:val="26"/>
          <w:szCs w:val="26"/>
        </w:rPr>
        <w:t>yêu cầu</w:t>
      </w:r>
      <w:r w:rsidRPr="00650750">
        <w:rPr>
          <w:rFonts w:cs="Times New Roman"/>
          <w:sz w:val="26"/>
          <w:szCs w:val="26"/>
        </w:rPr>
        <w:t xml:space="preserve"> sau:</w:t>
      </w:r>
    </w:p>
    <w:p w:rsidR="00874A78" w:rsidRPr="00650750" w:rsidRDefault="00874A78" w:rsidP="002715D4">
      <w:pPr>
        <w:spacing w:line="312" w:lineRule="auto"/>
        <w:contextualSpacing/>
        <w:jc w:val="both"/>
        <w:rPr>
          <w:rFonts w:cs="Times New Roman"/>
          <w:sz w:val="26"/>
          <w:szCs w:val="26"/>
        </w:rPr>
      </w:pPr>
      <w:r w:rsidRPr="00650750">
        <w:rPr>
          <w:rFonts w:cs="Times New Roman"/>
          <w:sz w:val="26"/>
          <w:szCs w:val="26"/>
        </w:rPr>
        <w:t>+ Ngôn ngữ sử dụng trong bài viết là Tiếng Việt;</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Lịch sử phát hiện ra các nguyên tố (thời gian, địa điểm, người phát hiện ra...)</w:t>
      </w:r>
      <w:r w:rsidR="009916D5" w:rsidRPr="00650750">
        <w:rPr>
          <w:rFonts w:cs="Times New Roman"/>
          <w:sz w:val="26"/>
          <w:szCs w:val="26"/>
        </w:rPr>
        <w:t>;</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Các câu chuyện thú vị xoay quanh nguyên tố và được giải thích dựa trên kiến thức hóa họ</w:t>
      </w:r>
      <w:r w:rsidR="009916D5" w:rsidRPr="00650750">
        <w:rPr>
          <w:rFonts w:cs="Times New Roman"/>
          <w:sz w:val="26"/>
          <w:szCs w:val="26"/>
        </w:rPr>
        <w:t>c;</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Tính chất hóa học/vật lý đặc trưng của các nguyên tố/những hợp chất chứa nguyên tố</w:t>
      </w:r>
      <w:r w:rsidR="009916D5" w:rsidRPr="00650750">
        <w:rPr>
          <w:rFonts w:cs="Times New Roman"/>
          <w:sz w:val="26"/>
          <w:szCs w:val="26"/>
        </w:rPr>
        <w:t xml:space="preserve"> đó;</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Ứng dụng của nguyên tố/ hợp chất chứa nguyên tố đó trong tự nhiên/ đời sống.</w:t>
      </w:r>
    </w:p>
    <w:p w:rsidR="0057258D" w:rsidRPr="00650750" w:rsidRDefault="0057258D" w:rsidP="002715D4">
      <w:pPr>
        <w:spacing w:line="312" w:lineRule="auto"/>
        <w:contextualSpacing/>
        <w:jc w:val="both"/>
        <w:rPr>
          <w:rFonts w:cs="Times New Roman"/>
          <w:sz w:val="26"/>
          <w:szCs w:val="26"/>
        </w:rPr>
      </w:pPr>
      <w:r w:rsidRPr="00650750">
        <w:rPr>
          <w:rFonts w:cs="Times New Roman"/>
          <w:i/>
          <w:sz w:val="26"/>
          <w:szCs w:val="26"/>
        </w:rPr>
        <w:t>- Yêu cầu về bài viết</w:t>
      </w:r>
      <w:r w:rsidRPr="00650750">
        <w:rPr>
          <w:rFonts w:cs="Times New Roman"/>
          <w:sz w:val="26"/>
          <w:szCs w:val="26"/>
        </w:rPr>
        <w:t>:</w:t>
      </w:r>
    </w:p>
    <w:p w:rsidR="0057258D" w:rsidRPr="00650750" w:rsidRDefault="0057258D" w:rsidP="009916D5">
      <w:pPr>
        <w:spacing w:line="312" w:lineRule="auto"/>
        <w:contextualSpacing/>
        <w:jc w:val="both"/>
        <w:rPr>
          <w:rFonts w:cs="Times New Roman"/>
          <w:sz w:val="26"/>
          <w:szCs w:val="26"/>
        </w:rPr>
      </w:pPr>
      <w:r w:rsidRPr="00650750">
        <w:rPr>
          <w:rFonts w:cs="Times New Roman"/>
          <w:sz w:val="26"/>
          <w:szCs w:val="26"/>
        </w:rPr>
        <w:t xml:space="preserve">+ Bài viết được gửi đính kèm với </w:t>
      </w:r>
      <w:r w:rsidRPr="00650750">
        <w:rPr>
          <w:rFonts w:cs="Times New Roman"/>
          <w:b/>
          <w:sz w:val="26"/>
          <w:szCs w:val="26"/>
        </w:rPr>
        <w:t>02 định dạng</w:t>
      </w:r>
      <w:r w:rsidRPr="00650750">
        <w:rPr>
          <w:rFonts w:cs="Times New Roman"/>
          <w:sz w:val="26"/>
          <w:szCs w:val="26"/>
        </w:rPr>
        <w:t xml:space="preserve"> bao gồm 0</w:t>
      </w:r>
      <w:r w:rsidR="009916D5" w:rsidRPr="00650750">
        <w:rPr>
          <w:rFonts w:cs="Times New Roman"/>
          <w:sz w:val="26"/>
          <w:szCs w:val="26"/>
        </w:rPr>
        <w:t>1 *.pdf và 01 *.doc (file word);</w:t>
      </w:r>
    </w:p>
    <w:p w:rsidR="0057258D" w:rsidRPr="00650750" w:rsidRDefault="0057258D" w:rsidP="009916D5">
      <w:pPr>
        <w:spacing w:line="312" w:lineRule="auto"/>
        <w:contextualSpacing/>
        <w:jc w:val="both"/>
        <w:rPr>
          <w:rFonts w:cs="Times New Roman"/>
          <w:sz w:val="26"/>
          <w:szCs w:val="26"/>
        </w:rPr>
      </w:pPr>
      <w:r w:rsidRPr="00650750">
        <w:rPr>
          <w:rFonts w:cs="Times New Roman"/>
          <w:sz w:val="26"/>
          <w:szCs w:val="26"/>
        </w:rPr>
        <w:t xml:space="preserve">+ Bài viết chưa tham gia bất kì một cuộc thi nào, chưa được công bố trên các diễn đàn, </w:t>
      </w:r>
      <w:r w:rsidR="009916D5" w:rsidRPr="00650750">
        <w:rPr>
          <w:rFonts w:cs="Times New Roman"/>
          <w:sz w:val="26"/>
          <w:szCs w:val="26"/>
        </w:rPr>
        <w:t>fanpage hay các trang trang web;</w:t>
      </w:r>
    </w:p>
    <w:p w:rsidR="0057258D" w:rsidRPr="00650750" w:rsidRDefault="0057258D" w:rsidP="009916D5">
      <w:pPr>
        <w:spacing w:line="312" w:lineRule="auto"/>
        <w:contextualSpacing/>
        <w:jc w:val="both"/>
        <w:rPr>
          <w:rFonts w:cs="Times New Roman"/>
          <w:sz w:val="26"/>
          <w:szCs w:val="26"/>
        </w:rPr>
      </w:pPr>
      <w:r w:rsidRPr="00650750">
        <w:rPr>
          <w:rFonts w:cs="Times New Roman"/>
          <w:sz w:val="26"/>
          <w:szCs w:val="26"/>
        </w:rPr>
        <w:t>+ Nội dung bài dự thi (gồm bài viết và ảnh đi kèm) không vi phạm pháp luật, không liên quan tới các chủ đề tôn giáo, chính trị, vấn đề giới tính, sắc tộ</w:t>
      </w:r>
      <w:r w:rsidR="009916D5" w:rsidRPr="00650750">
        <w:rPr>
          <w:rFonts w:cs="Times New Roman"/>
          <w:sz w:val="26"/>
          <w:szCs w:val="26"/>
        </w:rPr>
        <w:t>c;</w:t>
      </w:r>
    </w:p>
    <w:p w:rsidR="0057258D" w:rsidRPr="00650750" w:rsidRDefault="0057258D" w:rsidP="009916D5">
      <w:pPr>
        <w:spacing w:line="312" w:lineRule="auto"/>
        <w:contextualSpacing/>
        <w:jc w:val="both"/>
        <w:rPr>
          <w:rFonts w:cs="Times New Roman"/>
          <w:sz w:val="26"/>
          <w:szCs w:val="26"/>
        </w:rPr>
      </w:pPr>
      <w:r w:rsidRPr="00650750">
        <w:rPr>
          <w:rFonts w:cs="Times New Roman"/>
          <w:sz w:val="26"/>
          <w:szCs w:val="26"/>
        </w:rPr>
        <w:t>+ Nội dung bài dự thi không cổ súy cho hành vi vi phạm pháp luật, trái với thuần phong mỹ tụ</w:t>
      </w:r>
      <w:r w:rsidR="009916D5" w:rsidRPr="00650750">
        <w:rPr>
          <w:rFonts w:cs="Times New Roman"/>
          <w:sz w:val="26"/>
          <w:szCs w:val="26"/>
        </w:rPr>
        <w:t>c;</w:t>
      </w:r>
    </w:p>
    <w:p w:rsidR="0057258D" w:rsidRPr="00650750" w:rsidRDefault="0057258D" w:rsidP="009916D5">
      <w:pPr>
        <w:spacing w:line="312" w:lineRule="auto"/>
        <w:contextualSpacing/>
        <w:jc w:val="both"/>
        <w:rPr>
          <w:rFonts w:cs="Times New Roman"/>
          <w:sz w:val="26"/>
          <w:szCs w:val="26"/>
        </w:rPr>
      </w:pPr>
      <w:r w:rsidRPr="00650750">
        <w:rPr>
          <w:rFonts w:cs="Times New Roman"/>
          <w:sz w:val="26"/>
          <w:szCs w:val="26"/>
        </w:rPr>
        <w:t>+ Bài dự thi phải thuộc quyền sở hữu của tác giả dự thi, nếu có khiếu nại hoặc BTC phát hiện vấn đề thì người dự thi đó chịu hoàn toàn trách nhiệm.</w:t>
      </w:r>
    </w:p>
    <w:p w:rsidR="0057258D" w:rsidRPr="00650750" w:rsidRDefault="0057258D" w:rsidP="002715D4">
      <w:pPr>
        <w:spacing w:line="312" w:lineRule="auto"/>
        <w:contextualSpacing/>
        <w:jc w:val="both"/>
        <w:rPr>
          <w:rFonts w:cs="Times New Roman"/>
          <w:b/>
          <w:sz w:val="26"/>
          <w:szCs w:val="26"/>
        </w:rPr>
      </w:pPr>
      <w:r w:rsidRPr="00650750">
        <w:rPr>
          <w:rFonts w:cs="Times New Roman"/>
          <w:b/>
          <w:sz w:val="26"/>
          <w:szCs w:val="26"/>
        </w:rPr>
        <w:t>b. Cách thức tính điểm:</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Bài viết được tính điểm trên </w:t>
      </w:r>
      <w:r w:rsidRPr="00650750">
        <w:rPr>
          <w:rFonts w:cs="Times New Roman"/>
          <w:b/>
          <w:sz w:val="26"/>
          <w:szCs w:val="26"/>
        </w:rPr>
        <w:t>thang điểm 100/100</w:t>
      </w:r>
      <w:r w:rsidRPr="00650750">
        <w:rPr>
          <w:rFonts w:cs="Times New Roman"/>
          <w:sz w:val="26"/>
          <w:szCs w:val="26"/>
        </w:rPr>
        <w:t xml:space="preserve"> bao gồm </w:t>
      </w:r>
      <w:r w:rsidRPr="00650750">
        <w:rPr>
          <w:rFonts w:cs="Times New Roman"/>
          <w:b/>
          <w:i/>
          <w:sz w:val="26"/>
          <w:szCs w:val="26"/>
        </w:rPr>
        <w:t>20 điểm</w:t>
      </w:r>
      <w:r w:rsidRPr="00650750">
        <w:rPr>
          <w:rFonts w:cs="Times New Roman"/>
          <w:sz w:val="26"/>
          <w:szCs w:val="26"/>
        </w:rPr>
        <w:t xml:space="preserve"> dựa vào số lượt chia sẻ (share) và </w:t>
      </w:r>
      <w:r w:rsidRPr="00650750">
        <w:rPr>
          <w:rFonts w:cs="Times New Roman"/>
          <w:b/>
          <w:i/>
          <w:sz w:val="26"/>
          <w:szCs w:val="26"/>
        </w:rPr>
        <w:t>80 điểm</w:t>
      </w:r>
      <w:r w:rsidRPr="00650750">
        <w:rPr>
          <w:rFonts w:cs="Times New Roman"/>
          <w:sz w:val="26"/>
          <w:szCs w:val="26"/>
        </w:rPr>
        <w:t xml:space="preserve"> dựa trên thang chấm điểm của Ban tổ chức (BTC).</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w:t>
      </w:r>
      <w:r w:rsidRPr="00650750">
        <w:rPr>
          <w:rFonts w:cs="Times New Roman"/>
          <w:b/>
          <w:sz w:val="26"/>
          <w:szCs w:val="26"/>
        </w:rPr>
        <w:t>Tính điểm dựa trên số lượt chia sẻ</w:t>
      </w:r>
      <w:r w:rsidRPr="00650750">
        <w:rPr>
          <w:rFonts w:cs="Times New Roman"/>
          <w:sz w:val="26"/>
          <w:szCs w:val="26"/>
        </w:rPr>
        <w:t>: “1 Chia sẻ (1 Share) = 1 điểm”</w:t>
      </w:r>
    </w:p>
    <w:p w:rsidR="0057258D" w:rsidRPr="00650750" w:rsidRDefault="0057258D" w:rsidP="002715D4">
      <w:pPr>
        <w:spacing w:line="312" w:lineRule="auto"/>
        <w:ind w:firstLine="426"/>
        <w:contextualSpacing/>
        <w:jc w:val="both"/>
        <w:rPr>
          <w:rFonts w:cs="Times New Roman"/>
          <w:sz w:val="26"/>
          <w:szCs w:val="26"/>
        </w:rPr>
      </w:pPr>
      <w:r w:rsidRPr="00650750">
        <w:rPr>
          <w:rFonts w:cs="Times New Roman"/>
          <w:sz w:val="26"/>
          <w:szCs w:val="26"/>
        </w:rPr>
        <w:t xml:space="preserve">- Số điểm tối đa đạt được </w:t>
      </w:r>
      <w:r w:rsidRPr="00650750">
        <w:rPr>
          <w:rFonts w:cs="Times New Roman"/>
          <w:b/>
          <w:sz w:val="26"/>
          <w:szCs w:val="26"/>
        </w:rPr>
        <w:t>20 điểm</w:t>
      </w:r>
      <w:r w:rsidRPr="00650750">
        <w:rPr>
          <w:rFonts w:cs="Times New Roman"/>
          <w:sz w:val="26"/>
          <w:szCs w:val="26"/>
        </w:rPr>
        <w:t xml:space="preserve"> (</w:t>
      </w:r>
      <w:r w:rsidRPr="00650750">
        <w:rPr>
          <w:rFonts w:cs="Times New Roman"/>
          <w:i/>
          <w:sz w:val="26"/>
          <w:szCs w:val="26"/>
        </w:rPr>
        <w:t>tương ứng với 20 Share</w:t>
      </w:r>
      <w:r w:rsidRPr="00650750">
        <w:rPr>
          <w:rFonts w:cs="Times New Roman"/>
          <w:sz w:val="26"/>
          <w:szCs w:val="26"/>
        </w:rPr>
        <w:t>).</w:t>
      </w:r>
    </w:p>
    <w:p w:rsidR="0057258D" w:rsidRPr="00650750" w:rsidRDefault="0057258D" w:rsidP="002715D4">
      <w:pPr>
        <w:spacing w:line="312" w:lineRule="auto"/>
        <w:ind w:left="426"/>
        <w:contextualSpacing/>
        <w:jc w:val="both"/>
        <w:rPr>
          <w:rFonts w:cs="Times New Roman"/>
          <w:sz w:val="26"/>
          <w:szCs w:val="26"/>
        </w:rPr>
      </w:pPr>
      <w:r w:rsidRPr="00650750">
        <w:rPr>
          <w:rFonts w:cs="Times New Roman"/>
          <w:sz w:val="26"/>
          <w:szCs w:val="26"/>
        </w:rPr>
        <w:t>- Mỗi tài khoản facebook chỉ được tính điểm cho 1 lượt chia sẻ (share), share phải ở chế độ công khai (public).</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sz w:val="26"/>
          <w:szCs w:val="26"/>
        </w:rPr>
        <w:t>Tính điểm dựa trên thang chấm củ</w:t>
      </w:r>
      <w:r w:rsidR="009916D5" w:rsidRPr="00650750">
        <w:rPr>
          <w:rFonts w:cs="Times New Roman"/>
          <w:b/>
          <w:sz w:val="26"/>
          <w:szCs w:val="26"/>
        </w:rPr>
        <w:t>a Ban Tổ chức</w:t>
      </w:r>
      <w:r w:rsidRPr="00650750">
        <w:rPr>
          <w:rFonts w:cs="Times New Roman"/>
          <w:sz w:val="26"/>
          <w:szCs w:val="26"/>
        </w:rPr>
        <w:t>:</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i/>
          <w:sz w:val="26"/>
          <w:szCs w:val="26"/>
        </w:rPr>
        <w:t>Mức độ đáp ứng yêu cầu</w:t>
      </w:r>
      <w:r w:rsidRPr="00650750">
        <w:rPr>
          <w:rFonts w:cs="Times New Roman"/>
          <w:sz w:val="26"/>
          <w:szCs w:val="26"/>
        </w:rPr>
        <w:t xml:space="preserve"> (Task response): Tối đa </w:t>
      </w:r>
      <w:r w:rsidRPr="00650750">
        <w:rPr>
          <w:rFonts w:cs="Times New Roman"/>
          <w:b/>
          <w:sz w:val="26"/>
          <w:szCs w:val="26"/>
        </w:rPr>
        <w:t>40 điểm</w:t>
      </w:r>
      <w:r w:rsidRPr="00650750">
        <w:rPr>
          <w:rFonts w:cs="Times New Roman"/>
          <w:sz w:val="26"/>
          <w:szCs w:val="26"/>
        </w:rPr>
        <w:t>.</w:t>
      </w:r>
    </w:p>
    <w:p w:rsidR="0057258D" w:rsidRPr="00650750" w:rsidRDefault="0057258D" w:rsidP="002715D4">
      <w:pPr>
        <w:spacing w:line="312" w:lineRule="auto"/>
        <w:ind w:left="567"/>
        <w:contextualSpacing/>
        <w:jc w:val="both"/>
        <w:rPr>
          <w:rFonts w:cs="Times New Roman"/>
          <w:sz w:val="26"/>
          <w:szCs w:val="26"/>
        </w:rPr>
      </w:pPr>
      <w:r w:rsidRPr="00650750">
        <w:rPr>
          <w:rFonts w:cs="Times New Roman"/>
          <w:sz w:val="26"/>
          <w:szCs w:val="26"/>
        </w:rPr>
        <w:t xml:space="preserve">+ Thang điểm tối đa cho từng mục: </w:t>
      </w:r>
    </w:p>
    <w:tbl>
      <w:tblPr>
        <w:tblStyle w:val="TableGrid"/>
        <w:tblW w:w="0" w:type="auto"/>
        <w:jc w:val="center"/>
        <w:tblLook w:val="04A0" w:firstRow="1" w:lastRow="0" w:firstColumn="1" w:lastColumn="0" w:noHBand="0" w:noVBand="1"/>
      </w:tblPr>
      <w:tblGrid>
        <w:gridCol w:w="5406"/>
        <w:gridCol w:w="2448"/>
      </w:tblGrid>
      <w:tr w:rsidR="0057258D" w:rsidRPr="00650750" w:rsidTr="00DF7C15">
        <w:trPr>
          <w:trHeight w:val="372"/>
          <w:jc w:val="center"/>
        </w:trPr>
        <w:tc>
          <w:tcPr>
            <w:tcW w:w="5406" w:type="dxa"/>
          </w:tcPr>
          <w:p w:rsidR="0057258D" w:rsidRPr="00650750" w:rsidRDefault="0057258D" w:rsidP="002715D4">
            <w:pPr>
              <w:spacing w:line="312" w:lineRule="auto"/>
              <w:contextualSpacing/>
              <w:jc w:val="center"/>
              <w:rPr>
                <w:rFonts w:cs="Times New Roman"/>
                <w:b/>
                <w:sz w:val="26"/>
                <w:szCs w:val="26"/>
              </w:rPr>
            </w:pPr>
            <w:r w:rsidRPr="00650750">
              <w:rPr>
                <w:rFonts w:cs="Times New Roman"/>
                <w:b/>
                <w:sz w:val="26"/>
                <w:szCs w:val="26"/>
              </w:rPr>
              <w:lastRenderedPageBreak/>
              <w:t>Nội dung</w:t>
            </w:r>
          </w:p>
        </w:tc>
        <w:tc>
          <w:tcPr>
            <w:tcW w:w="2448" w:type="dxa"/>
          </w:tcPr>
          <w:p w:rsidR="0057258D" w:rsidRPr="00650750" w:rsidRDefault="0057258D" w:rsidP="002715D4">
            <w:pPr>
              <w:spacing w:line="312" w:lineRule="auto"/>
              <w:contextualSpacing/>
              <w:jc w:val="center"/>
              <w:rPr>
                <w:rFonts w:cs="Times New Roman"/>
                <w:b/>
                <w:sz w:val="26"/>
                <w:szCs w:val="26"/>
              </w:rPr>
            </w:pPr>
            <w:r w:rsidRPr="00650750">
              <w:rPr>
                <w:rFonts w:cs="Times New Roman"/>
                <w:b/>
                <w:sz w:val="26"/>
                <w:szCs w:val="26"/>
              </w:rPr>
              <w:t>Số điểm tối đa</w:t>
            </w:r>
          </w:p>
        </w:tc>
      </w:tr>
      <w:tr w:rsidR="0057258D" w:rsidRPr="00650750" w:rsidTr="00DF7C15">
        <w:trPr>
          <w:trHeight w:val="372"/>
          <w:jc w:val="center"/>
        </w:trPr>
        <w:tc>
          <w:tcPr>
            <w:tcW w:w="5406"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Lịch sử phát hiện ra các nguyên tố</w:t>
            </w:r>
          </w:p>
        </w:tc>
        <w:tc>
          <w:tcPr>
            <w:tcW w:w="244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10 điểm</w:t>
            </w:r>
          </w:p>
        </w:tc>
      </w:tr>
      <w:tr w:rsidR="0057258D" w:rsidRPr="00650750" w:rsidTr="00DF7C15">
        <w:trPr>
          <w:trHeight w:val="746"/>
          <w:jc w:val="center"/>
        </w:trPr>
        <w:tc>
          <w:tcPr>
            <w:tcW w:w="5406"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Các câu chuyện thú vị xoay quanh nguyên tố</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và được giải thích bằng kiến thức hóa họ</w:t>
            </w:r>
            <w:r w:rsidR="009916D5" w:rsidRPr="00650750">
              <w:rPr>
                <w:rFonts w:cs="Times New Roman"/>
                <w:sz w:val="26"/>
                <w:szCs w:val="26"/>
              </w:rPr>
              <w:t>c</w:t>
            </w:r>
          </w:p>
        </w:tc>
        <w:tc>
          <w:tcPr>
            <w:tcW w:w="244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15 điểm</w:t>
            </w:r>
          </w:p>
        </w:tc>
      </w:tr>
      <w:tr w:rsidR="0057258D" w:rsidRPr="00650750" w:rsidTr="00DF7C15">
        <w:trPr>
          <w:trHeight w:val="746"/>
          <w:jc w:val="center"/>
        </w:trPr>
        <w:tc>
          <w:tcPr>
            <w:tcW w:w="5406"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Tính chất hóa học/vật lý đặc trưng của các nguyên tố/những hợp chất chứa nguyên tố</w:t>
            </w:r>
            <w:r w:rsidR="009916D5" w:rsidRPr="00650750">
              <w:rPr>
                <w:rFonts w:cs="Times New Roman"/>
                <w:sz w:val="26"/>
                <w:szCs w:val="26"/>
              </w:rPr>
              <w:t xml:space="preserve"> đó</w:t>
            </w:r>
          </w:p>
        </w:tc>
        <w:tc>
          <w:tcPr>
            <w:tcW w:w="244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10 điểm</w:t>
            </w:r>
          </w:p>
        </w:tc>
      </w:tr>
      <w:tr w:rsidR="0057258D" w:rsidRPr="00650750" w:rsidTr="00DF7C15">
        <w:trPr>
          <w:trHeight w:val="746"/>
          <w:jc w:val="center"/>
        </w:trPr>
        <w:tc>
          <w:tcPr>
            <w:tcW w:w="5406"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Ứng dụng của nguyên tố/ hợp chất chứa nguyên tố đó trong tự nhiên/ đời số</w:t>
            </w:r>
            <w:r w:rsidR="009916D5" w:rsidRPr="00650750">
              <w:rPr>
                <w:rFonts w:cs="Times New Roman"/>
                <w:sz w:val="26"/>
                <w:szCs w:val="26"/>
              </w:rPr>
              <w:t>ng</w:t>
            </w:r>
          </w:p>
        </w:tc>
        <w:tc>
          <w:tcPr>
            <w:tcW w:w="244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15 điểm</w:t>
            </w:r>
          </w:p>
        </w:tc>
      </w:tr>
    </w:tbl>
    <w:p w:rsidR="0057258D" w:rsidRPr="00650750" w:rsidRDefault="0057258D" w:rsidP="002715D4">
      <w:pPr>
        <w:spacing w:line="312" w:lineRule="auto"/>
        <w:contextualSpacing/>
        <w:jc w:val="both"/>
        <w:rPr>
          <w:rFonts w:cs="Times New Roman"/>
          <w:sz w:val="26"/>
          <w:szCs w:val="26"/>
        </w:rPr>
      </w:pP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i/>
          <w:sz w:val="26"/>
          <w:szCs w:val="26"/>
        </w:rPr>
        <w:t>Bố cục và sự mạch lạc</w:t>
      </w:r>
      <w:r w:rsidRPr="00650750">
        <w:rPr>
          <w:rFonts w:cs="Times New Roman"/>
          <w:sz w:val="26"/>
          <w:szCs w:val="26"/>
        </w:rPr>
        <w:t xml:space="preserve"> (Coherence and Cohesion): Tối đa </w:t>
      </w:r>
      <w:r w:rsidRPr="00650750">
        <w:rPr>
          <w:rFonts w:cs="Times New Roman"/>
          <w:b/>
          <w:sz w:val="26"/>
          <w:szCs w:val="26"/>
        </w:rPr>
        <w:t>20 điểm</w:t>
      </w:r>
      <w:r w:rsidRPr="00650750">
        <w:rPr>
          <w:rFonts w:cs="Times New Roman"/>
          <w:sz w:val="26"/>
          <w:szCs w:val="26"/>
        </w:rPr>
        <w:t>.</w:t>
      </w:r>
    </w:p>
    <w:p w:rsidR="0057258D" w:rsidRPr="00650750" w:rsidRDefault="0057258D" w:rsidP="002715D4">
      <w:pPr>
        <w:spacing w:line="312" w:lineRule="auto"/>
        <w:ind w:left="567"/>
        <w:contextualSpacing/>
        <w:jc w:val="both"/>
        <w:rPr>
          <w:rFonts w:cs="Times New Roman"/>
          <w:sz w:val="26"/>
          <w:szCs w:val="26"/>
        </w:rPr>
      </w:pPr>
      <w:r w:rsidRPr="00650750">
        <w:rPr>
          <w:rFonts w:cs="Times New Roman"/>
          <w:sz w:val="26"/>
          <w:szCs w:val="26"/>
        </w:rPr>
        <w:t xml:space="preserve">+ Thang điểm tối đa cho từng mục: </w:t>
      </w:r>
    </w:p>
    <w:tbl>
      <w:tblPr>
        <w:tblStyle w:val="TableGrid"/>
        <w:tblW w:w="0" w:type="auto"/>
        <w:jc w:val="center"/>
        <w:tblLook w:val="04A0" w:firstRow="1" w:lastRow="0" w:firstColumn="1" w:lastColumn="0" w:noHBand="0" w:noVBand="1"/>
      </w:tblPr>
      <w:tblGrid>
        <w:gridCol w:w="5674"/>
        <w:gridCol w:w="2398"/>
      </w:tblGrid>
      <w:tr w:rsidR="0057258D" w:rsidRPr="00650750" w:rsidTr="002715D4">
        <w:trPr>
          <w:trHeight w:val="372"/>
          <w:jc w:val="center"/>
        </w:trPr>
        <w:tc>
          <w:tcPr>
            <w:tcW w:w="5674" w:type="dxa"/>
          </w:tcPr>
          <w:p w:rsidR="0057258D" w:rsidRPr="00650750" w:rsidRDefault="0057258D" w:rsidP="002715D4">
            <w:pPr>
              <w:spacing w:line="312" w:lineRule="auto"/>
              <w:contextualSpacing/>
              <w:jc w:val="center"/>
              <w:rPr>
                <w:rFonts w:cs="Times New Roman"/>
                <w:b/>
                <w:sz w:val="26"/>
                <w:szCs w:val="26"/>
              </w:rPr>
            </w:pPr>
            <w:r w:rsidRPr="00650750">
              <w:rPr>
                <w:rFonts w:cs="Times New Roman"/>
                <w:b/>
                <w:sz w:val="26"/>
                <w:szCs w:val="26"/>
              </w:rPr>
              <w:t>Nội dung</w:t>
            </w:r>
          </w:p>
        </w:tc>
        <w:tc>
          <w:tcPr>
            <w:tcW w:w="2398" w:type="dxa"/>
          </w:tcPr>
          <w:p w:rsidR="0057258D" w:rsidRPr="00650750" w:rsidRDefault="0057258D" w:rsidP="002715D4">
            <w:pPr>
              <w:spacing w:line="312" w:lineRule="auto"/>
              <w:contextualSpacing/>
              <w:jc w:val="center"/>
              <w:rPr>
                <w:rFonts w:cs="Times New Roman"/>
                <w:b/>
                <w:sz w:val="26"/>
                <w:szCs w:val="26"/>
              </w:rPr>
            </w:pPr>
            <w:r w:rsidRPr="00650750">
              <w:rPr>
                <w:rFonts w:cs="Times New Roman"/>
                <w:b/>
                <w:sz w:val="26"/>
                <w:szCs w:val="26"/>
              </w:rPr>
              <w:t>Số điểm tối đa</w:t>
            </w:r>
          </w:p>
        </w:tc>
      </w:tr>
      <w:tr w:rsidR="0057258D" w:rsidRPr="00650750" w:rsidTr="002715D4">
        <w:trPr>
          <w:trHeight w:val="372"/>
          <w:jc w:val="center"/>
        </w:trPr>
        <w:tc>
          <w:tcPr>
            <w:tcW w:w="5674"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Đầy đủ ba phần: Mở đầu, Nội dung, Kết luậ</w:t>
            </w:r>
            <w:r w:rsidR="009916D5" w:rsidRPr="00650750">
              <w:rPr>
                <w:rFonts w:cs="Times New Roman"/>
                <w:sz w:val="26"/>
                <w:szCs w:val="26"/>
              </w:rPr>
              <w:t>n</w:t>
            </w:r>
          </w:p>
        </w:tc>
        <w:tc>
          <w:tcPr>
            <w:tcW w:w="239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5 điểm</w:t>
            </w:r>
          </w:p>
        </w:tc>
      </w:tr>
      <w:tr w:rsidR="0057258D" w:rsidRPr="00650750" w:rsidTr="002715D4">
        <w:trPr>
          <w:trHeight w:val="746"/>
          <w:jc w:val="center"/>
        </w:trPr>
        <w:tc>
          <w:tcPr>
            <w:tcW w:w="5674"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Câu văn logic, rõ ràng và mạch lạ</w:t>
            </w:r>
            <w:r w:rsidR="009916D5" w:rsidRPr="00650750">
              <w:rPr>
                <w:rFonts w:cs="Times New Roman"/>
                <w:sz w:val="26"/>
                <w:szCs w:val="26"/>
              </w:rPr>
              <w:t>c</w:t>
            </w:r>
          </w:p>
        </w:tc>
        <w:tc>
          <w:tcPr>
            <w:tcW w:w="239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10 điểm</w:t>
            </w:r>
          </w:p>
        </w:tc>
      </w:tr>
      <w:tr w:rsidR="0057258D" w:rsidRPr="00650750" w:rsidTr="002715D4">
        <w:trPr>
          <w:trHeight w:val="746"/>
          <w:jc w:val="center"/>
        </w:trPr>
        <w:tc>
          <w:tcPr>
            <w:tcW w:w="5674" w:type="dxa"/>
          </w:tcPr>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Trích dẫn về nguồn tham khả</w:t>
            </w:r>
            <w:r w:rsidR="009916D5" w:rsidRPr="00650750">
              <w:rPr>
                <w:rFonts w:cs="Times New Roman"/>
                <w:sz w:val="26"/>
                <w:szCs w:val="26"/>
              </w:rPr>
              <w:t>o (Reference</w:t>
            </w:r>
          </w:p>
        </w:tc>
        <w:tc>
          <w:tcPr>
            <w:tcW w:w="2398" w:type="dxa"/>
          </w:tcPr>
          <w:p w:rsidR="0057258D" w:rsidRPr="00650750" w:rsidRDefault="0057258D" w:rsidP="002715D4">
            <w:pPr>
              <w:spacing w:line="312" w:lineRule="auto"/>
              <w:contextualSpacing/>
              <w:jc w:val="center"/>
              <w:rPr>
                <w:rFonts w:cs="Times New Roman"/>
                <w:sz w:val="26"/>
                <w:szCs w:val="26"/>
              </w:rPr>
            </w:pPr>
            <w:r w:rsidRPr="00650750">
              <w:rPr>
                <w:rFonts w:cs="Times New Roman"/>
                <w:sz w:val="26"/>
                <w:szCs w:val="26"/>
              </w:rPr>
              <w:t>5 điểm</w:t>
            </w:r>
          </w:p>
        </w:tc>
      </w:tr>
    </w:tbl>
    <w:p w:rsidR="0057258D" w:rsidRPr="00650750" w:rsidRDefault="0057258D" w:rsidP="002715D4">
      <w:pPr>
        <w:spacing w:line="312" w:lineRule="auto"/>
        <w:contextualSpacing/>
        <w:jc w:val="both"/>
        <w:rPr>
          <w:rFonts w:cs="Times New Roman"/>
          <w:sz w:val="26"/>
          <w:szCs w:val="26"/>
        </w:rPr>
      </w:pP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i/>
          <w:sz w:val="26"/>
          <w:szCs w:val="26"/>
        </w:rPr>
        <w:t>Tính cập nhật và sáng tạo</w:t>
      </w:r>
      <w:r w:rsidRPr="00650750">
        <w:rPr>
          <w:rFonts w:cs="Times New Roman"/>
          <w:sz w:val="26"/>
          <w:szCs w:val="26"/>
        </w:rPr>
        <w:t xml:space="preserve"> (Novelty and Creativity): Tối đa </w:t>
      </w:r>
      <w:r w:rsidRPr="00650750">
        <w:rPr>
          <w:rFonts w:cs="Times New Roman"/>
          <w:b/>
          <w:sz w:val="26"/>
          <w:szCs w:val="26"/>
        </w:rPr>
        <w:t>20 điểm</w:t>
      </w:r>
      <w:r w:rsidRPr="00650750">
        <w:rPr>
          <w:rFonts w:cs="Times New Roman"/>
          <w:sz w:val="26"/>
          <w:szCs w:val="26"/>
        </w:rPr>
        <w:t>.</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Đánh giá dựa trên tính mới của các nguyên tố trong các báo cáo khoa học gầ</w:t>
      </w:r>
      <w:r w:rsidR="009916D5" w:rsidRPr="00650750">
        <w:rPr>
          <w:rFonts w:cs="Times New Roman"/>
          <w:sz w:val="26"/>
          <w:szCs w:val="26"/>
        </w:rPr>
        <w:t>n đây</w:t>
      </w:r>
      <w:r w:rsidRPr="00650750">
        <w:rPr>
          <w:rFonts w:cs="Times New Roman"/>
          <w:sz w:val="26"/>
          <w:szCs w:val="26"/>
        </w:rPr>
        <w:t xml:space="preserve"> (</w:t>
      </w:r>
      <w:r w:rsidRPr="00650750">
        <w:rPr>
          <w:rFonts w:cs="Times New Roman"/>
          <w:b/>
          <w:sz w:val="26"/>
          <w:szCs w:val="26"/>
        </w:rPr>
        <w:t>10 điểm</w:t>
      </w:r>
      <w:r w:rsidRPr="00650750">
        <w:rPr>
          <w:rFonts w:cs="Times New Roman"/>
          <w:sz w:val="26"/>
          <w:szCs w:val="26"/>
        </w:rPr>
        <w:t>)</w:t>
      </w:r>
      <w:r w:rsidR="009916D5" w:rsidRPr="00650750">
        <w:rPr>
          <w:rFonts w:cs="Times New Roman"/>
          <w:sz w:val="26"/>
          <w:szCs w:val="26"/>
        </w:rPr>
        <w:t>;</w:t>
      </w:r>
    </w:p>
    <w:p w:rsidR="003F1350" w:rsidRDefault="003F1350" w:rsidP="002715D4">
      <w:pPr>
        <w:spacing w:line="312" w:lineRule="auto"/>
        <w:contextualSpacing/>
        <w:jc w:val="both"/>
        <w:rPr>
          <w:rFonts w:cs="Times New Roman"/>
          <w:b/>
          <w:sz w:val="26"/>
          <w:szCs w:val="26"/>
        </w:rPr>
      </w:pPr>
      <w:r w:rsidRPr="00650750">
        <w:rPr>
          <w:rFonts w:cs="Times New Roman"/>
          <w:sz w:val="26"/>
          <w:szCs w:val="26"/>
        </w:rPr>
        <w:t xml:space="preserve">+ đề xuất các ý tưởng, dự đoán tính chất mới và ứng dụng các nguyên tố dựa trên cá tính chất đã trình bày ở trên </w:t>
      </w:r>
      <w:r w:rsidRPr="00650750">
        <w:rPr>
          <w:rFonts w:cs="Times New Roman"/>
          <w:b/>
          <w:sz w:val="26"/>
          <w:szCs w:val="26"/>
        </w:rPr>
        <w:t>(10 điểm)</w:t>
      </w:r>
      <w:r w:rsidR="009916D5" w:rsidRPr="00650750">
        <w:rPr>
          <w:rFonts w:cs="Times New Roman"/>
          <w:b/>
          <w:sz w:val="26"/>
          <w:szCs w:val="26"/>
        </w:rPr>
        <w:t>.</w:t>
      </w:r>
    </w:p>
    <w:p w:rsidR="009916D5" w:rsidRPr="00650750" w:rsidRDefault="003A3826" w:rsidP="002715D4">
      <w:pPr>
        <w:spacing w:after="0" w:line="312" w:lineRule="auto"/>
        <w:contextualSpacing/>
        <w:jc w:val="both"/>
        <w:rPr>
          <w:rFonts w:cs="Times New Roman"/>
          <w:b/>
          <w:sz w:val="26"/>
          <w:szCs w:val="26"/>
        </w:rPr>
      </w:pPr>
      <w:r>
        <w:rPr>
          <w:rFonts w:cs="Times New Roman"/>
          <w:b/>
          <w:sz w:val="26"/>
          <w:szCs w:val="26"/>
        </w:rPr>
        <w:t>6</w:t>
      </w:r>
      <w:r w:rsidR="009916D5" w:rsidRPr="00650750">
        <w:rPr>
          <w:rFonts w:cs="Times New Roman"/>
          <w:b/>
          <w:sz w:val="26"/>
          <w:szCs w:val="26"/>
        </w:rPr>
        <w:t xml:space="preserve">. Kết quả và công bố kết quả </w:t>
      </w:r>
    </w:p>
    <w:p w:rsidR="00FC5EA4" w:rsidRPr="00650750" w:rsidRDefault="00CF41CB" w:rsidP="009916D5">
      <w:pPr>
        <w:spacing w:after="0" w:line="312" w:lineRule="auto"/>
        <w:ind w:firstLine="720"/>
        <w:contextualSpacing/>
        <w:jc w:val="both"/>
        <w:rPr>
          <w:rFonts w:cs="Times New Roman"/>
          <w:sz w:val="26"/>
          <w:szCs w:val="26"/>
        </w:rPr>
      </w:pPr>
      <w:r w:rsidRPr="00650750">
        <w:rPr>
          <w:rFonts w:cs="Times New Roman"/>
          <w:sz w:val="26"/>
          <w:szCs w:val="26"/>
        </w:rPr>
        <w:t>Kết quả của cuộc thí sẽ đăng tải trên website:</w:t>
      </w:r>
      <w:r w:rsidR="0082226E" w:rsidRPr="00DA6397">
        <w:rPr>
          <w:rFonts w:cs="Times New Roman"/>
          <w:color w:val="0000CC"/>
          <w:sz w:val="26"/>
          <w:szCs w:val="26"/>
        </w:rPr>
        <w:t>www.bangtuanhoan.edu.vn</w:t>
      </w:r>
      <w:r w:rsidR="009916D5" w:rsidRPr="00650750">
        <w:rPr>
          <w:rFonts w:cs="Times New Roman"/>
          <w:sz w:val="26"/>
          <w:szCs w:val="26"/>
        </w:rPr>
        <w:t xml:space="preserve">và </w:t>
      </w:r>
      <w:r w:rsidR="0029392C">
        <w:rPr>
          <w:rFonts w:cs="Times New Roman"/>
          <w:sz w:val="26"/>
          <w:szCs w:val="26"/>
        </w:rPr>
        <w:t xml:space="preserve"> fanpage </w:t>
      </w:r>
      <w:r w:rsidRPr="00650750">
        <w:rPr>
          <w:rFonts w:cs="Times New Roman"/>
          <w:sz w:val="26"/>
          <w:szCs w:val="26"/>
        </w:rPr>
        <w:t>củ</w:t>
      </w:r>
      <w:r w:rsidR="00ED7F7D" w:rsidRPr="00650750">
        <w:rPr>
          <w:rFonts w:cs="Times New Roman"/>
          <w:sz w:val="26"/>
          <w:szCs w:val="26"/>
        </w:rPr>
        <w:t>a Chương trình</w:t>
      </w:r>
      <w:r w:rsidR="0029392C" w:rsidRPr="00DA6397">
        <w:rPr>
          <w:rFonts w:cs="Times New Roman"/>
          <w:sz w:val="26"/>
          <w:szCs w:val="26"/>
        </w:rPr>
        <w:t xml:space="preserve">: </w:t>
      </w:r>
      <w:hyperlink r:id="rId9" w:tgtFrame="_blank" w:history="1">
        <w:r w:rsidR="0029392C" w:rsidRPr="00F8555D">
          <w:rPr>
            <w:rStyle w:val="Hyperlink"/>
            <w:rFonts w:cs="Times New Roman"/>
            <w:color w:val="0000CC"/>
            <w:sz w:val="26"/>
            <w:szCs w:val="26"/>
            <w:u w:val="none"/>
            <w:shd w:val="clear" w:color="auto" w:fill="FFFFFF"/>
          </w:rPr>
          <w:t>www.facebook.com/bangtuanhoan2019</w:t>
        </w:r>
      </w:hyperlink>
      <w:r w:rsidR="0082226E" w:rsidRPr="00DA6397">
        <w:rPr>
          <w:rFonts w:cs="Times New Roman"/>
          <w:sz w:val="26"/>
          <w:szCs w:val="26"/>
        </w:rPr>
        <w:t xml:space="preserve">; Ban Tổ chức cũng </w:t>
      </w:r>
      <w:r w:rsidRPr="00650750">
        <w:rPr>
          <w:rFonts w:cs="Times New Roman"/>
          <w:sz w:val="26"/>
          <w:szCs w:val="26"/>
        </w:rPr>
        <w:t>gửi thông báo trực tiếp tới tác giả/nhóm tác giả được giải.</w:t>
      </w:r>
    </w:p>
    <w:p w:rsidR="003F1350" w:rsidRPr="00650750" w:rsidRDefault="002715D4" w:rsidP="00ED7F7D">
      <w:pPr>
        <w:spacing w:after="0" w:line="312" w:lineRule="auto"/>
        <w:ind w:firstLine="720"/>
        <w:contextualSpacing/>
        <w:jc w:val="both"/>
        <w:rPr>
          <w:rFonts w:cs="Times New Roman"/>
          <w:sz w:val="26"/>
          <w:szCs w:val="26"/>
        </w:rPr>
      </w:pPr>
      <w:r w:rsidRPr="00650750">
        <w:rPr>
          <w:rFonts w:cs="Times New Roman"/>
          <w:sz w:val="26"/>
          <w:szCs w:val="26"/>
        </w:rPr>
        <w:t xml:space="preserve">Lễ trao giải cuộc thi dự kiến được tổ chức </w:t>
      </w:r>
      <w:r w:rsidR="00ED7F7D" w:rsidRPr="00650750">
        <w:rPr>
          <w:rFonts w:cs="Times New Roman"/>
          <w:sz w:val="26"/>
          <w:szCs w:val="26"/>
        </w:rPr>
        <w:t xml:space="preserve">trong </w:t>
      </w:r>
      <w:r w:rsidR="00617519" w:rsidRPr="00DA6397">
        <w:rPr>
          <w:rFonts w:cs="Times New Roman"/>
          <w:sz w:val="26"/>
          <w:szCs w:val="26"/>
        </w:rPr>
        <w:t xml:space="preserve">khuôn khổ </w:t>
      </w:r>
      <w:r w:rsidR="00ED7F7D" w:rsidRPr="00650750">
        <w:rPr>
          <w:rFonts w:cs="Times New Roman"/>
          <w:sz w:val="26"/>
          <w:szCs w:val="26"/>
        </w:rPr>
        <w:t>Ngày Hội STEM 2019</w:t>
      </w:r>
      <w:r w:rsidR="00617519" w:rsidRPr="00DA6397">
        <w:rPr>
          <w:rFonts w:cs="Times New Roman"/>
          <w:sz w:val="26"/>
          <w:szCs w:val="26"/>
        </w:rPr>
        <w:t>, tổ chức</w:t>
      </w:r>
      <w:r w:rsidR="00ED7F7D" w:rsidRPr="00650750">
        <w:rPr>
          <w:rFonts w:cs="Times New Roman"/>
          <w:sz w:val="26"/>
          <w:szCs w:val="26"/>
        </w:rPr>
        <w:t xml:space="preserve"> ngày 18/5/2019 tại Trường Đại học Khoa học Tự nhiên, Đại học Quốc gia Hà Nội</w:t>
      </w:r>
      <w:r w:rsidR="00617519" w:rsidRPr="00DA6397">
        <w:rPr>
          <w:rFonts w:cs="Times New Roman"/>
          <w:sz w:val="26"/>
          <w:szCs w:val="26"/>
        </w:rPr>
        <w:t>, 334 Nguyễn Trãi, Thanh Xuân, Hà Nội.</w:t>
      </w:r>
    </w:p>
    <w:p w:rsidR="00FC5EA4" w:rsidRPr="00650750" w:rsidRDefault="003A3826" w:rsidP="002715D4">
      <w:pPr>
        <w:spacing w:after="0" w:line="312" w:lineRule="auto"/>
        <w:contextualSpacing/>
        <w:jc w:val="both"/>
        <w:rPr>
          <w:rFonts w:cs="Times New Roman"/>
          <w:b/>
          <w:sz w:val="26"/>
          <w:szCs w:val="26"/>
        </w:rPr>
      </w:pPr>
      <w:r>
        <w:rPr>
          <w:rFonts w:cs="Times New Roman"/>
          <w:b/>
          <w:sz w:val="26"/>
          <w:szCs w:val="26"/>
        </w:rPr>
        <w:t>7</w:t>
      </w:r>
      <w:r w:rsidR="00ED7F7D" w:rsidRPr="00650750">
        <w:rPr>
          <w:rFonts w:cs="Times New Roman"/>
          <w:b/>
          <w:sz w:val="26"/>
          <w:szCs w:val="26"/>
        </w:rPr>
        <w:t>. Giải thưởng</w:t>
      </w:r>
    </w:p>
    <w:p w:rsidR="00FC5EA4" w:rsidRPr="00650750" w:rsidRDefault="00FC5EA4" w:rsidP="002715D4">
      <w:pPr>
        <w:spacing w:after="0" w:line="312" w:lineRule="auto"/>
        <w:contextualSpacing/>
        <w:jc w:val="both"/>
        <w:rPr>
          <w:rFonts w:cs="Times New Roman"/>
          <w:sz w:val="26"/>
          <w:szCs w:val="26"/>
        </w:rPr>
      </w:pPr>
      <w:r w:rsidRPr="00650750">
        <w:rPr>
          <w:rFonts w:cs="Times New Roman"/>
          <w:sz w:val="26"/>
          <w:szCs w:val="26"/>
        </w:rPr>
        <w:t>Đối với mỗi</w:t>
      </w:r>
      <w:r w:rsidR="00ED0C39" w:rsidRPr="00650750">
        <w:rPr>
          <w:rFonts w:cs="Times New Roman"/>
          <w:sz w:val="26"/>
          <w:szCs w:val="26"/>
        </w:rPr>
        <w:t xml:space="preserve"> nội dung chính</w:t>
      </w:r>
      <w:r w:rsidR="00874A78" w:rsidRPr="00650750">
        <w:rPr>
          <w:rFonts w:cs="Times New Roman"/>
          <w:sz w:val="26"/>
          <w:szCs w:val="26"/>
        </w:rPr>
        <w:t xml:space="preserve"> (</w:t>
      </w:r>
      <w:r w:rsidR="00874A78" w:rsidRPr="00FE456B">
        <w:rPr>
          <w:rFonts w:cs="Times New Roman"/>
          <w:color w:val="0000CC"/>
          <w:sz w:val="26"/>
          <w:szCs w:val="26"/>
        </w:rPr>
        <w:t>gồm chủ đề 1 và chủ đề 2</w:t>
      </w:r>
      <w:r w:rsidR="00874A78" w:rsidRPr="00650750">
        <w:rPr>
          <w:rFonts w:cs="Times New Roman"/>
          <w:sz w:val="26"/>
          <w:szCs w:val="26"/>
        </w:rPr>
        <w:t xml:space="preserve">) </w:t>
      </w:r>
      <w:r w:rsidRPr="00650750">
        <w:rPr>
          <w:rFonts w:cs="Times New Roman"/>
          <w:sz w:val="26"/>
          <w:szCs w:val="26"/>
        </w:rPr>
        <w:t xml:space="preserve">giải thưởng được phân chia với nhiều hạng mục khác nhau: </w:t>
      </w:r>
    </w:p>
    <w:p w:rsidR="00FC5EA4" w:rsidRPr="00650750" w:rsidRDefault="0087657A" w:rsidP="00E278EC">
      <w:pPr>
        <w:tabs>
          <w:tab w:val="left" w:pos="6585"/>
        </w:tabs>
        <w:spacing w:after="0" w:line="312" w:lineRule="auto"/>
        <w:ind w:left="567"/>
        <w:contextualSpacing/>
        <w:jc w:val="both"/>
        <w:rPr>
          <w:rFonts w:cs="Times New Roman"/>
          <w:sz w:val="26"/>
          <w:szCs w:val="26"/>
        </w:rPr>
      </w:pPr>
      <w:r w:rsidRPr="00650750">
        <w:rPr>
          <w:rFonts w:cs="Times New Roman"/>
          <w:sz w:val="26"/>
          <w:szCs w:val="26"/>
        </w:rPr>
        <w:t xml:space="preserve">01 </w:t>
      </w:r>
      <w:r w:rsidR="00FC5EA4" w:rsidRPr="00650750">
        <w:rPr>
          <w:rFonts w:cs="Times New Roman"/>
          <w:sz w:val="26"/>
          <w:szCs w:val="26"/>
        </w:rPr>
        <w:t xml:space="preserve">Giải nhất: </w:t>
      </w:r>
      <w:r w:rsidR="00ED7F7D" w:rsidRPr="00650750">
        <w:rPr>
          <w:rFonts w:cs="Times New Roman"/>
          <w:sz w:val="26"/>
          <w:szCs w:val="26"/>
        </w:rPr>
        <w:t>20.000.000 đ kèm Bằng khen;</w:t>
      </w:r>
      <w:r w:rsidR="00E278EC">
        <w:rPr>
          <w:rFonts w:cs="Times New Roman"/>
          <w:sz w:val="26"/>
          <w:szCs w:val="26"/>
        </w:rPr>
        <w:tab/>
      </w:r>
    </w:p>
    <w:p w:rsidR="00FC5EA4" w:rsidRPr="00650750" w:rsidRDefault="00F8555D" w:rsidP="002715D4">
      <w:pPr>
        <w:spacing w:after="0" w:line="312" w:lineRule="auto"/>
        <w:ind w:left="567"/>
        <w:contextualSpacing/>
        <w:jc w:val="both"/>
        <w:rPr>
          <w:rFonts w:cs="Times New Roman"/>
          <w:sz w:val="26"/>
          <w:szCs w:val="26"/>
        </w:rPr>
      </w:pPr>
      <w:r>
        <w:rPr>
          <w:rFonts w:cs="Times New Roman"/>
          <w:sz w:val="26"/>
          <w:szCs w:val="26"/>
        </w:rPr>
        <w:t xml:space="preserve">02 </w:t>
      </w:r>
      <w:r w:rsidR="00FC5EA4" w:rsidRPr="00650750">
        <w:rPr>
          <w:rFonts w:cs="Times New Roman"/>
          <w:sz w:val="26"/>
          <w:szCs w:val="26"/>
        </w:rPr>
        <w:t>Giả</w:t>
      </w:r>
      <w:r w:rsidR="00ED7F7D" w:rsidRPr="00650750">
        <w:rPr>
          <w:rFonts w:cs="Times New Roman"/>
          <w:sz w:val="26"/>
          <w:szCs w:val="26"/>
        </w:rPr>
        <w:t>i Nhì: 10.000.000 đ kèm Bằng khen;</w:t>
      </w:r>
    </w:p>
    <w:p w:rsidR="00FC5EA4" w:rsidRPr="00650750" w:rsidRDefault="00F8555D" w:rsidP="002715D4">
      <w:pPr>
        <w:spacing w:after="0" w:line="312" w:lineRule="auto"/>
        <w:ind w:left="567"/>
        <w:contextualSpacing/>
        <w:jc w:val="both"/>
        <w:rPr>
          <w:rFonts w:cs="Times New Roman"/>
          <w:sz w:val="26"/>
          <w:szCs w:val="26"/>
        </w:rPr>
      </w:pPr>
      <w:r>
        <w:rPr>
          <w:rFonts w:cs="Times New Roman"/>
          <w:sz w:val="26"/>
          <w:szCs w:val="26"/>
        </w:rPr>
        <w:t xml:space="preserve">03 </w:t>
      </w:r>
      <w:r w:rsidR="00FC5EA4" w:rsidRPr="00650750">
        <w:rPr>
          <w:rFonts w:cs="Times New Roman"/>
          <w:sz w:val="26"/>
          <w:szCs w:val="26"/>
        </w:rPr>
        <w:t>Giả</w:t>
      </w:r>
      <w:r w:rsidR="00ED7F7D" w:rsidRPr="00650750">
        <w:rPr>
          <w:rFonts w:cs="Times New Roman"/>
          <w:sz w:val="26"/>
          <w:szCs w:val="26"/>
        </w:rPr>
        <w:t>i Ba: 6.000.000 đ kèm Bằng khen;</w:t>
      </w:r>
    </w:p>
    <w:p w:rsidR="00ED0C39" w:rsidRPr="00650750" w:rsidRDefault="00FC5EA4" w:rsidP="00ED7F7D">
      <w:pPr>
        <w:spacing w:after="0" w:line="312" w:lineRule="auto"/>
        <w:ind w:firstLine="567"/>
        <w:contextualSpacing/>
        <w:jc w:val="both"/>
        <w:rPr>
          <w:rFonts w:cs="Times New Roman"/>
          <w:b/>
          <w:sz w:val="26"/>
          <w:szCs w:val="26"/>
        </w:rPr>
      </w:pPr>
      <w:r w:rsidRPr="00650750">
        <w:rPr>
          <w:rFonts w:cs="Times New Roman"/>
          <w:sz w:val="26"/>
          <w:szCs w:val="26"/>
        </w:rPr>
        <w:lastRenderedPageBreak/>
        <w:t>Ban Tổ chức sẽ cấp Giấy Chứng nhận</w:t>
      </w:r>
      <w:r w:rsidR="007174A1" w:rsidRPr="00650750">
        <w:rPr>
          <w:rFonts w:cs="Times New Roman"/>
          <w:sz w:val="26"/>
          <w:szCs w:val="26"/>
        </w:rPr>
        <w:t xml:space="preserve"> tham dự</w:t>
      </w:r>
      <w:r w:rsidRPr="00650750">
        <w:rPr>
          <w:rFonts w:cs="Times New Roman"/>
          <w:sz w:val="26"/>
          <w:szCs w:val="26"/>
        </w:rPr>
        <w:t xml:space="preserve"> cho tất cả cá nhân/đơn vị dự thi</w:t>
      </w:r>
      <w:r w:rsidR="007174A1" w:rsidRPr="00650750">
        <w:rPr>
          <w:rFonts w:cs="Times New Roman"/>
          <w:sz w:val="26"/>
          <w:szCs w:val="26"/>
        </w:rPr>
        <w:t xml:space="preserve"> có hồ sơ hợp lệ</w:t>
      </w:r>
      <w:r w:rsidRPr="00650750">
        <w:rPr>
          <w:rFonts w:cs="Times New Roman"/>
          <w:sz w:val="26"/>
          <w:szCs w:val="26"/>
        </w:rPr>
        <w:t xml:space="preserve">; các đội đạt giải sẽ được tặng Giấy khen, Bằng khen (của Trường Đại học Khoa học Tự nhiên và Đại học Quốc gia Hà Nội). </w:t>
      </w:r>
      <w:r w:rsidRPr="00650750">
        <w:rPr>
          <w:rFonts w:cs="Times New Roman"/>
          <w:b/>
          <w:sz w:val="26"/>
          <w:szCs w:val="26"/>
        </w:rPr>
        <w:t xml:space="preserve">Căn cứ trên </w:t>
      </w:r>
      <w:r w:rsidR="00617519" w:rsidRPr="00DA6397">
        <w:rPr>
          <w:rFonts w:cs="Times New Roman"/>
          <w:b/>
          <w:sz w:val="26"/>
          <w:szCs w:val="26"/>
        </w:rPr>
        <w:t xml:space="preserve">kết quả chung cuộc của cuộc thi, Ban Tổ chức sẽ đề nghị Bộ trưởng Bộ Khoa học &amp; Công nghệ tặng Bằng khen cho các cá nhân, tổ chức đạt giải cao (Nhất/Nhì). </w:t>
      </w:r>
    </w:p>
    <w:p w:rsidR="00ED0C39" w:rsidRPr="00650750" w:rsidRDefault="003F1350" w:rsidP="002715D4">
      <w:pPr>
        <w:spacing w:after="0" w:line="312" w:lineRule="auto"/>
        <w:contextualSpacing/>
        <w:jc w:val="both"/>
        <w:rPr>
          <w:rFonts w:cs="Times New Roman"/>
          <w:i/>
          <w:sz w:val="26"/>
          <w:szCs w:val="26"/>
        </w:rPr>
      </w:pPr>
      <w:r w:rsidRPr="00650750">
        <w:rPr>
          <w:rFonts w:cs="Times New Roman"/>
          <w:i/>
          <w:sz w:val="26"/>
          <w:szCs w:val="26"/>
        </w:rPr>
        <w:t>Với cuộc thi viết về các nguyên tố hóa học</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sz w:val="26"/>
          <w:szCs w:val="26"/>
        </w:rPr>
        <w:t>01 Giải Nhất</w:t>
      </w:r>
      <w:r w:rsidRPr="00650750">
        <w:rPr>
          <w:rFonts w:cs="Times New Roman"/>
          <w:sz w:val="26"/>
          <w:szCs w:val="26"/>
        </w:rPr>
        <w:t xml:space="preserve">: 3.000.000 đồng tiền mặt + Giấy </w:t>
      </w:r>
      <w:r w:rsidR="007174A1" w:rsidRPr="00650750">
        <w:rPr>
          <w:rFonts w:cs="Times New Roman"/>
          <w:sz w:val="26"/>
          <w:szCs w:val="26"/>
        </w:rPr>
        <w:t>k</w:t>
      </w:r>
      <w:r w:rsidRPr="00650750">
        <w:rPr>
          <w:rFonts w:cs="Times New Roman"/>
          <w:sz w:val="26"/>
          <w:szCs w:val="26"/>
        </w:rPr>
        <w:t xml:space="preserve">hen của </w:t>
      </w:r>
      <w:r w:rsidR="00907788" w:rsidRPr="00650750">
        <w:rPr>
          <w:rFonts w:cs="Times New Roman"/>
          <w:sz w:val="26"/>
          <w:szCs w:val="26"/>
        </w:rPr>
        <w:t xml:space="preserve">Hiệu trưởng </w:t>
      </w:r>
      <w:r w:rsidRPr="00650750">
        <w:rPr>
          <w:rFonts w:cs="Times New Roman"/>
          <w:sz w:val="26"/>
          <w:szCs w:val="26"/>
        </w:rPr>
        <w:t>Trường Đại học Khoa học Tự nhiên.</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sz w:val="26"/>
          <w:szCs w:val="26"/>
        </w:rPr>
        <w:t>02 Giải Nhì</w:t>
      </w:r>
      <w:r w:rsidRPr="00650750">
        <w:rPr>
          <w:rFonts w:cs="Times New Roman"/>
          <w:sz w:val="26"/>
          <w:szCs w:val="26"/>
        </w:rPr>
        <w:t xml:space="preserve">: 2 000.000 đồng tiền mặt + Giấy </w:t>
      </w:r>
      <w:r w:rsidR="007174A1" w:rsidRPr="00650750">
        <w:rPr>
          <w:rFonts w:cs="Times New Roman"/>
          <w:sz w:val="26"/>
          <w:szCs w:val="26"/>
        </w:rPr>
        <w:t>k</w:t>
      </w:r>
      <w:r w:rsidRPr="00650750">
        <w:rPr>
          <w:rFonts w:cs="Times New Roman"/>
          <w:sz w:val="26"/>
          <w:szCs w:val="26"/>
        </w:rPr>
        <w:t>hen của</w:t>
      </w:r>
      <w:r w:rsidR="00907788" w:rsidRPr="00650750">
        <w:rPr>
          <w:rFonts w:cs="Times New Roman"/>
          <w:sz w:val="26"/>
          <w:szCs w:val="26"/>
        </w:rPr>
        <w:t xml:space="preserve"> Hiệu trưởng</w:t>
      </w:r>
      <w:r w:rsidRPr="00650750">
        <w:rPr>
          <w:rFonts w:cs="Times New Roman"/>
          <w:sz w:val="26"/>
          <w:szCs w:val="26"/>
        </w:rPr>
        <w:t xml:space="preserve"> Trường Đại học Khoa học Tự nhiên.</w:t>
      </w:r>
    </w:p>
    <w:p w:rsidR="0057258D" w:rsidRPr="00650750" w:rsidRDefault="0057258D" w:rsidP="002715D4">
      <w:pPr>
        <w:spacing w:line="312" w:lineRule="auto"/>
        <w:contextualSpacing/>
        <w:jc w:val="both"/>
        <w:rPr>
          <w:rFonts w:cs="Times New Roman"/>
          <w:sz w:val="26"/>
          <w:szCs w:val="26"/>
        </w:rPr>
      </w:pPr>
      <w:r w:rsidRPr="00650750">
        <w:rPr>
          <w:rFonts w:cs="Times New Roman"/>
          <w:sz w:val="26"/>
          <w:szCs w:val="26"/>
        </w:rPr>
        <w:t xml:space="preserve">- </w:t>
      </w:r>
      <w:r w:rsidRPr="00650750">
        <w:rPr>
          <w:rFonts w:cs="Times New Roman"/>
          <w:b/>
          <w:sz w:val="26"/>
          <w:szCs w:val="26"/>
        </w:rPr>
        <w:t>03 Giải Ba</w:t>
      </w:r>
      <w:r w:rsidRPr="00650750">
        <w:rPr>
          <w:rFonts w:cs="Times New Roman"/>
          <w:sz w:val="26"/>
          <w:szCs w:val="26"/>
        </w:rPr>
        <w:t xml:space="preserve">: 1.000.000 đồng tiền mặt + Giấy </w:t>
      </w:r>
      <w:r w:rsidR="007174A1" w:rsidRPr="00650750">
        <w:rPr>
          <w:rFonts w:cs="Times New Roman"/>
          <w:sz w:val="26"/>
          <w:szCs w:val="26"/>
        </w:rPr>
        <w:t>k</w:t>
      </w:r>
      <w:r w:rsidRPr="00650750">
        <w:rPr>
          <w:rFonts w:cs="Times New Roman"/>
          <w:sz w:val="26"/>
          <w:szCs w:val="26"/>
        </w:rPr>
        <w:t xml:space="preserve">hen của </w:t>
      </w:r>
      <w:r w:rsidR="00907788" w:rsidRPr="00650750">
        <w:rPr>
          <w:rFonts w:cs="Times New Roman"/>
          <w:sz w:val="26"/>
          <w:szCs w:val="26"/>
        </w:rPr>
        <w:t>Hiệu trưởng</w:t>
      </w:r>
      <w:r w:rsidRPr="00650750">
        <w:rPr>
          <w:rFonts w:cs="Times New Roman"/>
          <w:sz w:val="26"/>
          <w:szCs w:val="26"/>
        </w:rPr>
        <w:t>Trường Đại học Khoa học Tự nhiên.</w:t>
      </w:r>
    </w:p>
    <w:p w:rsidR="00FC5EA4" w:rsidRPr="00650750" w:rsidRDefault="00ED0C39" w:rsidP="002715D4">
      <w:pPr>
        <w:spacing w:after="0" w:line="312" w:lineRule="auto"/>
        <w:contextualSpacing/>
        <w:jc w:val="both"/>
        <w:rPr>
          <w:rFonts w:cs="Times New Roman"/>
          <w:i/>
          <w:sz w:val="26"/>
          <w:szCs w:val="26"/>
        </w:rPr>
      </w:pPr>
      <w:r w:rsidRPr="00650750">
        <w:rPr>
          <w:rFonts w:cs="Times New Roman"/>
          <w:i/>
          <w:sz w:val="26"/>
          <w:szCs w:val="26"/>
        </w:rPr>
        <w:t>Ngoài ra ban tổ</w:t>
      </w:r>
      <w:r w:rsidR="0057258D" w:rsidRPr="00650750">
        <w:rPr>
          <w:rFonts w:cs="Times New Roman"/>
          <w:i/>
          <w:sz w:val="26"/>
          <w:szCs w:val="26"/>
        </w:rPr>
        <w:t xml:space="preserve"> chức</w:t>
      </w:r>
      <w:r w:rsidRPr="00650750">
        <w:rPr>
          <w:rFonts w:cs="Times New Roman"/>
          <w:i/>
          <w:sz w:val="26"/>
          <w:szCs w:val="26"/>
        </w:rPr>
        <w:t xml:space="preserve"> trao c</w:t>
      </w:r>
      <w:r w:rsidR="00FC5EA4" w:rsidRPr="00650750">
        <w:rPr>
          <w:rFonts w:cs="Times New Roman"/>
          <w:i/>
          <w:sz w:val="26"/>
          <w:szCs w:val="26"/>
        </w:rPr>
        <w:t xml:space="preserve">ác giải thưởng phụ với mỗi hình thức dự thi: </w:t>
      </w:r>
    </w:p>
    <w:p w:rsidR="00FC5EA4" w:rsidRPr="00650750" w:rsidRDefault="00FC5EA4" w:rsidP="002715D4">
      <w:pPr>
        <w:spacing w:after="0" w:line="312" w:lineRule="auto"/>
        <w:ind w:left="567"/>
        <w:contextualSpacing/>
        <w:jc w:val="both"/>
        <w:rPr>
          <w:rFonts w:cs="Times New Roman"/>
          <w:sz w:val="26"/>
          <w:szCs w:val="26"/>
        </w:rPr>
      </w:pPr>
      <w:r w:rsidRPr="00650750">
        <w:rPr>
          <w:rFonts w:cs="Times New Roman"/>
          <w:sz w:val="26"/>
          <w:szCs w:val="26"/>
        </w:rPr>
        <w:t xml:space="preserve">Giải cho sản phẩm có tính tuyên truyền về bảo vệ môi trường: 01 </w:t>
      </w:r>
    </w:p>
    <w:p w:rsidR="00FC5EA4" w:rsidRPr="00650750" w:rsidRDefault="00FC5EA4" w:rsidP="002715D4">
      <w:pPr>
        <w:spacing w:after="0" w:line="312" w:lineRule="auto"/>
        <w:ind w:left="567"/>
        <w:contextualSpacing/>
        <w:jc w:val="both"/>
        <w:rPr>
          <w:rFonts w:cs="Times New Roman"/>
          <w:sz w:val="26"/>
          <w:szCs w:val="26"/>
        </w:rPr>
      </w:pPr>
      <w:r w:rsidRPr="00650750">
        <w:rPr>
          <w:rFonts w:cs="Times New Roman"/>
          <w:sz w:val="26"/>
          <w:szCs w:val="26"/>
        </w:rPr>
        <w:t>Giải cho sản phẩm tiềm năng ứng dụng: 01</w:t>
      </w:r>
    </w:p>
    <w:p w:rsidR="00FC5EA4" w:rsidRPr="00650750" w:rsidRDefault="00FC5EA4" w:rsidP="002715D4">
      <w:pPr>
        <w:spacing w:after="0" w:line="312" w:lineRule="auto"/>
        <w:ind w:left="567"/>
        <w:contextualSpacing/>
        <w:jc w:val="both"/>
        <w:rPr>
          <w:rFonts w:cs="Times New Roman"/>
          <w:sz w:val="26"/>
          <w:szCs w:val="26"/>
        </w:rPr>
      </w:pPr>
      <w:r w:rsidRPr="00650750">
        <w:rPr>
          <w:rFonts w:cs="Times New Roman"/>
          <w:sz w:val="26"/>
          <w:szCs w:val="26"/>
        </w:rPr>
        <w:t xml:space="preserve">Giải cho sản phẩm của thí </w:t>
      </w:r>
      <w:r w:rsidR="002715D4" w:rsidRPr="00650750">
        <w:rPr>
          <w:rFonts w:cs="Times New Roman"/>
          <w:sz w:val="26"/>
          <w:szCs w:val="26"/>
        </w:rPr>
        <w:t>tiềm năng</w:t>
      </w:r>
      <w:r w:rsidRPr="00650750">
        <w:rPr>
          <w:rFonts w:cs="Times New Roman"/>
          <w:sz w:val="26"/>
          <w:szCs w:val="26"/>
        </w:rPr>
        <w:t>: 01</w:t>
      </w:r>
    </w:p>
    <w:p w:rsidR="00FC5EA4" w:rsidRPr="00650750" w:rsidRDefault="00FC5EA4" w:rsidP="002715D4">
      <w:pPr>
        <w:spacing w:after="0" w:line="312" w:lineRule="auto"/>
        <w:ind w:left="567"/>
        <w:contextualSpacing/>
        <w:jc w:val="both"/>
        <w:rPr>
          <w:rFonts w:cs="Times New Roman"/>
          <w:sz w:val="26"/>
          <w:szCs w:val="26"/>
        </w:rPr>
      </w:pPr>
      <w:r w:rsidRPr="00650750">
        <w:rPr>
          <w:rFonts w:cs="Times New Roman"/>
          <w:sz w:val="26"/>
          <w:szCs w:val="26"/>
        </w:rPr>
        <w:t xml:space="preserve">Giải cho sản phẩm áp dụng công nghệ cao: 01 </w:t>
      </w:r>
    </w:p>
    <w:p w:rsidR="00FC5EA4" w:rsidRPr="00650750" w:rsidRDefault="00FC5EA4" w:rsidP="002715D4">
      <w:pPr>
        <w:spacing w:after="0" w:line="312" w:lineRule="auto"/>
        <w:ind w:left="567"/>
        <w:contextualSpacing/>
        <w:jc w:val="both"/>
        <w:rPr>
          <w:rFonts w:cs="Times New Roman"/>
          <w:sz w:val="26"/>
          <w:szCs w:val="26"/>
        </w:rPr>
      </w:pPr>
      <w:r w:rsidRPr="00650750">
        <w:rPr>
          <w:rFonts w:cs="Times New Roman"/>
          <w:sz w:val="26"/>
          <w:szCs w:val="26"/>
        </w:rPr>
        <w:t>Giả</w:t>
      </w:r>
      <w:r w:rsidR="002715D4" w:rsidRPr="00650750">
        <w:rPr>
          <w:rFonts w:cs="Times New Roman"/>
          <w:sz w:val="26"/>
          <w:szCs w:val="26"/>
        </w:rPr>
        <w:t>i t</w:t>
      </w:r>
      <w:r w:rsidRPr="00650750">
        <w:rPr>
          <w:rFonts w:cs="Times New Roman"/>
          <w:sz w:val="26"/>
          <w:szCs w:val="26"/>
        </w:rPr>
        <w:t>ập thể có nhiều sản phẩm dự thi nhất: 01</w:t>
      </w:r>
    </w:p>
    <w:p w:rsidR="00530902" w:rsidRPr="008D0236" w:rsidRDefault="003A3826" w:rsidP="002715D4">
      <w:pPr>
        <w:spacing w:after="0" w:line="312" w:lineRule="auto"/>
        <w:contextualSpacing/>
        <w:jc w:val="both"/>
        <w:rPr>
          <w:rFonts w:cs="Times New Roman"/>
          <w:b/>
          <w:sz w:val="26"/>
          <w:szCs w:val="26"/>
        </w:rPr>
      </w:pPr>
      <w:r>
        <w:rPr>
          <w:rFonts w:cs="Times New Roman"/>
          <w:b/>
          <w:sz w:val="26"/>
          <w:szCs w:val="26"/>
        </w:rPr>
        <w:t>8</w:t>
      </w:r>
      <w:r w:rsidR="0051666F" w:rsidRPr="008D0236">
        <w:rPr>
          <w:rFonts w:cs="Times New Roman"/>
          <w:b/>
          <w:sz w:val="26"/>
          <w:szCs w:val="26"/>
        </w:rPr>
        <w:t>. Liên hệ</w:t>
      </w:r>
    </w:p>
    <w:p w:rsidR="00EC388E" w:rsidRPr="008D0236" w:rsidRDefault="00EC388E" w:rsidP="002715D4">
      <w:pPr>
        <w:spacing w:after="0" w:line="312" w:lineRule="auto"/>
        <w:contextualSpacing/>
        <w:jc w:val="both"/>
        <w:rPr>
          <w:rFonts w:cs="Times New Roman"/>
          <w:sz w:val="26"/>
          <w:szCs w:val="26"/>
        </w:rPr>
      </w:pPr>
      <w:r w:rsidRPr="008D0236">
        <w:rPr>
          <w:rFonts w:cs="Times New Roman"/>
          <w:i/>
          <w:sz w:val="26"/>
          <w:szCs w:val="26"/>
          <w:u w:val="single"/>
        </w:rPr>
        <w:t>Thường trực Ban Tổ chức:</w:t>
      </w:r>
    </w:p>
    <w:p w:rsidR="00EC388E" w:rsidRPr="008D0236" w:rsidRDefault="00EC388E" w:rsidP="001D13B8">
      <w:pPr>
        <w:spacing w:after="0" w:line="312" w:lineRule="auto"/>
        <w:contextualSpacing/>
        <w:jc w:val="both"/>
        <w:rPr>
          <w:rFonts w:cs="Times New Roman"/>
          <w:sz w:val="26"/>
          <w:szCs w:val="26"/>
        </w:rPr>
      </w:pPr>
      <w:r w:rsidRPr="008D0236">
        <w:rPr>
          <w:rFonts w:cs="Times New Roman"/>
          <w:sz w:val="26"/>
          <w:szCs w:val="26"/>
        </w:rPr>
        <w:t>Đoàn TNCS Hồ Chí Minh, Trường Đại học Khoa học Tự nhiên, ĐHQGHN, P.309 nhà T1, Trường ĐH Khoa học Tự nhiên, 334 Nguyễn Trãi, Thanh Xuân, Hà Nội</w:t>
      </w:r>
    </w:p>
    <w:p w:rsidR="00EC388E" w:rsidRPr="008D0236" w:rsidRDefault="00EC388E" w:rsidP="001D13B8">
      <w:pPr>
        <w:spacing w:after="0" w:line="312" w:lineRule="auto"/>
        <w:contextualSpacing/>
        <w:jc w:val="both"/>
        <w:rPr>
          <w:rFonts w:cs="Times New Roman"/>
          <w:sz w:val="26"/>
          <w:szCs w:val="26"/>
        </w:rPr>
      </w:pPr>
      <w:r w:rsidRPr="008D0236">
        <w:rPr>
          <w:rFonts w:cs="Times New Roman"/>
          <w:sz w:val="26"/>
          <w:szCs w:val="26"/>
        </w:rPr>
        <w:t>Điện thoại: 02435580853; di động: 0966829487 (TS. Đoàn Hoàng Giang, Phó Bí thư Đoàn trường)</w:t>
      </w:r>
    </w:p>
    <w:p w:rsidR="00EC388E" w:rsidRPr="00650750" w:rsidRDefault="00EC388E" w:rsidP="002715D4">
      <w:pPr>
        <w:spacing w:after="0" w:line="312" w:lineRule="auto"/>
        <w:contextualSpacing/>
        <w:jc w:val="both"/>
        <w:rPr>
          <w:rFonts w:cs="Times New Roman"/>
          <w:sz w:val="26"/>
          <w:szCs w:val="26"/>
          <w:lang w:val="en-US"/>
        </w:rPr>
      </w:pPr>
      <w:r w:rsidRPr="00650750">
        <w:rPr>
          <w:rFonts w:cs="Times New Roman"/>
          <w:sz w:val="26"/>
          <w:szCs w:val="26"/>
          <w:lang w:val="en-US"/>
        </w:rPr>
        <w:t xml:space="preserve">Email: </w:t>
      </w:r>
      <w:r w:rsidRPr="00650750">
        <w:rPr>
          <w:rFonts w:cs="Times New Roman"/>
          <w:color w:val="0000CC"/>
          <w:sz w:val="26"/>
          <w:szCs w:val="26"/>
          <w:lang w:val="en-US"/>
        </w:rPr>
        <w:t>bangtuanhoan@hus.edu.vn</w:t>
      </w:r>
    </w:p>
    <w:p w:rsidR="00F552FF" w:rsidRDefault="001D13B8" w:rsidP="0051666F">
      <w:pPr>
        <w:spacing w:after="0" w:line="312" w:lineRule="auto"/>
        <w:rPr>
          <w:rStyle w:val="Hyperlink"/>
          <w:rFonts w:cs="Times New Roman"/>
          <w:color w:val="0000CC"/>
          <w:sz w:val="26"/>
          <w:szCs w:val="26"/>
          <w:u w:val="none"/>
          <w:shd w:val="clear" w:color="auto" w:fill="FFFFFF"/>
        </w:rPr>
      </w:pPr>
      <w:r>
        <w:rPr>
          <w:rFonts w:cs="Times New Roman"/>
          <w:sz w:val="26"/>
          <w:szCs w:val="26"/>
          <w:lang w:val="en-GB"/>
        </w:rPr>
        <w:t xml:space="preserve">Website: </w:t>
      </w:r>
      <w:r w:rsidRPr="001D13B8">
        <w:rPr>
          <w:rFonts w:cs="Times New Roman"/>
          <w:color w:val="0000CC"/>
          <w:sz w:val="26"/>
          <w:szCs w:val="26"/>
          <w:lang w:val="en-GB"/>
        </w:rPr>
        <w:t>bangtuanhoan.edu.vn</w:t>
      </w:r>
      <w:r>
        <w:rPr>
          <w:rFonts w:cs="Times New Roman"/>
          <w:sz w:val="26"/>
          <w:szCs w:val="26"/>
          <w:lang w:val="en-GB"/>
        </w:rPr>
        <w:t xml:space="preserve">; </w:t>
      </w:r>
      <w:r w:rsidR="0051666F">
        <w:rPr>
          <w:rFonts w:cs="Times New Roman"/>
          <w:sz w:val="26"/>
          <w:szCs w:val="26"/>
          <w:lang w:val="en-GB"/>
        </w:rPr>
        <w:t xml:space="preserve">Fanpage: </w:t>
      </w:r>
      <w:hyperlink r:id="rId10" w:tgtFrame="_blank" w:history="1">
        <w:r w:rsidR="0051666F" w:rsidRPr="00F8555D">
          <w:rPr>
            <w:rStyle w:val="Hyperlink"/>
            <w:rFonts w:cs="Times New Roman"/>
            <w:color w:val="0000CC"/>
            <w:sz w:val="26"/>
            <w:szCs w:val="26"/>
            <w:u w:val="none"/>
            <w:shd w:val="clear" w:color="auto" w:fill="FFFFFF"/>
          </w:rPr>
          <w:t>www.facebook.com/bangtuanhoan2019</w:t>
        </w:r>
      </w:hyperlink>
    </w:p>
    <w:p w:rsidR="00E258BD" w:rsidRDefault="00E258BD" w:rsidP="0051666F">
      <w:pPr>
        <w:spacing w:after="0" w:line="312" w:lineRule="auto"/>
        <w:rPr>
          <w:rStyle w:val="Hyperlink"/>
          <w:rFonts w:cs="Times New Roman"/>
          <w:color w:val="0000CC"/>
          <w:sz w:val="26"/>
          <w:szCs w:val="26"/>
          <w:u w:val="none"/>
          <w:shd w:val="clear" w:color="auto" w:fill="FFFFFF"/>
        </w:rPr>
      </w:pPr>
    </w:p>
    <w:sectPr w:rsidR="00E258BD" w:rsidSect="00BF1E85">
      <w:headerReference w:type="default" r:id="rId11"/>
      <w:footerReference w:type="default" r:id="rId12"/>
      <w:pgSz w:w="11906" w:h="16838"/>
      <w:pgMar w:top="907" w:right="1134"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C84" w:rsidRDefault="00D22C84" w:rsidP="007201F2">
      <w:pPr>
        <w:spacing w:after="0" w:line="240" w:lineRule="auto"/>
      </w:pPr>
      <w:r>
        <w:separator/>
      </w:r>
    </w:p>
  </w:endnote>
  <w:endnote w:type="continuationSeparator" w:id="0">
    <w:p w:rsidR="00D22C84" w:rsidRDefault="00D22C84" w:rsidP="0072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62085068"/>
      <w:docPartObj>
        <w:docPartGallery w:val="Page Numbers (Bottom of Page)"/>
        <w:docPartUnique/>
      </w:docPartObj>
    </w:sdtPr>
    <w:sdtEndPr>
      <w:rPr>
        <w:noProof/>
      </w:rPr>
    </w:sdtEndPr>
    <w:sdtContent>
      <w:p w:rsidR="007201F2" w:rsidRDefault="007201F2">
        <w:pPr>
          <w:pStyle w:val="Footer"/>
          <w:jc w:val="center"/>
        </w:pPr>
        <w:r>
          <w:rPr>
            <w:noProof w:val="0"/>
          </w:rPr>
          <w:fldChar w:fldCharType="begin"/>
        </w:r>
        <w:r>
          <w:instrText xml:space="preserve"> PAGE   \* MERGEFORMAT </w:instrText>
        </w:r>
        <w:r>
          <w:rPr>
            <w:noProof w:val="0"/>
          </w:rPr>
          <w:fldChar w:fldCharType="separate"/>
        </w:r>
        <w:r w:rsidR="003160E9">
          <w:t>1</w:t>
        </w:r>
        <w:r>
          <w:fldChar w:fldCharType="end"/>
        </w:r>
      </w:p>
    </w:sdtContent>
  </w:sdt>
  <w:p w:rsidR="007201F2" w:rsidRDefault="00720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C84" w:rsidRDefault="00D22C84" w:rsidP="007201F2">
      <w:pPr>
        <w:spacing w:after="0" w:line="240" w:lineRule="auto"/>
      </w:pPr>
      <w:r>
        <w:separator/>
      </w:r>
    </w:p>
  </w:footnote>
  <w:footnote w:type="continuationSeparator" w:id="0">
    <w:p w:rsidR="00D22C84" w:rsidRDefault="00D22C84" w:rsidP="00720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F2" w:rsidRDefault="007201F2">
    <w:pPr>
      <w:pStyle w:val="Header"/>
      <w:jc w:val="center"/>
    </w:pPr>
  </w:p>
  <w:p w:rsidR="007201F2" w:rsidRDefault="0072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F2153"/>
    <w:multiLevelType w:val="hybridMultilevel"/>
    <w:tmpl w:val="BDE4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70EEE"/>
    <w:multiLevelType w:val="hybridMultilevel"/>
    <w:tmpl w:val="1A12A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D6899"/>
    <w:multiLevelType w:val="hybridMultilevel"/>
    <w:tmpl w:val="F1B4071E"/>
    <w:lvl w:ilvl="0" w:tplc="6660DF0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91DC8"/>
    <w:multiLevelType w:val="hybridMultilevel"/>
    <w:tmpl w:val="92E6F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41407D"/>
    <w:multiLevelType w:val="hybridMultilevel"/>
    <w:tmpl w:val="373684BC"/>
    <w:lvl w:ilvl="0" w:tplc="416C5A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D4"/>
    <w:rsid w:val="0000559F"/>
    <w:rsid w:val="00012137"/>
    <w:rsid w:val="000263E3"/>
    <w:rsid w:val="00040710"/>
    <w:rsid w:val="000565E4"/>
    <w:rsid w:val="00061CC5"/>
    <w:rsid w:val="00065E2A"/>
    <w:rsid w:val="0009146D"/>
    <w:rsid w:val="000A1344"/>
    <w:rsid w:val="000A4CAC"/>
    <w:rsid w:val="000A5D3F"/>
    <w:rsid w:val="000C00A1"/>
    <w:rsid w:val="0014050C"/>
    <w:rsid w:val="0016579E"/>
    <w:rsid w:val="00186E42"/>
    <w:rsid w:val="001D13B8"/>
    <w:rsid w:val="001E1B71"/>
    <w:rsid w:val="002043D6"/>
    <w:rsid w:val="002355F9"/>
    <w:rsid w:val="0026307F"/>
    <w:rsid w:val="002715D4"/>
    <w:rsid w:val="0029392C"/>
    <w:rsid w:val="002C27AA"/>
    <w:rsid w:val="002D61F6"/>
    <w:rsid w:val="002E348B"/>
    <w:rsid w:val="002F6F5D"/>
    <w:rsid w:val="00311412"/>
    <w:rsid w:val="003160E9"/>
    <w:rsid w:val="00393EB7"/>
    <w:rsid w:val="003A3826"/>
    <w:rsid w:val="003B633C"/>
    <w:rsid w:val="003C6A53"/>
    <w:rsid w:val="003D65FB"/>
    <w:rsid w:val="003F11D2"/>
    <w:rsid w:val="003F1350"/>
    <w:rsid w:val="003F2E2C"/>
    <w:rsid w:val="004013D0"/>
    <w:rsid w:val="0040458F"/>
    <w:rsid w:val="00411AFB"/>
    <w:rsid w:val="0045109C"/>
    <w:rsid w:val="004839DE"/>
    <w:rsid w:val="00491DF6"/>
    <w:rsid w:val="004D7179"/>
    <w:rsid w:val="00512EDF"/>
    <w:rsid w:val="0051666F"/>
    <w:rsid w:val="00530902"/>
    <w:rsid w:val="00537570"/>
    <w:rsid w:val="00567A9A"/>
    <w:rsid w:val="0057258D"/>
    <w:rsid w:val="00577AEC"/>
    <w:rsid w:val="005F0D44"/>
    <w:rsid w:val="005F5E62"/>
    <w:rsid w:val="00603F4B"/>
    <w:rsid w:val="00604851"/>
    <w:rsid w:val="00617519"/>
    <w:rsid w:val="00632167"/>
    <w:rsid w:val="0065071F"/>
    <w:rsid w:val="00650750"/>
    <w:rsid w:val="006516F2"/>
    <w:rsid w:val="00683482"/>
    <w:rsid w:val="006C3701"/>
    <w:rsid w:val="00701E41"/>
    <w:rsid w:val="007174A1"/>
    <w:rsid w:val="007201F2"/>
    <w:rsid w:val="00743437"/>
    <w:rsid w:val="007469F4"/>
    <w:rsid w:val="00747AE1"/>
    <w:rsid w:val="00752448"/>
    <w:rsid w:val="00763BE7"/>
    <w:rsid w:val="00796569"/>
    <w:rsid w:val="00796FA0"/>
    <w:rsid w:val="007A6A7A"/>
    <w:rsid w:val="007B2F14"/>
    <w:rsid w:val="007C2CAC"/>
    <w:rsid w:val="007E1933"/>
    <w:rsid w:val="008106C0"/>
    <w:rsid w:val="0082226E"/>
    <w:rsid w:val="0082549E"/>
    <w:rsid w:val="008347D4"/>
    <w:rsid w:val="00863523"/>
    <w:rsid w:val="00874A78"/>
    <w:rsid w:val="0087657A"/>
    <w:rsid w:val="00880DA2"/>
    <w:rsid w:val="00892400"/>
    <w:rsid w:val="008D0236"/>
    <w:rsid w:val="008F294D"/>
    <w:rsid w:val="00905B00"/>
    <w:rsid w:val="00907788"/>
    <w:rsid w:val="0091302D"/>
    <w:rsid w:val="00914153"/>
    <w:rsid w:val="00914BA9"/>
    <w:rsid w:val="00920C21"/>
    <w:rsid w:val="009659B3"/>
    <w:rsid w:val="009739E7"/>
    <w:rsid w:val="00986171"/>
    <w:rsid w:val="00987509"/>
    <w:rsid w:val="009916D5"/>
    <w:rsid w:val="009A5114"/>
    <w:rsid w:val="009B59ED"/>
    <w:rsid w:val="009E08EE"/>
    <w:rsid w:val="009F327B"/>
    <w:rsid w:val="009F5B6B"/>
    <w:rsid w:val="00A30773"/>
    <w:rsid w:val="00A368BD"/>
    <w:rsid w:val="00A62448"/>
    <w:rsid w:val="00A67B93"/>
    <w:rsid w:val="00AA71AB"/>
    <w:rsid w:val="00AE6595"/>
    <w:rsid w:val="00B00764"/>
    <w:rsid w:val="00B22E3D"/>
    <w:rsid w:val="00BA046C"/>
    <w:rsid w:val="00BA1356"/>
    <w:rsid w:val="00BB108B"/>
    <w:rsid w:val="00BC4BA9"/>
    <w:rsid w:val="00BF0500"/>
    <w:rsid w:val="00BF1E85"/>
    <w:rsid w:val="00C027C4"/>
    <w:rsid w:val="00C11A47"/>
    <w:rsid w:val="00C23CD5"/>
    <w:rsid w:val="00C37BBA"/>
    <w:rsid w:val="00C65866"/>
    <w:rsid w:val="00C8474C"/>
    <w:rsid w:val="00CD1B77"/>
    <w:rsid w:val="00CF1C8D"/>
    <w:rsid w:val="00CF41CB"/>
    <w:rsid w:val="00D22C84"/>
    <w:rsid w:val="00D55E69"/>
    <w:rsid w:val="00D77EF8"/>
    <w:rsid w:val="00DA3C79"/>
    <w:rsid w:val="00DA6397"/>
    <w:rsid w:val="00DA6B56"/>
    <w:rsid w:val="00DB4332"/>
    <w:rsid w:val="00DC10C8"/>
    <w:rsid w:val="00DE3AE0"/>
    <w:rsid w:val="00DF1478"/>
    <w:rsid w:val="00DF7C15"/>
    <w:rsid w:val="00E02268"/>
    <w:rsid w:val="00E05DD6"/>
    <w:rsid w:val="00E2026C"/>
    <w:rsid w:val="00E258BD"/>
    <w:rsid w:val="00E278EC"/>
    <w:rsid w:val="00E53D3F"/>
    <w:rsid w:val="00E6666D"/>
    <w:rsid w:val="00E66EA4"/>
    <w:rsid w:val="00EC388E"/>
    <w:rsid w:val="00ED0C39"/>
    <w:rsid w:val="00ED7F7D"/>
    <w:rsid w:val="00EE71FC"/>
    <w:rsid w:val="00EF4A92"/>
    <w:rsid w:val="00F106D4"/>
    <w:rsid w:val="00F552FF"/>
    <w:rsid w:val="00F558BA"/>
    <w:rsid w:val="00F56374"/>
    <w:rsid w:val="00F83448"/>
    <w:rsid w:val="00F8555D"/>
    <w:rsid w:val="00FC5EA4"/>
    <w:rsid w:val="00FD0B78"/>
    <w:rsid w:val="00FE4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04B10-2E47-4E1C-820E-31F2E18D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448"/>
    <w:rPr>
      <w:rFonts w:ascii="Times New Roman" w:hAnsi="Times New Roman"/>
      <w:noProof/>
      <w:sz w:val="24"/>
      <w:lang w:val="vi-VN"/>
    </w:rPr>
  </w:style>
  <w:style w:type="paragraph" w:styleId="Heading1">
    <w:name w:val="heading 1"/>
    <w:basedOn w:val="Normal"/>
    <w:next w:val="Normal"/>
    <w:link w:val="Heading1Char"/>
    <w:uiPriority w:val="9"/>
    <w:qFormat/>
    <w:rsid w:val="003C6A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A53"/>
    <w:rPr>
      <w:rFonts w:asciiTheme="majorHAnsi" w:eastAsiaTheme="majorEastAsia" w:hAnsiTheme="majorHAnsi" w:cstheme="majorBidi"/>
      <w:noProof/>
      <w:spacing w:val="-10"/>
      <w:kern w:val="28"/>
      <w:sz w:val="56"/>
      <w:szCs w:val="56"/>
      <w:lang w:val="vi-VN"/>
    </w:rPr>
  </w:style>
  <w:style w:type="character" w:customStyle="1" w:styleId="Heading1Char">
    <w:name w:val="Heading 1 Char"/>
    <w:basedOn w:val="DefaultParagraphFont"/>
    <w:link w:val="Heading1"/>
    <w:uiPriority w:val="9"/>
    <w:rsid w:val="003C6A53"/>
    <w:rPr>
      <w:rFonts w:asciiTheme="majorHAnsi" w:eastAsiaTheme="majorEastAsia" w:hAnsiTheme="majorHAnsi" w:cstheme="majorBidi"/>
      <w:noProof/>
      <w:color w:val="2F5496" w:themeColor="accent1" w:themeShade="BF"/>
      <w:sz w:val="32"/>
      <w:szCs w:val="32"/>
      <w:lang w:val="vi-VN"/>
    </w:rPr>
  </w:style>
  <w:style w:type="paragraph" w:styleId="ListParagraph">
    <w:name w:val="List Paragraph"/>
    <w:basedOn w:val="Normal"/>
    <w:uiPriority w:val="34"/>
    <w:qFormat/>
    <w:rsid w:val="00A62448"/>
    <w:pPr>
      <w:ind w:left="720"/>
      <w:contextualSpacing/>
    </w:pPr>
  </w:style>
  <w:style w:type="table" w:styleId="TableGrid">
    <w:name w:val="Table Grid"/>
    <w:basedOn w:val="TableNormal"/>
    <w:uiPriority w:val="39"/>
    <w:rsid w:val="00763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66"/>
    <w:rPr>
      <w:rFonts w:ascii="Segoe UI" w:hAnsi="Segoe UI" w:cs="Segoe UI"/>
      <w:noProof/>
      <w:sz w:val="18"/>
      <w:szCs w:val="18"/>
      <w:lang w:val="vi-VN"/>
    </w:rPr>
  </w:style>
  <w:style w:type="character" w:styleId="CommentReference">
    <w:name w:val="annotation reference"/>
    <w:basedOn w:val="DefaultParagraphFont"/>
    <w:uiPriority w:val="99"/>
    <w:semiHidden/>
    <w:unhideWhenUsed/>
    <w:rsid w:val="00CF1C8D"/>
    <w:rPr>
      <w:sz w:val="16"/>
      <w:szCs w:val="16"/>
    </w:rPr>
  </w:style>
  <w:style w:type="paragraph" w:styleId="CommentText">
    <w:name w:val="annotation text"/>
    <w:basedOn w:val="Normal"/>
    <w:link w:val="CommentTextChar"/>
    <w:uiPriority w:val="99"/>
    <w:semiHidden/>
    <w:unhideWhenUsed/>
    <w:rsid w:val="00CF1C8D"/>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CF1C8D"/>
    <w:rPr>
      <w:rFonts w:ascii="Arial" w:hAnsi="Arial" w:cs="Arial"/>
      <w:noProof/>
      <w:sz w:val="20"/>
      <w:szCs w:val="20"/>
      <w:lang w:val="vi-VN"/>
    </w:rPr>
  </w:style>
  <w:style w:type="paragraph" w:styleId="CommentSubject">
    <w:name w:val="annotation subject"/>
    <w:basedOn w:val="CommentText"/>
    <w:next w:val="CommentText"/>
    <w:link w:val="CommentSubjectChar"/>
    <w:uiPriority w:val="99"/>
    <w:semiHidden/>
    <w:unhideWhenUsed/>
    <w:rsid w:val="00CF1C8D"/>
    <w:rPr>
      <w:b/>
      <w:bCs/>
    </w:rPr>
  </w:style>
  <w:style w:type="character" w:customStyle="1" w:styleId="CommentSubjectChar">
    <w:name w:val="Comment Subject Char"/>
    <w:basedOn w:val="CommentTextChar"/>
    <w:link w:val="CommentSubject"/>
    <w:uiPriority w:val="99"/>
    <w:semiHidden/>
    <w:rsid w:val="00CF1C8D"/>
    <w:rPr>
      <w:rFonts w:ascii="Arial" w:hAnsi="Arial" w:cs="Arial"/>
      <w:b/>
      <w:bCs/>
      <w:noProof/>
      <w:sz w:val="20"/>
      <w:szCs w:val="20"/>
      <w:lang w:val="vi-VN"/>
    </w:rPr>
  </w:style>
  <w:style w:type="character" w:styleId="Hyperlink">
    <w:name w:val="Hyperlink"/>
    <w:basedOn w:val="DefaultParagraphFont"/>
    <w:uiPriority w:val="99"/>
    <w:semiHidden/>
    <w:unhideWhenUsed/>
    <w:rsid w:val="0029392C"/>
    <w:rPr>
      <w:color w:val="0000FF"/>
      <w:u w:val="single"/>
    </w:rPr>
  </w:style>
  <w:style w:type="paragraph" w:styleId="Header">
    <w:name w:val="header"/>
    <w:basedOn w:val="Normal"/>
    <w:link w:val="HeaderChar"/>
    <w:uiPriority w:val="99"/>
    <w:unhideWhenUsed/>
    <w:rsid w:val="0072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F2"/>
    <w:rPr>
      <w:rFonts w:ascii="Times New Roman" w:hAnsi="Times New Roman"/>
      <w:noProof/>
      <w:sz w:val="24"/>
      <w:lang w:val="vi-VN"/>
    </w:rPr>
  </w:style>
  <w:style w:type="paragraph" w:styleId="Footer">
    <w:name w:val="footer"/>
    <w:basedOn w:val="Normal"/>
    <w:link w:val="FooterChar"/>
    <w:uiPriority w:val="99"/>
    <w:unhideWhenUsed/>
    <w:rsid w:val="0072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F2"/>
    <w:rPr>
      <w:rFonts w:ascii="Times New Roman" w:hAnsi="Times New Roman"/>
      <w:noProof/>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bangtuanhoan2019" TargetMode="External"/><Relationship Id="rId4" Type="http://schemas.openxmlformats.org/officeDocument/2006/relationships/settings" Target="settings.xml"/><Relationship Id="rId9" Type="http://schemas.openxmlformats.org/officeDocument/2006/relationships/hyperlink" Target="http://www.facebook.com/bangtuanhoan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3293924-7F2A-4832-A11B-7866361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Van-Son Dang</dc:creator>
  <cp:lastModifiedBy>Windows User</cp:lastModifiedBy>
  <cp:revision>2</cp:revision>
  <cp:lastPrinted>2019-01-28T08:30:00Z</cp:lastPrinted>
  <dcterms:created xsi:type="dcterms:W3CDTF">2019-02-19T12:28:00Z</dcterms:created>
  <dcterms:modified xsi:type="dcterms:W3CDTF">2019-02-19T12:28:00Z</dcterms:modified>
</cp:coreProperties>
</file>