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DFF8" w14:textId="77777777" w:rsidR="00410683" w:rsidRPr="0076627B" w:rsidRDefault="00410683" w:rsidP="00410683">
      <w:pPr>
        <w:tabs>
          <w:tab w:val="left" w:pos="284"/>
          <w:tab w:val="left" w:pos="426"/>
        </w:tabs>
        <w:spacing w:after="0" w:line="288" w:lineRule="auto"/>
        <w:ind w:firstLine="0"/>
        <w:jc w:val="right"/>
        <w:rPr>
          <w:rFonts w:eastAsia="Calibri"/>
          <w:b/>
          <w:sz w:val="26"/>
          <w:szCs w:val="26"/>
        </w:rPr>
      </w:pPr>
      <w:r w:rsidRPr="0076627B">
        <w:rPr>
          <w:rFonts w:eastAsia="Calibri"/>
          <w:b/>
          <w:sz w:val="26"/>
          <w:szCs w:val="26"/>
        </w:rPr>
        <w:t>Mẫu 1</w:t>
      </w:r>
    </w:p>
    <w:p w14:paraId="05862068" w14:textId="1072EC8D" w:rsidR="00410683" w:rsidRPr="0076627B" w:rsidRDefault="00410683" w:rsidP="00410683">
      <w:pPr>
        <w:tabs>
          <w:tab w:val="left" w:pos="284"/>
          <w:tab w:val="left" w:pos="426"/>
        </w:tabs>
        <w:spacing w:after="0" w:line="360" w:lineRule="auto"/>
        <w:ind w:firstLine="0"/>
        <w:jc w:val="right"/>
        <w:rPr>
          <w:rFonts w:eastAsia="Calibri"/>
          <w:sz w:val="26"/>
          <w:szCs w:val="26"/>
        </w:rPr>
      </w:pPr>
      <w:r w:rsidRPr="0076627B">
        <w:rPr>
          <w:rFonts w:eastAsia="Calibri"/>
          <w:sz w:val="26"/>
          <w:szCs w:val="26"/>
        </w:rPr>
        <w:t>11/2014/TT-BKHCN</w:t>
      </w:r>
    </w:p>
    <w:p w14:paraId="076BEE9C" w14:textId="3D15B9CF" w:rsidR="00CC0392" w:rsidRPr="0076627B" w:rsidRDefault="00CC0392" w:rsidP="00410683">
      <w:pPr>
        <w:pStyle w:val="Heading3"/>
        <w:rPr>
          <w:rFonts w:ascii="Times New Roman" w:hAnsi="Times New Roman"/>
          <w:szCs w:val="26"/>
        </w:rPr>
      </w:pPr>
      <w:r w:rsidRPr="0076627B">
        <w:rPr>
          <w:rFonts w:ascii="Times New Roman" w:hAnsi="Times New Roman"/>
          <w:szCs w:val="26"/>
        </w:rPr>
        <w:t>CỘNG HOÀ XÃ HỘI CHỦ NGHĨA VIỆT NAM</w:t>
      </w:r>
    </w:p>
    <w:p w14:paraId="52AD7FF5" w14:textId="77777777" w:rsidR="00CC0392" w:rsidRPr="0076627B" w:rsidRDefault="00CC0392" w:rsidP="00CC0392">
      <w:pPr>
        <w:spacing w:after="0"/>
        <w:ind w:firstLine="0"/>
        <w:jc w:val="center"/>
        <w:rPr>
          <w:b/>
          <w:bCs/>
          <w:sz w:val="26"/>
          <w:szCs w:val="26"/>
        </w:rPr>
      </w:pPr>
      <w:r w:rsidRPr="0076627B">
        <w:rPr>
          <w:b/>
          <w:bCs/>
          <w:sz w:val="26"/>
          <w:szCs w:val="26"/>
        </w:rPr>
        <w:t>Độc lập - Tự do - Hạnh phúc</w:t>
      </w:r>
    </w:p>
    <w:p w14:paraId="6512B710" w14:textId="77777777" w:rsidR="00CC0392" w:rsidRPr="0076627B" w:rsidRDefault="00CC0392" w:rsidP="00CC0392">
      <w:pPr>
        <w:spacing w:after="0"/>
        <w:ind w:firstLine="0"/>
        <w:jc w:val="center"/>
        <w:rPr>
          <w:sz w:val="26"/>
          <w:szCs w:val="26"/>
        </w:rPr>
      </w:pPr>
      <w:r w:rsidRPr="0076627B">
        <w:rPr>
          <w:noProof/>
          <w:sz w:val="26"/>
          <w:szCs w:val="26"/>
          <w:lang w:val="en-US"/>
        </w:rPr>
        <mc:AlternateContent>
          <mc:Choice Requires="wps">
            <w:drawing>
              <wp:anchor distT="0" distB="0" distL="114300" distR="114300" simplePos="0" relativeHeight="251657216" behindDoc="0" locked="0" layoutInCell="1" allowOverlap="1" wp14:anchorId="095EA7D6" wp14:editId="0F596EA6">
                <wp:simplePos x="0" y="0"/>
                <wp:positionH relativeFrom="column">
                  <wp:posOffset>1823720</wp:posOffset>
                </wp:positionH>
                <wp:positionV relativeFrom="paragraph">
                  <wp:posOffset>25400</wp:posOffset>
                </wp:positionV>
                <wp:extent cx="2087245"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6B0B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eJ5gEAAJ4DAAAOAAAAZHJzL2Uyb0RvYy54bWysU8uu0zAQ3SPxD5b3bdKQ9rZR0yvUB5sC&#10;lS58gGs7jYXjsWy3aYX4d8buAy7sEFlYY8/M8TnHk/nzudPkJJ1XYGo6GuaUSMNBKHOo6dcvm8GU&#10;Eh+YEUyDkTW9SE+fF2/fzHtbyQJa0EI6giDGV72taRuCrbLM81Z2zA/BSoPJBlzHAm7dIROO9Yje&#10;6azI80nWgxPWAZfe4+nqmqSLhN80kofPTeNlILqmyC2k1aV1H9dsMWfVwTHbKn6jwf6BRceUwUsf&#10;UCsWGDk69RdUp7gDD00YcugyaBrFZdKAakb5H2peWmZl0oLmePuwyf8/WP7ptHNEiZoWJSWGdfhG&#10;W2UkGUdreusrrFianYvi+Nm82C3wbx5z2atk3HiLUPv+IwgEYccAyZFz47rYjFrJORl/eRgvz4Fw&#10;PCzy6VNRjinh91zGqnujdT58kNCRGNRUI7sEzE5bHyIRVt1L4j0GNkrr9K7akL6ms3ExTg0etBIx&#10;Gcu8O+yX2pETi5ORvqgYwV6VOTgakcBaycT6Fgem9DXGem0iHkpBOrfo+vTfZ/lsPV1Py0FZTNaD&#10;Mhdi8H6zLAeTzehpvHq3Wi5Xox+3W+/9ydbo5NX9PYjLzkVi0WEcgkTxNrBxyn7fp6pfv9XiJwAA&#10;AP//AwBQSwMEFAAGAAgAAAAhAGV7ghTcAAAABwEAAA8AAABkcnMvZG93bnJldi54bWxMj8FOwzAQ&#10;RO9I/IO1SFwq6jRAKSFOhYDcuFBacd3GSxIRr9PYbQNfz8IFjqMZzbzJl6Pr1IGG0Ho2MJsmoIgr&#10;b1uuDaxfy4sFqBCRLXaeycAnBVgWpyc5ZtYf+YUOq1grKeGQoYEmxj7TOlQNOQxT3xOL9+4Hh1Hk&#10;UGs74FHKXafTJJlrhy3LQoM9PTRUfaz2zkAoN7QrvybVJHm7rD2lu8fnJzTm/Gy8vwMVaYx/YfjB&#10;F3QohGnr92yD6gyki5tUogau5JL489n1Lajtr9ZFrv/zF98AAAD//wMAUEsBAi0AFAAGAAgAAAAh&#10;ALaDOJL+AAAA4QEAABMAAAAAAAAAAAAAAAAAAAAAAFtDb250ZW50X1R5cGVzXS54bWxQSwECLQAU&#10;AAYACAAAACEAOP0h/9YAAACUAQAACwAAAAAAAAAAAAAAAAAvAQAAX3JlbHMvLnJlbHNQSwECLQAU&#10;AAYACAAAACEA/RUXieYBAACeAwAADgAAAAAAAAAAAAAAAAAuAgAAZHJzL2Uyb0RvYy54bWxQSwEC&#10;LQAUAAYACAAAACEAZXuCFNwAAAAHAQAADwAAAAAAAAAAAAAAAABABAAAZHJzL2Rvd25yZXYueG1s&#10;UEsFBgAAAAAEAAQA8wAAAEkFAAAAAA==&#10;">
                <o:lock v:ext="edit" shapetype="f"/>
              </v:line>
            </w:pict>
          </mc:Fallback>
        </mc:AlternateContent>
      </w:r>
    </w:p>
    <w:p w14:paraId="1A05D195" w14:textId="77777777" w:rsidR="00CC0392" w:rsidRPr="0076627B" w:rsidRDefault="00CC0392" w:rsidP="00CC0392">
      <w:pPr>
        <w:spacing w:after="0"/>
        <w:ind w:firstLine="0"/>
        <w:jc w:val="center"/>
        <w:rPr>
          <w:sz w:val="26"/>
          <w:szCs w:val="26"/>
        </w:rPr>
      </w:pPr>
    </w:p>
    <w:p w14:paraId="6C4602C4" w14:textId="7FF0246D" w:rsidR="00CC0392" w:rsidRPr="0076627B" w:rsidRDefault="00CC0392" w:rsidP="00CC0392">
      <w:pPr>
        <w:spacing w:after="0"/>
        <w:ind w:firstLine="0"/>
        <w:jc w:val="center"/>
        <w:rPr>
          <w:i/>
          <w:iCs/>
          <w:sz w:val="26"/>
          <w:szCs w:val="26"/>
        </w:rPr>
      </w:pPr>
      <w:r w:rsidRPr="0076627B">
        <w:rPr>
          <w:i/>
          <w:iCs/>
          <w:sz w:val="26"/>
          <w:szCs w:val="26"/>
        </w:rPr>
        <w:t xml:space="preserve">                                                              </w:t>
      </w:r>
      <w:r w:rsidR="00A47E35" w:rsidRPr="0076627B">
        <w:rPr>
          <w:i/>
          <w:iCs/>
          <w:sz w:val="26"/>
          <w:szCs w:val="26"/>
        </w:rPr>
        <w:t>Hà Nội,</w:t>
      </w:r>
      <w:r w:rsidRPr="0076627B">
        <w:rPr>
          <w:i/>
          <w:iCs/>
          <w:sz w:val="26"/>
          <w:szCs w:val="26"/>
        </w:rPr>
        <w:t xml:space="preserve"> </w:t>
      </w:r>
      <w:r w:rsidR="007A6112" w:rsidRPr="0076627B">
        <w:rPr>
          <w:i/>
          <w:iCs/>
          <w:sz w:val="26"/>
          <w:szCs w:val="26"/>
        </w:rPr>
        <w:t>ngày</w:t>
      </w:r>
      <w:r w:rsidR="004A7D6A">
        <w:rPr>
          <w:i/>
          <w:iCs/>
          <w:sz w:val="26"/>
          <w:szCs w:val="26"/>
          <w:lang w:val="en-US"/>
        </w:rPr>
        <w:t xml:space="preserve"> </w:t>
      </w:r>
      <w:r w:rsidR="00385358" w:rsidRPr="0076627B">
        <w:rPr>
          <w:i/>
          <w:iCs/>
          <w:sz w:val="26"/>
          <w:szCs w:val="26"/>
          <w:lang w:val="en-US"/>
        </w:rPr>
        <w:t xml:space="preserve"> </w:t>
      </w:r>
      <w:r w:rsidR="007A6112" w:rsidRPr="0076627B">
        <w:rPr>
          <w:i/>
          <w:iCs/>
          <w:sz w:val="26"/>
          <w:szCs w:val="26"/>
        </w:rPr>
        <w:t xml:space="preserve"> </w:t>
      </w:r>
      <w:r w:rsidRPr="0076627B">
        <w:rPr>
          <w:i/>
          <w:iCs/>
          <w:sz w:val="26"/>
          <w:szCs w:val="26"/>
        </w:rPr>
        <w:t>tháng</w:t>
      </w:r>
      <w:r w:rsidR="00BB3C23" w:rsidRPr="0076627B">
        <w:rPr>
          <w:i/>
          <w:iCs/>
          <w:sz w:val="26"/>
          <w:szCs w:val="26"/>
          <w:lang w:val="en-US"/>
        </w:rPr>
        <w:t xml:space="preserve"> </w:t>
      </w:r>
      <w:r w:rsidR="004A7D6A">
        <w:rPr>
          <w:i/>
          <w:iCs/>
          <w:sz w:val="26"/>
          <w:szCs w:val="26"/>
          <w:lang w:val="en-US"/>
        </w:rPr>
        <w:t xml:space="preserve"> </w:t>
      </w:r>
      <w:r w:rsidR="000B1282" w:rsidRPr="0076627B">
        <w:rPr>
          <w:i/>
          <w:iCs/>
          <w:sz w:val="26"/>
          <w:szCs w:val="26"/>
          <w:lang w:val="en-US"/>
        </w:rPr>
        <w:t xml:space="preserve"> </w:t>
      </w:r>
      <w:r w:rsidRPr="0076627B">
        <w:rPr>
          <w:i/>
          <w:iCs/>
          <w:sz w:val="26"/>
          <w:szCs w:val="26"/>
        </w:rPr>
        <w:t>năm 2</w:t>
      </w:r>
      <w:r w:rsidR="009C4641" w:rsidRPr="0076627B">
        <w:rPr>
          <w:i/>
          <w:iCs/>
          <w:sz w:val="26"/>
          <w:szCs w:val="26"/>
          <w:lang w:val="en-US"/>
        </w:rPr>
        <w:t>01</w:t>
      </w:r>
      <w:r w:rsidR="00AB3A96" w:rsidRPr="0076627B">
        <w:rPr>
          <w:i/>
          <w:iCs/>
          <w:sz w:val="26"/>
          <w:szCs w:val="26"/>
          <w:lang w:val="en-US"/>
        </w:rPr>
        <w:t>9</w:t>
      </w:r>
    </w:p>
    <w:p w14:paraId="54E4F789" w14:textId="77777777" w:rsidR="00CC0392" w:rsidRPr="0076627B" w:rsidRDefault="00CC0392" w:rsidP="00CC0392">
      <w:pPr>
        <w:spacing w:after="0"/>
        <w:ind w:firstLine="0"/>
        <w:rPr>
          <w:sz w:val="26"/>
          <w:szCs w:val="26"/>
        </w:rPr>
      </w:pPr>
      <w:bookmarkStart w:id="0" w:name="_GoBack"/>
      <w:bookmarkEnd w:id="0"/>
    </w:p>
    <w:p w14:paraId="6EF936FB" w14:textId="77777777" w:rsidR="00CC0392" w:rsidRPr="0076627B" w:rsidRDefault="00CC0392" w:rsidP="00CC0392">
      <w:pPr>
        <w:spacing w:after="0"/>
        <w:ind w:firstLine="0"/>
        <w:jc w:val="center"/>
        <w:rPr>
          <w:b/>
          <w:sz w:val="26"/>
          <w:szCs w:val="26"/>
        </w:rPr>
      </w:pPr>
      <w:r w:rsidRPr="0076627B">
        <w:rPr>
          <w:b/>
          <w:sz w:val="26"/>
          <w:szCs w:val="26"/>
        </w:rPr>
        <w:t xml:space="preserve">BÁO CÁO KẾT QUẢ TỰ ĐÁNH GIÁ </w:t>
      </w:r>
    </w:p>
    <w:p w14:paraId="69BF30D2" w14:textId="77777777" w:rsidR="00CC0392" w:rsidRPr="0076627B" w:rsidRDefault="00CC0392" w:rsidP="00CC0392">
      <w:pPr>
        <w:spacing w:after="0"/>
        <w:ind w:firstLine="0"/>
        <w:jc w:val="center"/>
        <w:rPr>
          <w:b/>
          <w:sz w:val="26"/>
          <w:szCs w:val="26"/>
        </w:rPr>
      </w:pPr>
      <w:r w:rsidRPr="0076627B">
        <w:rPr>
          <w:b/>
          <w:sz w:val="26"/>
          <w:szCs w:val="26"/>
        </w:rPr>
        <w:t>NHIỆM VỤ KHOA HỌC VÀ CÔNG NGHỆ CẤP QUỐC GIA</w:t>
      </w:r>
    </w:p>
    <w:p w14:paraId="66C0C905" w14:textId="77777777" w:rsidR="00CC0392" w:rsidRPr="0076627B" w:rsidRDefault="00CC0392" w:rsidP="00CC0392">
      <w:pPr>
        <w:spacing w:after="0"/>
        <w:ind w:firstLine="0"/>
        <w:rPr>
          <w:b/>
          <w:sz w:val="26"/>
          <w:szCs w:val="26"/>
        </w:rPr>
      </w:pPr>
    </w:p>
    <w:p w14:paraId="0CECB1C4" w14:textId="77777777" w:rsidR="00CC0392" w:rsidRPr="0076627B" w:rsidRDefault="00CC0392" w:rsidP="00CC0392">
      <w:pPr>
        <w:pStyle w:val="BodyText2"/>
        <w:spacing w:line="240" w:lineRule="auto"/>
        <w:jc w:val="both"/>
        <w:rPr>
          <w:b/>
          <w:bCs/>
          <w:sz w:val="26"/>
          <w:szCs w:val="26"/>
        </w:rPr>
      </w:pPr>
      <w:r w:rsidRPr="0076627B">
        <w:rPr>
          <w:b/>
          <w:bCs/>
          <w:sz w:val="26"/>
          <w:szCs w:val="26"/>
        </w:rPr>
        <w:t>I. Thông tin chung về nhiệm vụ:</w:t>
      </w:r>
    </w:p>
    <w:p w14:paraId="6ECC2348" w14:textId="443A5165" w:rsidR="0043663B" w:rsidRPr="0076627B" w:rsidRDefault="00CC0392" w:rsidP="00010CC4">
      <w:pPr>
        <w:pStyle w:val="NormalWeb"/>
        <w:rPr>
          <w:bCs/>
          <w:i/>
          <w:iCs/>
          <w:sz w:val="26"/>
          <w:szCs w:val="26"/>
        </w:rPr>
      </w:pPr>
      <w:r w:rsidRPr="0076627B">
        <w:rPr>
          <w:bCs/>
          <w:sz w:val="26"/>
          <w:szCs w:val="26"/>
        </w:rPr>
        <w:t xml:space="preserve">1. </w:t>
      </w:r>
      <w:r w:rsidRPr="0076627B">
        <w:rPr>
          <w:sz w:val="26"/>
          <w:szCs w:val="26"/>
        </w:rPr>
        <w:t xml:space="preserve">Tên nhiệm vụ, mã số: </w:t>
      </w:r>
      <w:r w:rsidR="00BB3C23" w:rsidRPr="0076627B">
        <w:rPr>
          <w:bCs/>
          <w:i/>
          <w:iCs/>
          <w:sz w:val="26"/>
          <w:szCs w:val="26"/>
        </w:rPr>
        <w:t>Nghiên cứu ứng dụng công nghệ đa phương tiện trong bảo tồn và phát huy di sản văn hóa phi vật thể</w:t>
      </w:r>
      <w:r w:rsidR="0043663B" w:rsidRPr="0076627B">
        <w:rPr>
          <w:bCs/>
          <w:i/>
          <w:iCs/>
          <w:sz w:val="26"/>
          <w:szCs w:val="26"/>
        </w:rPr>
        <w:t>.</w:t>
      </w:r>
    </w:p>
    <w:p w14:paraId="0C5162CA" w14:textId="26BE6871" w:rsidR="0043663B" w:rsidRPr="0076627B" w:rsidRDefault="0043663B" w:rsidP="00010CC4">
      <w:pPr>
        <w:pStyle w:val="NormalWeb"/>
        <w:rPr>
          <w:bCs/>
          <w:i/>
          <w:iCs/>
          <w:sz w:val="26"/>
          <w:szCs w:val="26"/>
        </w:rPr>
      </w:pPr>
      <w:r w:rsidRPr="0076627B">
        <w:rPr>
          <w:bCs/>
          <w:iCs/>
          <w:sz w:val="26"/>
          <w:szCs w:val="26"/>
        </w:rPr>
        <w:t>Mã số:</w:t>
      </w:r>
      <w:r w:rsidRPr="0076627B">
        <w:rPr>
          <w:bCs/>
          <w:i/>
          <w:iCs/>
          <w:sz w:val="26"/>
          <w:szCs w:val="26"/>
        </w:rPr>
        <w:t xml:space="preserve"> ĐTĐL.CN-34/16</w:t>
      </w:r>
    </w:p>
    <w:p w14:paraId="648DF4F2" w14:textId="505AE725" w:rsidR="00CC0392" w:rsidRPr="0076627B" w:rsidRDefault="00CC0392" w:rsidP="000B1282">
      <w:pPr>
        <w:ind w:firstLine="0"/>
        <w:rPr>
          <w:bCs/>
          <w:sz w:val="26"/>
          <w:szCs w:val="26"/>
        </w:rPr>
      </w:pPr>
      <w:r w:rsidRPr="0076627B">
        <w:rPr>
          <w:bCs/>
          <w:sz w:val="26"/>
          <w:szCs w:val="26"/>
        </w:rPr>
        <w:t>Thuộc:</w:t>
      </w:r>
      <w:r w:rsidR="000B1282" w:rsidRPr="0076627B">
        <w:rPr>
          <w:bCs/>
          <w:sz w:val="26"/>
          <w:szCs w:val="26"/>
          <w:lang w:val="en-US"/>
        </w:rPr>
        <w:t xml:space="preserve"> </w:t>
      </w:r>
      <w:r w:rsidRPr="0076627B">
        <w:rPr>
          <w:bCs/>
          <w:sz w:val="26"/>
          <w:szCs w:val="26"/>
        </w:rPr>
        <w:t xml:space="preserve">- </w:t>
      </w:r>
      <w:r w:rsidR="00BB3C23" w:rsidRPr="0076627B">
        <w:rPr>
          <w:bCs/>
          <w:sz w:val="26"/>
          <w:szCs w:val="26"/>
        </w:rPr>
        <w:t>Độc lập cấp nhà nước (</w:t>
      </w:r>
      <w:r w:rsidR="00BB3C23" w:rsidRPr="0076627B">
        <w:rPr>
          <w:bCs/>
          <w:i/>
          <w:sz w:val="26"/>
          <w:szCs w:val="26"/>
        </w:rPr>
        <w:t>lĩnh vực KHCN</w:t>
      </w:r>
      <w:r w:rsidR="00BB3C23" w:rsidRPr="0076627B">
        <w:rPr>
          <w:bCs/>
          <w:sz w:val="26"/>
          <w:szCs w:val="26"/>
        </w:rPr>
        <w:t>): Kỹ thuật và công nghệ</w:t>
      </w:r>
      <w:r w:rsidRPr="0076627B">
        <w:rPr>
          <w:sz w:val="26"/>
          <w:szCs w:val="26"/>
        </w:rPr>
        <w:t xml:space="preserve"> </w:t>
      </w:r>
      <w:r w:rsidRPr="0076627B">
        <w:rPr>
          <w:bCs/>
          <w:sz w:val="26"/>
          <w:szCs w:val="26"/>
        </w:rPr>
        <w:t xml:space="preserve">  </w:t>
      </w:r>
    </w:p>
    <w:p w14:paraId="16CA6E0B" w14:textId="77777777" w:rsidR="00CC0392" w:rsidRPr="0076627B" w:rsidRDefault="00CC0392" w:rsidP="00CC0392">
      <w:pPr>
        <w:pStyle w:val="BodyTextIndent"/>
        <w:spacing w:after="120"/>
        <w:rPr>
          <w:rFonts w:ascii="Times New Roman" w:hAnsi="Times New Roman"/>
          <w:bCs/>
          <w:szCs w:val="26"/>
          <w:lang w:val="vi-VN"/>
        </w:rPr>
      </w:pPr>
      <w:r w:rsidRPr="0076627B">
        <w:rPr>
          <w:rFonts w:ascii="Times New Roman" w:hAnsi="Times New Roman"/>
          <w:bCs/>
          <w:szCs w:val="26"/>
          <w:lang w:val="vi-VN"/>
        </w:rPr>
        <w:t>2. Mục tiêu nhiệm vụ:</w:t>
      </w:r>
    </w:p>
    <w:p w14:paraId="54C47A55" w14:textId="4B936A17" w:rsidR="005F1E3E" w:rsidRPr="0076627B" w:rsidRDefault="00410683" w:rsidP="005F1E3E">
      <w:pPr>
        <w:pStyle w:val="NormalWeb"/>
        <w:rPr>
          <w:sz w:val="26"/>
          <w:szCs w:val="26"/>
          <w:lang w:val="vi-VN"/>
        </w:rPr>
      </w:pPr>
      <w:r w:rsidRPr="0076627B">
        <w:rPr>
          <w:bCs/>
          <w:sz w:val="26"/>
          <w:szCs w:val="26"/>
          <w:lang w:val="vi-VN"/>
        </w:rPr>
        <w:t>M</w:t>
      </w:r>
      <w:r w:rsidR="005F1E3E" w:rsidRPr="0076627B">
        <w:rPr>
          <w:bCs/>
          <w:sz w:val="26"/>
          <w:szCs w:val="26"/>
          <w:lang w:val="vi-VN"/>
        </w:rPr>
        <w:t>ục tiêu chung</w:t>
      </w:r>
      <w:r w:rsidR="00A47E35" w:rsidRPr="0076627B">
        <w:rPr>
          <w:bCs/>
          <w:sz w:val="26"/>
          <w:szCs w:val="26"/>
          <w:lang w:val="vi-VN"/>
        </w:rPr>
        <w:t xml:space="preserve">: </w:t>
      </w:r>
      <w:r w:rsidR="000B1282" w:rsidRPr="0076627B">
        <w:rPr>
          <w:sz w:val="26"/>
          <w:szCs w:val="26"/>
        </w:rPr>
        <w:t>Nghiên cứu và ứng dụng các kỹ thuật đồ họa máy tính, xử lý video, xử lý ảnh, xử lý âm thanh hiện đại kết hợp với các kỹ thuật phân tích, học máy để xử lý và lưu trữ dữ liệu về các hìn</w:t>
      </w:r>
      <w:r w:rsidR="008C643F">
        <w:rPr>
          <w:sz w:val="26"/>
          <w:szCs w:val="26"/>
        </w:rPr>
        <w:t>h thức văn hóa phi vật thể trên</w:t>
      </w:r>
      <w:r w:rsidR="000B1282" w:rsidRPr="0076627B">
        <w:rPr>
          <w:sz w:val="26"/>
          <w:szCs w:val="26"/>
        </w:rPr>
        <w:t xml:space="preserve"> máy tính phục vụ cho mục đích bảo tồn, tra cứu, học tập và tạo ra các sản phẩm nghệ thuật mới.</w:t>
      </w:r>
    </w:p>
    <w:p w14:paraId="7C81CA40" w14:textId="06D0ACD4" w:rsidR="005F1E3E" w:rsidRPr="0076627B" w:rsidRDefault="005F1E3E" w:rsidP="005F1E3E">
      <w:pPr>
        <w:pStyle w:val="NormalWeb"/>
        <w:rPr>
          <w:bCs/>
          <w:sz w:val="26"/>
          <w:szCs w:val="26"/>
          <w:lang w:val="vi-VN"/>
        </w:rPr>
      </w:pPr>
      <w:r w:rsidRPr="0076627B">
        <w:rPr>
          <w:bCs/>
          <w:sz w:val="26"/>
          <w:szCs w:val="26"/>
          <w:lang w:val="vi-VN"/>
        </w:rPr>
        <w:t>Mục tiêu cụ thể gồm:</w:t>
      </w:r>
    </w:p>
    <w:p w14:paraId="1B632012" w14:textId="77777777" w:rsidR="000B1282" w:rsidRPr="0076627B" w:rsidRDefault="000B1282" w:rsidP="000B1282">
      <w:pPr>
        <w:pStyle w:val="NormalWeb"/>
        <w:ind w:firstLine="720"/>
        <w:rPr>
          <w:sz w:val="26"/>
          <w:szCs w:val="26"/>
        </w:rPr>
      </w:pPr>
      <w:r w:rsidRPr="0076627B">
        <w:rPr>
          <w:sz w:val="26"/>
          <w:szCs w:val="26"/>
        </w:rPr>
        <w:t>- Xây dựng được phần mềm hỗ trợ giảng dạy theo mô hình “vai mẫu” đối với kịch hát dân tộc, phục vụ công tác đào tạo bậc đại học và cao đẳng về văn hóa nghệ thuật.</w:t>
      </w:r>
    </w:p>
    <w:p w14:paraId="6B043A16" w14:textId="45588529" w:rsidR="00CC0392" w:rsidRPr="0076627B" w:rsidRDefault="000B1282" w:rsidP="000B1282">
      <w:pPr>
        <w:pStyle w:val="NormalWeb"/>
        <w:ind w:firstLine="720"/>
        <w:rPr>
          <w:sz w:val="26"/>
          <w:szCs w:val="26"/>
          <w:lang w:val="vi-VN"/>
        </w:rPr>
      </w:pPr>
      <w:r w:rsidRPr="0076627B">
        <w:rPr>
          <w:sz w:val="26"/>
          <w:szCs w:val="26"/>
        </w:rPr>
        <w:t>- Xây dựng được bộ công cụ phân tích, xử lý, trình diễn bằng các hình thức đa phương tiện đối với các loại hình văn hóa phi vật thể góp phần bảo tồn và phát huy di sản văn hóa phi vật thể trong cộng đồng.</w:t>
      </w:r>
      <w:r w:rsidR="005F1E3E" w:rsidRPr="0076627B">
        <w:rPr>
          <w:sz w:val="26"/>
          <w:szCs w:val="26"/>
          <w:lang w:val="vi-VN"/>
        </w:rPr>
        <w:t xml:space="preserve"> </w:t>
      </w:r>
    </w:p>
    <w:p w14:paraId="1C353E21" w14:textId="1EFB1117" w:rsidR="00CC0392" w:rsidRPr="0076627B" w:rsidRDefault="00CC0392" w:rsidP="00CC0392">
      <w:pPr>
        <w:pStyle w:val="BodyTextIndent"/>
        <w:spacing w:after="120"/>
        <w:rPr>
          <w:rFonts w:ascii="Times New Roman" w:hAnsi="Times New Roman"/>
          <w:b/>
          <w:szCs w:val="26"/>
          <w:lang w:val="vi-VN"/>
        </w:rPr>
      </w:pPr>
      <w:r w:rsidRPr="0076627B">
        <w:rPr>
          <w:rFonts w:ascii="Times New Roman" w:hAnsi="Times New Roman"/>
          <w:bCs/>
          <w:szCs w:val="26"/>
          <w:lang w:val="vi-VN"/>
        </w:rPr>
        <w:t>3. Chủ nhiệm nhiệm vụ</w:t>
      </w:r>
      <w:r w:rsidRPr="0076627B">
        <w:rPr>
          <w:rFonts w:ascii="Times New Roman" w:hAnsi="Times New Roman"/>
          <w:szCs w:val="26"/>
          <w:lang w:val="vi-VN"/>
        </w:rPr>
        <w:t>:</w:t>
      </w:r>
      <w:r w:rsidR="005F1E3E" w:rsidRPr="0076627B">
        <w:rPr>
          <w:rFonts w:ascii="Times New Roman" w:hAnsi="Times New Roman"/>
          <w:szCs w:val="26"/>
          <w:lang w:val="vi-VN"/>
        </w:rPr>
        <w:t xml:space="preserve"> </w:t>
      </w:r>
      <w:r w:rsidR="005E7318" w:rsidRPr="0076627B">
        <w:rPr>
          <w:rFonts w:ascii="Times New Roman" w:hAnsi="Times New Roman"/>
          <w:szCs w:val="26"/>
          <w:lang w:val="vi-VN"/>
        </w:rPr>
        <w:t>PGS. TS. Lê Thanh Hà</w:t>
      </w:r>
    </w:p>
    <w:p w14:paraId="419D2D43" w14:textId="2D53BF41" w:rsidR="00CC0392" w:rsidRPr="0076627B" w:rsidRDefault="00CC0392" w:rsidP="00CC0392">
      <w:pPr>
        <w:pStyle w:val="BodyTextIndent"/>
        <w:tabs>
          <w:tab w:val="left" w:pos="8080"/>
        </w:tabs>
        <w:spacing w:after="120"/>
        <w:rPr>
          <w:rFonts w:ascii="Times New Roman" w:hAnsi="Times New Roman"/>
          <w:b/>
          <w:szCs w:val="26"/>
          <w:lang w:val="vi-VN"/>
        </w:rPr>
      </w:pPr>
      <w:r w:rsidRPr="0076627B">
        <w:rPr>
          <w:rFonts w:ascii="Times New Roman" w:hAnsi="Times New Roman"/>
          <w:bCs/>
          <w:szCs w:val="26"/>
          <w:lang w:val="vi-VN"/>
        </w:rPr>
        <w:t>4. Tổ chức chủ trì nhiệm vụ</w:t>
      </w:r>
      <w:r w:rsidRPr="0076627B">
        <w:rPr>
          <w:rFonts w:ascii="Times New Roman" w:hAnsi="Times New Roman"/>
          <w:szCs w:val="26"/>
          <w:lang w:val="vi-VN"/>
        </w:rPr>
        <w:t xml:space="preserve">: </w:t>
      </w:r>
      <w:r w:rsidR="007A46F8" w:rsidRPr="0076627B">
        <w:rPr>
          <w:rFonts w:ascii="Times New Roman" w:hAnsi="Times New Roman"/>
          <w:szCs w:val="26"/>
          <w:lang w:val="vi-VN"/>
        </w:rPr>
        <w:t>Trường Đại học Công nghệ, Đại học quốc gia Hà Nội</w:t>
      </w:r>
    </w:p>
    <w:p w14:paraId="45DE42CC" w14:textId="1B3443E1" w:rsidR="00CC0392" w:rsidRPr="0076627B" w:rsidRDefault="00CC0392" w:rsidP="00CC0392">
      <w:pPr>
        <w:pStyle w:val="BodyText2"/>
        <w:spacing w:line="240" w:lineRule="auto"/>
        <w:jc w:val="both"/>
        <w:rPr>
          <w:sz w:val="26"/>
          <w:szCs w:val="26"/>
          <w:lang w:val="vi-VN"/>
        </w:rPr>
      </w:pPr>
      <w:r w:rsidRPr="0076627B">
        <w:rPr>
          <w:sz w:val="26"/>
          <w:szCs w:val="26"/>
          <w:lang w:val="vi-VN"/>
        </w:rPr>
        <w:t>5. Tổng kinh phí thực hiện:</w:t>
      </w:r>
      <w:r w:rsidRPr="0076627B">
        <w:rPr>
          <w:sz w:val="26"/>
          <w:szCs w:val="26"/>
          <w:lang w:val="vi-VN"/>
        </w:rPr>
        <w:tab/>
      </w:r>
      <w:r w:rsidR="00144CBB" w:rsidRPr="0076627B">
        <w:rPr>
          <w:sz w:val="26"/>
          <w:szCs w:val="26"/>
          <w:lang w:val="vi-VN"/>
        </w:rPr>
        <w:tab/>
      </w:r>
      <w:r w:rsidRPr="0076627B">
        <w:rPr>
          <w:sz w:val="26"/>
          <w:szCs w:val="26"/>
          <w:lang w:val="vi-VN"/>
        </w:rPr>
        <w:tab/>
      </w:r>
      <w:r w:rsidRPr="0076627B">
        <w:rPr>
          <w:sz w:val="26"/>
          <w:szCs w:val="26"/>
          <w:lang w:val="vi-VN"/>
        </w:rPr>
        <w:tab/>
      </w:r>
      <w:r w:rsidR="00A3030E" w:rsidRPr="0076627B">
        <w:rPr>
          <w:sz w:val="26"/>
          <w:szCs w:val="26"/>
        </w:rPr>
        <w:t>4.200</w:t>
      </w:r>
      <w:r w:rsidRPr="0076627B">
        <w:rPr>
          <w:sz w:val="26"/>
          <w:szCs w:val="26"/>
          <w:lang w:val="vi-VN"/>
        </w:rPr>
        <w:tab/>
      </w:r>
      <w:r w:rsidRPr="0076627B">
        <w:rPr>
          <w:sz w:val="26"/>
          <w:szCs w:val="26"/>
          <w:lang w:val="vi-VN"/>
        </w:rPr>
        <w:tab/>
        <w:t>triệu đồng.</w:t>
      </w:r>
    </w:p>
    <w:p w14:paraId="7AB575AE" w14:textId="56370E76" w:rsidR="00CC0392" w:rsidRPr="0076627B" w:rsidRDefault="00CC0392" w:rsidP="00CC0392">
      <w:pPr>
        <w:pStyle w:val="BodyText2"/>
        <w:spacing w:line="240" w:lineRule="auto"/>
        <w:ind w:firstLine="720"/>
        <w:jc w:val="both"/>
        <w:rPr>
          <w:sz w:val="26"/>
          <w:szCs w:val="26"/>
          <w:lang w:val="vi-VN"/>
        </w:rPr>
      </w:pPr>
      <w:r w:rsidRPr="0076627B">
        <w:rPr>
          <w:sz w:val="26"/>
          <w:szCs w:val="26"/>
          <w:lang w:val="vi-VN"/>
        </w:rPr>
        <w:t>Trong đó, kinh phí từ ngân sách SNKH:</w:t>
      </w:r>
      <w:r w:rsidRPr="0076627B">
        <w:rPr>
          <w:sz w:val="26"/>
          <w:szCs w:val="26"/>
          <w:lang w:val="vi-VN"/>
        </w:rPr>
        <w:tab/>
      </w:r>
      <w:r w:rsidR="00A3030E" w:rsidRPr="0076627B">
        <w:rPr>
          <w:sz w:val="26"/>
          <w:szCs w:val="26"/>
        </w:rPr>
        <w:t>4.200</w:t>
      </w:r>
      <w:r w:rsidRPr="0076627B">
        <w:rPr>
          <w:sz w:val="26"/>
          <w:szCs w:val="26"/>
          <w:lang w:val="vi-VN"/>
        </w:rPr>
        <w:tab/>
      </w:r>
      <w:r w:rsidRPr="0076627B">
        <w:rPr>
          <w:sz w:val="26"/>
          <w:szCs w:val="26"/>
          <w:lang w:val="vi-VN"/>
        </w:rPr>
        <w:tab/>
        <w:t>triệu đồng.</w:t>
      </w:r>
    </w:p>
    <w:p w14:paraId="1E7091CB" w14:textId="381D6885" w:rsidR="00CC0392" w:rsidRPr="0076627B" w:rsidRDefault="00CC0392" w:rsidP="00CC0392">
      <w:pPr>
        <w:pStyle w:val="BodyText2"/>
        <w:spacing w:line="240" w:lineRule="auto"/>
        <w:ind w:firstLine="720"/>
        <w:jc w:val="both"/>
        <w:rPr>
          <w:sz w:val="26"/>
          <w:szCs w:val="26"/>
          <w:lang w:val="vi-VN"/>
        </w:rPr>
      </w:pPr>
      <w:r w:rsidRPr="0076627B">
        <w:rPr>
          <w:sz w:val="26"/>
          <w:szCs w:val="26"/>
          <w:lang w:val="vi-VN"/>
        </w:rPr>
        <w:t>Kinh phí từ nguồn khác:</w:t>
      </w:r>
      <w:r w:rsidRPr="0076627B">
        <w:rPr>
          <w:sz w:val="26"/>
          <w:szCs w:val="26"/>
          <w:lang w:val="vi-VN"/>
        </w:rPr>
        <w:tab/>
      </w:r>
      <w:r w:rsidRPr="0076627B">
        <w:rPr>
          <w:sz w:val="26"/>
          <w:szCs w:val="26"/>
          <w:lang w:val="vi-VN"/>
        </w:rPr>
        <w:tab/>
      </w:r>
      <w:r w:rsidRPr="0076627B">
        <w:rPr>
          <w:sz w:val="26"/>
          <w:szCs w:val="26"/>
          <w:lang w:val="vi-VN"/>
        </w:rPr>
        <w:tab/>
      </w:r>
      <w:r w:rsidRPr="0076627B">
        <w:rPr>
          <w:sz w:val="26"/>
          <w:szCs w:val="26"/>
          <w:lang w:val="vi-VN"/>
        </w:rPr>
        <w:tab/>
      </w:r>
      <w:r w:rsidR="00144CBB" w:rsidRPr="0076627B">
        <w:rPr>
          <w:sz w:val="26"/>
          <w:szCs w:val="26"/>
          <w:lang w:val="vi-VN"/>
        </w:rPr>
        <w:t>0</w:t>
      </w:r>
      <w:r w:rsidRPr="0076627B">
        <w:rPr>
          <w:sz w:val="26"/>
          <w:szCs w:val="26"/>
          <w:lang w:val="vi-VN"/>
        </w:rPr>
        <w:tab/>
      </w:r>
      <w:r w:rsidRPr="0076627B">
        <w:rPr>
          <w:sz w:val="26"/>
          <w:szCs w:val="26"/>
          <w:lang w:val="vi-VN"/>
        </w:rPr>
        <w:tab/>
        <w:t>triệu đồng.</w:t>
      </w:r>
    </w:p>
    <w:p w14:paraId="5F95DCB4" w14:textId="77777777" w:rsidR="00CC0392" w:rsidRPr="0076627B" w:rsidRDefault="00CC0392" w:rsidP="00CC0392">
      <w:pPr>
        <w:pStyle w:val="BodyText2"/>
        <w:spacing w:line="240" w:lineRule="auto"/>
        <w:jc w:val="both"/>
        <w:rPr>
          <w:sz w:val="26"/>
          <w:szCs w:val="26"/>
        </w:rPr>
      </w:pPr>
      <w:r w:rsidRPr="0076627B">
        <w:rPr>
          <w:sz w:val="26"/>
          <w:szCs w:val="26"/>
        </w:rPr>
        <w:t>6. Thời gian thực hiện theo Hợp đồng:</w:t>
      </w:r>
    </w:p>
    <w:p w14:paraId="1340DBEE" w14:textId="4A47D966" w:rsidR="00CC0392" w:rsidRPr="0076627B" w:rsidRDefault="00CC0392" w:rsidP="00CC0392">
      <w:pPr>
        <w:pStyle w:val="BodyText2"/>
        <w:spacing w:line="240" w:lineRule="auto"/>
        <w:ind w:firstLine="720"/>
        <w:jc w:val="both"/>
        <w:rPr>
          <w:sz w:val="26"/>
          <w:szCs w:val="26"/>
          <w:lang w:val="vi-VN"/>
        </w:rPr>
      </w:pPr>
      <w:r w:rsidRPr="0076627B">
        <w:rPr>
          <w:sz w:val="26"/>
          <w:szCs w:val="26"/>
        </w:rPr>
        <w:t>Bắt đầu:</w:t>
      </w:r>
      <w:r w:rsidR="00020EB0" w:rsidRPr="0076627B">
        <w:rPr>
          <w:sz w:val="26"/>
          <w:szCs w:val="26"/>
          <w:lang w:val="vi-VN"/>
        </w:rPr>
        <w:t xml:space="preserve"> </w:t>
      </w:r>
      <w:r w:rsidR="00A3030E" w:rsidRPr="0076627B">
        <w:rPr>
          <w:sz w:val="26"/>
          <w:szCs w:val="26"/>
          <w:lang w:val="vi-VN"/>
        </w:rPr>
        <w:t>tháng 10</w:t>
      </w:r>
      <w:r w:rsidR="00A3030E" w:rsidRPr="0076627B">
        <w:rPr>
          <w:sz w:val="26"/>
          <w:szCs w:val="26"/>
        </w:rPr>
        <w:t xml:space="preserve"> năm </w:t>
      </w:r>
      <w:r w:rsidR="00A3030E" w:rsidRPr="0076627B">
        <w:rPr>
          <w:sz w:val="26"/>
          <w:szCs w:val="26"/>
          <w:lang w:val="vi-VN"/>
        </w:rPr>
        <w:t xml:space="preserve">2016 </w:t>
      </w:r>
    </w:p>
    <w:p w14:paraId="3A41FA93" w14:textId="22A25FF4" w:rsidR="00CC0392" w:rsidRPr="0076627B" w:rsidRDefault="00CC0392" w:rsidP="00CC0392">
      <w:pPr>
        <w:pStyle w:val="BodyText2"/>
        <w:spacing w:line="240" w:lineRule="auto"/>
        <w:ind w:firstLine="720"/>
        <w:jc w:val="both"/>
        <w:rPr>
          <w:sz w:val="26"/>
          <w:szCs w:val="26"/>
          <w:lang w:val="vi-VN"/>
        </w:rPr>
      </w:pPr>
      <w:r w:rsidRPr="0076627B">
        <w:rPr>
          <w:sz w:val="26"/>
          <w:szCs w:val="26"/>
        </w:rPr>
        <w:t>Kết thúc:</w:t>
      </w:r>
      <w:r w:rsidR="00020EB0" w:rsidRPr="0076627B">
        <w:rPr>
          <w:sz w:val="26"/>
          <w:szCs w:val="26"/>
          <w:lang w:val="vi-VN"/>
        </w:rPr>
        <w:t xml:space="preserve"> </w:t>
      </w:r>
      <w:r w:rsidR="00A3030E" w:rsidRPr="0076627B">
        <w:rPr>
          <w:sz w:val="26"/>
          <w:szCs w:val="26"/>
          <w:lang w:val="vi-VN"/>
        </w:rPr>
        <w:t>tháng 09</w:t>
      </w:r>
      <w:r w:rsidR="00A3030E" w:rsidRPr="0076627B">
        <w:rPr>
          <w:sz w:val="26"/>
          <w:szCs w:val="26"/>
        </w:rPr>
        <w:t xml:space="preserve"> năm </w:t>
      </w:r>
      <w:r w:rsidR="00A3030E" w:rsidRPr="0076627B">
        <w:rPr>
          <w:sz w:val="26"/>
          <w:szCs w:val="26"/>
          <w:lang w:val="vi-VN"/>
        </w:rPr>
        <w:t>2018</w:t>
      </w:r>
    </w:p>
    <w:p w14:paraId="1036AD53" w14:textId="48DC83BF" w:rsidR="00CC0392" w:rsidRPr="0076627B" w:rsidRDefault="00CC0392" w:rsidP="00CC0392">
      <w:pPr>
        <w:pStyle w:val="BodyText2"/>
        <w:spacing w:line="240" w:lineRule="auto"/>
        <w:ind w:right="-57" w:firstLine="720"/>
        <w:jc w:val="both"/>
        <w:rPr>
          <w:spacing w:val="-10"/>
          <w:sz w:val="26"/>
          <w:szCs w:val="26"/>
        </w:rPr>
      </w:pPr>
      <w:r w:rsidRPr="0076627B">
        <w:rPr>
          <w:spacing w:val="-10"/>
          <w:sz w:val="26"/>
          <w:szCs w:val="26"/>
          <w:lang w:val="vi-VN"/>
        </w:rPr>
        <w:lastRenderedPageBreak/>
        <w:t xml:space="preserve">Thời gian thực hiện theo văn bản điều chỉnh của cơ quan có thẩm quyền </w:t>
      </w:r>
      <w:r w:rsidRPr="0076627B">
        <w:rPr>
          <w:i/>
          <w:spacing w:val="-10"/>
          <w:sz w:val="26"/>
          <w:szCs w:val="26"/>
          <w:lang w:val="vi-VN"/>
        </w:rPr>
        <w:t>(nếu có)</w:t>
      </w:r>
      <w:r w:rsidRPr="0076627B">
        <w:rPr>
          <w:spacing w:val="-10"/>
          <w:sz w:val="26"/>
          <w:szCs w:val="26"/>
          <w:lang w:val="vi-VN"/>
        </w:rPr>
        <w:t>:</w:t>
      </w:r>
      <w:r w:rsidR="00A3030E" w:rsidRPr="0076627B">
        <w:rPr>
          <w:spacing w:val="-10"/>
          <w:sz w:val="26"/>
          <w:szCs w:val="26"/>
        </w:rPr>
        <w:t xml:space="preserve"> gia hạn lần 1 từ tháng 10 năm 2018 đến tháng 03 năm 2019</w:t>
      </w:r>
    </w:p>
    <w:p w14:paraId="1CA40D6A" w14:textId="77777777" w:rsidR="00CC0392" w:rsidRPr="0076627B" w:rsidRDefault="00CC0392" w:rsidP="00CC0392">
      <w:pPr>
        <w:ind w:firstLine="0"/>
        <w:rPr>
          <w:sz w:val="26"/>
          <w:szCs w:val="26"/>
        </w:rPr>
      </w:pPr>
      <w:r w:rsidRPr="0076627B">
        <w:rPr>
          <w:sz w:val="26"/>
          <w:szCs w:val="26"/>
        </w:rPr>
        <w:t>7. Danh sách thành viên chính thực hiện nhiệm vụ nêu trên gồm:</w:t>
      </w:r>
    </w:p>
    <w:tbl>
      <w:tblPr>
        <w:tblW w:w="47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3"/>
        <w:gridCol w:w="2211"/>
        <w:gridCol w:w="1368"/>
        <w:gridCol w:w="4393"/>
      </w:tblGrid>
      <w:tr w:rsidR="0076627B" w:rsidRPr="0076627B" w14:paraId="76591EDC" w14:textId="77777777" w:rsidTr="00515F5A">
        <w:tc>
          <w:tcPr>
            <w:tcW w:w="322" w:type="pct"/>
          </w:tcPr>
          <w:p w14:paraId="5CA36131" w14:textId="77777777" w:rsidR="00CC0392" w:rsidRPr="0076627B" w:rsidRDefault="00CC0392" w:rsidP="001A4FD0">
            <w:pPr>
              <w:pStyle w:val="Heading3"/>
              <w:rPr>
                <w:rFonts w:ascii="Times New Roman" w:hAnsi="Times New Roman"/>
                <w:i w:val="0"/>
                <w:szCs w:val="26"/>
              </w:rPr>
            </w:pPr>
            <w:r w:rsidRPr="0076627B">
              <w:rPr>
                <w:rFonts w:ascii="Times New Roman" w:hAnsi="Times New Roman"/>
                <w:i w:val="0"/>
                <w:szCs w:val="26"/>
              </w:rPr>
              <w:t>Số</w:t>
            </w:r>
          </w:p>
          <w:p w14:paraId="02D46BCC" w14:textId="77777777" w:rsidR="00CC0392" w:rsidRPr="0076627B" w:rsidRDefault="00CC0392" w:rsidP="001A4FD0">
            <w:pPr>
              <w:pStyle w:val="Heading3"/>
              <w:rPr>
                <w:rFonts w:ascii="Times New Roman" w:hAnsi="Times New Roman"/>
                <w:i w:val="0"/>
                <w:szCs w:val="26"/>
              </w:rPr>
            </w:pPr>
            <w:r w:rsidRPr="0076627B">
              <w:rPr>
                <w:rFonts w:ascii="Times New Roman" w:hAnsi="Times New Roman"/>
                <w:i w:val="0"/>
                <w:szCs w:val="26"/>
              </w:rPr>
              <w:t>TT</w:t>
            </w:r>
          </w:p>
        </w:tc>
        <w:tc>
          <w:tcPr>
            <w:tcW w:w="1298" w:type="pct"/>
          </w:tcPr>
          <w:p w14:paraId="2A38202A" w14:textId="77777777" w:rsidR="00CC0392" w:rsidRPr="0076627B" w:rsidRDefault="00CC0392" w:rsidP="001A4FD0">
            <w:pPr>
              <w:pStyle w:val="Heading3"/>
              <w:rPr>
                <w:rFonts w:ascii="Times New Roman" w:hAnsi="Times New Roman"/>
                <w:i w:val="0"/>
                <w:szCs w:val="26"/>
              </w:rPr>
            </w:pPr>
            <w:r w:rsidRPr="0076627B">
              <w:rPr>
                <w:rFonts w:ascii="Times New Roman" w:hAnsi="Times New Roman"/>
                <w:i w:val="0"/>
                <w:szCs w:val="26"/>
              </w:rPr>
              <w:t>Họ và tên</w:t>
            </w:r>
          </w:p>
        </w:tc>
        <w:tc>
          <w:tcPr>
            <w:tcW w:w="804" w:type="pct"/>
          </w:tcPr>
          <w:p w14:paraId="4636C7CC" w14:textId="77777777" w:rsidR="00CC0392" w:rsidRPr="0076627B" w:rsidRDefault="00CC0392" w:rsidP="001A4FD0">
            <w:pPr>
              <w:pStyle w:val="Heading3"/>
              <w:rPr>
                <w:rFonts w:ascii="Times New Roman" w:hAnsi="Times New Roman"/>
                <w:i w:val="0"/>
                <w:szCs w:val="26"/>
              </w:rPr>
            </w:pPr>
            <w:r w:rsidRPr="0076627B">
              <w:rPr>
                <w:rFonts w:ascii="Times New Roman" w:hAnsi="Times New Roman"/>
                <w:i w:val="0"/>
                <w:szCs w:val="26"/>
              </w:rPr>
              <w:t>Chức danh khoa học, học vị</w:t>
            </w:r>
          </w:p>
        </w:tc>
        <w:tc>
          <w:tcPr>
            <w:tcW w:w="2577" w:type="pct"/>
          </w:tcPr>
          <w:p w14:paraId="3E9BB41A" w14:textId="77777777" w:rsidR="00CC0392" w:rsidRPr="0076627B" w:rsidRDefault="00CC0392" w:rsidP="001A4FD0">
            <w:pPr>
              <w:spacing w:after="0"/>
              <w:ind w:firstLine="0"/>
              <w:jc w:val="center"/>
              <w:rPr>
                <w:b/>
                <w:bCs/>
                <w:iCs/>
                <w:sz w:val="26"/>
                <w:szCs w:val="26"/>
              </w:rPr>
            </w:pPr>
            <w:r w:rsidRPr="0076627B">
              <w:rPr>
                <w:b/>
                <w:bCs/>
                <w:iCs/>
                <w:sz w:val="26"/>
                <w:szCs w:val="26"/>
              </w:rPr>
              <w:t>Cơ quan công tác</w:t>
            </w:r>
          </w:p>
        </w:tc>
      </w:tr>
      <w:tr w:rsidR="0076627B" w:rsidRPr="0076627B" w14:paraId="3C24204F" w14:textId="77777777" w:rsidTr="00515F5A">
        <w:tc>
          <w:tcPr>
            <w:tcW w:w="322" w:type="pct"/>
          </w:tcPr>
          <w:p w14:paraId="5401E0D2" w14:textId="2C15B5A7" w:rsidR="00CC0392" w:rsidRPr="0076627B" w:rsidRDefault="00CC0392" w:rsidP="00A2499F">
            <w:pPr>
              <w:pStyle w:val="ListParagraph"/>
              <w:numPr>
                <w:ilvl w:val="0"/>
                <w:numId w:val="1"/>
              </w:numPr>
              <w:spacing w:before="60" w:after="60"/>
              <w:rPr>
                <w:sz w:val="26"/>
                <w:szCs w:val="26"/>
              </w:rPr>
            </w:pPr>
          </w:p>
        </w:tc>
        <w:tc>
          <w:tcPr>
            <w:tcW w:w="1298" w:type="pct"/>
          </w:tcPr>
          <w:p w14:paraId="671ABEB7" w14:textId="5DDB93E8" w:rsidR="00CC0392" w:rsidRPr="0076627B" w:rsidRDefault="00DD3CF1" w:rsidP="001A4FD0">
            <w:pPr>
              <w:spacing w:before="60" w:after="60"/>
              <w:ind w:firstLine="0"/>
              <w:rPr>
                <w:sz w:val="26"/>
                <w:szCs w:val="26"/>
              </w:rPr>
            </w:pPr>
            <w:r w:rsidRPr="0076627B">
              <w:rPr>
                <w:sz w:val="26"/>
                <w:szCs w:val="26"/>
              </w:rPr>
              <w:t>Bùi Thế Duy</w:t>
            </w:r>
          </w:p>
        </w:tc>
        <w:tc>
          <w:tcPr>
            <w:tcW w:w="804" w:type="pct"/>
          </w:tcPr>
          <w:p w14:paraId="081357F0" w14:textId="0682EAA7" w:rsidR="00CC0392" w:rsidRPr="0076627B" w:rsidRDefault="00DD3CF1" w:rsidP="001A4FD0">
            <w:pPr>
              <w:spacing w:before="60" w:after="60"/>
              <w:ind w:firstLine="0"/>
              <w:rPr>
                <w:sz w:val="26"/>
                <w:szCs w:val="26"/>
              </w:rPr>
            </w:pPr>
            <w:r w:rsidRPr="0076627B">
              <w:rPr>
                <w:sz w:val="26"/>
                <w:szCs w:val="26"/>
              </w:rPr>
              <w:t>PGS. TS.</w:t>
            </w:r>
          </w:p>
        </w:tc>
        <w:tc>
          <w:tcPr>
            <w:tcW w:w="2577" w:type="pct"/>
          </w:tcPr>
          <w:p w14:paraId="6921436A" w14:textId="5FF58DE8" w:rsidR="00CC0392" w:rsidRPr="0076627B" w:rsidRDefault="00DD3CF1" w:rsidP="001A4FD0">
            <w:pPr>
              <w:spacing w:before="60" w:after="60"/>
              <w:ind w:firstLine="0"/>
              <w:rPr>
                <w:sz w:val="26"/>
                <w:szCs w:val="26"/>
              </w:rPr>
            </w:pPr>
            <w:r w:rsidRPr="0076627B">
              <w:rPr>
                <w:sz w:val="26"/>
                <w:szCs w:val="26"/>
              </w:rPr>
              <w:t>Bộ Khoa học và Công nghệ</w:t>
            </w:r>
          </w:p>
        </w:tc>
      </w:tr>
      <w:tr w:rsidR="0076627B" w:rsidRPr="0076627B" w14:paraId="35907137" w14:textId="77777777" w:rsidTr="00515F5A">
        <w:tc>
          <w:tcPr>
            <w:tcW w:w="322" w:type="pct"/>
          </w:tcPr>
          <w:p w14:paraId="50F858A1" w14:textId="6F4458F6" w:rsidR="00761079" w:rsidRPr="0076627B" w:rsidRDefault="00761079" w:rsidP="00761079">
            <w:pPr>
              <w:pStyle w:val="ListParagraph"/>
              <w:numPr>
                <w:ilvl w:val="0"/>
                <w:numId w:val="1"/>
              </w:numPr>
              <w:spacing w:before="60" w:after="60"/>
              <w:rPr>
                <w:sz w:val="26"/>
                <w:szCs w:val="26"/>
              </w:rPr>
            </w:pPr>
          </w:p>
        </w:tc>
        <w:tc>
          <w:tcPr>
            <w:tcW w:w="1298" w:type="pct"/>
          </w:tcPr>
          <w:p w14:paraId="626D01D6" w14:textId="2E1AC785" w:rsidR="00761079" w:rsidRPr="0076627B" w:rsidRDefault="00DD3CF1" w:rsidP="00761079">
            <w:pPr>
              <w:spacing w:before="60" w:after="60"/>
              <w:ind w:firstLine="0"/>
              <w:rPr>
                <w:sz w:val="26"/>
                <w:szCs w:val="26"/>
              </w:rPr>
            </w:pPr>
            <w:r w:rsidRPr="0076627B">
              <w:rPr>
                <w:sz w:val="26"/>
                <w:szCs w:val="26"/>
              </w:rPr>
              <w:t>Lê Thanh Hà</w:t>
            </w:r>
          </w:p>
        </w:tc>
        <w:tc>
          <w:tcPr>
            <w:tcW w:w="804" w:type="pct"/>
          </w:tcPr>
          <w:p w14:paraId="0AEC576C" w14:textId="3FD42E4C" w:rsidR="00761079" w:rsidRPr="0076627B" w:rsidRDefault="00DD3CF1" w:rsidP="00761079">
            <w:pPr>
              <w:spacing w:before="60" w:after="60"/>
              <w:ind w:firstLine="0"/>
              <w:rPr>
                <w:sz w:val="26"/>
                <w:szCs w:val="26"/>
              </w:rPr>
            </w:pPr>
            <w:r w:rsidRPr="0076627B">
              <w:rPr>
                <w:sz w:val="26"/>
                <w:szCs w:val="26"/>
              </w:rPr>
              <w:t>PGS. TS.</w:t>
            </w:r>
          </w:p>
        </w:tc>
        <w:tc>
          <w:tcPr>
            <w:tcW w:w="2577" w:type="pct"/>
          </w:tcPr>
          <w:p w14:paraId="27E27432" w14:textId="07C5B173" w:rsidR="00761079" w:rsidRPr="0076627B" w:rsidRDefault="00DD3CF1" w:rsidP="00761079">
            <w:pPr>
              <w:spacing w:before="60" w:after="60"/>
              <w:ind w:firstLine="0"/>
              <w:rPr>
                <w:sz w:val="26"/>
                <w:szCs w:val="26"/>
              </w:rPr>
            </w:pPr>
            <w:r w:rsidRPr="0076627B">
              <w:rPr>
                <w:sz w:val="26"/>
                <w:szCs w:val="26"/>
              </w:rPr>
              <w:t>Trường Đại học Công nghệ</w:t>
            </w:r>
          </w:p>
        </w:tc>
      </w:tr>
      <w:tr w:rsidR="0076627B" w:rsidRPr="0076627B" w14:paraId="66C7B749" w14:textId="77777777" w:rsidTr="00515F5A">
        <w:tc>
          <w:tcPr>
            <w:tcW w:w="322" w:type="pct"/>
          </w:tcPr>
          <w:p w14:paraId="40B01146" w14:textId="77777777" w:rsidR="00826934" w:rsidRPr="0076627B" w:rsidRDefault="00826934" w:rsidP="001A4FD0">
            <w:pPr>
              <w:pStyle w:val="ListParagraph"/>
              <w:numPr>
                <w:ilvl w:val="0"/>
                <w:numId w:val="1"/>
              </w:numPr>
              <w:spacing w:before="60" w:after="60"/>
              <w:jc w:val="center"/>
              <w:rPr>
                <w:sz w:val="26"/>
                <w:szCs w:val="26"/>
              </w:rPr>
            </w:pPr>
          </w:p>
        </w:tc>
        <w:tc>
          <w:tcPr>
            <w:tcW w:w="1298" w:type="pct"/>
          </w:tcPr>
          <w:p w14:paraId="3D9377D5" w14:textId="4CEB59A7" w:rsidR="00826934" w:rsidRPr="0076627B" w:rsidRDefault="00DD3CF1" w:rsidP="001A4FD0">
            <w:pPr>
              <w:spacing w:before="60" w:after="60"/>
              <w:ind w:firstLine="0"/>
              <w:rPr>
                <w:sz w:val="26"/>
                <w:szCs w:val="26"/>
              </w:rPr>
            </w:pPr>
            <w:r w:rsidRPr="0076627B">
              <w:rPr>
                <w:sz w:val="26"/>
                <w:szCs w:val="26"/>
              </w:rPr>
              <w:t>Vũ Thị Hồng Nhạn</w:t>
            </w:r>
          </w:p>
        </w:tc>
        <w:tc>
          <w:tcPr>
            <w:tcW w:w="804" w:type="pct"/>
          </w:tcPr>
          <w:p w14:paraId="5D68F234" w14:textId="23C30C59" w:rsidR="00826934" w:rsidRPr="0076627B" w:rsidRDefault="00DD3CF1" w:rsidP="001A4FD0">
            <w:pPr>
              <w:spacing w:before="60" w:after="60"/>
              <w:ind w:firstLine="0"/>
              <w:rPr>
                <w:sz w:val="26"/>
                <w:szCs w:val="26"/>
              </w:rPr>
            </w:pPr>
            <w:r w:rsidRPr="0076627B">
              <w:rPr>
                <w:sz w:val="26"/>
                <w:szCs w:val="26"/>
              </w:rPr>
              <w:t>TS.</w:t>
            </w:r>
          </w:p>
        </w:tc>
        <w:tc>
          <w:tcPr>
            <w:tcW w:w="2577" w:type="pct"/>
          </w:tcPr>
          <w:p w14:paraId="1E20AE34" w14:textId="43D374ED" w:rsidR="00826934" w:rsidRPr="0076627B" w:rsidRDefault="00DD3CF1" w:rsidP="001A4FD0">
            <w:pPr>
              <w:spacing w:before="60" w:after="60"/>
              <w:ind w:firstLine="0"/>
              <w:rPr>
                <w:sz w:val="26"/>
                <w:szCs w:val="26"/>
              </w:rPr>
            </w:pPr>
            <w:r w:rsidRPr="0076627B">
              <w:rPr>
                <w:sz w:val="26"/>
                <w:szCs w:val="26"/>
              </w:rPr>
              <w:t>Trường Đại học Công nghệ</w:t>
            </w:r>
          </w:p>
        </w:tc>
      </w:tr>
      <w:tr w:rsidR="0076627B" w:rsidRPr="0076627B" w14:paraId="6111178D" w14:textId="77777777" w:rsidTr="00515F5A">
        <w:tc>
          <w:tcPr>
            <w:tcW w:w="322" w:type="pct"/>
          </w:tcPr>
          <w:p w14:paraId="015416AA" w14:textId="79526331" w:rsidR="00761079" w:rsidRPr="0076627B" w:rsidRDefault="00761079" w:rsidP="00761079">
            <w:pPr>
              <w:pStyle w:val="ListParagraph"/>
              <w:numPr>
                <w:ilvl w:val="0"/>
                <w:numId w:val="1"/>
              </w:numPr>
              <w:spacing w:before="60" w:after="60"/>
              <w:rPr>
                <w:sz w:val="26"/>
                <w:szCs w:val="26"/>
              </w:rPr>
            </w:pPr>
          </w:p>
        </w:tc>
        <w:tc>
          <w:tcPr>
            <w:tcW w:w="1298" w:type="pct"/>
          </w:tcPr>
          <w:p w14:paraId="11F61668" w14:textId="55B2FDB5" w:rsidR="00761079" w:rsidRPr="0076627B" w:rsidRDefault="00DD3CF1" w:rsidP="00761079">
            <w:pPr>
              <w:spacing w:before="60" w:after="60"/>
              <w:ind w:firstLine="0"/>
              <w:rPr>
                <w:sz w:val="26"/>
                <w:szCs w:val="26"/>
              </w:rPr>
            </w:pPr>
            <w:r w:rsidRPr="0076627B">
              <w:rPr>
                <w:sz w:val="26"/>
                <w:szCs w:val="26"/>
              </w:rPr>
              <w:t>Ma Thị Châu</w:t>
            </w:r>
          </w:p>
        </w:tc>
        <w:tc>
          <w:tcPr>
            <w:tcW w:w="804" w:type="pct"/>
          </w:tcPr>
          <w:p w14:paraId="28C6526D" w14:textId="185B399E" w:rsidR="00761079" w:rsidRPr="0076627B" w:rsidRDefault="00DD3CF1" w:rsidP="00761079">
            <w:pPr>
              <w:spacing w:before="60" w:after="60"/>
              <w:ind w:firstLine="0"/>
              <w:rPr>
                <w:sz w:val="26"/>
                <w:szCs w:val="26"/>
              </w:rPr>
            </w:pPr>
            <w:r w:rsidRPr="0076627B">
              <w:rPr>
                <w:sz w:val="26"/>
                <w:szCs w:val="26"/>
              </w:rPr>
              <w:t>TS.</w:t>
            </w:r>
          </w:p>
        </w:tc>
        <w:tc>
          <w:tcPr>
            <w:tcW w:w="2577" w:type="pct"/>
          </w:tcPr>
          <w:p w14:paraId="5B54D8E1" w14:textId="120FB350" w:rsidR="00761079" w:rsidRPr="0076627B" w:rsidRDefault="00DD3CF1" w:rsidP="00761079">
            <w:pPr>
              <w:spacing w:before="60" w:after="60"/>
              <w:ind w:firstLine="0"/>
              <w:rPr>
                <w:sz w:val="26"/>
                <w:szCs w:val="26"/>
              </w:rPr>
            </w:pPr>
            <w:r w:rsidRPr="0076627B">
              <w:rPr>
                <w:sz w:val="26"/>
                <w:szCs w:val="26"/>
              </w:rPr>
              <w:t>Trường Đại học Công nghệ</w:t>
            </w:r>
          </w:p>
        </w:tc>
      </w:tr>
      <w:tr w:rsidR="0076627B" w:rsidRPr="0076627B" w14:paraId="24A50687" w14:textId="77777777" w:rsidTr="00515F5A">
        <w:tc>
          <w:tcPr>
            <w:tcW w:w="322" w:type="pct"/>
          </w:tcPr>
          <w:p w14:paraId="703A481C" w14:textId="77777777" w:rsidR="00761079" w:rsidRPr="0076627B" w:rsidRDefault="00761079" w:rsidP="00761079">
            <w:pPr>
              <w:pStyle w:val="ListParagraph"/>
              <w:numPr>
                <w:ilvl w:val="0"/>
                <w:numId w:val="1"/>
              </w:numPr>
              <w:spacing w:before="60" w:after="60"/>
              <w:jc w:val="center"/>
              <w:rPr>
                <w:sz w:val="26"/>
                <w:szCs w:val="26"/>
              </w:rPr>
            </w:pPr>
          </w:p>
        </w:tc>
        <w:tc>
          <w:tcPr>
            <w:tcW w:w="1298" w:type="pct"/>
          </w:tcPr>
          <w:p w14:paraId="06ED5954" w14:textId="7498CA6E" w:rsidR="00761079" w:rsidRPr="0076627B" w:rsidRDefault="00DD3CF1" w:rsidP="00761079">
            <w:pPr>
              <w:spacing w:before="60" w:after="60"/>
              <w:ind w:firstLine="0"/>
              <w:rPr>
                <w:sz w:val="26"/>
                <w:szCs w:val="26"/>
              </w:rPr>
            </w:pPr>
            <w:r w:rsidRPr="0076627B">
              <w:rPr>
                <w:sz w:val="26"/>
                <w:szCs w:val="26"/>
              </w:rPr>
              <w:t>Ngô Thị Duyên</w:t>
            </w:r>
          </w:p>
        </w:tc>
        <w:tc>
          <w:tcPr>
            <w:tcW w:w="804" w:type="pct"/>
          </w:tcPr>
          <w:p w14:paraId="5A88A86E" w14:textId="651B997D" w:rsidR="00761079" w:rsidRPr="0076627B" w:rsidRDefault="00DD3CF1" w:rsidP="00761079">
            <w:pPr>
              <w:spacing w:before="60" w:after="60"/>
              <w:ind w:firstLine="0"/>
              <w:rPr>
                <w:sz w:val="26"/>
                <w:szCs w:val="26"/>
              </w:rPr>
            </w:pPr>
            <w:r w:rsidRPr="0076627B">
              <w:rPr>
                <w:sz w:val="26"/>
                <w:szCs w:val="26"/>
              </w:rPr>
              <w:t>TS.</w:t>
            </w:r>
          </w:p>
        </w:tc>
        <w:tc>
          <w:tcPr>
            <w:tcW w:w="2577" w:type="pct"/>
          </w:tcPr>
          <w:p w14:paraId="47B277A6" w14:textId="709FB033" w:rsidR="00761079" w:rsidRPr="0076627B" w:rsidRDefault="00DD3CF1" w:rsidP="00761079">
            <w:pPr>
              <w:spacing w:before="60" w:after="60"/>
              <w:ind w:firstLine="0"/>
              <w:rPr>
                <w:sz w:val="26"/>
                <w:szCs w:val="26"/>
              </w:rPr>
            </w:pPr>
            <w:r w:rsidRPr="0076627B">
              <w:rPr>
                <w:sz w:val="26"/>
                <w:szCs w:val="26"/>
              </w:rPr>
              <w:t>Trường Đại học Công nghệ</w:t>
            </w:r>
          </w:p>
        </w:tc>
      </w:tr>
      <w:tr w:rsidR="0076627B" w:rsidRPr="0076627B" w14:paraId="24C04E0A" w14:textId="77777777" w:rsidTr="00515F5A">
        <w:tc>
          <w:tcPr>
            <w:tcW w:w="322" w:type="pct"/>
          </w:tcPr>
          <w:p w14:paraId="0EECB68E" w14:textId="77777777" w:rsidR="00761079" w:rsidRPr="0076627B" w:rsidRDefault="00761079" w:rsidP="00761079">
            <w:pPr>
              <w:pStyle w:val="ListParagraph"/>
              <w:numPr>
                <w:ilvl w:val="0"/>
                <w:numId w:val="1"/>
              </w:numPr>
              <w:spacing w:before="60" w:after="60"/>
              <w:jc w:val="center"/>
              <w:rPr>
                <w:sz w:val="26"/>
                <w:szCs w:val="26"/>
              </w:rPr>
            </w:pPr>
          </w:p>
        </w:tc>
        <w:tc>
          <w:tcPr>
            <w:tcW w:w="1298" w:type="pct"/>
          </w:tcPr>
          <w:p w14:paraId="2A242CB2" w14:textId="47D69CA4" w:rsidR="00761079" w:rsidRPr="0076627B" w:rsidRDefault="00DD3CF1" w:rsidP="00761079">
            <w:pPr>
              <w:spacing w:before="60" w:after="60"/>
              <w:ind w:firstLine="0"/>
              <w:rPr>
                <w:sz w:val="26"/>
                <w:szCs w:val="26"/>
              </w:rPr>
            </w:pPr>
            <w:r w:rsidRPr="0076627B">
              <w:rPr>
                <w:sz w:val="26"/>
                <w:szCs w:val="26"/>
              </w:rPr>
              <w:t>Trần Quốc Long</w:t>
            </w:r>
          </w:p>
        </w:tc>
        <w:tc>
          <w:tcPr>
            <w:tcW w:w="804" w:type="pct"/>
          </w:tcPr>
          <w:p w14:paraId="48D36A9A" w14:textId="41D23814" w:rsidR="00761079" w:rsidRPr="0076627B" w:rsidRDefault="00DD3CF1" w:rsidP="00761079">
            <w:pPr>
              <w:spacing w:before="60" w:after="60"/>
              <w:ind w:firstLine="0"/>
              <w:rPr>
                <w:sz w:val="26"/>
                <w:szCs w:val="26"/>
              </w:rPr>
            </w:pPr>
            <w:r w:rsidRPr="0076627B">
              <w:rPr>
                <w:sz w:val="26"/>
                <w:szCs w:val="26"/>
              </w:rPr>
              <w:t>TS.</w:t>
            </w:r>
          </w:p>
        </w:tc>
        <w:tc>
          <w:tcPr>
            <w:tcW w:w="2577" w:type="pct"/>
          </w:tcPr>
          <w:p w14:paraId="71AD69CA" w14:textId="1F9A5200" w:rsidR="00761079" w:rsidRPr="0076627B" w:rsidRDefault="00DD3CF1" w:rsidP="00761079">
            <w:pPr>
              <w:spacing w:before="60" w:after="60"/>
              <w:ind w:firstLine="0"/>
              <w:rPr>
                <w:sz w:val="26"/>
                <w:szCs w:val="26"/>
              </w:rPr>
            </w:pPr>
            <w:r w:rsidRPr="0076627B">
              <w:rPr>
                <w:sz w:val="26"/>
                <w:szCs w:val="26"/>
              </w:rPr>
              <w:t>Trường Đại học Công nghệ</w:t>
            </w:r>
          </w:p>
        </w:tc>
      </w:tr>
      <w:tr w:rsidR="0076627B" w:rsidRPr="0076627B" w14:paraId="02E8B3D8" w14:textId="77777777" w:rsidTr="00515F5A">
        <w:tc>
          <w:tcPr>
            <w:tcW w:w="322" w:type="pct"/>
          </w:tcPr>
          <w:p w14:paraId="0882215F" w14:textId="77777777" w:rsidR="00761079" w:rsidRPr="0076627B" w:rsidRDefault="00761079" w:rsidP="00761079">
            <w:pPr>
              <w:pStyle w:val="ListParagraph"/>
              <w:numPr>
                <w:ilvl w:val="0"/>
                <w:numId w:val="1"/>
              </w:numPr>
              <w:spacing w:before="60" w:after="60"/>
              <w:jc w:val="center"/>
              <w:rPr>
                <w:sz w:val="26"/>
                <w:szCs w:val="26"/>
              </w:rPr>
            </w:pPr>
          </w:p>
        </w:tc>
        <w:tc>
          <w:tcPr>
            <w:tcW w:w="1298" w:type="pct"/>
          </w:tcPr>
          <w:p w14:paraId="0346EA25" w14:textId="2334642A" w:rsidR="00761079" w:rsidRPr="0076627B" w:rsidRDefault="00DD3CF1" w:rsidP="00761079">
            <w:pPr>
              <w:spacing w:before="60" w:after="60"/>
              <w:ind w:firstLine="0"/>
              <w:rPr>
                <w:sz w:val="26"/>
                <w:szCs w:val="26"/>
              </w:rPr>
            </w:pPr>
            <w:r w:rsidRPr="0076627B">
              <w:rPr>
                <w:sz w:val="26"/>
                <w:szCs w:val="26"/>
              </w:rPr>
              <w:t>Đinh Quang Trung</w:t>
            </w:r>
          </w:p>
        </w:tc>
        <w:tc>
          <w:tcPr>
            <w:tcW w:w="804" w:type="pct"/>
          </w:tcPr>
          <w:p w14:paraId="52913C7F" w14:textId="34433F3B" w:rsidR="00761079" w:rsidRPr="0076627B" w:rsidRDefault="00DD3CF1" w:rsidP="00761079">
            <w:pPr>
              <w:spacing w:before="60" w:after="60"/>
              <w:ind w:firstLine="0"/>
              <w:rPr>
                <w:sz w:val="26"/>
                <w:szCs w:val="26"/>
              </w:rPr>
            </w:pPr>
            <w:r w:rsidRPr="0076627B">
              <w:rPr>
                <w:sz w:val="26"/>
                <w:szCs w:val="26"/>
              </w:rPr>
              <w:t>PGS. TS.</w:t>
            </w:r>
          </w:p>
        </w:tc>
        <w:tc>
          <w:tcPr>
            <w:tcW w:w="2577" w:type="pct"/>
          </w:tcPr>
          <w:p w14:paraId="28CAB0AD" w14:textId="1B3C2427" w:rsidR="00761079" w:rsidRPr="0076627B" w:rsidRDefault="00DD3CF1" w:rsidP="00761079">
            <w:pPr>
              <w:spacing w:before="60" w:after="60"/>
              <w:ind w:firstLine="0"/>
              <w:rPr>
                <w:sz w:val="26"/>
                <w:szCs w:val="26"/>
              </w:rPr>
            </w:pPr>
            <w:r w:rsidRPr="0076627B">
              <w:rPr>
                <w:sz w:val="26"/>
                <w:szCs w:val="26"/>
              </w:rPr>
              <w:t>Trường Đại học sân khấu điện ảnh</w:t>
            </w:r>
          </w:p>
        </w:tc>
      </w:tr>
      <w:tr w:rsidR="0076627B" w:rsidRPr="0076627B" w14:paraId="1B0A1DF8" w14:textId="77777777" w:rsidTr="00515F5A">
        <w:tc>
          <w:tcPr>
            <w:tcW w:w="322" w:type="pct"/>
          </w:tcPr>
          <w:p w14:paraId="4FD963EE" w14:textId="77777777" w:rsidR="00761079" w:rsidRPr="0076627B" w:rsidRDefault="00761079" w:rsidP="00761079">
            <w:pPr>
              <w:pStyle w:val="ListParagraph"/>
              <w:numPr>
                <w:ilvl w:val="0"/>
                <w:numId w:val="1"/>
              </w:numPr>
              <w:spacing w:before="60" w:after="60"/>
              <w:jc w:val="center"/>
              <w:rPr>
                <w:sz w:val="26"/>
                <w:szCs w:val="26"/>
              </w:rPr>
            </w:pPr>
          </w:p>
        </w:tc>
        <w:tc>
          <w:tcPr>
            <w:tcW w:w="1298" w:type="pct"/>
          </w:tcPr>
          <w:p w14:paraId="61DB87D0" w14:textId="76BF58C0" w:rsidR="00761079" w:rsidRPr="0076627B" w:rsidRDefault="00DD3CF1" w:rsidP="00761079">
            <w:pPr>
              <w:spacing w:before="60" w:after="60"/>
              <w:ind w:firstLine="0"/>
              <w:rPr>
                <w:sz w:val="26"/>
                <w:szCs w:val="26"/>
              </w:rPr>
            </w:pPr>
            <w:r w:rsidRPr="0076627B">
              <w:rPr>
                <w:sz w:val="26"/>
                <w:szCs w:val="26"/>
              </w:rPr>
              <w:t>Nguyễn Thị Ngân</w:t>
            </w:r>
          </w:p>
        </w:tc>
        <w:tc>
          <w:tcPr>
            <w:tcW w:w="804" w:type="pct"/>
          </w:tcPr>
          <w:p w14:paraId="3DF6150C" w14:textId="537FBA98" w:rsidR="00761079" w:rsidRPr="0076627B" w:rsidRDefault="00DD3CF1" w:rsidP="00761079">
            <w:pPr>
              <w:spacing w:before="60" w:after="60"/>
              <w:ind w:firstLine="0"/>
              <w:rPr>
                <w:sz w:val="26"/>
                <w:szCs w:val="26"/>
              </w:rPr>
            </w:pPr>
            <w:r w:rsidRPr="0076627B">
              <w:rPr>
                <w:sz w:val="26"/>
                <w:szCs w:val="26"/>
              </w:rPr>
              <w:t>TS.</w:t>
            </w:r>
          </w:p>
        </w:tc>
        <w:tc>
          <w:tcPr>
            <w:tcW w:w="2577" w:type="pct"/>
          </w:tcPr>
          <w:p w14:paraId="24924913" w14:textId="53C8AF7F" w:rsidR="00761079" w:rsidRPr="0076627B" w:rsidRDefault="00DD3CF1" w:rsidP="00761079">
            <w:pPr>
              <w:spacing w:before="60" w:after="60"/>
              <w:ind w:firstLine="0"/>
              <w:rPr>
                <w:sz w:val="26"/>
                <w:szCs w:val="26"/>
              </w:rPr>
            </w:pPr>
            <w:r w:rsidRPr="0076627B">
              <w:rPr>
                <w:sz w:val="26"/>
                <w:szCs w:val="26"/>
              </w:rPr>
              <w:t>Bảo tàng văn hóa các dân tộc Việt Nam</w:t>
            </w:r>
          </w:p>
        </w:tc>
      </w:tr>
      <w:tr w:rsidR="0076627B" w:rsidRPr="0076627B" w14:paraId="40985910" w14:textId="77777777" w:rsidTr="00515F5A">
        <w:tc>
          <w:tcPr>
            <w:tcW w:w="322" w:type="pct"/>
          </w:tcPr>
          <w:p w14:paraId="2CC199FB" w14:textId="77777777" w:rsidR="00761079" w:rsidRPr="0076627B" w:rsidRDefault="00761079" w:rsidP="00761079">
            <w:pPr>
              <w:pStyle w:val="ListParagraph"/>
              <w:numPr>
                <w:ilvl w:val="0"/>
                <w:numId w:val="1"/>
              </w:numPr>
              <w:spacing w:before="60" w:after="60"/>
              <w:jc w:val="center"/>
              <w:rPr>
                <w:sz w:val="26"/>
                <w:szCs w:val="26"/>
              </w:rPr>
            </w:pPr>
          </w:p>
        </w:tc>
        <w:tc>
          <w:tcPr>
            <w:tcW w:w="1298" w:type="pct"/>
          </w:tcPr>
          <w:p w14:paraId="1A3CF4DF" w14:textId="699E0623" w:rsidR="00761079" w:rsidRPr="0076627B" w:rsidRDefault="00DD3CF1" w:rsidP="00761079">
            <w:pPr>
              <w:spacing w:before="60" w:after="60"/>
              <w:ind w:firstLine="0"/>
              <w:rPr>
                <w:sz w:val="26"/>
                <w:szCs w:val="26"/>
              </w:rPr>
            </w:pPr>
            <w:r w:rsidRPr="0076627B">
              <w:rPr>
                <w:sz w:val="26"/>
                <w:szCs w:val="26"/>
              </w:rPr>
              <w:t>Hà Hải Nam</w:t>
            </w:r>
          </w:p>
        </w:tc>
        <w:tc>
          <w:tcPr>
            <w:tcW w:w="804" w:type="pct"/>
          </w:tcPr>
          <w:p w14:paraId="2F8ADBD1" w14:textId="35351FAF" w:rsidR="00761079" w:rsidRPr="0076627B" w:rsidRDefault="00DD3CF1" w:rsidP="00761079">
            <w:pPr>
              <w:spacing w:before="60" w:after="60"/>
              <w:ind w:firstLine="0"/>
              <w:rPr>
                <w:sz w:val="26"/>
                <w:szCs w:val="26"/>
              </w:rPr>
            </w:pPr>
            <w:r w:rsidRPr="0076627B">
              <w:rPr>
                <w:sz w:val="26"/>
                <w:szCs w:val="26"/>
              </w:rPr>
              <w:t>PGS. TS.</w:t>
            </w:r>
          </w:p>
        </w:tc>
        <w:tc>
          <w:tcPr>
            <w:tcW w:w="2577" w:type="pct"/>
          </w:tcPr>
          <w:p w14:paraId="7D1F9B5E" w14:textId="0B72B8BA" w:rsidR="00761079" w:rsidRPr="0076627B" w:rsidRDefault="00DD3CF1" w:rsidP="00761079">
            <w:pPr>
              <w:spacing w:before="60" w:after="60"/>
              <w:ind w:firstLine="0"/>
              <w:rPr>
                <w:sz w:val="26"/>
                <w:szCs w:val="26"/>
              </w:rPr>
            </w:pPr>
            <w:r w:rsidRPr="0076627B">
              <w:rPr>
                <w:sz w:val="26"/>
                <w:szCs w:val="26"/>
              </w:rPr>
              <w:t>Học viện Bưu chính Viễn Thông</w:t>
            </w:r>
          </w:p>
        </w:tc>
      </w:tr>
      <w:tr w:rsidR="00761079" w:rsidRPr="0076627B" w14:paraId="6C9CBCC9" w14:textId="77777777" w:rsidTr="00515F5A">
        <w:tc>
          <w:tcPr>
            <w:tcW w:w="322" w:type="pct"/>
          </w:tcPr>
          <w:p w14:paraId="28BEC343" w14:textId="77777777" w:rsidR="00761079" w:rsidRPr="0076627B" w:rsidRDefault="00761079" w:rsidP="00761079">
            <w:pPr>
              <w:pStyle w:val="ListParagraph"/>
              <w:numPr>
                <w:ilvl w:val="0"/>
                <w:numId w:val="1"/>
              </w:numPr>
              <w:spacing w:before="60" w:after="60"/>
              <w:jc w:val="center"/>
              <w:rPr>
                <w:sz w:val="26"/>
                <w:szCs w:val="26"/>
              </w:rPr>
            </w:pPr>
          </w:p>
        </w:tc>
        <w:tc>
          <w:tcPr>
            <w:tcW w:w="1298" w:type="pct"/>
          </w:tcPr>
          <w:p w14:paraId="3955B2CA" w14:textId="601262F1" w:rsidR="00761079" w:rsidRPr="0076627B" w:rsidRDefault="00DD3CF1" w:rsidP="00761079">
            <w:pPr>
              <w:spacing w:before="60" w:after="60"/>
              <w:ind w:firstLine="0"/>
              <w:rPr>
                <w:sz w:val="26"/>
                <w:szCs w:val="26"/>
              </w:rPr>
            </w:pPr>
            <w:r w:rsidRPr="0076627B">
              <w:rPr>
                <w:sz w:val="26"/>
                <w:szCs w:val="26"/>
              </w:rPr>
              <w:t>Nông Thị Hoa</w:t>
            </w:r>
          </w:p>
        </w:tc>
        <w:tc>
          <w:tcPr>
            <w:tcW w:w="804" w:type="pct"/>
          </w:tcPr>
          <w:p w14:paraId="27B8B3DE" w14:textId="5FFF337F" w:rsidR="00761079" w:rsidRPr="0076627B" w:rsidRDefault="00DD3CF1" w:rsidP="00761079">
            <w:pPr>
              <w:spacing w:before="60" w:after="60"/>
              <w:ind w:firstLine="0"/>
              <w:rPr>
                <w:sz w:val="26"/>
                <w:szCs w:val="26"/>
              </w:rPr>
            </w:pPr>
            <w:r w:rsidRPr="0076627B">
              <w:rPr>
                <w:sz w:val="26"/>
                <w:szCs w:val="26"/>
              </w:rPr>
              <w:t>TS.</w:t>
            </w:r>
          </w:p>
        </w:tc>
        <w:tc>
          <w:tcPr>
            <w:tcW w:w="2577" w:type="pct"/>
          </w:tcPr>
          <w:p w14:paraId="73D9263C" w14:textId="4EBCBF95" w:rsidR="00761079" w:rsidRPr="0076627B" w:rsidRDefault="00DD3CF1" w:rsidP="00761079">
            <w:pPr>
              <w:spacing w:before="60" w:after="60"/>
              <w:ind w:firstLine="0"/>
              <w:rPr>
                <w:sz w:val="26"/>
                <w:szCs w:val="26"/>
              </w:rPr>
            </w:pPr>
            <w:r w:rsidRPr="0076627B">
              <w:rPr>
                <w:sz w:val="26"/>
                <w:szCs w:val="26"/>
              </w:rPr>
              <w:t>Trường Đ</w:t>
            </w:r>
            <w:r w:rsidRPr="0076627B">
              <w:rPr>
                <w:sz w:val="26"/>
                <w:szCs w:val="26"/>
                <w:lang w:val="en-US"/>
              </w:rPr>
              <w:t>H</w:t>
            </w:r>
            <w:r w:rsidRPr="0076627B">
              <w:rPr>
                <w:sz w:val="26"/>
                <w:szCs w:val="26"/>
              </w:rPr>
              <w:t xml:space="preserve"> Công nghệ thông tin, Đ</w:t>
            </w:r>
            <w:r w:rsidRPr="0076627B">
              <w:rPr>
                <w:sz w:val="26"/>
                <w:szCs w:val="26"/>
                <w:lang w:val="en-US"/>
              </w:rPr>
              <w:t>H</w:t>
            </w:r>
            <w:r w:rsidRPr="0076627B">
              <w:rPr>
                <w:sz w:val="26"/>
                <w:szCs w:val="26"/>
              </w:rPr>
              <w:t xml:space="preserve"> Thái </w:t>
            </w:r>
            <w:r w:rsidR="003F6610" w:rsidRPr="0076627B">
              <w:rPr>
                <w:sz w:val="26"/>
                <w:szCs w:val="26"/>
                <w:lang w:val="en-US"/>
              </w:rPr>
              <w:t>N</w:t>
            </w:r>
            <w:r w:rsidRPr="0076627B">
              <w:rPr>
                <w:sz w:val="26"/>
                <w:szCs w:val="26"/>
              </w:rPr>
              <w:t>guyên</w:t>
            </w:r>
          </w:p>
        </w:tc>
      </w:tr>
    </w:tbl>
    <w:p w14:paraId="1739F587" w14:textId="56B90C43" w:rsidR="00167030" w:rsidRPr="0076627B" w:rsidRDefault="00167030">
      <w:pPr>
        <w:rPr>
          <w:sz w:val="26"/>
          <w:szCs w:val="26"/>
        </w:rPr>
      </w:pPr>
    </w:p>
    <w:p w14:paraId="14185C0E" w14:textId="754FD4A2" w:rsidR="006D2A0C" w:rsidRPr="0076627B" w:rsidRDefault="006D2A0C">
      <w:pPr>
        <w:rPr>
          <w:sz w:val="26"/>
          <w:szCs w:val="26"/>
          <w:lang w:val="en-US"/>
        </w:rPr>
      </w:pPr>
      <w:r w:rsidRPr="0076627B">
        <w:rPr>
          <w:sz w:val="26"/>
          <w:szCs w:val="26"/>
          <w:lang w:val="en-US"/>
        </w:rPr>
        <w:t>Ngoài ra, các cán bộ tham gia thực hiện đề tài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6"/>
        <w:gridCol w:w="2737"/>
        <w:gridCol w:w="1107"/>
        <w:gridCol w:w="4393"/>
      </w:tblGrid>
      <w:tr w:rsidR="0076627B" w:rsidRPr="0076627B" w14:paraId="254B43E5" w14:textId="77777777" w:rsidTr="0043754E">
        <w:tc>
          <w:tcPr>
            <w:tcW w:w="370" w:type="pct"/>
            <w:tcBorders>
              <w:top w:val="single" w:sz="2" w:space="0" w:color="auto"/>
              <w:left w:val="single" w:sz="2" w:space="0" w:color="auto"/>
              <w:bottom w:val="single" w:sz="2" w:space="0" w:color="auto"/>
              <w:right w:val="single" w:sz="2" w:space="0" w:color="auto"/>
            </w:tcBorders>
            <w:vAlign w:val="center"/>
          </w:tcPr>
          <w:p w14:paraId="37AB65F4" w14:textId="77777777" w:rsidR="006D2A0C" w:rsidRPr="0076627B" w:rsidRDefault="006D2A0C" w:rsidP="00055884">
            <w:pPr>
              <w:pStyle w:val="ListParagraph"/>
              <w:spacing w:before="60" w:after="60"/>
              <w:ind w:hanging="607"/>
              <w:jc w:val="center"/>
              <w:rPr>
                <w:b/>
                <w:sz w:val="26"/>
                <w:szCs w:val="26"/>
              </w:rPr>
            </w:pPr>
            <w:r w:rsidRPr="0076627B">
              <w:rPr>
                <w:b/>
                <w:sz w:val="26"/>
                <w:szCs w:val="26"/>
              </w:rPr>
              <w:t>Số</w:t>
            </w:r>
          </w:p>
          <w:p w14:paraId="45731975" w14:textId="77777777" w:rsidR="006D2A0C" w:rsidRPr="0076627B" w:rsidRDefault="006D2A0C" w:rsidP="00055884">
            <w:pPr>
              <w:pStyle w:val="ListParagraph"/>
              <w:spacing w:before="60" w:after="60"/>
              <w:ind w:hanging="607"/>
              <w:jc w:val="center"/>
              <w:rPr>
                <w:b/>
                <w:sz w:val="26"/>
                <w:szCs w:val="26"/>
              </w:rPr>
            </w:pPr>
            <w:r w:rsidRPr="0076627B">
              <w:rPr>
                <w:b/>
                <w:sz w:val="26"/>
                <w:szCs w:val="26"/>
              </w:rPr>
              <w:t>TT</w:t>
            </w:r>
          </w:p>
        </w:tc>
        <w:tc>
          <w:tcPr>
            <w:tcW w:w="1539" w:type="pct"/>
            <w:tcBorders>
              <w:top w:val="single" w:sz="2" w:space="0" w:color="auto"/>
              <w:left w:val="single" w:sz="2" w:space="0" w:color="auto"/>
              <w:bottom w:val="single" w:sz="2" w:space="0" w:color="auto"/>
              <w:right w:val="single" w:sz="2" w:space="0" w:color="auto"/>
            </w:tcBorders>
            <w:vAlign w:val="center"/>
          </w:tcPr>
          <w:p w14:paraId="6BA472D8" w14:textId="77777777" w:rsidR="006D2A0C" w:rsidRPr="0076627B" w:rsidRDefault="006D2A0C" w:rsidP="00055884">
            <w:pPr>
              <w:spacing w:before="60" w:after="60"/>
              <w:jc w:val="center"/>
              <w:rPr>
                <w:b/>
                <w:sz w:val="26"/>
                <w:szCs w:val="26"/>
              </w:rPr>
            </w:pPr>
            <w:r w:rsidRPr="0076627B">
              <w:rPr>
                <w:b/>
                <w:sz w:val="26"/>
                <w:szCs w:val="26"/>
              </w:rPr>
              <w:t>Họ và tên</w:t>
            </w:r>
          </w:p>
        </w:tc>
        <w:tc>
          <w:tcPr>
            <w:tcW w:w="624" w:type="pct"/>
            <w:tcBorders>
              <w:top w:val="single" w:sz="2" w:space="0" w:color="auto"/>
              <w:left w:val="single" w:sz="2" w:space="0" w:color="auto"/>
              <w:bottom w:val="single" w:sz="2" w:space="0" w:color="auto"/>
              <w:right w:val="single" w:sz="2" w:space="0" w:color="auto"/>
            </w:tcBorders>
            <w:vAlign w:val="center"/>
          </w:tcPr>
          <w:p w14:paraId="1ED6C467" w14:textId="77777777" w:rsidR="006D2A0C" w:rsidRPr="0076627B" w:rsidRDefault="006D2A0C" w:rsidP="00055884">
            <w:pPr>
              <w:spacing w:before="60" w:after="60"/>
              <w:ind w:firstLine="0"/>
              <w:jc w:val="center"/>
              <w:rPr>
                <w:b/>
                <w:sz w:val="26"/>
                <w:szCs w:val="26"/>
              </w:rPr>
            </w:pPr>
            <w:r w:rsidRPr="0076627B">
              <w:rPr>
                <w:b/>
                <w:sz w:val="26"/>
                <w:szCs w:val="26"/>
              </w:rPr>
              <w:t>Chức danh khoa học, học vị</w:t>
            </w:r>
          </w:p>
        </w:tc>
        <w:tc>
          <w:tcPr>
            <w:tcW w:w="2467" w:type="pct"/>
            <w:tcBorders>
              <w:top w:val="single" w:sz="2" w:space="0" w:color="auto"/>
              <w:left w:val="single" w:sz="2" w:space="0" w:color="auto"/>
              <w:bottom w:val="single" w:sz="2" w:space="0" w:color="auto"/>
              <w:right w:val="single" w:sz="2" w:space="0" w:color="auto"/>
            </w:tcBorders>
            <w:vAlign w:val="center"/>
          </w:tcPr>
          <w:p w14:paraId="303967AE" w14:textId="77777777" w:rsidR="006D2A0C" w:rsidRPr="0076627B" w:rsidRDefault="006D2A0C" w:rsidP="00055884">
            <w:pPr>
              <w:spacing w:before="60" w:after="60"/>
              <w:ind w:firstLine="0"/>
              <w:jc w:val="center"/>
              <w:rPr>
                <w:b/>
                <w:sz w:val="26"/>
                <w:szCs w:val="26"/>
              </w:rPr>
            </w:pPr>
            <w:r w:rsidRPr="0076627B">
              <w:rPr>
                <w:b/>
                <w:sz w:val="26"/>
                <w:szCs w:val="26"/>
              </w:rPr>
              <w:t>Cơ quan công tác</w:t>
            </w:r>
          </w:p>
        </w:tc>
      </w:tr>
      <w:tr w:rsidR="0076627B" w:rsidRPr="0076627B" w14:paraId="35389C44" w14:textId="77777777" w:rsidTr="0043754E">
        <w:tc>
          <w:tcPr>
            <w:tcW w:w="370" w:type="pct"/>
          </w:tcPr>
          <w:p w14:paraId="019B95CB" w14:textId="77777777" w:rsidR="00826934" w:rsidRPr="0076627B" w:rsidRDefault="00826934" w:rsidP="00055884">
            <w:pPr>
              <w:pStyle w:val="ListParagraph"/>
              <w:numPr>
                <w:ilvl w:val="0"/>
                <w:numId w:val="3"/>
              </w:numPr>
              <w:spacing w:before="60" w:after="60"/>
              <w:jc w:val="center"/>
              <w:rPr>
                <w:sz w:val="26"/>
                <w:szCs w:val="26"/>
              </w:rPr>
            </w:pPr>
          </w:p>
        </w:tc>
        <w:tc>
          <w:tcPr>
            <w:tcW w:w="1539" w:type="pct"/>
          </w:tcPr>
          <w:p w14:paraId="48CE3E80" w14:textId="3609867D" w:rsidR="00826934" w:rsidRPr="0076627B" w:rsidRDefault="0043754E" w:rsidP="001A4FD0">
            <w:pPr>
              <w:spacing w:before="60" w:after="60"/>
              <w:ind w:firstLine="0"/>
              <w:rPr>
                <w:sz w:val="26"/>
                <w:szCs w:val="26"/>
                <w:lang w:val="en-US"/>
              </w:rPr>
            </w:pPr>
            <w:r w:rsidRPr="0076627B">
              <w:rPr>
                <w:sz w:val="26"/>
                <w:szCs w:val="26"/>
                <w:lang w:val="en-US"/>
              </w:rPr>
              <w:t>Hoàng Tiểu Bình</w:t>
            </w:r>
          </w:p>
        </w:tc>
        <w:tc>
          <w:tcPr>
            <w:tcW w:w="624" w:type="pct"/>
          </w:tcPr>
          <w:p w14:paraId="2B407F5B" w14:textId="7E7339C2" w:rsidR="00826934" w:rsidRPr="0076627B" w:rsidRDefault="0043754E" w:rsidP="001A4FD0">
            <w:pPr>
              <w:spacing w:before="60" w:after="60"/>
              <w:ind w:firstLine="0"/>
              <w:rPr>
                <w:sz w:val="26"/>
                <w:szCs w:val="26"/>
                <w:lang w:val="en-US"/>
              </w:rPr>
            </w:pPr>
            <w:r w:rsidRPr="0076627B">
              <w:rPr>
                <w:sz w:val="26"/>
                <w:szCs w:val="26"/>
                <w:lang w:val="en-US"/>
              </w:rPr>
              <w:t>ThS.</w:t>
            </w:r>
          </w:p>
        </w:tc>
        <w:tc>
          <w:tcPr>
            <w:tcW w:w="2467" w:type="pct"/>
          </w:tcPr>
          <w:p w14:paraId="6462969B" w14:textId="22015F96" w:rsidR="00826934" w:rsidRPr="0076627B" w:rsidRDefault="0043754E" w:rsidP="001A4FD0">
            <w:pPr>
              <w:spacing w:before="60" w:after="60"/>
              <w:ind w:firstLine="0"/>
              <w:rPr>
                <w:sz w:val="26"/>
                <w:szCs w:val="26"/>
                <w:lang w:val="en-US"/>
              </w:rPr>
            </w:pPr>
            <w:r w:rsidRPr="0076627B">
              <w:rPr>
                <w:sz w:val="26"/>
                <w:szCs w:val="26"/>
                <w:lang w:val="en-US"/>
              </w:rPr>
              <w:t>Trường Đại học Sư phạm Hà Nội</w:t>
            </w:r>
          </w:p>
        </w:tc>
      </w:tr>
      <w:tr w:rsidR="0076627B" w:rsidRPr="0076627B" w14:paraId="76335075" w14:textId="77777777" w:rsidTr="0043754E">
        <w:tc>
          <w:tcPr>
            <w:tcW w:w="370" w:type="pct"/>
          </w:tcPr>
          <w:p w14:paraId="528A1346" w14:textId="77777777" w:rsidR="00761079" w:rsidRPr="0076627B" w:rsidRDefault="00761079" w:rsidP="00055884">
            <w:pPr>
              <w:pStyle w:val="ListParagraph"/>
              <w:numPr>
                <w:ilvl w:val="0"/>
                <w:numId w:val="3"/>
              </w:numPr>
              <w:spacing w:before="60" w:after="60"/>
              <w:jc w:val="center"/>
              <w:rPr>
                <w:sz w:val="26"/>
                <w:szCs w:val="26"/>
              </w:rPr>
            </w:pPr>
          </w:p>
        </w:tc>
        <w:tc>
          <w:tcPr>
            <w:tcW w:w="1539" w:type="pct"/>
          </w:tcPr>
          <w:p w14:paraId="16124C22" w14:textId="0C15F740" w:rsidR="00761079" w:rsidRPr="0076627B" w:rsidRDefault="0043754E" w:rsidP="00761079">
            <w:pPr>
              <w:spacing w:before="60" w:after="60"/>
              <w:ind w:firstLine="0"/>
              <w:rPr>
                <w:sz w:val="26"/>
                <w:szCs w:val="26"/>
                <w:lang w:val="en-US"/>
              </w:rPr>
            </w:pPr>
            <w:r w:rsidRPr="0076627B">
              <w:rPr>
                <w:sz w:val="26"/>
                <w:szCs w:val="26"/>
                <w:lang w:val="en-US"/>
              </w:rPr>
              <w:t>Nguyễn Xuân Thanh</w:t>
            </w:r>
          </w:p>
        </w:tc>
        <w:tc>
          <w:tcPr>
            <w:tcW w:w="624" w:type="pct"/>
          </w:tcPr>
          <w:p w14:paraId="56FF76D0" w14:textId="30D1327E" w:rsidR="00761079" w:rsidRPr="0076627B" w:rsidRDefault="0043754E" w:rsidP="00761079">
            <w:pPr>
              <w:spacing w:before="60" w:after="60"/>
              <w:ind w:firstLine="0"/>
              <w:rPr>
                <w:sz w:val="26"/>
                <w:szCs w:val="26"/>
                <w:lang w:val="en-US"/>
              </w:rPr>
            </w:pPr>
            <w:r w:rsidRPr="0076627B">
              <w:rPr>
                <w:sz w:val="26"/>
                <w:szCs w:val="26"/>
                <w:lang w:val="en-US"/>
              </w:rPr>
              <w:t>TS.</w:t>
            </w:r>
          </w:p>
        </w:tc>
        <w:tc>
          <w:tcPr>
            <w:tcW w:w="2467" w:type="pct"/>
          </w:tcPr>
          <w:p w14:paraId="217DE7D3" w14:textId="2C30FFF3" w:rsidR="00761079" w:rsidRPr="0076627B" w:rsidRDefault="0043754E" w:rsidP="00761079">
            <w:pPr>
              <w:spacing w:before="60" w:after="60"/>
              <w:ind w:firstLine="0"/>
              <w:rPr>
                <w:sz w:val="26"/>
                <w:szCs w:val="26"/>
                <w:lang w:val="en-US"/>
              </w:rPr>
            </w:pPr>
            <w:r w:rsidRPr="0076627B">
              <w:rPr>
                <w:sz w:val="26"/>
                <w:szCs w:val="26"/>
                <w:lang w:val="en-US"/>
              </w:rPr>
              <w:t>Trường Đại học Công nghệ</w:t>
            </w:r>
          </w:p>
        </w:tc>
      </w:tr>
      <w:tr w:rsidR="0076627B" w:rsidRPr="0076627B" w14:paraId="51151AF2" w14:textId="77777777" w:rsidTr="0043754E">
        <w:tc>
          <w:tcPr>
            <w:tcW w:w="370" w:type="pct"/>
          </w:tcPr>
          <w:p w14:paraId="6F444E4C" w14:textId="36CB272F" w:rsidR="00761079" w:rsidRPr="0076627B" w:rsidRDefault="00761079" w:rsidP="00055884">
            <w:pPr>
              <w:pStyle w:val="ListParagraph"/>
              <w:numPr>
                <w:ilvl w:val="0"/>
                <w:numId w:val="3"/>
              </w:numPr>
              <w:spacing w:before="60" w:after="60"/>
              <w:jc w:val="center"/>
              <w:rPr>
                <w:sz w:val="26"/>
                <w:szCs w:val="26"/>
              </w:rPr>
            </w:pPr>
          </w:p>
        </w:tc>
        <w:tc>
          <w:tcPr>
            <w:tcW w:w="1539" w:type="pct"/>
          </w:tcPr>
          <w:p w14:paraId="2A7C9B9E" w14:textId="51FE4028" w:rsidR="00761079" w:rsidRPr="0076627B" w:rsidRDefault="0043754E" w:rsidP="00761079">
            <w:pPr>
              <w:spacing w:before="60" w:after="60"/>
              <w:ind w:firstLine="0"/>
              <w:rPr>
                <w:sz w:val="26"/>
                <w:szCs w:val="26"/>
                <w:lang w:val="en-US"/>
              </w:rPr>
            </w:pPr>
            <w:r w:rsidRPr="0076627B">
              <w:rPr>
                <w:sz w:val="26"/>
                <w:szCs w:val="26"/>
                <w:lang w:val="en-US"/>
              </w:rPr>
              <w:t>Trần Đình Vương</w:t>
            </w:r>
          </w:p>
        </w:tc>
        <w:tc>
          <w:tcPr>
            <w:tcW w:w="624" w:type="pct"/>
          </w:tcPr>
          <w:p w14:paraId="096AC65B" w14:textId="2D7857E5" w:rsidR="00761079" w:rsidRPr="0076627B" w:rsidRDefault="00FD1654" w:rsidP="00761079">
            <w:pPr>
              <w:spacing w:before="60" w:after="60"/>
              <w:ind w:firstLine="0"/>
              <w:rPr>
                <w:sz w:val="26"/>
                <w:szCs w:val="26"/>
                <w:lang w:val="en-US"/>
              </w:rPr>
            </w:pPr>
            <w:r w:rsidRPr="0076627B">
              <w:rPr>
                <w:sz w:val="26"/>
                <w:szCs w:val="26"/>
                <w:lang w:val="en-US"/>
              </w:rPr>
              <w:t>ThS.</w:t>
            </w:r>
          </w:p>
        </w:tc>
        <w:tc>
          <w:tcPr>
            <w:tcW w:w="2467" w:type="pct"/>
          </w:tcPr>
          <w:p w14:paraId="60484F3F" w14:textId="5304B7AC" w:rsidR="00761079" w:rsidRPr="0076627B" w:rsidRDefault="0043754E" w:rsidP="00761079">
            <w:pPr>
              <w:spacing w:before="60" w:after="60"/>
              <w:ind w:firstLine="0"/>
              <w:rPr>
                <w:sz w:val="26"/>
                <w:szCs w:val="26"/>
                <w:lang w:val="en-US"/>
              </w:rPr>
            </w:pPr>
            <w:r w:rsidRPr="0076627B">
              <w:rPr>
                <w:sz w:val="26"/>
                <w:szCs w:val="26"/>
                <w:lang w:val="en-US"/>
              </w:rPr>
              <w:t>Trường Đại học Hàng hải Việt Nam</w:t>
            </w:r>
          </w:p>
        </w:tc>
      </w:tr>
      <w:tr w:rsidR="0076627B" w:rsidRPr="0076627B" w14:paraId="3AEFC2CF" w14:textId="77777777" w:rsidTr="0043754E">
        <w:tc>
          <w:tcPr>
            <w:tcW w:w="370" w:type="pct"/>
          </w:tcPr>
          <w:p w14:paraId="1056A44A" w14:textId="77777777" w:rsidR="00761079" w:rsidRPr="0076627B" w:rsidRDefault="00761079" w:rsidP="00055884">
            <w:pPr>
              <w:pStyle w:val="ListParagraph"/>
              <w:numPr>
                <w:ilvl w:val="0"/>
                <w:numId w:val="3"/>
              </w:numPr>
              <w:spacing w:before="60" w:after="60"/>
              <w:jc w:val="center"/>
              <w:rPr>
                <w:sz w:val="26"/>
                <w:szCs w:val="26"/>
              </w:rPr>
            </w:pPr>
          </w:p>
        </w:tc>
        <w:tc>
          <w:tcPr>
            <w:tcW w:w="1539" w:type="pct"/>
          </w:tcPr>
          <w:p w14:paraId="66E9640D" w14:textId="6FACCE80" w:rsidR="00761079" w:rsidRPr="0076627B" w:rsidRDefault="0043754E" w:rsidP="00761079">
            <w:pPr>
              <w:spacing w:before="60" w:after="60"/>
              <w:ind w:firstLine="0"/>
              <w:rPr>
                <w:sz w:val="26"/>
                <w:szCs w:val="26"/>
                <w:lang w:val="en-US"/>
              </w:rPr>
            </w:pPr>
            <w:r w:rsidRPr="0076627B">
              <w:rPr>
                <w:sz w:val="26"/>
                <w:szCs w:val="26"/>
                <w:lang w:val="en-US"/>
              </w:rPr>
              <w:t>Nguyễn Quang Trung</w:t>
            </w:r>
          </w:p>
        </w:tc>
        <w:tc>
          <w:tcPr>
            <w:tcW w:w="624" w:type="pct"/>
          </w:tcPr>
          <w:p w14:paraId="22B03744" w14:textId="5FCDF623" w:rsidR="00761079" w:rsidRPr="0076627B" w:rsidRDefault="00D04F10" w:rsidP="00761079">
            <w:pPr>
              <w:spacing w:before="60" w:after="60"/>
              <w:ind w:firstLine="0"/>
              <w:rPr>
                <w:sz w:val="26"/>
                <w:szCs w:val="26"/>
                <w:lang w:val="en-US"/>
              </w:rPr>
            </w:pPr>
            <w:r w:rsidRPr="0076627B">
              <w:rPr>
                <w:sz w:val="26"/>
                <w:szCs w:val="26"/>
                <w:lang w:val="en-US"/>
              </w:rPr>
              <w:t>NCS</w:t>
            </w:r>
          </w:p>
        </w:tc>
        <w:tc>
          <w:tcPr>
            <w:tcW w:w="2467" w:type="pct"/>
          </w:tcPr>
          <w:p w14:paraId="5D44FECC" w14:textId="10376037" w:rsidR="00761079" w:rsidRPr="0076627B" w:rsidRDefault="0043754E" w:rsidP="00761079">
            <w:pPr>
              <w:spacing w:before="60" w:after="60"/>
              <w:ind w:firstLine="0"/>
              <w:rPr>
                <w:sz w:val="26"/>
                <w:szCs w:val="26"/>
                <w:lang w:val="en-US"/>
              </w:rPr>
            </w:pPr>
            <w:r w:rsidRPr="0076627B">
              <w:rPr>
                <w:sz w:val="26"/>
                <w:szCs w:val="26"/>
                <w:lang w:val="en-US"/>
              </w:rPr>
              <w:t>Học viện Thanh thiếu niên Việt Nam</w:t>
            </w:r>
          </w:p>
        </w:tc>
      </w:tr>
      <w:tr w:rsidR="0076627B" w:rsidRPr="0076627B" w14:paraId="4D4EAE3D" w14:textId="77777777" w:rsidTr="0043754E">
        <w:tc>
          <w:tcPr>
            <w:tcW w:w="370" w:type="pct"/>
          </w:tcPr>
          <w:p w14:paraId="054167CF" w14:textId="77777777" w:rsidR="00761079" w:rsidRPr="0076627B" w:rsidRDefault="00761079" w:rsidP="00055884">
            <w:pPr>
              <w:pStyle w:val="ListParagraph"/>
              <w:numPr>
                <w:ilvl w:val="0"/>
                <w:numId w:val="3"/>
              </w:numPr>
              <w:spacing w:before="60" w:after="60"/>
              <w:jc w:val="center"/>
              <w:rPr>
                <w:sz w:val="26"/>
                <w:szCs w:val="26"/>
              </w:rPr>
            </w:pPr>
          </w:p>
        </w:tc>
        <w:tc>
          <w:tcPr>
            <w:tcW w:w="1539" w:type="pct"/>
          </w:tcPr>
          <w:p w14:paraId="393814FD" w14:textId="5947C189" w:rsidR="00761079" w:rsidRPr="0076627B" w:rsidRDefault="0043754E" w:rsidP="00761079">
            <w:pPr>
              <w:spacing w:before="60" w:after="60"/>
              <w:ind w:firstLine="0"/>
              <w:rPr>
                <w:sz w:val="26"/>
                <w:szCs w:val="26"/>
                <w:lang w:val="en-US"/>
              </w:rPr>
            </w:pPr>
            <w:r w:rsidRPr="0076627B">
              <w:rPr>
                <w:sz w:val="26"/>
                <w:szCs w:val="26"/>
                <w:lang w:val="en-US"/>
              </w:rPr>
              <w:t>Nguyễn Thế Hoàng Anh</w:t>
            </w:r>
          </w:p>
        </w:tc>
        <w:tc>
          <w:tcPr>
            <w:tcW w:w="624" w:type="pct"/>
          </w:tcPr>
          <w:p w14:paraId="378A0EDE" w14:textId="42C35BD2" w:rsidR="00761079" w:rsidRPr="0076627B" w:rsidRDefault="00D04F10" w:rsidP="00761079">
            <w:pPr>
              <w:spacing w:before="60" w:after="60"/>
              <w:ind w:firstLine="0"/>
              <w:rPr>
                <w:sz w:val="26"/>
                <w:szCs w:val="26"/>
                <w:lang w:val="en-US"/>
              </w:rPr>
            </w:pPr>
            <w:r w:rsidRPr="0076627B">
              <w:rPr>
                <w:sz w:val="26"/>
                <w:szCs w:val="26"/>
                <w:lang w:val="en-US"/>
              </w:rPr>
              <w:t>NCS</w:t>
            </w:r>
          </w:p>
        </w:tc>
        <w:tc>
          <w:tcPr>
            <w:tcW w:w="2467" w:type="pct"/>
          </w:tcPr>
          <w:p w14:paraId="46693623" w14:textId="68359238" w:rsidR="00761079" w:rsidRPr="0076627B" w:rsidRDefault="0043754E" w:rsidP="00761079">
            <w:pPr>
              <w:spacing w:before="60" w:after="60"/>
              <w:ind w:firstLine="0"/>
              <w:rPr>
                <w:sz w:val="26"/>
                <w:szCs w:val="26"/>
                <w:lang w:val="en-US"/>
              </w:rPr>
            </w:pPr>
            <w:r w:rsidRPr="0076627B">
              <w:rPr>
                <w:sz w:val="26"/>
                <w:szCs w:val="26"/>
                <w:lang w:val="en-US"/>
              </w:rPr>
              <w:t>Viện Công nghệ Thông tin, Viện Hàn lâm Khoa học và Công nghệ Việt Nam</w:t>
            </w:r>
          </w:p>
        </w:tc>
      </w:tr>
      <w:tr w:rsidR="0076627B" w:rsidRPr="0076627B" w14:paraId="32E7E09E" w14:textId="77777777" w:rsidTr="0043754E">
        <w:tc>
          <w:tcPr>
            <w:tcW w:w="370" w:type="pct"/>
          </w:tcPr>
          <w:p w14:paraId="10035B9D" w14:textId="77777777" w:rsidR="00761079" w:rsidRPr="0076627B" w:rsidRDefault="00761079" w:rsidP="00055884">
            <w:pPr>
              <w:pStyle w:val="ListParagraph"/>
              <w:numPr>
                <w:ilvl w:val="0"/>
                <w:numId w:val="3"/>
              </w:numPr>
              <w:spacing w:before="60" w:after="60"/>
              <w:jc w:val="center"/>
              <w:rPr>
                <w:sz w:val="26"/>
                <w:szCs w:val="26"/>
              </w:rPr>
            </w:pPr>
          </w:p>
        </w:tc>
        <w:tc>
          <w:tcPr>
            <w:tcW w:w="1539" w:type="pct"/>
          </w:tcPr>
          <w:p w14:paraId="6BDE4E87" w14:textId="3391BC4C" w:rsidR="00761079" w:rsidRPr="0076627B" w:rsidRDefault="0043754E" w:rsidP="00761079">
            <w:pPr>
              <w:spacing w:before="60" w:after="60"/>
              <w:ind w:firstLine="0"/>
              <w:rPr>
                <w:sz w:val="26"/>
                <w:szCs w:val="26"/>
                <w:lang w:val="en-US"/>
              </w:rPr>
            </w:pPr>
            <w:r w:rsidRPr="0076627B">
              <w:rPr>
                <w:sz w:val="26"/>
                <w:szCs w:val="26"/>
                <w:lang w:val="en-US"/>
              </w:rPr>
              <w:t>Cao Thái Phương Thanh</w:t>
            </w:r>
          </w:p>
        </w:tc>
        <w:tc>
          <w:tcPr>
            <w:tcW w:w="624" w:type="pct"/>
          </w:tcPr>
          <w:p w14:paraId="4A778F99" w14:textId="57DA2A7E" w:rsidR="00761079" w:rsidRPr="0076627B" w:rsidRDefault="00761079" w:rsidP="00761079">
            <w:pPr>
              <w:spacing w:before="60" w:after="60"/>
              <w:ind w:firstLine="0"/>
              <w:rPr>
                <w:sz w:val="26"/>
                <w:szCs w:val="26"/>
                <w:lang w:val="en-US"/>
              </w:rPr>
            </w:pPr>
          </w:p>
        </w:tc>
        <w:tc>
          <w:tcPr>
            <w:tcW w:w="2467" w:type="pct"/>
          </w:tcPr>
          <w:p w14:paraId="67CCB27A" w14:textId="499273AF" w:rsidR="00761079" w:rsidRPr="0076627B" w:rsidRDefault="0043754E" w:rsidP="00761079">
            <w:pPr>
              <w:spacing w:before="60" w:after="60"/>
              <w:ind w:firstLine="0"/>
              <w:rPr>
                <w:sz w:val="26"/>
                <w:szCs w:val="26"/>
                <w:lang w:val="en-US"/>
              </w:rPr>
            </w:pPr>
            <w:r w:rsidRPr="0076627B">
              <w:rPr>
                <w:sz w:val="26"/>
                <w:szCs w:val="26"/>
                <w:lang w:val="en-US"/>
              </w:rPr>
              <w:t>Đại học Sài Gòn</w:t>
            </w:r>
          </w:p>
        </w:tc>
      </w:tr>
      <w:tr w:rsidR="0076627B" w:rsidRPr="0076627B" w14:paraId="26C271B3" w14:textId="77777777" w:rsidTr="0043754E">
        <w:tc>
          <w:tcPr>
            <w:tcW w:w="370" w:type="pct"/>
          </w:tcPr>
          <w:p w14:paraId="7BA027F4" w14:textId="77777777" w:rsidR="00761079" w:rsidRPr="0076627B" w:rsidRDefault="00761079" w:rsidP="00055884">
            <w:pPr>
              <w:pStyle w:val="ListParagraph"/>
              <w:numPr>
                <w:ilvl w:val="0"/>
                <w:numId w:val="3"/>
              </w:numPr>
              <w:spacing w:before="60" w:after="60"/>
              <w:jc w:val="center"/>
              <w:rPr>
                <w:sz w:val="26"/>
                <w:szCs w:val="26"/>
              </w:rPr>
            </w:pPr>
          </w:p>
        </w:tc>
        <w:tc>
          <w:tcPr>
            <w:tcW w:w="1539" w:type="pct"/>
          </w:tcPr>
          <w:p w14:paraId="4A29BE77" w14:textId="6CECA00F" w:rsidR="00761079" w:rsidRPr="0076627B" w:rsidRDefault="0043754E" w:rsidP="00761079">
            <w:pPr>
              <w:spacing w:before="60" w:after="60"/>
              <w:ind w:firstLine="0"/>
              <w:rPr>
                <w:sz w:val="26"/>
                <w:szCs w:val="26"/>
                <w:lang w:val="en-US"/>
              </w:rPr>
            </w:pPr>
            <w:r w:rsidRPr="0076627B">
              <w:rPr>
                <w:sz w:val="26"/>
                <w:szCs w:val="26"/>
                <w:lang w:val="en-US"/>
              </w:rPr>
              <w:t>Nguyễn Văn Thường</w:t>
            </w:r>
          </w:p>
        </w:tc>
        <w:tc>
          <w:tcPr>
            <w:tcW w:w="624" w:type="pct"/>
          </w:tcPr>
          <w:p w14:paraId="3E7CBAC4" w14:textId="1FB7A9A3" w:rsidR="00761079" w:rsidRPr="0076627B" w:rsidRDefault="00761079" w:rsidP="00761079">
            <w:pPr>
              <w:spacing w:before="60" w:after="60"/>
              <w:ind w:firstLine="0"/>
              <w:rPr>
                <w:sz w:val="26"/>
                <w:szCs w:val="26"/>
              </w:rPr>
            </w:pPr>
          </w:p>
        </w:tc>
        <w:tc>
          <w:tcPr>
            <w:tcW w:w="2467" w:type="pct"/>
          </w:tcPr>
          <w:p w14:paraId="5215BB62" w14:textId="149EE2F1" w:rsidR="00761079" w:rsidRPr="0076627B" w:rsidRDefault="0043754E" w:rsidP="00761079">
            <w:pPr>
              <w:spacing w:before="60" w:after="60"/>
              <w:ind w:firstLine="0"/>
              <w:rPr>
                <w:sz w:val="26"/>
                <w:szCs w:val="26"/>
                <w:lang w:val="en-US"/>
              </w:rPr>
            </w:pPr>
            <w:r w:rsidRPr="0076627B">
              <w:rPr>
                <w:sz w:val="26"/>
                <w:szCs w:val="26"/>
                <w:lang w:val="en-US"/>
              </w:rPr>
              <w:t>Đại học Viễn Thông Hòa Bình</w:t>
            </w:r>
          </w:p>
        </w:tc>
      </w:tr>
      <w:tr w:rsidR="0076627B" w:rsidRPr="0076627B" w14:paraId="4DC18FAF" w14:textId="77777777" w:rsidTr="0043754E">
        <w:tc>
          <w:tcPr>
            <w:tcW w:w="370" w:type="pct"/>
          </w:tcPr>
          <w:p w14:paraId="502D367E" w14:textId="77777777" w:rsidR="008B5305" w:rsidRPr="0076627B" w:rsidRDefault="008B5305" w:rsidP="00055884">
            <w:pPr>
              <w:pStyle w:val="ListParagraph"/>
              <w:numPr>
                <w:ilvl w:val="0"/>
                <w:numId w:val="3"/>
              </w:numPr>
              <w:spacing w:before="60" w:after="60"/>
              <w:jc w:val="center"/>
              <w:rPr>
                <w:sz w:val="26"/>
                <w:szCs w:val="26"/>
              </w:rPr>
            </w:pPr>
          </w:p>
        </w:tc>
        <w:tc>
          <w:tcPr>
            <w:tcW w:w="1539" w:type="pct"/>
          </w:tcPr>
          <w:p w14:paraId="71905830" w14:textId="1B25DAD7" w:rsidR="008B5305" w:rsidRPr="0076627B" w:rsidRDefault="0043754E" w:rsidP="001A4FD0">
            <w:pPr>
              <w:spacing w:before="60" w:after="60"/>
              <w:ind w:firstLine="0"/>
              <w:rPr>
                <w:sz w:val="26"/>
                <w:szCs w:val="26"/>
                <w:lang w:val="en-US"/>
              </w:rPr>
            </w:pPr>
            <w:r w:rsidRPr="0076627B">
              <w:rPr>
                <w:sz w:val="26"/>
                <w:szCs w:val="26"/>
                <w:lang w:val="en-US"/>
              </w:rPr>
              <w:t>Nguyễn Thị Thanh Vân</w:t>
            </w:r>
          </w:p>
        </w:tc>
        <w:tc>
          <w:tcPr>
            <w:tcW w:w="624" w:type="pct"/>
          </w:tcPr>
          <w:p w14:paraId="4994102A" w14:textId="43D22F74" w:rsidR="008B5305" w:rsidRPr="0076627B" w:rsidRDefault="008B5305" w:rsidP="001A4FD0">
            <w:pPr>
              <w:spacing w:before="60" w:after="60"/>
              <w:ind w:firstLine="0"/>
              <w:rPr>
                <w:sz w:val="26"/>
                <w:szCs w:val="26"/>
              </w:rPr>
            </w:pPr>
          </w:p>
        </w:tc>
        <w:tc>
          <w:tcPr>
            <w:tcW w:w="2467" w:type="pct"/>
          </w:tcPr>
          <w:p w14:paraId="503CF64C" w14:textId="00A319EF" w:rsidR="009F24BF" w:rsidRPr="0076627B" w:rsidRDefault="0043754E" w:rsidP="001A4FD0">
            <w:pPr>
              <w:spacing w:before="60" w:after="60"/>
              <w:ind w:firstLine="0"/>
              <w:rPr>
                <w:sz w:val="26"/>
                <w:szCs w:val="26"/>
                <w:lang w:val="en-US"/>
              </w:rPr>
            </w:pPr>
            <w:r w:rsidRPr="0076627B">
              <w:rPr>
                <w:sz w:val="26"/>
                <w:szCs w:val="26"/>
                <w:lang w:val="en-US"/>
              </w:rPr>
              <w:t>Trường ĐH Sân khấu – Điện ảnh Hà Nội</w:t>
            </w:r>
          </w:p>
        </w:tc>
      </w:tr>
    </w:tbl>
    <w:p w14:paraId="03F68B2F" w14:textId="46E4DEAC" w:rsidR="00AE6A4F" w:rsidRPr="0076627B" w:rsidRDefault="00AE6A4F" w:rsidP="00CC0392">
      <w:pPr>
        <w:pStyle w:val="BodyText2"/>
        <w:spacing w:after="0" w:line="240" w:lineRule="auto"/>
        <w:rPr>
          <w:b/>
          <w:bCs/>
          <w:sz w:val="26"/>
          <w:szCs w:val="26"/>
          <w:lang w:val="vi-VN"/>
        </w:rPr>
      </w:pPr>
    </w:p>
    <w:p w14:paraId="553F5336" w14:textId="77777777" w:rsidR="00385358" w:rsidRPr="0076627B" w:rsidRDefault="00385358" w:rsidP="00CC0392">
      <w:pPr>
        <w:pStyle w:val="BodyText2"/>
        <w:spacing w:after="0" w:line="240" w:lineRule="auto"/>
        <w:rPr>
          <w:b/>
          <w:bCs/>
          <w:sz w:val="26"/>
          <w:szCs w:val="26"/>
          <w:lang w:val="vi-VN"/>
        </w:rPr>
      </w:pPr>
    </w:p>
    <w:p w14:paraId="67C15C47" w14:textId="2A1BB4DF" w:rsidR="00CC0392" w:rsidRPr="0076627B" w:rsidRDefault="00CC0392" w:rsidP="00CC0392">
      <w:pPr>
        <w:pStyle w:val="BodyText2"/>
        <w:spacing w:after="0" w:line="240" w:lineRule="auto"/>
        <w:rPr>
          <w:b/>
          <w:bCs/>
          <w:sz w:val="26"/>
          <w:szCs w:val="26"/>
          <w:lang w:val="vi-VN"/>
        </w:rPr>
      </w:pPr>
      <w:r w:rsidRPr="0076627B">
        <w:rPr>
          <w:b/>
          <w:bCs/>
          <w:sz w:val="26"/>
          <w:szCs w:val="26"/>
          <w:lang w:val="vi-VN"/>
        </w:rPr>
        <w:t>II. Nội dung tự đánh giá về kết quả thực hiện nhiệm vụ:</w:t>
      </w:r>
    </w:p>
    <w:p w14:paraId="7FFE0ABF" w14:textId="77777777" w:rsidR="00CC0392" w:rsidRPr="0076627B" w:rsidRDefault="00CC0392" w:rsidP="00CC0392">
      <w:pPr>
        <w:spacing w:after="0"/>
        <w:ind w:firstLine="0"/>
        <w:rPr>
          <w:bCs/>
          <w:sz w:val="26"/>
          <w:szCs w:val="26"/>
        </w:rPr>
      </w:pPr>
      <w:r w:rsidRPr="0076627B">
        <w:rPr>
          <w:bCs/>
          <w:sz w:val="26"/>
          <w:szCs w:val="26"/>
        </w:rPr>
        <w:t>1. Về sản phẩm khoa học:</w:t>
      </w:r>
    </w:p>
    <w:p w14:paraId="4FEF445C" w14:textId="77777777" w:rsidR="00CC0392" w:rsidRPr="0076627B" w:rsidRDefault="00CC0392" w:rsidP="00CC0392">
      <w:pPr>
        <w:spacing w:after="0" w:line="360" w:lineRule="auto"/>
        <w:rPr>
          <w:sz w:val="26"/>
          <w:szCs w:val="26"/>
        </w:rPr>
      </w:pPr>
      <w:r w:rsidRPr="0076627B">
        <w:rPr>
          <w:bCs/>
          <w:sz w:val="26"/>
          <w:szCs w:val="26"/>
        </w:rPr>
        <w:t>1.1. Danh mục sản phẩm đã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3529"/>
        <w:gridCol w:w="530"/>
        <w:gridCol w:w="530"/>
        <w:gridCol w:w="530"/>
        <w:gridCol w:w="530"/>
        <w:gridCol w:w="530"/>
        <w:gridCol w:w="530"/>
        <w:gridCol w:w="530"/>
        <w:gridCol w:w="530"/>
        <w:gridCol w:w="530"/>
      </w:tblGrid>
      <w:tr w:rsidR="0076627B" w:rsidRPr="0076627B" w14:paraId="67889BC7" w14:textId="77777777" w:rsidTr="00385358">
        <w:trPr>
          <w:cantSplit/>
          <w:trHeight w:val="418"/>
          <w:tblHeader/>
        </w:trPr>
        <w:tc>
          <w:tcPr>
            <w:tcW w:w="0" w:type="auto"/>
            <w:vMerge w:val="restart"/>
            <w:tcBorders>
              <w:left w:val="single" w:sz="4" w:space="0" w:color="auto"/>
              <w:right w:val="single" w:sz="4" w:space="0" w:color="auto"/>
            </w:tcBorders>
          </w:tcPr>
          <w:p w14:paraId="4FA87B4B" w14:textId="15376D82" w:rsidR="00FB6AD6" w:rsidRPr="0076627B" w:rsidRDefault="00FB6AD6" w:rsidP="00FB6AD6">
            <w:pPr>
              <w:spacing w:after="0"/>
              <w:ind w:firstLine="0"/>
              <w:rPr>
                <w:b/>
                <w:sz w:val="26"/>
                <w:szCs w:val="26"/>
              </w:rPr>
            </w:pPr>
            <w:r w:rsidRPr="0076627B">
              <w:rPr>
                <w:b/>
                <w:sz w:val="26"/>
                <w:szCs w:val="26"/>
              </w:rPr>
              <w:lastRenderedPageBreak/>
              <w:t>Số TT</w:t>
            </w:r>
          </w:p>
        </w:tc>
        <w:tc>
          <w:tcPr>
            <w:tcW w:w="0" w:type="auto"/>
            <w:vMerge w:val="restart"/>
            <w:tcBorders>
              <w:left w:val="single" w:sz="4" w:space="0" w:color="auto"/>
              <w:right w:val="single" w:sz="4" w:space="0" w:color="auto"/>
            </w:tcBorders>
          </w:tcPr>
          <w:p w14:paraId="0D8EDE97" w14:textId="6AA97C6B" w:rsidR="00FB6AD6" w:rsidRPr="0076627B" w:rsidRDefault="00FB6AD6" w:rsidP="009C389A">
            <w:pPr>
              <w:spacing w:after="0"/>
              <w:jc w:val="center"/>
              <w:rPr>
                <w:b/>
                <w:sz w:val="26"/>
                <w:szCs w:val="26"/>
              </w:rPr>
            </w:pPr>
            <w:r w:rsidRPr="0076627B">
              <w:rPr>
                <w:b/>
                <w:sz w:val="26"/>
                <w:szCs w:val="26"/>
              </w:rPr>
              <w:t>Tên sản phẩm</w:t>
            </w:r>
          </w:p>
        </w:tc>
        <w:tc>
          <w:tcPr>
            <w:tcW w:w="0" w:type="auto"/>
            <w:gridSpan w:val="3"/>
            <w:tcBorders>
              <w:left w:val="single" w:sz="4" w:space="0" w:color="auto"/>
              <w:right w:val="single" w:sz="4" w:space="0" w:color="auto"/>
            </w:tcBorders>
            <w:shd w:val="clear" w:color="auto" w:fill="auto"/>
          </w:tcPr>
          <w:p w14:paraId="2754BC56" w14:textId="480D8D17" w:rsidR="00FB6AD6" w:rsidRPr="0076627B" w:rsidRDefault="00FB6AD6" w:rsidP="00FB6AD6">
            <w:pPr>
              <w:spacing w:after="0"/>
              <w:ind w:firstLine="0"/>
              <w:jc w:val="center"/>
              <w:rPr>
                <w:sz w:val="26"/>
                <w:szCs w:val="26"/>
              </w:rPr>
            </w:pPr>
            <w:r w:rsidRPr="0076627B">
              <w:rPr>
                <w:sz w:val="26"/>
                <w:szCs w:val="26"/>
              </w:rPr>
              <w:t>Số lượng</w:t>
            </w:r>
          </w:p>
        </w:tc>
        <w:tc>
          <w:tcPr>
            <w:tcW w:w="0" w:type="auto"/>
            <w:gridSpan w:val="3"/>
            <w:tcBorders>
              <w:left w:val="single" w:sz="4" w:space="0" w:color="auto"/>
              <w:right w:val="single" w:sz="4" w:space="0" w:color="auto"/>
            </w:tcBorders>
            <w:shd w:val="clear" w:color="auto" w:fill="auto"/>
          </w:tcPr>
          <w:p w14:paraId="16EC1CF2" w14:textId="246CB705" w:rsidR="00FB6AD6" w:rsidRPr="0076627B" w:rsidRDefault="00FB6AD6" w:rsidP="00FB6AD6">
            <w:pPr>
              <w:spacing w:after="0"/>
              <w:ind w:firstLine="0"/>
              <w:jc w:val="center"/>
              <w:rPr>
                <w:sz w:val="26"/>
                <w:szCs w:val="26"/>
              </w:rPr>
            </w:pPr>
            <w:r w:rsidRPr="0076627B">
              <w:rPr>
                <w:sz w:val="26"/>
                <w:szCs w:val="26"/>
              </w:rPr>
              <w:t>Khối lượng</w:t>
            </w:r>
          </w:p>
        </w:tc>
        <w:tc>
          <w:tcPr>
            <w:tcW w:w="0" w:type="auto"/>
            <w:gridSpan w:val="3"/>
            <w:tcBorders>
              <w:left w:val="single" w:sz="4" w:space="0" w:color="auto"/>
              <w:right w:val="single" w:sz="4" w:space="0" w:color="auto"/>
            </w:tcBorders>
          </w:tcPr>
          <w:p w14:paraId="16EB9A3C" w14:textId="764AF19D" w:rsidR="00FB6AD6" w:rsidRPr="0076627B" w:rsidRDefault="00FB6AD6" w:rsidP="00FB6AD6">
            <w:pPr>
              <w:spacing w:after="0"/>
              <w:ind w:firstLine="0"/>
              <w:jc w:val="center"/>
              <w:rPr>
                <w:sz w:val="26"/>
                <w:szCs w:val="26"/>
              </w:rPr>
            </w:pPr>
            <w:r w:rsidRPr="0076627B">
              <w:rPr>
                <w:sz w:val="26"/>
                <w:szCs w:val="26"/>
              </w:rPr>
              <w:t>Chất lượng</w:t>
            </w:r>
          </w:p>
        </w:tc>
      </w:tr>
      <w:tr w:rsidR="0076627B" w:rsidRPr="0076627B" w14:paraId="18231E2D" w14:textId="77777777" w:rsidTr="00385358">
        <w:trPr>
          <w:cantSplit/>
          <w:trHeight w:val="1326"/>
          <w:tblHeader/>
        </w:trPr>
        <w:tc>
          <w:tcPr>
            <w:tcW w:w="0" w:type="auto"/>
            <w:vMerge/>
            <w:tcBorders>
              <w:left w:val="single" w:sz="4" w:space="0" w:color="auto"/>
              <w:bottom w:val="single" w:sz="4" w:space="0" w:color="auto"/>
              <w:right w:val="single" w:sz="4" w:space="0" w:color="auto"/>
            </w:tcBorders>
          </w:tcPr>
          <w:p w14:paraId="1192261A" w14:textId="49246B5B" w:rsidR="00FB6AD6" w:rsidRPr="0076627B" w:rsidRDefault="00FB6AD6" w:rsidP="009C389A">
            <w:pPr>
              <w:spacing w:after="0"/>
              <w:ind w:firstLine="0"/>
              <w:jc w:val="center"/>
              <w:rPr>
                <w:sz w:val="26"/>
                <w:szCs w:val="26"/>
              </w:rPr>
            </w:pPr>
          </w:p>
        </w:tc>
        <w:tc>
          <w:tcPr>
            <w:tcW w:w="0" w:type="auto"/>
            <w:vMerge/>
            <w:tcBorders>
              <w:left w:val="single" w:sz="4" w:space="0" w:color="auto"/>
              <w:bottom w:val="single" w:sz="4" w:space="0" w:color="auto"/>
              <w:right w:val="single" w:sz="4" w:space="0" w:color="auto"/>
            </w:tcBorders>
          </w:tcPr>
          <w:p w14:paraId="2ECC62A7" w14:textId="5E367814" w:rsidR="00FB6AD6" w:rsidRPr="0076627B" w:rsidRDefault="00FB6AD6" w:rsidP="009C389A">
            <w:pPr>
              <w:spacing w:after="0"/>
              <w:ind w:firstLine="0"/>
              <w:jc w:val="center"/>
              <w:rPr>
                <w:sz w:val="26"/>
                <w:szCs w:val="26"/>
              </w:rPr>
            </w:pPr>
          </w:p>
        </w:tc>
        <w:tc>
          <w:tcPr>
            <w:tcW w:w="0" w:type="auto"/>
            <w:tcBorders>
              <w:left w:val="single" w:sz="4" w:space="0" w:color="auto"/>
              <w:right w:val="single" w:sz="4" w:space="0" w:color="auto"/>
            </w:tcBorders>
            <w:shd w:val="clear" w:color="auto" w:fill="auto"/>
            <w:textDirection w:val="btLr"/>
          </w:tcPr>
          <w:p w14:paraId="71F164C6" w14:textId="77777777" w:rsidR="00FB6AD6" w:rsidRPr="0076627B" w:rsidRDefault="00FB6AD6" w:rsidP="00A47E35">
            <w:pPr>
              <w:spacing w:after="0"/>
              <w:ind w:left="113" w:right="113" w:firstLine="0"/>
              <w:jc w:val="left"/>
              <w:rPr>
                <w:sz w:val="26"/>
                <w:szCs w:val="26"/>
              </w:rPr>
            </w:pPr>
            <w:r w:rsidRPr="0076627B">
              <w:rPr>
                <w:sz w:val="26"/>
                <w:szCs w:val="26"/>
              </w:rPr>
              <w:t>Xuất sắc</w:t>
            </w:r>
          </w:p>
        </w:tc>
        <w:tc>
          <w:tcPr>
            <w:tcW w:w="0" w:type="auto"/>
            <w:tcBorders>
              <w:left w:val="single" w:sz="4" w:space="0" w:color="auto"/>
              <w:right w:val="single" w:sz="4" w:space="0" w:color="auto"/>
            </w:tcBorders>
            <w:shd w:val="clear" w:color="auto" w:fill="auto"/>
            <w:textDirection w:val="btLr"/>
          </w:tcPr>
          <w:p w14:paraId="54B40467" w14:textId="77777777" w:rsidR="00FB6AD6" w:rsidRPr="0076627B" w:rsidRDefault="00FB6AD6" w:rsidP="00A47E35">
            <w:pPr>
              <w:spacing w:after="0"/>
              <w:ind w:left="113" w:right="113" w:firstLine="0"/>
              <w:jc w:val="left"/>
              <w:rPr>
                <w:sz w:val="26"/>
                <w:szCs w:val="26"/>
              </w:rPr>
            </w:pPr>
            <w:r w:rsidRPr="0076627B">
              <w:rPr>
                <w:sz w:val="26"/>
                <w:szCs w:val="26"/>
              </w:rPr>
              <w:t>Đạt</w:t>
            </w:r>
          </w:p>
        </w:tc>
        <w:tc>
          <w:tcPr>
            <w:tcW w:w="0" w:type="auto"/>
            <w:tcBorders>
              <w:left w:val="single" w:sz="4" w:space="0" w:color="auto"/>
              <w:right w:val="single" w:sz="4" w:space="0" w:color="auto"/>
            </w:tcBorders>
            <w:shd w:val="clear" w:color="auto" w:fill="auto"/>
            <w:textDirection w:val="btLr"/>
          </w:tcPr>
          <w:p w14:paraId="1919C2A8" w14:textId="77777777" w:rsidR="00FB6AD6" w:rsidRPr="0076627B" w:rsidRDefault="00FB6AD6" w:rsidP="00A47E35">
            <w:pPr>
              <w:spacing w:after="0"/>
              <w:ind w:left="113" w:right="113" w:firstLine="0"/>
              <w:jc w:val="left"/>
              <w:rPr>
                <w:sz w:val="26"/>
                <w:szCs w:val="26"/>
              </w:rPr>
            </w:pPr>
            <w:r w:rsidRPr="0076627B">
              <w:rPr>
                <w:sz w:val="26"/>
                <w:szCs w:val="26"/>
              </w:rPr>
              <w:t>Không đạt</w:t>
            </w:r>
          </w:p>
        </w:tc>
        <w:tc>
          <w:tcPr>
            <w:tcW w:w="0" w:type="auto"/>
            <w:tcBorders>
              <w:left w:val="single" w:sz="4" w:space="0" w:color="auto"/>
              <w:right w:val="single" w:sz="4" w:space="0" w:color="auto"/>
            </w:tcBorders>
            <w:shd w:val="clear" w:color="auto" w:fill="auto"/>
            <w:textDirection w:val="btLr"/>
          </w:tcPr>
          <w:p w14:paraId="0C4D5557" w14:textId="77777777" w:rsidR="00FB6AD6" w:rsidRPr="0076627B" w:rsidRDefault="00FB6AD6" w:rsidP="00A47E35">
            <w:pPr>
              <w:spacing w:after="0"/>
              <w:ind w:left="113" w:right="113" w:firstLine="0"/>
              <w:jc w:val="left"/>
              <w:rPr>
                <w:sz w:val="26"/>
                <w:szCs w:val="26"/>
              </w:rPr>
            </w:pPr>
            <w:r w:rsidRPr="0076627B">
              <w:rPr>
                <w:sz w:val="26"/>
                <w:szCs w:val="26"/>
              </w:rPr>
              <w:t>Xuất sắc</w:t>
            </w:r>
          </w:p>
        </w:tc>
        <w:tc>
          <w:tcPr>
            <w:tcW w:w="0" w:type="auto"/>
            <w:tcBorders>
              <w:left w:val="single" w:sz="4" w:space="0" w:color="auto"/>
              <w:right w:val="single" w:sz="4" w:space="0" w:color="auto"/>
            </w:tcBorders>
            <w:shd w:val="clear" w:color="auto" w:fill="auto"/>
            <w:textDirection w:val="btLr"/>
          </w:tcPr>
          <w:p w14:paraId="0DCFA7D3" w14:textId="77777777" w:rsidR="00FB6AD6" w:rsidRPr="0076627B" w:rsidRDefault="00FB6AD6" w:rsidP="00A47E35">
            <w:pPr>
              <w:spacing w:after="0"/>
              <w:ind w:left="113" w:right="113" w:firstLine="0"/>
              <w:jc w:val="left"/>
              <w:rPr>
                <w:sz w:val="26"/>
                <w:szCs w:val="26"/>
              </w:rPr>
            </w:pPr>
            <w:r w:rsidRPr="0076627B">
              <w:rPr>
                <w:sz w:val="26"/>
                <w:szCs w:val="26"/>
              </w:rPr>
              <w:t>Đạt</w:t>
            </w:r>
          </w:p>
        </w:tc>
        <w:tc>
          <w:tcPr>
            <w:tcW w:w="0" w:type="auto"/>
            <w:tcBorders>
              <w:left w:val="single" w:sz="4" w:space="0" w:color="auto"/>
              <w:right w:val="single" w:sz="4" w:space="0" w:color="auto"/>
            </w:tcBorders>
            <w:shd w:val="clear" w:color="auto" w:fill="auto"/>
            <w:textDirection w:val="btLr"/>
          </w:tcPr>
          <w:p w14:paraId="72660C7C" w14:textId="77777777" w:rsidR="00FB6AD6" w:rsidRPr="0076627B" w:rsidRDefault="00FB6AD6" w:rsidP="00A47E35">
            <w:pPr>
              <w:spacing w:after="0"/>
              <w:ind w:left="113" w:right="113" w:firstLine="0"/>
              <w:jc w:val="left"/>
              <w:rPr>
                <w:sz w:val="26"/>
                <w:szCs w:val="26"/>
              </w:rPr>
            </w:pPr>
            <w:r w:rsidRPr="0076627B">
              <w:rPr>
                <w:sz w:val="26"/>
                <w:szCs w:val="26"/>
              </w:rPr>
              <w:t>Không đạt</w:t>
            </w:r>
          </w:p>
        </w:tc>
        <w:tc>
          <w:tcPr>
            <w:tcW w:w="0" w:type="auto"/>
            <w:tcBorders>
              <w:left w:val="single" w:sz="4" w:space="0" w:color="auto"/>
              <w:right w:val="single" w:sz="4" w:space="0" w:color="auto"/>
            </w:tcBorders>
            <w:textDirection w:val="btLr"/>
          </w:tcPr>
          <w:p w14:paraId="4FF9F226" w14:textId="77777777" w:rsidR="00FB6AD6" w:rsidRPr="0076627B" w:rsidRDefault="00FB6AD6" w:rsidP="00A47E35">
            <w:pPr>
              <w:spacing w:after="0"/>
              <w:ind w:left="113" w:right="113" w:firstLine="0"/>
              <w:jc w:val="left"/>
              <w:rPr>
                <w:sz w:val="26"/>
                <w:szCs w:val="26"/>
              </w:rPr>
            </w:pPr>
            <w:r w:rsidRPr="0076627B">
              <w:rPr>
                <w:sz w:val="26"/>
                <w:szCs w:val="26"/>
              </w:rPr>
              <w:t>Xuất sắc</w:t>
            </w:r>
          </w:p>
        </w:tc>
        <w:tc>
          <w:tcPr>
            <w:tcW w:w="0" w:type="auto"/>
            <w:tcBorders>
              <w:left w:val="single" w:sz="4" w:space="0" w:color="auto"/>
              <w:right w:val="single" w:sz="4" w:space="0" w:color="auto"/>
            </w:tcBorders>
            <w:textDirection w:val="btLr"/>
          </w:tcPr>
          <w:p w14:paraId="42CB7472" w14:textId="77777777" w:rsidR="00FB6AD6" w:rsidRPr="0076627B" w:rsidRDefault="00FB6AD6" w:rsidP="00A47E35">
            <w:pPr>
              <w:spacing w:after="0"/>
              <w:ind w:left="113" w:right="113" w:firstLine="0"/>
              <w:jc w:val="left"/>
              <w:rPr>
                <w:sz w:val="26"/>
                <w:szCs w:val="26"/>
              </w:rPr>
            </w:pPr>
            <w:r w:rsidRPr="0076627B">
              <w:rPr>
                <w:sz w:val="26"/>
                <w:szCs w:val="26"/>
              </w:rPr>
              <w:t>Đạt</w:t>
            </w:r>
          </w:p>
        </w:tc>
        <w:tc>
          <w:tcPr>
            <w:tcW w:w="0" w:type="auto"/>
            <w:tcBorders>
              <w:top w:val="single" w:sz="4" w:space="0" w:color="auto"/>
              <w:left w:val="single" w:sz="4" w:space="0" w:color="auto"/>
              <w:bottom w:val="single" w:sz="4" w:space="0" w:color="auto"/>
              <w:right w:val="single" w:sz="4" w:space="0" w:color="auto"/>
            </w:tcBorders>
            <w:textDirection w:val="btLr"/>
          </w:tcPr>
          <w:p w14:paraId="123F0EB0" w14:textId="77777777" w:rsidR="00FB6AD6" w:rsidRPr="0076627B" w:rsidRDefault="00FB6AD6" w:rsidP="00A47E35">
            <w:pPr>
              <w:spacing w:after="0"/>
              <w:ind w:left="113" w:right="113" w:firstLine="0"/>
              <w:jc w:val="left"/>
              <w:rPr>
                <w:sz w:val="26"/>
                <w:szCs w:val="26"/>
              </w:rPr>
            </w:pPr>
            <w:r w:rsidRPr="0076627B">
              <w:rPr>
                <w:sz w:val="26"/>
                <w:szCs w:val="26"/>
              </w:rPr>
              <w:t>Không đạt</w:t>
            </w:r>
          </w:p>
        </w:tc>
      </w:tr>
      <w:tr w:rsidR="0076627B" w:rsidRPr="0076627B" w14:paraId="0440BF07" w14:textId="77777777" w:rsidTr="00385358">
        <w:tc>
          <w:tcPr>
            <w:tcW w:w="0" w:type="auto"/>
            <w:tcBorders>
              <w:top w:val="single" w:sz="4" w:space="0" w:color="auto"/>
              <w:left w:val="single" w:sz="4" w:space="0" w:color="auto"/>
              <w:bottom w:val="single" w:sz="4" w:space="0" w:color="auto"/>
              <w:right w:val="single" w:sz="4" w:space="0" w:color="auto"/>
            </w:tcBorders>
          </w:tcPr>
          <w:p w14:paraId="16496C95" w14:textId="6273AC9E" w:rsidR="006522C7" w:rsidRPr="0076627B" w:rsidRDefault="006522C7" w:rsidP="006522C7">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9D74781" w14:textId="5F4702D6" w:rsidR="006522C7" w:rsidRPr="0076627B" w:rsidRDefault="006522C7" w:rsidP="006522C7">
            <w:pPr>
              <w:spacing w:after="0"/>
              <w:ind w:firstLine="0"/>
              <w:jc w:val="left"/>
              <w:rPr>
                <w:sz w:val="26"/>
                <w:szCs w:val="26"/>
                <w:lang w:val="en-US"/>
              </w:rPr>
            </w:pPr>
            <w:r w:rsidRPr="0076627B">
              <w:rPr>
                <w:rFonts w:eastAsia="Calibri"/>
                <w:sz w:val="26"/>
                <w:szCs w:val="26"/>
              </w:rPr>
              <w:t xml:space="preserve">Báo cáo </w:t>
            </w:r>
            <w:r w:rsidR="00447157" w:rsidRPr="0076627B">
              <w:rPr>
                <w:rFonts w:eastAsia="Calibri"/>
                <w:sz w:val="26"/>
                <w:szCs w:val="26"/>
              </w:rPr>
              <w:t xml:space="preserve">Tổng </w:t>
            </w:r>
            <w:r w:rsidR="00250C49" w:rsidRPr="0076627B">
              <w:rPr>
                <w:rFonts w:eastAsia="Calibri"/>
                <w:sz w:val="26"/>
                <w:szCs w:val="26"/>
                <w:lang w:val="en-US"/>
              </w:rPr>
              <w:t>hợp kết quả khoa học công nghệ đề tài</w:t>
            </w:r>
          </w:p>
        </w:tc>
        <w:tc>
          <w:tcPr>
            <w:tcW w:w="0" w:type="auto"/>
            <w:tcBorders>
              <w:left w:val="single" w:sz="4" w:space="0" w:color="auto"/>
              <w:right w:val="single" w:sz="4" w:space="0" w:color="auto"/>
            </w:tcBorders>
            <w:shd w:val="clear" w:color="auto" w:fill="auto"/>
          </w:tcPr>
          <w:p w14:paraId="72DEDC41"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6AB492E3" w14:textId="695C6D03"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2C73F03F"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76D47C4C"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50B16087" w14:textId="4D293852"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3FD0EAB1"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4CC8655C"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3EE56B30" w14:textId="39266013" w:rsidR="006522C7" w:rsidRPr="0076627B" w:rsidRDefault="006522C7" w:rsidP="006522C7">
            <w:pPr>
              <w:spacing w:before="60" w:after="60"/>
              <w:ind w:firstLine="0"/>
              <w:rPr>
                <w:sz w:val="26"/>
                <w:szCs w:val="26"/>
              </w:rPr>
            </w:pPr>
            <w:r w:rsidRPr="0076627B">
              <w:rPr>
                <w:sz w:val="26"/>
                <w:szCs w:val="26"/>
              </w:rPr>
              <w:t>x</w:t>
            </w:r>
          </w:p>
        </w:tc>
        <w:tc>
          <w:tcPr>
            <w:tcW w:w="0" w:type="auto"/>
            <w:tcBorders>
              <w:top w:val="single" w:sz="4" w:space="0" w:color="auto"/>
              <w:left w:val="single" w:sz="4" w:space="0" w:color="auto"/>
              <w:bottom w:val="single" w:sz="4" w:space="0" w:color="auto"/>
              <w:right w:val="single" w:sz="4" w:space="0" w:color="auto"/>
            </w:tcBorders>
          </w:tcPr>
          <w:p w14:paraId="024DF871" w14:textId="77777777" w:rsidR="006522C7" w:rsidRPr="0076627B" w:rsidRDefault="006522C7" w:rsidP="006522C7">
            <w:pPr>
              <w:spacing w:before="60" w:after="60"/>
              <w:ind w:firstLine="0"/>
              <w:rPr>
                <w:sz w:val="26"/>
                <w:szCs w:val="26"/>
              </w:rPr>
            </w:pPr>
          </w:p>
        </w:tc>
      </w:tr>
      <w:tr w:rsidR="0076627B" w:rsidRPr="0076627B" w14:paraId="255C4B15" w14:textId="77777777" w:rsidTr="00385358">
        <w:tc>
          <w:tcPr>
            <w:tcW w:w="0" w:type="auto"/>
            <w:tcBorders>
              <w:top w:val="single" w:sz="4" w:space="0" w:color="auto"/>
              <w:left w:val="single" w:sz="4" w:space="0" w:color="auto"/>
              <w:bottom w:val="single" w:sz="4" w:space="0" w:color="auto"/>
              <w:right w:val="single" w:sz="4" w:space="0" w:color="auto"/>
            </w:tcBorders>
          </w:tcPr>
          <w:p w14:paraId="0E2C7996" w14:textId="77777777" w:rsidR="00447157" w:rsidRPr="0076627B" w:rsidRDefault="00447157" w:rsidP="006522C7">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B411E8C" w14:textId="0843916B" w:rsidR="00447157" w:rsidRPr="0076627B" w:rsidRDefault="00447157" w:rsidP="006522C7">
            <w:pPr>
              <w:spacing w:after="0"/>
              <w:ind w:firstLine="0"/>
              <w:jc w:val="left"/>
              <w:rPr>
                <w:rFonts w:eastAsia="Calibri"/>
                <w:sz w:val="26"/>
                <w:szCs w:val="26"/>
              </w:rPr>
            </w:pPr>
            <w:r w:rsidRPr="0076627B">
              <w:rPr>
                <w:rFonts w:eastAsia="Calibri"/>
                <w:sz w:val="26"/>
                <w:szCs w:val="26"/>
              </w:rPr>
              <w:t>Báo cáo</w:t>
            </w:r>
            <w:r w:rsidR="003517BB" w:rsidRPr="0076627B">
              <w:rPr>
                <w:rFonts w:eastAsia="Calibri"/>
                <w:sz w:val="26"/>
                <w:szCs w:val="26"/>
                <w:lang w:val="en-US"/>
              </w:rPr>
              <w:t xml:space="preserve"> kết quả</w:t>
            </w:r>
            <w:r w:rsidRPr="0076627B">
              <w:rPr>
                <w:rFonts w:eastAsia="Calibri"/>
                <w:sz w:val="26"/>
                <w:szCs w:val="26"/>
              </w:rPr>
              <w:t xml:space="preserve"> </w:t>
            </w:r>
            <w:r w:rsidR="003517BB" w:rsidRPr="0076627B">
              <w:rPr>
                <w:rFonts w:eastAsia="Calibri"/>
                <w:sz w:val="26"/>
                <w:szCs w:val="26"/>
                <w:lang w:val="en-US"/>
              </w:rPr>
              <w:t>nghiên cứu tổng quan các phương pháp, kỹ thuật ứng dụng công nghệ đa phương tiện hỗ trợ giảng dạy, trình diễn các loại hình kịch hát dân tộc</w:t>
            </w:r>
          </w:p>
        </w:tc>
        <w:tc>
          <w:tcPr>
            <w:tcW w:w="0" w:type="auto"/>
            <w:tcBorders>
              <w:left w:val="single" w:sz="4" w:space="0" w:color="auto"/>
              <w:right w:val="single" w:sz="4" w:space="0" w:color="auto"/>
            </w:tcBorders>
            <w:shd w:val="clear" w:color="auto" w:fill="auto"/>
          </w:tcPr>
          <w:p w14:paraId="6C3DBD65" w14:textId="77777777" w:rsidR="00447157" w:rsidRPr="0076627B" w:rsidRDefault="0044715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797B20C" w14:textId="1F295BB3" w:rsidR="00447157" w:rsidRPr="0076627B" w:rsidRDefault="0044715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31962EA2" w14:textId="77777777" w:rsidR="00447157" w:rsidRPr="0076627B" w:rsidRDefault="0044715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6987C023" w14:textId="77777777" w:rsidR="00447157" w:rsidRPr="0076627B" w:rsidRDefault="0044715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7E2DCE7" w14:textId="01C9E52E" w:rsidR="00447157" w:rsidRPr="0076627B" w:rsidRDefault="0044715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754149C1" w14:textId="77777777" w:rsidR="00447157" w:rsidRPr="0076627B" w:rsidRDefault="00447157" w:rsidP="006522C7">
            <w:pPr>
              <w:spacing w:before="60" w:after="60"/>
              <w:ind w:firstLine="0"/>
              <w:rPr>
                <w:sz w:val="26"/>
                <w:szCs w:val="26"/>
              </w:rPr>
            </w:pPr>
          </w:p>
        </w:tc>
        <w:tc>
          <w:tcPr>
            <w:tcW w:w="0" w:type="auto"/>
            <w:tcBorders>
              <w:left w:val="single" w:sz="4" w:space="0" w:color="auto"/>
              <w:right w:val="single" w:sz="4" w:space="0" w:color="auto"/>
            </w:tcBorders>
          </w:tcPr>
          <w:p w14:paraId="64B76806" w14:textId="77777777" w:rsidR="00447157" w:rsidRPr="0076627B" w:rsidRDefault="00447157" w:rsidP="006522C7">
            <w:pPr>
              <w:spacing w:before="60" w:after="60"/>
              <w:ind w:firstLine="0"/>
              <w:rPr>
                <w:sz w:val="26"/>
                <w:szCs w:val="26"/>
              </w:rPr>
            </w:pPr>
          </w:p>
        </w:tc>
        <w:tc>
          <w:tcPr>
            <w:tcW w:w="0" w:type="auto"/>
            <w:tcBorders>
              <w:left w:val="single" w:sz="4" w:space="0" w:color="auto"/>
              <w:right w:val="single" w:sz="4" w:space="0" w:color="auto"/>
            </w:tcBorders>
          </w:tcPr>
          <w:p w14:paraId="6B1E9235" w14:textId="3969C0F2" w:rsidR="00447157" w:rsidRPr="0076627B" w:rsidRDefault="00447157" w:rsidP="006522C7">
            <w:pPr>
              <w:spacing w:before="60" w:after="60"/>
              <w:ind w:firstLine="0"/>
              <w:rPr>
                <w:sz w:val="26"/>
                <w:szCs w:val="26"/>
              </w:rPr>
            </w:pPr>
            <w:r w:rsidRPr="0076627B">
              <w:rPr>
                <w:sz w:val="26"/>
                <w:szCs w:val="26"/>
              </w:rPr>
              <w:t>x</w:t>
            </w:r>
          </w:p>
        </w:tc>
        <w:tc>
          <w:tcPr>
            <w:tcW w:w="0" w:type="auto"/>
            <w:tcBorders>
              <w:top w:val="single" w:sz="4" w:space="0" w:color="auto"/>
              <w:left w:val="single" w:sz="4" w:space="0" w:color="auto"/>
              <w:bottom w:val="single" w:sz="4" w:space="0" w:color="auto"/>
              <w:right w:val="single" w:sz="4" w:space="0" w:color="auto"/>
            </w:tcBorders>
          </w:tcPr>
          <w:p w14:paraId="0EDBE7E7" w14:textId="77777777" w:rsidR="00447157" w:rsidRPr="0076627B" w:rsidRDefault="00447157" w:rsidP="006522C7">
            <w:pPr>
              <w:spacing w:before="60" w:after="60"/>
              <w:ind w:firstLine="0"/>
              <w:rPr>
                <w:sz w:val="26"/>
                <w:szCs w:val="26"/>
              </w:rPr>
            </w:pPr>
          </w:p>
        </w:tc>
      </w:tr>
      <w:tr w:rsidR="0076627B" w:rsidRPr="0076627B" w14:paraId="51CCDCF7" w14:textId="77777777" w:rsidTr="00385358">
        <w:tc>
          <w:tcPr>
            <w:tcW w:w="0" w:type="auto"/>
            <w:tcBorders>
              <w:top w:val="single" w:sz="4" w:space="0" w:color="auto"/>
              <w:left w:val="single" w:sz="4" w:space="0" w:color="auto"/>
              <w:bottom w:val="single" w:sz="4" w:space="0" w:color="auto"/>
              <w:right w:val="single" w:sz="4" w:space="0" w:color="auto"/>
            </w:tcBorders>
          </w:tcPr>
          <w:p w14:paraId="42ED16F5" w14:textId="49C07D56" w:rsidR="006522C7" w:rsidRPr="0076627B" w:rsidRDefault="006522C7" w:rsidP="006522C7">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C96944E" w14:textId="3A397691" w:rsidR="006522C7" w:rsidRPr="0076627B" w:rsidRDefault="00796D98" w:rsidP="00796D98">
            <w:pPr>
              <w:spacing w:after="0"/>
              <w:ind w:firstLine="0"/>
              <w:jc w:val="left"/>
              <w:rPr>
                <w:sz w:val="26"/>
                <w:szCs w:val="26"/>
              </w:rPr>
            </w:pPr>
            <w:r w:rsidRPr="0076627B">
              <w:rPr>
                <w:rFonts w:eastAsia="Calibri"/>
                <w:sz w:val="26"/>
                <w:szCs w:val="26"/>
                <w:lang w:val="en-US"/>
              </w:rPr>
              <w:t>Các b</w:t>
            </w:r>
            <w:r w:rsidR="006522C7" w:rsidRPr="0076627B">
              <w:rPr>
                <w:rFonts w:eastAsia="Calibri"/>
                <w:sz w:val="26"/>
                <w:szCs w:val="26"/>
              </w:rPr>
              <w:t xml:space="preserve">áo cáo </w:t>
            </w:r>
            <w:r w:rsidR="0079403B" w:rsidRPr="0076627B">
              <w:rPr>
                <w:rFonts w:eastAsia="Calibri"/>
                <w:sz w:val="26"/>
                <w:szCs w:val="26"/>
                <w:lang w:val="en-US"/>
              </w:rPr>
              <w:t>kết quả nghiên cứu, xây dựng phần mềm hỗ trợ giảng dạy theo mô hình “vai mẫu” đối với kịch hát dân tộc</w:t>
            </w:r>
          </w:p>
        </w:tc>
        <w:tc>
          <w:tcPr>
            <w:tcW w:w="0" w:type="auto"/>
            <w:tcBorders>
              <w:left w:val="single" w:sz="4" w:space="0" w:color="auto"/>
              <w:right w:val="single" w:sz="4" w:space="0" w:color="auto"/>
            </w:tcBorders>
            <w:shd w:val="clear" w:color="auto" w:fill="auto"/>
          </w:tcPr>
          <w:p w14:paraId="57C440B0"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EF27D4D" w14:textId="116D940B"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57BDB2E3"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38485FC"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E14CE05" w14:textId="3373EBC7"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6F305581"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2C4D1ED7"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25A4E404" w14:textId="5949E35F" w:rsidR="006522C7" w:rsidRPr="0076627B" w:rsidRDefault="006522C7" w:rsidP="006522C7">
            <w:pPr>
              <w:spacing w:before="60" w:after="60"/>
              <w:ind w:firstLine="0"/>
              <w:rPr>
                <w:sz w:val="26"/>
                <w:szCs w:val="26"/>
              </w:rPr>
            </w:pPr>
            <w:r w:rsidRPr="0076627B">
              <w:rPr>
                <w:sz w:val="26"/>
                <w:szCs w:val="26"/>
              </w:rPr>
              <w:t>x</w:t>
            </w:r>
          </w:p>
        </w:tc>
        <w:tc>
          <w:tcPr>
            <w:tcW w:w="0" w:type="auto"/>
            <w:tcBorders>
              <w:top w:val="single" w:sz="4" w:space="0" w:color="auto"/>
              <w:left w:val="single" w:sz="4" w:space="0" w:color="auto"/>
              <w:bottom w:val="single" w:sz="4" w:space="0" w:color="auto"/>
              <w:right w:val="single" w:sz="4" w:space="0" w:color="auto"/>
            </w:tcBorders>
          </w:tcPr>
          <w:p w14:paraId="41CC32FD" w14:textId="77777777" w:rsidR="006522C7" w:rsidRPr="0076627B" w:rsidRDefault="006522C7" w:rsidP="006522C7">
            <w:pPr>
              <w:spacing w:before="60" w:after="60"/>
              <w:ind w:firstLine="0"/>
              <w:rPr>
                <w:sz w:val="26"/>
                <w:szCs w:val="26"/>
              </w:rPr>
            </w:pPr>
          </w:p>
        </w:tc>
      </w:tr>
      <w:tr w:rsidR="0076627B" w:rsidRPr="0076627B" w14:paraId="35959EA2" w14:textId="77777777" w:rsidTr="00385358">
        <w:tc>
          <w:tcPr>
            <w:tcW w:w="0" w:type="auto"/>
            <w:tcBorders>
              <w:top w:val="single" w:sz="4" w:space="0" w:color="auto"/>
              <w:left w:val="single" w:sz="4" w:space="0" w:color="auto"/>
              <w:bottom w:val="single" w:sz="4" w:space="0" w:color="auto"/>
              <w:right w:val="single" w:sz="4" w:space="0" w:color="auto"/>
            </w:tcBorders>
          </w:tcPr>
          <w:p w14:paraId="3B45CD64" w14:textId="6CBC6539" w:rsidR="006522C7" w:rsidRPr="0076627B" w:rsidRDefault="006522C7" w:rsidP="006522C7">
            <w:pPr>
              <w:pStyle w:val="ListParagraph"/>
              <w:numPr>
                <w:ilvl w:val="0"/>
                <w:numId w:val="2"/>
              </w:numPr>
              <w:spacing w:before="60" w:after="60"/>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FE5511D" w14:textId="3B2413C4" w:rsidR="006522C7" w:rsidRPr="0076627B" w:rsidRDefault="00796D98" w:rsidP="00796D98">
            <w:pPr>
              <w:spacing w:after="0"/>
              <w:ind w:firstLine="0"/>
              <w:jc w:val="left"/>
              <w:rPr>
                <w:sz w:val="26"/>
                <w:szCs w:val="26"/>
              </w:rPr>
            </w:pPr>
            <w:r w:rsidRPr="0076627B">
              <w:rPr>
                <w:rFonts w:eastAsia="Calibri"/>
                <w:sz w:val="26"/>
                <w:szCs w:val="26"/>
                <w:lang w:val="en-US"/>
              </w:rPr>
              <w:t>Các b</w:t>
            </w:r>
            <w:r w:rsidR="006522C7" w:rsidRPr="0076627B">
              <w:rPr>
                <w:rFonts w:eastAsia="Calibri"/>
                <w:sz w:val="26"/>
                <w:szCs w:val="26"/>
              </w:rPr>
              <w:t xml:space="preserve">áo cáo </w:t>
            </w:r>
            <w:r w:rsidR="0079403B" w:rsidRPr="0076627B">
              <w:rPr>
                <w:rFonts w:eastAsia="Calibri"/>
                <w:sz w:val="26"/>
                <w:szCs w:val="26"/>
                <w:lang w:val="en-US"/>
              </w:rPr>
              <w:t>kết quả nghiên cứu, xây dựng phần mềm ứng dụng công nghệ đa phương tiện để thể hiện các loại hình văn hóa phi vật thể</w:t>
            </w:r>
          </w:p>
        </w:tc>
        <w:tc>
          <w:tcPr>
            <w:tcW w:w="0" w:type="auto"/>
            <w:tcBorders>
              <w:left w:val="single" w:sz="4" w:space="0" w:color="auto"/>
              <w:right w:val="single" w:sz="4" w:space="0" w:color="auto"/>
            </w:tcBorders>
            <w:shd w:val="clear" w:color="auto" w:fill="auto"/>
          </w:tcPr>
          <w:p w14:paraId="1B65B2EF"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78E35CB" w14:textId="1687AEB2"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15B284B7"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7C9A1D65"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3F669F62" w14:textId="01290C7C"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5EFD3776"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334580EF"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0C702D37" w14:textId="02A49BBE" w:rsidR="006522C7" w:rsidRPr="0076627B" w:rsidRDefault="006522C7" w:rsidP="006522C7">
            <w:pPr>
              <w:spacing w:before="60" w:after="60"/>
              <w:ind w:firstLine="0"/>
              <w:rPr>
                <w:sz w:val="26"/>
                <w:szCs w:val="26"/>
              </w:rPr>
            </w:pPr>
            <w:r w:rsidRPr="0076627B">
              <w:rPr>
                <w:sz w:val="26"/>
                <w:szCs w:val="26"/>
              </w:rPr>
              <w:t>x</w:t>
            </w:r>
          </w:p>
        </w:tc>
        <w:tc>
          <w:tcPr>
            <w:tcW w:w="0" w:type="auto"/>
            <w:tcBorders>
              <w:top w:val="single" w:sz="4" w:space="0" w:color="auto"/>
              <w:left w:val="single" w:sz="4" w:space="0" w:color="auto"/>
              <w:bottom w:val="single" w:sz="4" w:space="0" w:color="auto"/>
              <w:right w:val="single" w:sz="4" w:space="0" w:color="auto"/>
            </w:tcBorders>
          </w:tcPr>
          <w:p w14:paraId="46834908" w14:textId="77777777" w:rsidR="006522C7" w:rsidRPr="0076627B" w:rsidRDefault="006522C7" w:rsidP="006522C7">
            <w:pPr>
              <w:spacing w:before="60" w:after="60"/>
              <w:ind w:firstLine="0"/>
              <w:rPr>
                <w:sz w:val="26"/>
                <w:szCs w:val="26"/>
              </w:rPr>
            </w:pPr>
          </w:p>
        </w:tc>
      </w:tr>
      <w:tr w:rsidR="0076627B" w:rsidRPr="0076627B" w14:paraId="76A248CB" w14:textId="77777777" w:rsidTr="00385358">
        <w:tc>
          <w:tcPr>
            <w:tcW w:w="0" w:type="auto"/>
            <w:tcBorders>
              <w:top w:val="single" w:sz="4" w:space="0" w:color="auto"/>
              <w:left w:val="single" w:sz="4" w:space="0" w:color="auto"/>
              <w:bottom w:val="single" w:sz="4" w:space="0" w:color="auto"/>
              <w:right w:val="single" w:sz="4" w:space="0" w:color="auto"/>
            </w:tcBorders>
          </w:tcPr>
          <w:p w14:paraId="27DD142E" w14:textId="77777777" w:rsidR="006522C7" w:rsidRPr="0076627B" w:rsidRDefault="006522C7" w:rsidP="006522C7">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75BEE2B" w14:textId="799A4293" w:rsidR="006522C7" w:rsidRPr="0076627B" w:rsidRDefault="00796D98" w:rsidP="00796D98">
            <w:pPr>
              <w:spacing w:after="0"/>
              <w:ind w:firstLine="0"/>
              <w:jc w:val="left"/>
              <w:rPr>
                <w:sz w:val="26"/>
                <w:szCs w:val="26"/>
              </w:rPr>
            </w:pPr>
            <w:r w:rsidRPr="0076627B">
              <w:rPr>
                <w:rFonts w:eastAsia="Calibri"/>
                <w:sz w:val="26"/>
                <w:szCs w:val="26"/>
                <w:lang w:val="en-US"/>
              </w:rPr>
              <w:t>Các b</w:t>
            </w:r>
            <w:r w:rsidR="006522C7" w:rsidRPr="0076627B">
              <w:rPr>
                <w:rFonts w:eastAsia="Calibri"/>
                <w:sz w:val="26"/>
                <w:szCs w:val="26"/>
              </w:rPr>
              <w:t xml:space="preserve">áo cáo </w:t>
            </w:r>
            <w:r w:rsidR="0079403B" w:rsidRPr="0076627B">
              <w:rPr>
                <w:rFonts w:eastAsia="Calibri"/>
                <w:sz w:val="26"/>
                <w:szCs w:val="26"/>
                <w:lang w:val="en-US"/>
              </w:rPr>
              <w:t>kết quả nghiên cứu phương pháp đánh dấu chuyển động từ các đoạn video màu và độ sâu</w:t>
            </w:r>
          </w:p>
        </w:tc>
        <w:tc>
          <w:tcPr>
            <w:tcW w:w="0" w:type="auto"/>
            <w:tcBorders>
              <w:left w:val="single" w:sz="4" w:space="0" w:color="auto"/>
              <w:right w:val="single" w:sz="4" w:space="0" w:color="auto"/>
            </w:tcBorders>
            <w:shd w:val="clear" w:color="auto" w:fill="auto"/>
          </w:tcPr>
          <w:p w14:paraId="4CCCD012"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68572451" w14:textId="7DBABC6A"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72193933"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4CB44A72"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3B98C710" w14:textId="1ED0A6B3"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6F198DDF"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426494C7"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27AC7E5F" w14:textId="7FF76E88" w:rsidR="006522C7" w:rsidRPr="0076627B" w:rsidRDefault="006522C7" w:rsidP="006522C7">
            <w:pPr>
              <w:spacing w:before="60" w:after="60"/>
              <w:ind w:firstLine="0"/>
              <w:rPr>
                <w:sz w:val="26"/>
                <w:szCs w:val="26"/>
              </w:rPr>
            </w:pPr>
            <w:r w:rsidRPr="0076627B">
              <w:rPr>
                <w:sz w:val="26"/>
                <w:szCs w:val="26"/>
              </w:rPr>
              <w:t>x</w:t>
            </w:r>
          </w:p>
        </w:tc>
        <w:tc>
          <w:tcPr>
            <w:tcW w:w="0" w:type="auto"/>
            <w:tcBorders>
              <w:top w:val="single" w:sz="4" w:space="0" w:color="auto"/>
              <w:left w:val="single" w:sz="4" w:space="0" w:color="auto"/>
              <w:bottom w:val="single" w:sz="4" w:space="0" w:color="auto"/>
              <w:right w:val="single" w:sz="4" w:space="0" w:color="auto"/>
            </w:tcBorders>
          </w:tcPr>
          <w:p w14:paraId="1F78C174" w14:textId="77777777" w:rsidR="006522C7" w:rsidRPr="0076627B" w:rsidRDefault="006522C7" w:rsidP="006522C7">
            <w:pPr>
              <w:spacing w:before="60" w:after="60"/>
              <w:ind w:firstLine="0"/>
              <w:rPr>
                <w:sz w:val="26"/>
                <w:szCs w:val="26"/>
              </w:rPr>
            </w:pPr>
          </w:p>
        </w:tc>
      </w:tr>
      <w:tr w:rsidR="0076627B" w:rsidRPr="0076627B" w14:paraId="38EBB8DA" w14:textId="77777777" w:rsidTr="00385358">
        <w:tc>
          <w:tcPr>
            <w:tcW w:w="0" w:type="auto"/>
            <w:tcBorders>
              <w:top w:val="single" w:sz="4" w:space="0" w:color="auto"/>
              <w:left w:val="single" w:sz="4" w:space="0" w:color="auto"/>
              <w:bottom w:val="single" w:sz="4" w:space="0" w:color="auto"/>
              <w:right w:val="single" w:sz="4" w:space="0" w:color="auto"/>
            </w:tcBorders>
          </w:tcPr>
          <w:p w14:paraId="37A69A85" w14:textId="77777777" w:rsidR="006522C7" w:rsidRPr="0076627B" w:rsidRDefault="006522C7" w:rsidP="006522C7">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D82BD02" w14:textId="36EAFB4A" w:rsidR="006522C7" w:rsidRPr="0076627B" w:rsidRDefault="00796D98" w:rsidP="00796D98">
            <w:pPr>
              <w:spacing w:after="0"/>
              <w:ind w:firstLine="0"/>
              <w:jc w:val="left"/>
              <w:rPr>
                <w:rFonts w:eastAsia="Calibri"/>
                <w:sz w:val="26"/>
                <w:szCs w:val="26"/>
              </w:rPr>
            </w:pPr>
            <w:r w:rsidRPr="0076627B">
              <w:rPr>
                <w:rFonts w:eastAsia="Calibri"/>
                <w:sz w:val="26"/>
                <w:szCs w:val="26"/>
                <w:lang w:val="en-US"/>
              </w:rPr>
              <w:t>Các b</w:t>
            </w:r>
            <w:r w:rsidR="006522C7" w:rsidRPr="0076627B">
              <w:rPr>
                <w:rFonts w:eastAsia="Calibri"/>
                <w:sz w:val="26"/>
                <w:szCs w:val="26"/>
              </w:rPr>
              <w:t xml:space="preserve">áo cáo </w:t>
            </w:r>
            <w:r w:rsidR="0079403B" w:rsidRPr="0076627B">
              <w:rPr>
                <w:rFonts w:eastAsia="Calibri"/>
                <w:sz w:val="26"/>
                <w:szCs w:val="26"/>
                <w:lang w:val="en-US"/>
              </w:rPr>
              <w:t>kết quả nghiên cứu phương pháp học mẫu chuyển động, kiểu chuyển động từ các dữ liệu mẫu chuyển động</w:t>
            </w:r>
          </w:p>
        </w:tc>
        <w:tc>
          <w:tcPr>
            <w:tcW w:w="0" w:type="auto"/>
            <w:tcBorders>
              <w:left w:val="single" w:sz="4" w:space="0" w:color="auto"/>
              <w:right w:val="single" w:sz="4" w:space="0" w:color="auto"/>
            </w:tcBorders>
            <w:shd w:val="clear" w:color="auto" w:fill="auto"/>
          </w:tcPr>
          <w:p w14:paraId="6B999D49"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7F33F61F" w14:textId="6E45B29C"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0776062A"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55D73952"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3CBEE43E" w14:textId="4597D69A"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0246F61E"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775C9D55"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370CCE2D" w14:textId="5258658C" w:rsidR="006522C7" w:rsidRPr="0076627B" w:rsidRDefault="006522C7" w:rsidP="006522C7">
            <w:pPr>
              <w:spacing w:before="60" w:after="60"/>
              <w:ind w:firstLine="0"/>
              <w:rPr>
                <w:sz w:val="26"/>
                <w:szCs w:val="26"/>
              </w:rPr>
            </w:pPr>
            <w:r w:rsidRPr="0076627B">
              <w:rPr>
                <w:sz w:val="26"/>
                <w:szCs w:val="26"/>
              </w:rPr>
              <w:t>x</w:t>
            </w:r>
          </w:p>
        </w:tc>
        <w:tc>
          <w:tcPr>
            <w:tcW w:w="0" w:type="auto"/>
            <w:tcBorders>
              <w:top w:val="single" w:sz="4" w:space="0" w:color="auto"/>
              <w:left w:val="single" w:sz="4" w:space="0" w:color="auto"/>
              <w:bottom w:val="single" w:sz="4" w:space="0" w:color="auto"/>
              <w:right w:val="single" w:sz="4" w:space="0" w:color="auto"/>
            </w:tcBorders>
          </w:tcPr>
          <w:p w14:paraId="014E6E57" w14:textId="77777777" w:rsidR="006522C7" w:rsidRPr="0076627B" w:rsidRDefault="006522C7" w:rsidP="006522C7">
            <w:pPr>
              <w:spacing w:before="60" w:after="60"/>
              <w:ind w:firstLine="0"/>
              <w:rPr>
                <w:sz w:val="26"/>
                <w:szCs w:val="26"/>
              </w:rPr>
            </w:pPr>
          </w:p>
        </w:tc>
      </w:tr>
      <w:tr w:rsidR="0076627B" w:rsidRPr="0076627B" w14:paraId="5711F519" w14:textId="77777777" w:rsidTr="00385358">
        <w:tc>
          <w:tcPr>
            <w:tcW w:w="0" w:type="auto"/>
            <w:tcBorders>
              <w:top w:val="single" w:sz="4" w:space="0" w:color="auto"/>
              <w:left w:val="single" w:sz="4" w:space="0" w:color="auto"/>
              <w:bottom w:val="single" w:sz="4" w:space="0" w:color="auto"/>
              <w:right w:val="single" w:sz="4" w:space="0" w:color="auto"/>
            </w:tcBorders>
          </w:tcPr>
          <w:p w14:paraId="5573D952" w14:textId="77777777" w:rsidR="006522C7" w:rsidRPr="0076627B" w:rsidRDefault="006522C7" w:rsidP="006522C7">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864FB66" w14:textId="28433325" w:rsidR="006522C7" w:rsidRPr="0076627B" w:rsidRDefault="00796D98" w:rsidP="00796D98">
            <w:pPr>
              <w:spacing w:after="0"/>
              <w:ind w:firstLine="0"/>
              <w:jc w:val="left"/>
              <w:rPr>
                <w:rFonts w:eastAsia="Calibri"/>
                <w:sz w:val="26"/>
                <w:szCs w:val="26"/>
                <w:lang w:val="en-US"/>
              </w:rPr>
            </w:pPr>
            <w:r w:rsidRPr="0076627B">
              <w:rPr>
                <w:rFonts w:eastAsia="Calibri"/>
                <w:sz w:val="26"/>
                <w:szCs w:val="26"/>
                <w:lang w:val="en-US"/>
              </w:rPr>
              <w:t>Các b</w:t>
            </w:r>
            <w:r w:rsidR="006522C7" w:rsidRPr="0076627B">
              <w:rPr>
                <w:rFonts w:eastAsia="Calibri"/>
                <w:sz w:val="26"/>
                <w:szCs w:val="26"/>
              </w:rPr>
              <w:t xml:space="preserve">áo cáo </w:t>
            </w:r>
            <w:r w:rsidR="0079403B" w:rsidRPr="0076627B">
              <w:rPr>
                <w:rFonts w:eastAsia="Calibri"/>
                <w:sz w:val="26"/>
                <w:szCs w:val="26"/>
                <w:lang w:val="en-US"/>
              </w:rPr>
              <w:t>kết quả nghiên cứu các phương pháp tái tạo chuyển động trên các mô hình 3D</w:t>
            </w:r>
          </w:p>
        </w:tc>
        <w:tc>
          <w:tcPr>
            <w:tcW w:w="0" w:type="auto"/>
            <w:tcBorders>
              <w:left w:val="single" w:sz="4" w:space="0" w:color="auto"/>
              <w:right w:val="single" w:sz="4" w:space="0" w:color="auto"/>
            </w:tcBorders>
            <w:shd w:val="clear" w:color="auto" w:fill="auto"/>
          </w:tcPr>
          <w:p w14:paraId="350D6560"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5DF6EE3D" w14:textId="02E2039C"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651E763F"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5CAB31CA"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EA20998" w14:textId="6D10B26A" w:rsidR="006522C7" w:rsidRPr="0076627B" w:rsidRDefault="006522C7" w:rsidP="006522C7">
            <w:pPr>
              <w:spacing w:before="60" w:after="60"/>
              <w:ind w:firstLine="0"/>
              <w:rPr>
                <w:sz w:val="26"/>
                <w:szCs w:val="26"/>
              </w:rPr>
            </w:pPr>
            <w:r w:rsidRPr="0076627B">
              <w:rPr>
                <w:sz w:val="26"/>
                <w:szCs w:val="26"/>
              </w:rPr>
              <w:t>x</w:t>
            </w:r>
          </w:p>
        </w:tc>
        <w:tc>
          <w:tcPr>
            <w:tcW w:w="0" w:type="auto"/>
            <w:tcBorders>
              <w:left w:val="single" w:sz="4" w:space="0" w:color="auto"/>
              <w:right w:val="single" w:sz="4" w:space="0" w:color="auto"/>
            </w:tcBorders>
            <w:shd w:val="clear" w:color="auto" w:fill="auto"/>
          </w:tcPr>
          <w:p w14:paraId="1956E5B0"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35B63FC5" w14:textId="77777777" w:rsidR="006522C7" w:rsidRPr="0076627B" w:rsidRDefault="006522C7" w:rsidP="006522C7">
            <w:pPr>
              <w:spacing w:before="60" w:after="60"/>
              <w:ind w:firstLine="0"/>
              <w:rPr>
                <w:sz w:val="26"/>
                <w:szCs w:val="26"/>
              </w:rPr>
            </w:pPr>
          </w:p>
        </w:tc>
        <w:tc>
          <w:tcPr>
            <w:tcW w:w="0" w:type="auto"/>
            <w:tcBorders>
              <w:left w:val="single" w:sz="4" w:space="0" w:color="auto"/>
              <w:right w:val="single" w:sz="4" w:space="0" w:color="auto"/>
            </w:tcBorders>
          </w:tcPr>
          <w:p w14:paraId="2BB93033" w14:textId="243C8C4B" w:rsidR="006522C7" w:rsidRPr="0076627B" w:rsidRDefault="006522C7" w:rsidP="006522C7">
            <w:pPr>
              <w:spacing w:before="60" w:after="60"/>
              <w:ind w:firstLine="0"/>
              <w:rPr>
                <w:sz w:val="26"/>
                <w:szCs w:val="26"/>
              </w:rPr>
            </w:pPr>
            <w:r w:rsidRPr="0076627B">
              <w:rPr>
                <w:sz w:val="26"/>
                <w:szCs w:val="26"/>
              </w:rPr>
              <w:t>x</w:t>
            </w:r>
          </w:p>
        </w:tc>
        <w:tc>
          <w:tcPr>
            <w:tcW w:w="0" w:type="auto"/>
            <w:tcBorders>
              <w:top w:val="single" w:sz="4" w:space="0" w:color="auto"/>
              <w:left w:val="single" w:sz="4" w:space="0" w:color="auto"/>
              <w:bottom w:val="single" w:sz="4" w:space="0" w:color="auto"/>
              <w:right w:val="single" w:sz="4" w:space="0" w:color="auto"/>
            </w:tcBorders>
          </w:tcPr>
          <w:p w14:paraId="7A7AE0E0" w14:textId="77777777" w:rsidR="006522C7" w:rsidRPr="0076627B" w:rsidRDefault="006522C7" w:rsidP="006522C7">
            <w:pPr>
              <w:spacing w:before="60" w:after="60"/>
              <w:ind w:firstLine="0"/>
              <w:rPr>
                <w:sz w:val="26"/>
                <w:szCs w:val="26"/>
              </w:rPr>
            </w:pPr>
          </w:p>
        </w:tc>
      </w:tr>
      <w:tr w:rsidR="0076627B" w:rsidRPr="0076627B" w14:paraId="4C69DAF4" w14:textId="77777777" w:rsidTr="00385358">
        <w:tc>
          <w:tcPr>
            <w:tcW w:w="0" w:type="auto"/>
            <w:tcBorders>
              <w:top w:val="single" w:sz="4" w:space="0" w:color="auto"/>
              <w:left w:val="single" w:sz="4" w:space="0" w:color="auto"/>
              <w:bottom w:val="single" w:sz="4" w:space="0" w:color="auto"/>
              <w:right w:val="single" w:sz="4" w:space="0" w:color="auto"/>
            </w:tcBorders>
          </w:tcPr>
          <w:p w14:paraId="09946096"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C4A171D" w14:textId="064562E8" w:rsidR="00342FA3" w:rsidRPr="0076627B" w:rsidRDefault="00342FA3" w:rsidP="00342FA3">
            <w:pPr>
              <w:spacing w:after="0"/>
              <w:ind w:firstLine="0"/>
              <w:jc w:val="left"/>
              <w:rPr>
                <w:rFonts w:eastAsia="Calibri"/>
                <w:sz w:val="26"/>
                <w:szCs w:val="26"/>
              </w:rPr>
            </w:pPr>
            <w:r w:rsidRPr="0076627B">
              <w:rPr>
                <w:rFonts w:eastAsia="Calibri"/>
                <w:sz w:val="26"/>
                <w:szCs w:val="26"/>
              </w:rPr>
              <w:t>Phần mềm hỗ trợ giảng dạy theo mô hình “vai mẫu” đối với kịch hát dân tộc, phục vụ công tác đào tạo bậc đại học và cao đẳng về văn hoá nghệ thuật</w:t>
            </w:r>
          </w:p>
        </w:tc>
        <w:tc>
          <w:tcPr>
            <w:tcW w:w="0" w:type="auto"/>
            <w:tcBorders>
              <w:left w:val="single" w:sz="4" w:space="0" w:color="auto"/>
              <w:right w:val="single" w:sz="4" w:space="0" w:color="auto"/>
            </w:tcBorders>
            <w:shd w:val="clear" w:color="auto" w:fill="auto"/>
          </w:tcPr>
          <w:p w14:paraId="616564FC"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09E01342" w14:textId="16735B28"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744F7A2E"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80F2130"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6778E642" w14:textId="627CC739"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2426582E"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6E11AD42"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3730A0EF" w14:textId="67F3D0AA"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5F9AB049" w14:textId="77777777" w:rsidR="00342FA3" w:rsidRPr="0076627B" w:rsidRDefault="00342FA3" w:rsidP="00342FA3">
            <w:pPr>
              <w:spacing w:before="60" w:after="60"/>
              <w:ind w:firstLine="0"/>
              <w:rPr>
                <w:sz w:val="26"/>
                <w:szCs w:val="26"/>
              </w:rPr>
            </w:pPr>
          </w:p>
        </w:tc>
      </w:tr>
      <w:tr w:rsidR="0076627B" w:rsidRPr="0076627B" w14:paraId="1F824196" w14:textId="77777777" w:rsidTr="00385358">
        <w:tc>
          <w:tcPr>
            <w:tcW w:w="0" w:type="auto"/>
            <w:tcBorders>
              <w:top w:val="single" w:sz="4" w:space="0" w:color="auto"/>
              <w:left w:val="single" w:sz="4" w:space="0" w:color="auto"/>
              <w:bottom w:val="single" w:sz="4" w:space="0" w:color="auto"/>
              <w:right w:val="single" w:sz="4" w:space="0" w:color="auto"/>
            </w:tcBorders>
          </w:tcPr>
          <w:p w14:paraId="4DE96C9E"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EF8B5FA" w14:textId="2EA237EE" w:rsidR="00342FA3" w:rsidRPr="0076627B" w:rsidRDefault="00342FA3" w:rsidP="00342FA3">
            <w:pPr>
              <w:spacing w:after="0"/>
              <w:ind w:firstLine="0"/>
              <w:jc w:val="left"/>
              <w:rPr>
                <w:rFonts w:eastAsia="Calibri"/>
                <w:sz w:val="26"/>
                <w:szCs w:val="26"/>
              </w:rPr>
            </w:pPr>
            <w:r w:rsidRPr="0076627B">
              <w:rPr>
                <w:sz w:val="26"/>
                <w:szCs w:val="26"/>
              </w:rPr>
              <w:t>Phần mềm ứng dụng công nghệ đa phương tiện để thể hiện các loại hình văn hóa phi vật thể</w:t>
            </w:r>
          </w:p>
        </w:tc>
        <w:tc>
          <w:tcPr>
            <w:tcW w:w="0" w:type="auto"/>
            <w:tcBorders>
              <w:left w:val="single" w:sz="4" w:space="0" w:color="auto"/>
              <w:right w:val="single" w:sz="4" w:space="0" w:color="auto"/>
            </w:tcBorders>
            <w:shd w:val="clear" w:color="auto" w:fill="auto"/>
          </w:tcPr>
          <w:p w14:paraId="766A03B8"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5C1DAA1F" w14:textId="0F98E65F"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79143FE6"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8E45630"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0ACB3E31" w14:textId="77CA9177"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321D8D9B"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32CE48CE"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2ECBC3FB" w14:textId="313B82F5"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5A2A300D" w14:textId="77777777" w:rsidR="00342FA3" w:rsidRPr="0076627B" w:rsidRDefault="00342FA3" w:rsidP="00342FA3">
            <w:pPr>
              <w:spacing w:before="60" w:after="60"/>
              <w:ind w:firstLine="0"/>
              <w:rPr>
                <w:sz w:val="26"/>
                <w:szCs w:val="26"/>
              </w:rPr>
            </w:pPr>
          </w:p>
        </w:tc>
      </w:tr>
      <w:tr w:rsidR="0076627B" w:rsidRPr="0076627B" w14:paraId="749C02A6" w14:textId="77777777" w:rsidTr="00385358">
        <w:tc>
          <w:tcPr>
            <w:tcW w:w="0" w:type="auto"/>
            <w:tcBorders>
              <w:top w:val="single" w:sz="4" w:space="0" w:color="auto"/>
              <w:left w:val="single" w:sz="4" w:space="0" w:color="auto"/>
              <w:bottom w:val="single" w:sz="4" w:space="0" w:color="auto"/>
              <w:right w:val="single" w:sz="4" w:space="0" w:color="auto"/>
            </w:tcBorders>
          </w:tcPr>
          <w:p w14:paraId="207937E0"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56144B8" w14:textId="79E89323" w:rsidR="00342FA3" w:rsidRPr="0076627B" w:rsidRDefault="00342FA3" w:rsidP="00910A99">
            <w:pPr>
              <w:spacing w:after="0"/>
              <w:ind w:firstLine="0"/>
              <w:jc w:val="left"/>
              <w:rPr>
                <w:rFonts w:eastAsia="Calibri"/>
                <w:sz w:val="26"/>
                <w:szCs w:val="26"/>
                <w:lang w:val="en-US"/>
              </w:rPr>
            </w:pPr>
            <w:r w:rsidRPr="0076627B">
              <w:rPr>
                <w:rFonts w:eastAsia="Calibri"/>
                <w:sz w:val="26"/>
                <w:szCs w:val="26"/>
                <w:lang w:val="en-US"/>
              </w:rPr>
              <w:t xml:space="preserve">Phần mềm </w:t>
            </w:r>
            <w:r w:rsidR="00910A99" w:rsidRPr="0076627B">
              <w:rPr>
                <w:rFonts w:eastAsia="Calibri"/>
                <w:sz w:val="26"/>
                <w:szCs w:val="26"/>
                <w:lang w:val="en-US"/>
              </w:rPr>
              <w:t xml:space="preserve">thực tại ảo trải nghiệm di sản văn hóa phi vật thể </w:t>
            </w:r>
          </w:p>
        </w:tc>
        <w:tc>
          <w:tcPr>
            <w:tcW w:w="0" w:type="auto"/>
            <w:tcBorders>
              <w:left w:val="single" w:sz="4" w:space="0" w:color="auto"/>
              <w:right w:val="single" w:sz="4" w:space="0" w:color="auto"/>
            </w:tcBorders>
            <w:shd w:val="clear" w:color="auto" w:fill="auto"/>
          </w:tcPr>
          <w:p w14:paraId="5F963776"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0DA83EF" w14:textId="531BCD3D"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7A042809"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0C80D4AA"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456B26BE" w14:textId="6C9D8E00"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3ABA2E93"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1399984B"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06743563" w14:textId="735D84F7"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3330DD06" w14:textId="77777777" w:rsidR="00342FA3" w:rsidRPr="0076627B" w:rsidRDefault="00342FA3" w:rsidP="00342FA3">
            <w:pPr>
              <w:spacing w:before="60" w:after="60"/>
              <w:ind w:firstLine="0"/>
              <w:rPr>
                <w:sz w:val="26"/>
                <w:szCs w:val="26"/>
              </w:rPr>
            </w:pPr>
          </w:p>
        </w:tc>
      </w:tr>
      <w:tr w:rsidR="0076627B" w:rsidRPr="0076627B" w14:paraId="2E66CF5C" w14:textId="77777777" w:rsidTr="00385358">
        <w:tc>
          <w:tcPr>
            <w:tcW w:w="0" w:type="auto"/>
            <w:tcBorders>
              <w:top w:val="single" w:sz="4" w:space="0" w:color="auto"/>
              <w:left w:val="single" w:sz="4" w:space="0" w:color="auto"/>
              <w:bottom w:val="single" w:sz="4" w:space="0" w:color="auto"/>
              <w:right w:val="single" w:sz="4" w:space="0" w:color="auto"/>
            </w:tcBorders>
          </w:tcPr>
          <w:p w14:paraId="201E817C"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D5A2A2B" w14:textId="26B1F019" w:rsidR="00342FA3" w:rsidRPr="0076627B" w:rsidRDefault="00342FA3" w:rsidP="00342FA3">
            <w:pPr>
              <w:spacing w:after="0"/>
              <w:ind w:firstLine="0"/>
              <w:jc w:val="left"/>
              <w:rPr>
                <w:rFonts w:eastAsia="Calibri"/>
                <w:sz w:val="26"/>
                <w:szCs w:val="26"/>
              </w:rPr>
            </w:pPr>
            <w:r w:rsidRPr="0076627B">
              <w:rPr>
                <w:rFonts w:eastAsia="Calibri"/>
                <w:sz w:val="26"/>
                <w:szCs w:val="26"/>
                <w:lang w:val="en-US"/>
              </w:rPr>
              <w:t>Công cụ đánh dấu chuyển động của các loại hình văn hoá phi vật thể từ các đoạn video màu và video độ sâu</w:t>
            </w:r>
          </w:p>
        </w:tc>
        <w:tc>
          <w:tcPr>
            <w:tcW w:w="0" w:type="auto"/>
            <w:tcBorders>
              <w:left w:val="single" w:sz="4" w:space="0" w:color="auto"/>
              <w:right w:val="single" w:sz="4" w:space="0" w:color="auto"/>
            </w:tcBorders>
            <w:shd w:val="clear" w:color="auto" w:fill="auto"/>
          </w:tcPr>
          <w:p w14:paraId="17108F56"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7157964E" w14:textId="65C2F861"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482E13CA"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ABA0420"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3D3D0E00" w14:textId="03BF9CCD"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6A4EEFB0"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714E1D09"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5CBCC3E6" w14:textId="68EF05BD"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50B44278" w14:textId="77777777" w:rsidR="00342FA3" w:rsidRPr="0076627B" w:rsidRDefault="00342FA3" w:rsidP="00342FA3">
            <w:pPr>
              <w:spacing w:before="60" w:after="60"/>
              <w:ind w:firstLine="0"/>
              <w:rPr>
                <w:sz w:val="26"/>
                <w:szCs w:val="26"/>
              </w:rPr>
            </w:pPr>
          </w:p>
        </w:tc>
      </w:tr>
      <w:tr w:rsidR="0076627B" w:rsidRPr="0076627B" w14:paraId="2273EB89" w14:textId="77777777" w:rsidTr="00385358">
        <w:tc>
          <w:tcPr>
            <w:tcW w:w="0" w:type="auto"/>
            <w:tcBorders>
              <w:top w:val="single" w:sz="4" w:space="0" w:color="auto"/>
              <w:left w:val="single" w:sz="4" w:space="0" w:color="auto"/>
              <w:bottom w:val="single" w:sz="4" w:space="0" w:color="auto"/>
              <w:right w:val="single" w:sz="4" w:space="0" w:color="auto"/>
            </w:tcBorders>
          </w:tcPr>
          <w:p w14:paraId="3902A130"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4EE76E5" w14:textId="1354ACC0" w:rsidR="00342FA3" w:rsidRPr="0076627B" w:rsidRDefault="00342FA3" w:rsidP="00342FA3">
            <w:pPr>
              <w:spacing w:after="0"/>
              <w:ind w:firstLine="0"/>
              <w:jc w:val="left"/>
              <w:rPr>
                <w:rFonts w:eastAsia="Calibri"/>
                <w:sz w:val="26"/>
                <w:szCs w:val="26"/>
              </w:rPr>
            </w:pPr>
            <w:r w:rsidRPr="0076627B">
              <w:rPr>
                <w:rFonts w:eastAsia="Calibri"/>
                <w:sz w:val="26"/>
                <w:szCs w:val="26"/>
              </w:rPr>
              <w:t xml:space="preserve">Công cụ học mẫu chuyển động, </w:t>
            </w:r>
            <w:r w:rsidRPr="0076627B">
              <w:rPr>
                <w:rFonts w:eastAsia="Calibri"/>
                <w:sz w:val="26"/>
                <w:szCs w:val="26"/>
              </w:rPr>
              <w:lastRenderedPageBreak/>
              <w:t>kiểu chuyển động của các loại hình văn hoá phi vật thể từ các dữ liệu mẫu chuyển động</w:t>
            </w:r>
          </w:p>
        </w:tc>
        <w:tc>
          <w:tcPr>
            <w:tcW w:w="0" w:type="auto"/>
            <w:tcBorders>
              <w:left w:val="single" w:sz="4" w:space="0" w:color="auto"/>
              <w:right w:val="single" w:sz="4" w:space="0" w:color="auto"/>
            </w:tcBorders>
            <w:shd w:val="clear" w:color="auto" w:fill="auto"/>
          </w:tcPr>
          <w:p w14:paraId="3B53FB78"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FE300FD" w14:textId="34BC1660"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62A9ADF1"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2282F40F"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4D9A072" w14:textId="2EB33E3D"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7BECE357"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49DA8E12"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60891FFB" w14:textId="2D676A13"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079CB90D" w14:textId="77777777" w:rsidR="00342FA3" w:rsidRPr="0076627B" w:rsidRDefault="00342FA3" w:rsidP="00342FA3">
            <w:pPr>
              <w:spacing w:before="60" w:after="60"/>
              <w:ind w:firstLine="0"/>
              <w:rPr>
                <w:sz w:val="26"/>
                <w:szCs w:val="26"/>
              </w:rPr>
            </w:pPr>
          </w:p>
        </w:tc>
      </w:tr>
      <w:tr w:rsidR="0076627B" w:rsidRPr="0076627B" w14:paraId="071562A3" w14:textId="77777777" w:rsidTr="00385358">
        <w:tc>
          <w:tcPr>
            <w:tcW w:w="0" w:type="auto"/>
            <w:tcBorders>
              <w:top w:val="single" w:sz="4" w:space="0" w:color="auto"/>
              <w:left w:val="single" w:sz="4" w:space="0" w:color="auto"/>
              <w:bottom w:val="single" w:sz="4" w:space="0" w:color="auto"/>
              <w:right w:val="single" w:sz="4" w:space="0" w:color="auto"/>
            </w:tcBorders>
          </w:tcPr>
          <w:p w14:paraId="541FA901"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DA37B14" w14:textId="32740809" w:rsidR="00342FA3" w:rsidRPr="0076627B" w:rsidRDefault="00342FA3" w:rsidP="00342FA3">
            <w:pPr>
              <w:spacing w:after="0"/>
              <w:ind w:firstLine="0"/>
              <w:jc w:val="left"/>
              <w:rPr>
                <w:rFonts w:eastAsia="Calibri"/>
                <w:sz w:val="26"/>
                <w:szCs w:val="26"/>
              </w:rPr>
            </w:pPr>
            <w:r w:rsidRPr="0076627B">
              <w:rPr>
                <w:rFonts w:eastAsia="Calibri"/>
                <w:sz w:val="26"/>
                <w:szCs w:val="26"/>
              </w:rPr>
              <w:t>Công cụ tái tạo chuyển động từ các loại hình văn hoá phi vật thể trên các mô hình 3D</w:t>
            </w:r>
          </w:p>
        </w:tc>
        <w:tc>
          <w:tcPr>
            <w:tcW w:w="0" w:type="auto"/>
            <w:tcBorders>
              <w:left w:val="single" w:sz="4" w:space="0" w:color="auto"/>
              <w:right w:val="single" w:sz="4" w:space="0" w:color="auto"/>
            </w:tcBorders>
            <w:shd w:val="clear" w:color="auto" w:fill="auto"/>
          </w:tcPr>
          <w:p w14:paraId="63B5A7CC"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4AF32EC6" w14:textId="735D326A"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6E5650D2"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006781E7"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DEF26E7" w14:textId="596412B4"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7AB4374B"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6EBA3C7E"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79AF9E8A" w14:textId="6F2E6984"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6161FC35" w14:textId="77777777" w:rsidR="00342FA3" w:rsidRPr="0076627B" w:rsidRDefault="00342FA3" w:rsidP="00342FA3">
            <w:pPr>
              <w:spacing w:before="60" w:after="60"/>
              <w:ind w:firstLine="0"/>
              <w:rPr>
                <w:sz w:val="26"/>
                <w:szCs w:val="26"/>
              </w:rPr>
            </w:pPr>
          </w:p>
        </w:tc>
      </w:tr>
      <w:tr w:rsidR="0076627B" w:rsidRPr="0076627B" w14:paraId="0CDDDECC" w14:textId="77777777" w:rsidTr="00385358">
        <w:tc>
          <w:tcPr>
            <w:tcW w:w="0" w:type="auto"/>
            <w:tcBorders>
              <w:top w:val="single" w:sz="4" w:space="0" w:color="auto"/>
              <w:left w:val="single" w:sz="4" w:space="0" w:color="auto"/>
              <w:bottom w:val="single" w:sz="4" w:space="0" w:color="auto"/>
              <w:right w:val="single" w:sz="4" w:space="0" w:color="auto"/>
            </w:tcBorders>
          </w:tcPr>
          <w:p w14:paraId="41C5E95A"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C5ED86B" w14:textId="77777777" w:rsidR="00342FA3" w:rsidRPr="0076627B" w:rsidRDefault="00342FA3" w:rsidP="00342FA3">
            <w:pPr>
              <w:spacing w:after="0"/>
              <w:ind w:firstLine="0"/>
              <w:jc w:val="left"/>
              <w:rPr>
                <w:rFonts w:eastAsia="Calibri"/>
                <w:sz w:val="26"/>
                <w:szCs w:val="26"/>
                <w:lang w:val="en-US"/>
              </w:rPr>
            </w:pPr>
            <w:r w:rsidRPr="0076627B">
              <w:rPr>
                <w:rFonts w:eastAsia="Calibri"/>
                <w:sz w:val="26"/>
                <w:szCs w:val="26"/>
                <w:lang w:val="en-US"/>
              </w:rPr>
              <w:t>Dữ liệu mẫu</w:t>
            </w:r>
          </w:p>
          <w:p w14:paraId="6CF70FFA" w14:textId="77777777" w:rsidR="00342FA3" w:rsidRPr="0076627B" w:rsidRDefault="00342FA3" w:rsidP="00342FA3">
            <w:pPr>
              <w:spacing w:after="0"/>
              <w:ind w:firstLine="0"/>
              <w:jc w:val="left"/>
              <w:rPr>
                <w:rFonts w:eastAsia="Calibri"/>
                <w:sz w:val="26"/>
                <w:szCs w:val="26"/>
                <w:lang w:val="en-US"/>
              </w:rPr>
            </w:pPr>
            <w:r w:rsidRPr="0076627B">
              <w:rPr>
                <w:rFonts w:eastAsia="Calibri"/>
                <w:sz w:val="26"/>
                <w:szCs w:val="26"/>
                <w:lang w:val="en-US"/>
              </w:rPr>
              <w:t>- 30 đoan video “vai mẫu” đối với các loại hình kịch hát dân tộc</w:t>
            </w:r>
          </w:p>
          <w:p w14:paraId="609603ED" w14:textId="7920DA06" w:rsidR="00342FA3" w:rsidRPr="0076627B" w:rsidRDefault="00342FA3" w:rsidP="00342FA3">
            <w:pPr>
              <w:spacing w:after="0"/>
              <w:ind w:firstLine="0"/>
              <w:jc w:val="left"/>
              <w:rPr>
                <w:rFonts w:eastAsia="Calibri"/>
                <w:sz w:val="26"/>
                <w:szCs w:val="26"/>
                <w:lang w:val="en-US"/>
              </w:rPr>
            </w:pPr>
            <w:r w:rsidRPr="0076627B">
              <w:rPr>
                <w:rFonts w:eastAsia="Calibri"/>
                <w:sz w:val="26"/>
                <w:szCs w:val="26"/>
                <w:lang w:val="en-US"/>
              </w:rPr>
              <w:t>- 200 đoạn video về 20 loại hình văn hóa phi vật thể</w:t>
            </w:r>
          </w:p>
        </w:tc>
        <w:tc>
          <w:tcPr>
            <w:tcW w:w="0" w:type="auto"/>
            <w:tcBorders>
              <w:left w:val="single" w:sz="4" w:space="0" w:color="auto"/>
              <w:right w:val="single" w:sz="4" w:space="0" w:color="auto"/>
            </w:tcBorders>
            <w:shd w:val="clear" w:color="auto" w:fill="auto"/>
          </w:tcPr>
          <w:p w14:paraId="762179F4" w14:textId="0E4ED37A" w:rsidR="00342FA3" w:rsidRPr="0076627B" w:rsidRDefault="00342FA3" w:rsidP="00342FA3">
            <w:pPr>
              <w:spacing w:before="60" w:after="60"/>
              <w:ind w:firstLine="0"/>
              <w:rPr>
                <w:sz w:val="26"/>
                <w:szCs w:val="26"/>
                <w:lang w:val="en-US"/>
              </w:rPr>
            </w:pPr>
          </w:p>
        </w:tc>
        <w:tc>
          <w:tcPr>
            <w:tcW w:w="0" w:type="auto"/>
            <w:tcBorders>
              <w:left w:val="single" w:sz="4" w:space="0" w:color="auto"/>
              <w:right w:val="single" w:sz="4" w:space="0" w:color="auto"/>
            </w:tcBorders>
            <w:shd w:val="clear" w:color="auto" w:fill="auto"/>
          </w:tcPr>
          <w:p w14:paraId="7D508431" w14:textId="0113AE30" w:rsidR="00342FA3" w:rsidRPr="0076627B" w:rsidRDefault="00E544CC"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14EC4410"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46FBE1D2" w14:textId="6B0E2A1F" w:rsidR="00342FA3" w:rsidRPr="0076627B" w:rsidRDefault="00342FA3" w:rsidP="00342FA3">
            <w:pPr>
              <w:spacing w:before="60" w:after="60"/>
              <w:ind w:firstLine="0"/>
              <w:rPr>
                <w:sz w:val="26"/>
                <w:szCs w:val="26"/>
                <w:lang w:val="en-US"/>
              </w:rPr>
            </w:pPr>
          </w:p>
        </w:tc>
        <w:tc>
          <w:tcPr>
            <w:tcW w:w="0" w:type="auto"/>
            <w:tcBorders>
              <w:left w:val="single" w:sz="4" w:space="0" w:color="auto"/>
              <w:right w:val="single" w:sz="4" w:space="0" w:color="auto"/>
            </w:tcBorders>
            <w:shd w:val="clear" w:color="auto" w:fill="auto"/>
          </w:tcPr>
          <w:p w14:paraId="4812FE1F" w14:textId="1972DA6E" w:rsidR="00342FA3" w:rsidRPr="0076627B" w:rsidRDefault="00E544CC"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1BABB405"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2525E59B"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39E63138" w14:textId="7C1952B1" w:rsidR="00342FA3" w:rsidRPr="0076627B" w:rsidRDefault="00E544CC"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4EFAF6E0" w14:textId="77777777" w:rsidR="00342FA3" w:rsidRPr="0076627B" w:rsidRDefault="00342FA3" w:rsidP="00342FA3">
            <w:pPr>
              <w:spacing w:before="60" w:after="60"/>
              <w:ind w:firstLine="0"/>
              <w:rPr>
                <w:sz w:val="26"/>
                <w:szCs w:val="26"/>
              </w:rPr>
            </w:pPr>
          </w:p>
        </w:tc>
      </w:tr>
      <w:tr w:rsidR="0076627B" w:rsidRPr="0076627B" w14:paraId="405365DB" w14:textId="77777777" w:rsidTr="00385358">
        <w:tc>
          <w:tcPr>
            <w:tcW w:w="0" w:type="auto"/>
            <w:tcBorders>
              <w:top w:val="single" w:sz="4" w:space="0" w:color="auto"/>
              <w:left w:val="single" w:sz="4" w:space="0" w:color="auto"/>
              <w:bottom w:val="single" w:sz="4" w:space="0" w:color="auto"/>
              <w:right w:val="single" w:sz="4" w:space="0" w:color="auto"/>
            </w:tcBorders>
          </w:tcPr>
          <w:p w14:paraId="77181980" w14:textId="77777777" w:rsidR="00342FA3" w:rsidRPr="0076627B" w:rsidRDefault="00342FA3" w:rsidP="00342FA3">
            <w:pPr>
              <w:pStyle w:val="ListParagraph"/>
              <w:numPr>
                <w:ilvl w:val="0"/>
                <w:numId w:val="2"/>
              </w:num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4E0B1BF" w14:textId="77777777" w:rsidR="00342FA3" w:rsidRPr="0076627B" w:rsidRDefault="00342FA3" w:rsidP="00342FA3">
            <w:pPr>
              <w:spacing w:after="0"/>
              <w:ind w:firstLine="0"/>
              <w:jc w:val="left"/>
              <w:rPr>
                <w:rFonts w:eastAsia="Calibri"/>
                <w:sz w:val="26"/>
                <w:szCs w:val="26"/>
                <w:lang w:val="en-US"/>
              </w:rPr>
            </w:pPr>
            <w:r w:rsidRPr="0076627B">
              <w:rPr>
                <w:rFonts w:eastAsia="Calibri"/>
                <w:sz w:val="26"/>
                <w:szCs w:val="26"/>
                <w:lang w:val="en-US"/>
              </w:rPr>
              <w:t>Bài báo</w:t>
            </w:r>
          </w:p>
          <w:p w14:paraId="63267622" w14:textId="77777777" w:rsidR="00342FA3" w:rsidRPr="0076627B" w:rsidRDefault="00342FA3" w:rsidP="00342FA3">
            <w:pPr>
              <w:spacing w:after="0"/>
              <w:ind w:firstLine="0"/>
              <w:jc w:val="left"/>
              <w:rPr>
                <w:sz w:val="26"/>
                <w:szCs w:val="26"/>
                <w:lang w:val="pt-BR"/>
              </w:rPr>
            </w:pPr>
            <w:r w:rsidRPr="0076627B">
              <w:rPr>
                <w:rFonts w:eastAsia="Calibri"/>
                <w:sz w:val="26"/>
                <w:szCs w:val="26"/>
                <w:lang w:val="en-US"/>
              </w:rPr>
              <w:t xml:space="preserve">- </w:t>
            </w:r>
            <w:r w:rsidRPr="0076627B">
              <w:rPr>
                <w:sz w:val="26"/>
                <w:szCs w:val="26"/>
                <w:lang w:val="pt-BR"/>
              </w:rPr>
              <w:t>02 bài báo trên các tạp chí quốc gia và quốc tế</w:t>
            </w:r>
          </w:p>
          <w:p w14:paraId="72973C48" w14:textId="4E38FF02" w:rsidR="00342FA3" w:rsidRPr="0076627B" w:rsidRDefault="00342FA3" w:rsidP="00342FA3">
            <w:pPr>
              <w:spacing w:after="0"/>
              <w:ind w:firstLine="0"/>
              <w:jc w:val="left"/>
              <w:rPr>
                <w:rFonts w:eastAsia="Calibri"/>
                <w:sz w:val="26"/>
                <w:szCs w:val="26"/>
                <w:lang w:val="en-US"/>
              </w:rPr>
            </w:pPr>
            <w:r w:rsidRPr="0076627B">
              <w:rPr>
                <w:sz w:val="26"/>
                <w:szCs w:val="26"/>
                <w:lang w:val="pt-BR"/>
              </w:rPr>
              <w:t>- 05 bài báo trên các kỷ yếu hội thảo quốc tế</w:t>
            </w:r>
          </w:p>
        </w:tc>
        <w:tc>
          <w:tcPr>
            <w:tcW w:w="0" w:type="auto"/>
            <w:tcBorders>
              <w:left w:val="single" w:sz="4" w:space="0" w:color="auto"/>
              <w:right w:val="single" w:sz="4" w:space="0" w:color="auto"/>
            </w:tcBorders>
            <w:shd w:val="clear" w:color="auto" w:fill="auto"/>
          </w:tcPr>
          <w:p w14:paraId="2EF08EDE" w14:textId="72865512" w:rsidR="00342FA3" w:rsidRPr="0076627B" w:rsidRDefault="00342FA3" w:rsidP="00342FA3">
            <w:pPr>
              <w:spacing w:before="60" w:after="60"/>
              <w:ind w:firstLine="0"/>
              <w:rPr>
                <w:sz w:val="26"/>
                <w:szCs w:val="26"/>
                <w:lang w:val="en-US"/>
              </w:rPr>
            </w:pPr>
          </w:p>
        </w:tc>
        <w:tc>
          <w:tcPr>
            <w:tcW w:w="0" w:type="auto"/>
            <w:tcBorders>
              <w:left w:val="single" w:sz="4" w:space="0" w:color="auto"/>
              <w:right w:val="single" w:sz="4" w:space="0" w:color="auto"/>
            </w:tcBorders>
            <w:shd w:val="clear" w:color="auto" w:fill="auto"/>
          </w:tcPr>
          <w:p w14:paraId="5DA5A61A" w14:textId="267A8EA6" w:rsidR="00342FA3" w:rsidRPr="0076627B" w:rsidRDefault="00E544CC"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36E209EA"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shd w:val="clear" w:color="auto" w:fill="auto"/>
          </w:tcPr>
          <w:p w14:paraId="18A32104" w14:textId="75F155A2" w:rsidR="00342FA3" w:rsidRPr="0076627B" w:rsidRDefault="00342FA3" w:rsidP="00342FA3">
            <w:pPr>
              <w:spacing w:before="60" w:after="60"/>
              <w:ind w:firstLine="0"/>
              <w:rPr>
                <w:sz w:val="26"/>
                <w:szCs w:val="26"/>
                <w:lang w:val="en-US"/>
              </w:rPr>
            </w:pPr>
          </w:p>
        </w:tc>
        <w:tc>
          <w:tcPr>
            <w:tcW w:w="0" w:type="auto"/>
            <w:tcBorders>
              <w:left w:val="single" w:sz="4" w:space="0" w:color="auto"/>
              <w:right w:val="single" w:sz="4" w:space="0" w:color="auto"/>
            </w:tcBorders>
            <w:shd w:val="clear" w:color="auto" w:fill="auto"/>
          </w:tcPr>
          <w:p w14:paraId="4536431C" w14:textId="432B79ED" w:rsidR="00342FA3" w:rsidRPr="0076627B" w:rsidRDefault="00E544CC" w:rsidP="00342FA3">
            <w:pPr>
              <w:spacing w:before="60" w:after="60"/>
              <w:ind w:firstLine="0"/>
              <w:rPr>
                <w:sz w:val="26"/>
                <w:szCs w:val="26"/>
                <w:lang w:val="en-US"/>
              </w:rPr>
            </w:pPr>
            <w:r w:rsidRPr="0076627B">
              <w:rPr>
                <w:sz w:val="26"/>
                <w:szCs w:val="26"/>
                <w:lang w:val="en-US"/>
              </w:rPr>
              <w:t>x</w:t>
            </w:r>
          </w:p>
        </w:tc>
        <w:tc>
          <w:tcPr>
            <w:tcW w:w="0" w:type="auto"/>
            <w:tcBorders>
              <w:left w:val="single" w:sz="4" w:space="0" w:color="auto"/>
              <w:right w:val="single" w:sz="4" w:space="0" w:color="auto"/>
            </w:tcBorders>
            <w:shd w:val="clear" w:color="auto" w:fill="auto"/>
          </w:tcPr>
          <w:p w14:paraId="4DB96CE7"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5D93AAB0" w14:textId="77777777" w:rsidR="00342FA3" w:rsidRPr="0076627B" w:rsidRDefault="00342FA3" w:rsidP="00342FA3">
            <w:pPr>
              <w:spacing w:before="60" w:after="60"/>
              <w:ind w:firstLine="0"/>
              <w:rPr>
                <w:sz w:val="26"/>
                <w:szCs w:val="26"/>
              </w:rPr>
            </w:pPr>
          </w:p>
        </w:tc>
        <w:tc>
          <w:tcPr>
            <w:tcW w:w="0" w:type="auto"/>
            <w:tcBorders>
              <w:left w:val="single" w:sz="4" w:space="0" w:color="auto"/>
              <w:right w:val="single" w:sz="4" w:space="0" w:color="auto"/>
            </w:tcBorders>
          </w:tcPr>
          <w:p w14:paraId="05081ACD" w14:textId="0D50BB06" w:rsidR="00342FA3" w:rsidRPr="0076627B" w:rsidRDefault="00FB0D80" w:rsidP="00342FA3">
            <w:pPr>
              <w:spacing w:before="60" w:after="60"/>
              <w:ind w:firstLine="0"/>
              <w:rPr>
                <w:sz w:val="26"/>
                <w:szCs w:val="26"/>
                <w:lang w:val="en-US"/>
              </w:rPr>
            </w:pPr>
            <w:r w:rsidRPr="0076627B">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tcPr>
          <w:p w14:paraId="22F8DD6D" w14:textId="77777777" w:rsidR="00342FA3" w:rsidRPr="0076627B" w:rsidRDefault="00342FA3" w:rsidP="00342FA3">
            <w:pPr>
              <w:spacing w:before="60" w:after="60"/>
              <w:ind w:firstLine="0"/>
              <w:rPr>
                <w:sz w:val="26"/>
                <w:szCs w:val="26"/>
              </w:rPr>
            </w:pPr>
          </w:p>
        </w:tc>
      </w:tr>
    </w:tbl>
    <w:p w14:paraId="30261DA2" w14:textId="77777777" w:rsidR="00A47E35" w:rsidRPr="0076627B" w:rsidRDefault="00A47E35" w:rsidP="00A47E35">
      <w:pPr>
        <w:spacing w:after="0" w:line="360" w:lineRule="auto"/>
        <w:ind w:firstLine="0"/>
        <w:rPr>
          <w:bCs/>
          <w:spacing w:val="-2"/>
          <w:sz w:val="26"/>
          <w:szCs w:val="26"/>
          <w:lang w:val="pt-BR"/>
        </w:rPr>
      </w:pPr>
    </w:p>
    <w:p w14:paraId="64AE2408" w14:textId="47089AC4" w:rsidR="00CC0392" w:rsidRPr="0076627B" w:rsidRDefault="00CC0392" w:rsidP="00CC0392">
      <w:pPr>
        <w:spacing w:after="0" w:line="360" w:lineRule="auto"/>
        <w:rPr>
          <w:spacing w:val="-2"/>
          <w:sz w:val="26"/>
          <w:szCs w:val="26"/>
        </w:rPr>
      </w:pPr>
      <w:r w:rsidRPr="0076627B">
        <w:rPr>
          <w:bCs/>
          <w:spacing w:val="-2"/>
          <w:sz w:val="26"/>
          <w:szCs w:val="26"/>
          <w:lang w:val="pt-BR"/>
        </w:rPr>
        <w:t>1.2. Danh mục s</w:t>
      </w:r>
      <w:r w:rsidRPr="0076627B">
        <w:rPr>
          <w:bCs/>
          <w:spacing w:val="-2"/>
          <w:sz w:val="26"/>
          <w:szCs w:val="26"/>
        </w:rPr>
        <w:t xml:space="preserve">ản phẩm khoa học </w:t>
      </w:r>
      <w:r w:rsidRPr="0076627B">
        <w:rPr>
          <w:spacing w:val="-2"/>
          <w:sz w:val="26"/>
          <w:szCs w:val="26"/>
        </w:rPr>
        <w:t xml:space="preserve">dự kiến ứng dụng, </w:t>
      </w:r>
      <w:r w:rsidRPr="0076627B">
        <w:rPr>
          <w:bCs/>
          <w:spacing w:val="-2"/>
          <w:sz w:val="26"/>
          <w:szCs w:val="26"/>
        </w:rPr>
        <w:t>chuyển giao</w:t>
      </w:r>
      <w:r w:rsidRPr="0076627B">
        <w:rPr>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3107"/>
        <w:gridCol w:w="1812"/>
        <w:gridCol w:w="2231"/>
        <w:gridCol w:w="1105"/>
      </w:tblGrid>
      <w:tr w:rsidR="0076627B" w:rsidRPr="0076627B" w14:paraId="009F08F0" w14:textId="77777777" w:rsidTr="00A47E35">
        <w:trPr>
          <w:tblHeader/>
        </w:trPr>
        <w:tc>
          <w:tcPr>
            <w:tcW w:w="367" w:type="pct"/>
            <w:tcBorders>
              <w:top w:val="single" w:sz="4" w:space="0" w:color="auto"/>
              <w:left w:val="single" w:sz="4" w:space="0" w:color="auto"/>
              <w:bottom w:val="single" w:sz="4" w:space="0" w:color="auto"/>
              <w:right w:val="single" w:sz="4" w:space="0" w:color="auto"/>
            </w:tcBorders>
          </w:tcPr>
          <w:p w14:paraId="07A92F36" w14:textId="77777777" w:rsidR="00CC0392" w:rsidRPr="0076627B" w:rsidRDefault="00CC0392" w:rsidP="001A4FD0">
            <w:pPr>
              <w:spacing w:after="0"/>
              <w:ind w:firstLine="0"/>
              <w:jc w:val="center"/>
              <w:rPr>
                <w:b/>
                <w:sz w:val="26"/>
                <w:szCs w:val="26"/>
              </w:rPr>
            </w:pPr>
            <w:r w:rsidRPr="0076627B">
              <w:rPr>
                <w:b/>
                <w:sz w:val="26"/>
                <w:szCs w:val="26"/>
              </w:rPr>
              <w:t>Số TT</w:t>
            </w:r>
          </w:p>
        </w:tc>
        <w:tc>
          <w:tcPr>
            <w:tcW w:w="1744" w:type="pct"/>
            <w:tcBorders>
              <w:top w:val="single" w:sz="4" w:space="0" w:color="auto"/>
              <w:left w:val="single" w:sz="4" w:space="0" w:color="auto"/>
              <w:bottom w:val="single" w:sz="4" w:space="0" w:color="auto"/>
              <w:right w:val="single" w:sz="4" w:space="0" w:color="auto"/>
            </w:tcBorders>
          </w:tcPr>
          <w:p w14:paraId="0084D81A" w14:textId="77777777" w:rsidR="00CC0392" w:rsidRPr="0076627B" w:rsidRDefault="00CC0392" w:rsidP="001A4FD0">
            <w:pPr>
              <w:spacing w:after="0"/>
              <w:ind w:firstLine="0"/>
              <w:jc w:val="center"/>
              <w:rPr>
                <w:b/>
                <w:sz w:val="26"/>
                <w:szCs w:val="26"/>
              </w:rPr>
            </w:pPr>
            <w:r w:rsidRPr="0076627B">
              <w:rPr>
                <w:b/>
                <w:sz w:val="26"/>
                <w:szCs w:val="26"/>
              </w:rPr>
              <w:t xml:space="preserve">Tên sản phẩm </w:t>
            </w:r>
          </w:p>
        </w:tc>
        <w:tc>
          <w:tcPr>
            <w:tcW w:w="1017" w:type="pct"/>
            <w:tcBorders>
              <w:top w:val="single" w:sz="4" w:space="0" w:color="auto"/>
              <w:left w:val="single" w:sz="4" w:space="0" w:color="auto"/>
              <w:bottom w:val="single" w:sz="4" w:space="0" w:color="auto"/>
              <w:right w:val="single" w:sz="4" w:space="0" w:color="auto"/>
            </w:tcBorders>
          </w:tcPr>
          <w:p w14:paraId="03631ABE" w14:textId="77777777" w:rsidR="00CC0392" w:rsidRPr="0076627B" w:rsidRDefault="00CC0392" w:rsidP="001A4FD0">
            <w:pPr>
              <w:spacing w:after="0"/>
              <w:ind w:firstLine="0"/>
              <w:jc w:val="center"/>
              <w:rPr>
                <w:b/>
                <w:sz w:val="26"/>
                <w:szCs w:val="26"/>
              </w:rPr>
            </w:pPr>
            <w:r w:rsidRPr="0076627B">
              <w:rPr>
                <w:b/>
                <w:sz w:val="26"/>
                <w:szCs w:val="26"/>
              </w:rPr>
              <w:t>Thời gian dự kiến ứng dụng</w:t>
            </w:r>
          </w:p>
        </w:tc>
        <w:tc>
          <w:tcPr>
            <w:tcW w:w="1252" w:type="pct"/>
            <w:tcBorders>
              <w:top w:val="single" w:sz="4" w:space="0" w:color="auto"/>
              <w:left w:val="single" w:sz="4" w:space="0" w:color="auto"/>
              <w:bottom w:val="single" w:sz="4" w:space="0" w:color="auto"/>
              <w:right w:val="single" w:sz="4" w:space="0" w:color="auto"/>
            </w:tcBorders>
          </w:tcPr>
          <w:p w14:paraId="0C058E78" w14:textId="77777777" w:rsidR="00CC0392" w:rsidRPr="0076627B" w:rsidRDefault="00CC0392" w:rsidP="001A4FD0">
            <w:pPr>
              <w:spacing w:after="0"/>
              <w:ind w:firstLine="0"/>
              <w:jc w:val="center"/>
              <w:rPr>
                <w:b/>
                <w:sz w:val="26"/>
                <w:szCs w:val="26"/>
              </w:rPr>
            </w:pPr>
            <w:r w:rsidRPr="0076627B">
              <w:rPr>
                <w:b/>
                <w:sz w:val="26"/>
                <w:szCs w:val="26"/>
              </w:rPr>
              <w:t>Cơ quan dự kiến ứng dụng</w:t>
            </w:r>
          </w:p>
        </w:tc>
        <w:tc>
          <w:tcPr>
            <w:tcW w:w="620" w:type="pct"/>
            <w:tcBorders>
              <w:top w:val="single" w:sz="4" w:space="0" w:color="auto"/>
              <w:left w:val="single" w:sz="4" w:space="0" w:color="auto"/>
              <w:bottom w:val="single" w:sz="4" w:space="0" w:color="auto"/>
              <w:right w:val="single" w:sz="4" w:space="0" w:color="auto"/>
            </w:tcBorders>
          </w:tcPr>
          <w:p w14:paraId="4C374D58" w14:textId="77777777" w:rsidR="00CC0392" w:rsidRPr="0076627B" w:rsidRDefault="00CC0392" w:rsidP="001A4FD0">
            <w:pPr>
              <w:spacing w:after="0"/>
              <w:ind w:firstLine="0"/>
              <w:jc w:val="center"/>
              <w:rPr>
                <w:b/>
                <w:sz w:val="26"/>
                <w:szCs w:val="26"/>
              </w:rPr>
            </w:pPr>
            <w:r w:rsidRPr="0076627B">
              <w:rPr>
                <w:b/>
                <w:sz w:val="26"/>
                <w:szCs w:val="26"/>
              </w:rPr>
              <w:t>Ghi chú</w:t>
            </w:r>
          </w:p>
        </w:tc>
      </w:tr>
      <w:tr w:rsidR="0076627B" w:rsidRPr="0076627B" w14:paraId="730FAB0A" w14:textId="77777777" w:rsidTr="00A47E35">
        <w:tc>
          <w:tcPr>
            <w:tcW w:w="367" w:type="pct"/>
            <w:tcBorders>
              <w:top w:val="single" w:sz="4" w:space="0" w:color="auto"/>
              <w:left w:val="single" w:sz="4" w:space="0" w:color="auto"/>
              <w:bottom w:val="single" w:sz="4" w:space="0" w:color="auto"/>
              <w:right w:val="single" w:sz="4" w:space="0" w:color="auto"/>
            </w:tcBorders>
          </w:tcPr>
          <w:p w14:paraId="70268E51" w14:textId="77777777" w:rsidR="00104DFF" w:rsidRPr="0076627B" w:rsidRDefault="00104DFF" w:rsidP="00104DFF">
            <w:pPr>
              <w:spacing w:before="60" w:after="60"/>
              <w:ind w:firstLine="0"/>
              <w:jc w:val="center"/>
              <w:rPr>
                <w:sz w:val="26"/>
                <w:szCs w:val="26"/>
              </w:rPr>
            </w:pPr>
            <w:r w:rsidRPr="0076627B">
              <w:rPr>
                <w:sz w:val="26"/>
                <w:szCs w:val="26"/>
              </w:rPr>
              <w:t>1</w:t>
            </w:r>
          </w:p>
        </w:tc>
        <w:tc>
          <w:tcPr>
            <w:tcW w:w="1744" w:type="pct"/>
            <w:tcBorders>
              <w:top w:val="single" w:sz="4" w:space="0" w:color="auto"/>
              <w:left w:val="single" w:sz="4" w:space="0" w:color="auto"/>
              <w:bottom w:val="single" w:sz="4" w:space="0" w:color="auto"/>
              <w:right w:val="single" w:sz="4" w:space="0" w:color="auto"/>
            </w:tcBorders>
          </w:tcPr>
          <w:p w14:paraId="122E9CEF" w14:textId="33EC5D90" w:rsidR="00104DFF" w:rsidRPr="0076627B" w:rsidRDefault="003632A4" w:rsidP="00104DFF">
            <w:pPr>
              <w:spacing w:before="60" w:after="60"/>
              <w:ind w:firstLine="0"/>
              <w:rPr>
                <w:sz w:val="26"/>
                <w:szCs w:val="26"/>
              </w:rPr>
            </w:pPr>
            <w:r w:rsidRPr="0076627B">
              <w:rPr>
                <w:rFonts w:eastAsia="Calibri"/>
                <w:sz w:val="26"/>
                <w:szCs w:val="26"/>
              </w:rPr>
              <w:t>Phần mềm hỗ trợ giảng dạy theo mô hình “vai mẫu” đối với kịch hát dân tộc, phục vụ công tác đào tạo bậc đại học và cao đẳng về văn hoá nghệ thuật</w:t>
            </w:r>
          </w:p>
        </w:tc>
        <w:tc>
          <w:tcPr>
            <w:tcW w:w="1017" w:type="pct"/>
            <w:tcBorders>
              <w:top w:val="single" w:sz="4" w:space="0" w:color="auto"/>
              <w:left w:val="single" w:sz="4" w:space="0" w:color="auto"/>
              <w:bottom w:val="single" w:sz="4" w:space="0" w:color="auto"/>
              <w:right w:val="single" w:sz="4" w:space="0" w:color="auto"/>
            </w:tcBorders>
          </w:tcPr>
          <w:p w14:paraId="2147443C" w14:textId="2AA19CF0" w:rsidR="00104DFF" w:rsidRPr="0076627B" w:rsidRDefault="009D1A40" w:rsidP="00FB0D80">
            <w:pPr>
              <w:spacing w:before="60" w:after="60"/>
              <w:ind w:firstLine="0"/>
              <w:rPr>
                <w:sz w:val="26"/>
                <w:szCs w:val="26"/>
                <w:lang w:val="en-US"/>
              </w:rPr>
            </w:pPr>
            <w:r w:rsidRPr="0076627B">
              <w:rPr>
                <w:sz w:val="26"/>
                <w:szCs w:val="26"/>
              </w:rPr>
              <w:t xml:space="preserve">Tháng </w:t>
            </w:r>
            <w:r w:rsidR="00FB0D80" w:rsidRPr="0076627B">
              <w:rPr>
                <w:sz w:val="26"/>
                <w:szCs w:val="26"/>
                <w:lang w:val="en-US"/>
              </w:rPr>
              <w:t>04</w:t>
            </w:r>
            <w:r w:rsidRPr="0076627B">
              <w:rPr>
                <w:sz w:val="26"/>
                <w:szCs w:val="26"/>
              </w:rPr>
              <w:t>/201</w:t>
            </w:r>
            <w:r w:rsidR="00FB0D80" w:rsidRPr="0076627B">
              <w:rPr>
                <w:sz w:val="26"/>
                <w:szCs w:val="26"/>
                <w:lang w:val="en-US"/>
              </w:rPr>
              <w:t>9</w:t>
            </w:r>
          </w:p>
        </w:tc>
        <w:tc>
          <w:tcPr>
            <w:tcW w:w="1252" w:type="pct"/>
            <w:tcBorders>
              <w:top w:val="single" w:sz="4" w:space="0" w:color="auto"/>
              <w:left w:val="single" w:sz="4" w:space="0" w:color="auto"/>
              <w:bottom w:val="single" w:sz="4" w:space="0" w:color="auto"/>
              <w:right w:val="single" w:sz="4" w:space="0" w:color="auto"/>
            </w:tcBorders>
          </w:tcPr>
          <w:p w14:paraId="29CFF770" w14:textId="7D6785D2" w:rsidR="00104DFF" w:rsidRPr="0076627B" w:rsidRDefault="0057443D" w:rsidP="00104DFF">
            <w:pPr>
              <w:spacing w:before="60" w:after="60"/>
              <w:ind w:firstLine="0"/>
              <w:rPr>
                <w:sz w:val="26"/>
                <w:szCs w:val="26"/>
                <w:lang w:val="en-US"/>
              </w:rPr>
            </w:pPr>
            <w:r w:rsidRPr="0076627B">
              <w:rPr>
                <w:sz w:val="26"/>
                <w:szCs w:val="26"/>
                <w:lang w:val="en-US"/>
              </w:rPr>
              <w:t xml:space="preserve">Đại học Sân khấu – </w:t>
            </w:r>
          </w:p>
          <w:p w14:paraId="4611693E" w14:textId="539E56C4" w:rsidR="0057443D" w:rsidRPr="0076627B" w:rsidRDefault="0057443D" w:rsidP="00104DFF">
            <w:pPr>
              <w:spacing w:before="60" w:after="60"/>
              <w:ind w:firstLine="0"/>
              <w:rPr>
                <w:sz w:val="26"/>
                <w:szCs w:val="26"/>
                <w:lang w:val="en-US"/>
              </w:rPr>
            </w:pPr>
            <w:r w:rsidRPr="0076627B">
              <w:rPr>
                <w:sz w:val="26"/>
                <w:szCs w:val="26"/>
                <w:lang w:val="en-US"/>
              </w:rPr>
              <w:t>Điện ảnh Hà Nội</w:t>
            </w:r>
          </w:p>
        </w:tc>
        <w:tc>
          <w:tcPr>
            <w:tcW w:w="620" w:type="pct"/>
            <w:tcBorders>
              <w:top w:val="single" w:sz="4" w:space="0" w:color="auto"/>
              <w:left w:val="single" w:sz="4" w:space="0" w:color="auto"/>
              <w:bottom w:val="single" w:sz="4" w:space="0" w:color="auto"/>
              <w:right w:val="single" w:sz="4" w:space="0" w:color="auto"/>
            </w:tcBorders>
          </w:tcPr>
          <w:p w14:paraId="24FF5940" w14:textId="77777777" w:rsidR="00104DFF" w:rsidRPr="0076627B" w:rsidRDefault="00104DFF" w:rsidP="00104DFF">
            <w:pPr>
              <w:spacing w:before="60" w:after="60"/>
              <w:ind w:firstLine="0"/>
              <w:rPr>
                <w:sz w:val="26"/>
                <w:szCs w:val="26"/>
              </w:rPr>
            </w:pPr>
          </w:p>
        </w:tc>
      </w:tr>
      <w:tr w:rsidR="0076627B" w:rsidRPr="0076627B" w14:paraId="7BAFA0CA" w14:textId="77777777" w:rsidTr="00095E3A">
        <w:tc>
          <w:tcPr>
            <w:tcW w:w="367" w:type="pct"/>
            <w:tcBorders>
              <w:top w:val="single" w:sz="4" w:space="0" w:color="auto"/>
              <w:left w:val="single" w:sz="4" w:space="0" w:color="auto"/>
              <w:bottom w:val="single" w:sz="4" w:space="0" w:color="auto"/>
              <w:right w:val="single" w:sz="4" w:space="0" w:color="auto"/>
            </w:tcBorders>
          </w:tcPr>
          <w:p w14:paraId="522DAFB3" w14:textId="52CC1384" w:rsidR="00FB0D80" w:rsidRPr="0076627B" w:rsidRDefault="00FB0D80" w:rsidP="00FB0D80">
            <w:pPr>
              <w:spacing w:before="60" w:after="60"/>
              <w:ind w:firstLine="0"/>
              <w:jc w:val="center"/>
              <w:rPr>
                <w:sz w:val="26"/>
                <w:szCs w:val="26"/>
                <w:lang w:val="en-US"/>
              </w:rPr>
            </w:pPr>
            <w:r w:rsidRPr="0076627B">
              <w:rPr>
                <w:sz w:val="26"/>
                <w:szCs w:val="26"/>
                <w:lang w:val="en-US"/>
              </w:rPr>
              <w:t>2</w:t>
            </w:r>
          </w:p>
        </w:tc>
        <w:tc>
          <w:tcPr>
            <w:tcW w:w="1744" w:type="pct"/>
            <w:tcBorders>
              <w:top w:val="single" w:sz="4" w:space="0" w:color="auto"/>
              <w:left w:val="single" w:sz="4" w:space="0" w:color="auto"/>
              <w:bottom w:val="single" w:sz="4" w:space="0" w:color="auto"/>
              <w:right w:val="single" w:sz="4" w:space="0" w:color="auto"/>
            </w:tcBorders>
          </w:tcPr>
          <w:p w14:paraId="3DBA47F6" w14:textId="75215B9B" w:rsidR="00FB0D80" w:rsidRPr="0076627B" w:rsidRDefault="00FB0D80" w:rsidP="00095E3A">
            <w:pPr>
              <w:spacing w:before="60" w:after="60"/>
              <w:ind w:firstLine="0"/>
              <w:jc w:val="left"/>
              <w:rPr>
                <w:sz w:val="26"/>
                <w:szCs w:val="26"/>
              </w:rPr>
            </w:pPr>
            <w:r w:rsidRPr="0076627B">
              <w:rPr>
                <w:rFonts w:eastAsia="Calibri"/>
                <w:sz w:val="26"/>
                <w:szCs w:val="26"/>
                <w:lang w:val="en-US"/>
              </w:rPr>
              <w:t>Phần mềm VR</w:t>
            </w:r>
          </w:p>
        </w:tc>
        <w:tc>
          <w:tcPr>
            <w:tcW w:w="1017" w:type="pct"/>
            <w:tcBorders>
              <w:top w:val="single" w:sz="4" w:space="0" w:color="auto"/>
              <w:left w:val="single" w:sz="4" w:space="0" w:color="auto"/>
              <w:bottom w:val="single" w:sz="4" w:space="0" w:color="auto"/>
              <w:right w:val="single" w:sz="4" w:space="0" w:color="auto"/>
            </w:tcBorders>
          </w:tcPr>
          <w:p w14:paraId="2E676B5B" w14:textId="5AF43C7B" w:rsidR="00FB0D80" w:rsidRPr="0076627B" w:rsidRDefault="00FB0D80" w:rsidP="00FB0D80">
            <w:pPr>
              <w:spacing w:before="60" w:after="60"/>
              <w:ind w:firstLine="0"/>
              <w:rPr>
                <w:sz w:val="26"/>
                <w:szCs w:val="26"/>
              </w:rPr>
            </w:pPr>
            <w:r w:rsidRPr="0076627B">
              <w:rPr>
                <w:sz w:val="26"/>
                <w:szCs w:val="26"/>
              </w:rPr>
              <w:t xml:space="preserve">Tháng </w:t>
            </w:r>
            <w:r w:rsidRPr="0076627B">
              <w:rPr>
                <w:sz w:val="26"/>
                <w:szCs w:val="26"/>
                <w:lang w:val="en-US"/>
              </w:rPr>
              <w:t>04</w:t>
            </w:r>
            <w:r w:rsidRPr="0076627B">
              <w:rPr>
                <w:sz w:val="26"/>
                <w:szCs w:val="26"/>
              </w:rPr>
              <w:t>/201</w:t>
            </w:r>
            <w:r w:rsidRPr="0076627B">
              <w:rPr>
                <w:sz w:val="26"/>
                <w:szCs w:val="26"/>
                <w:lang w:val="en-US"/>
              </w:rPr>
              <w:t>9</w:t>
            </w:r>
          </w:p>
        </w:tc>
        <w:tc>
          <w:tcPr>
            <w:tcW w:w="1252" w:type="pct"/>
            <w:tcBorders>
              <w:top w:val="single" w:sz="4" w:space="0" w:color="auto"/>
              <w:left w:val="single" w:sz="4" w:space="0" w:color="auto"/>
              <w:bottom w:val="single" w:sz="4" w:space="0" w:color="auto"/>
              <w:right w:val="single" w:sz="4" w:space="0" w:color="auto"/>
            </w:tcBorders>
          </w:tcPr>
          <w:p w14:paraId="508E445F" w14:textId="530E864E" w:rsidR="00FB0D80" w:rsidRPr="0076627B" w:rsidRDefault="00FB0D80" w:rsidP="00FB0D80">
            <w:pPr>
              <w:spacing w:before="60" w:after="60"/>
              <w:ind w:firstLine="0"/>
              <w:rPr>
                <w:sz w:val="26"/>
                <w:szCs w:val="26"/>
              </w:rPr>
            </w:pPr>
            <w:r w:rsidRPr="0076627B">
              <w:rPr>
                <w:sz w:val="26"/>
                <w:szCs w:val="26"/>
                <w:lang w:val="en-US"/>
              </w:rPr>
              <w:t>Bảo tàng Văn hóa các Dân tộc Việt Nam</w:t>
            </w:r>
          </w:p>
        </w:tc>
        <w:tc>
          <w:tcPr>
            <w:tcW w:w="620" w:type="pct"/>
            <w:tcBorders>
              <w:top w:val="single" w:sz="4" w:space="0" w:color="auto"/>
              <w:left w:val="single" w:sz="4" w:space="0" w:color="auto"/>
              <w:bottom w:val="single" w:sz="4" w:space="0" w:color="auto"/>
              <w:right w:val="single" w:sz="4" w:space="0" w:color="auto"/>
            </w:tcBorders>
          </w:tcPr>
          <w:p w14:paraId="7CE1C0D5" w14:textId="77777777" w:rsidR="00FB0D80" w:rsidRPr="0076627B" w:rsidRDefault="00FB0D80" w:rsidP="00FB0D80">
            <w:pPr>
              <w:spacing w:before="60" w:after="60"/>
              <w:ind w:firstLine="0"/>
              <w:rPr>
                <w:sz w:val="26"/>
                <w:szCs w:val="26"/>
              </w:rPr>
            </w:pPr>
          </w:p>
        </w:tc>
      </w:tr>
    </w:tbl>
    <w:p w14:paraId="1BB85780" w14:textId="77777777" w:rsidR="00CC0392" w:rsidRPr="0076627B" w:rsidRDefault="00CC0392" w:rsidP="00CC0392">
      <w:pPr>
        <w:spacing w:after="0"/>
        <w:ind w:firstLine="0"/>
        <w:rPr>
          <w:sz w:val="26"/>
          <w:szCs w:val="26"/>
        </w:rPr>
      </w:pPr>
    </w:p>
    <w:p w14:paraId="0A01958E" w14:textId="77777777" w:rsidR="00CC0392" w:rsidRPr="0076627B" w:rsidRDefault="00CC0392" w:rsidP="00CC0392">
      <w:pPr>
        <w:spacing w:after="0" w:line="360" w:lineRule="auto"/>
        <w:rPr>
          <w:sz w:val="26"/>
          <w:szCs w:val="26"/>
        </w:rPr>
      </w:pPr>
      <w:r w:rsidRPr="0076627B">
        <w:rPr>
          <w:bCs/>
          <w:sz w:val="26"/>
          <w:szCs w:val="26"/>
        </w:rPr>
        <w:t xml:space="preserve">1.3.Danh mục sản phẩm khoa học </w:t>
      </w:r>
      <w:r w:rsidRPr="0076627B">
        <w:rPr>
          <w:sz w:val="26"/>
          <w:szCs w:val="26"/>
        </w:rPr>
        <w:t xml:space="preserve">đã được ứng dụng </w:t>
      </w:r>
      <w:r w:rsidRPr="0076627B">
        <w:rPr>
          <w:i/>
          <w:sz w:val="26"/>
          <w:szCs w:val="26"/>
        </w:rPr>
        <w:t>(nếu có)</w:t>
      </w:r>
      <w:r w:rsidRPr="0076627B">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721"/>
        <w:gridCol w:w="1907"/>
        <w:gridCol w:w="2158"/>
        <w:gridCol w:w="1477"/>
      </w:tblGrid>
      <w:tr w:rsidR="0076627B" w:rsidRPr="0076627B" w14:paraId="3747DF9A" w14:textId="77777777" w:rsidTr="003632A4">
        <w:tc>
          <w:tcPr>
            <w:tcW w:w="363" w:type="pct"/>
            <w:tcBorders>
              <w:top w:val="single" w:sz="4" w:space="0" w:color="auto"/>
              <w:left w:val="single" w:sz="4" w:space="0" w:color="auto"/>
              <w:bottom w:val="single" w:sz="4" w:space="0" w:color="auto"/>
              <w:right w:val="single" w:sz="4" w:space="0" w:color="auto"/>
            </w:tcBorders>
          </w:tcPr>
          <w:p w14:paraId="79D32A12" w14:textId="77777777" w:rsidR="00CC0392" w:rsidRPr="0076627B" w:rsidRDefault="00CC0392" w:rsidP="001A4FD0">
            <w:pPr>
              <w:spacing w:after="0"/>
              <w:ind w:firstLine="0"/>
              <w:jc w:val="center"/>
              <w:rPr>
                <w:b/>
                <w:sz w:val="26"/>
                <w:szCs w:val="26"/>
              </w:rPr>
            </w:pPr>
            <w:r w:rsidRPr="0076627B">
              <w:rPr>
                <w:b/>
                <w:sz w:val="26"/>
                <w:szCs w:val="26"/>
              </w:rPr>
              <w:t>Số</w:t>
            </w:r>
            <w:r w:rsidRPr="0076627B">
              <w:rPr>
                <w:b/>
                <w:sz w:val="26"/>
                <w:szCs w:val="26"/>
                <w:lang w:val="en-US"/>
              </w:rPr>
              <w:t xml:space="preserve"> </w:t>
            </w:r>
            <w:r w:rsidRPr="0076627B">
              <w:rPr>
                <w:b/>
                <w:sz w:val="26"/>
                <w:szCs w:val="26"/>
              </w:rPr>
              <w:t>TT</w:t>
            </w:r>
          </w:p>
        </w:tc>
        <w:tc>
          <w:tcPr>
            <w:tcW w:w="1527" w:type="pct"/>
            <w:tcBorders>
              <w:top w:val="single" w:sz="4" w:space="0" w:color="auto"/>
              <w:left w:val="single" w:sz="4" w:space="0" w:color="auto"/>
              <w:bottom w:val="single" w:sz="4" w:space="0" w:color="auto"/>
              <w:right w:val="single" w:sz="4" w:space="0" w:color="auto"/>
            </w:tcBorders>
          </w:tcPr>
          <w:p w14:paraId="3501EB4D" w14:textId="77777777" w:rsidR="00CC0392" w:rsidRPr="0076627B" w:rsidRDefault="00CC0392" w:rsidP="001A4FD0">
            <w:pPr>
              <w:spacing w:after="0"/>
              <w:ind w:firstLine="0"/>
              <w:jc w:val="center"/>
              <w:rPr>
                <w:b/>
                <w:sz w:val="26"/>
                <w:szCs w:val="26"/>
              </w:rPr>
            </w:pPr>
            <w:r w:rsidRPr="0076627B">
              <w:rPr>
                <w:b/>
                <w:sz w:val="26"/>
                <w:szCs w:val="26"/>
              </w:rPr>
              <w:t xml:space="preserve">Tên sản phẩm </w:t>
            </w:r>
          </w:p>
        </w:tc>
        <w:tc>
          <w:tcPr>
            <w:tcW w:w="1070" w:type="pct"/>
            <w:tcBorders>
              <w:top w:val="single" w:sz="4" w:space="0" w:color="auto"/>
              <w:left w:val="single" w:sz="4" w:space="0" w:color="auto"/>
              <w:bottom w:val="single" w:sz="4" w:space="0" w:color="auto"/>
              <w:right w:val="single" w:sz="4" w:space="0" w:color="auto"/>
            </w:tcBorders>
          </w:tcPr>
          <w:p w14:paraId="25ACBF11" w14:textId="77777777" w:rsidR="00CC0392" w:rsidRPr="0076627B" w:rsidRDefault="00CC0392" w:rsidP="001A4FD0">
            <w:pPr>
              <w:spacing w:after="0"/>
              <w:ind w:firstLine="0"/>
              <w:jc w:val="center"/>
              <w:rPr>
                <w:b/>
                <w:sz w:val="26"/>
                <w:szCs w:val="26"/>
              </w:rPr>
            </w:pPr>
            <w:r w:rsidRPr="0076627B">
              <w:rPr>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6F2ABDB3" w14:textId="77777777" w:rsidR="00CC0392" w:rsidRPr="0076627B" w:rsidRDefault="00CC0392" w:rsidP="001A4FD0">
            <w:pPr>
              <w:spacing w:after="0"/>
              <w:ind w:firstLine="0"/>
              <w:jc w:val="center"/>
              <w:rPr>
                <w:b/>
                <w:sz w:val="26"/>
                <w:szCs w:val="26"/>
              </w:rPr>
            </w:pPr>
            <w:r w:rsidRPr="0076627B">
              <w:rPr>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55BC63A7" w14:textId="77777777" w:rsidR="00CC0392" w:rsidRPr="0076627B" w:rsidRDefault="00CC0392" w:rsidP="001A4FD0">
            <w:pPr>
              <w:spacing w:after="0"/>
              <w:ind w:firstLine="0"/>
              <w:jc w:val="center"/>
              <w:rPr>
                <w:b/>
                <w:sz w:val="26"/>
                <w:szCs w:val="26"/>
              </w:rPr>
            </w:pPr>
            <w:r w:rsidRPr="0076627B">
              <w:rPr>
                <w:b/>
                <w:sz w:val="26"/>
                <w:szCs w:val="26"/>
              </w:rPr>
              <w:t>Ghi chú</w:t>
            </w:r>
          </w:p>
        </w:tc>
      </w:tr>
      <w:tr w:rsidR="00CC0392" w:rsidRPr="0076627B" w14:paraId="6C3BC49F" w14:textId="77777777" w:rsidTr="003632A4">
        <w:tc>
          <w:tcPr>
            <w:tcW w:w="363" w:type="pct"/>
            <w:tcBorders>
              <w:top w:val="single" w:sz="4" w:space="0" w:color="auto"/>
              <w:left w:val="single" w:sz="4" w:space="0" w:color="auto"/>
              <w:bottom w:val="single" w:sz="4" w:space="0" w:color="auto"/>
              <w:right w:val="single" w:sz="4" w:space="0" w:color="auto"/>
            </w:tcBorders>
          </w:tcPr>
          <w:p w14:paraId="5B59D9EE" w14:textId="77777777" w:rsidR="00CC0392" w:rsidRPr="0076627B" w:rsidRDefault="00CC0392" w:rsidP="00A47E35">
            <w:pPr>
              <w:spacing w:after="0"/>
              <w:ind w:firstLine="0"/>
              <w:jc w:val="center"/>
              <w:rPr>
                <w:sz w:val="26"/>
                <w:szCs w:val="26"/>
              </w:rPr>
            </w:pPr>
            <w:r w:rsidRPr="0076627B">
              <w:rPr>
                <w:sz w:val="26"/>
                <w:szCs w:val="26"/>
              </w:rPr>
              <w:t>1</w:t>
            </w:r>
          </w:p>
        </w:tc>
        <w:tc>
          <w:tcPr>
            <w:tcW w:w="1527" w:type="pct"/>
            <w:tcBorders>
              <w:top w:val="single" w:sz="4" w:space="0" w:color="auto"/>
              <w:left w:val="single" w:sz="4" w:space="0" w:color="auto"/>
              <w:bottom w:val="single" w:sz="4" w:space="0" w:color="auto"/>
              <w:right w:val="single" w:sz="4" w:space="0" w:color="auto"/>
            </w:tcBorders>
          </w:tcPr>
          <w:p w14:paraId="210A6823" w14:textId="445BBEC7" w:rsidR="00CC0392" w:rsidRPr="0076627B" w:rsidRDefault="003632A4" w:rsidP="00A47E35">
            <w:pPr>
              <w:spacing w:after="0"/>
              <w:ind w:firstLine="0"/>
              <w:rPr>
                <w:sz w:val="26"/>
                <w:szCs w:val="26"/>
              </w:rPr>
            </w:pPr>
            <w:r w:rsidRPr="0076627B">
              <w:rPr>
                <w:sz w:val="26"/>
                <w:szCs w:val="26"/>
              </w:rPr>
              <w:t>Phần mềm ứng dụng công nghệ đa phương tiện để thể hiện các loại hình văn hóa phi vật thể</w:t>
            </w:r>
          </w:p>
        </w:tc>
        <w:tc>
          <w:tcPr>
            <w:tcW w:w="1070" w:type="pct"/>
            <w:tcBorders>
              <w:top w:val="single" w:sz="4" w:space="0" w:color="auto"/>
              <w:left w:val="single" w:sz="4" w:space="0" w:color="auto"/>
              <w:bottom w:val="single" w:sz="4" w:space="0" w:color="auto"/>
              <w:right w:val="single" w:sz="4" w:space="0" w:color="auto"/>
            </w:tcBorders>
          </w:tcPr>
          <w:p w14:paraId="2749D70A" w14:textId="6FBBDD01" w:rsidR="00CC0392" w:rsidRPr="0076627B" w:rsidRDefault="00FB0D80" w:rsidP="00A47E35">
            <w:pPr>
              <w:spacing w:after="0"/>
              <w:ind w:firstLine="0"/>
              <w:rPr>
                <w:sz w:val="26"/>
                <w:szCs w:val="26"/>
                <w:lang w:val="en-US"/>
              </w:rPr>
            </w:pPr>
            <w:r w:rsidRPr="0076627B">
              <w:rPr>
                <w:sz w:val="26"/>
                <w:szCs w:val="26"/>
                <w:lang w:val="en-US"/>
              </w:rPr>
              <w:t>Tháng 01/2019</w:t>
            </w:r>
          </w:p>
        </w:tc>
        <w:tc>
          <w:tcPr>
            <w:tcW w:w="1211" w:type="pct"/>
            <w:tcBorders>
              <w:top w:val="single" w:sz="4" w:space="0" w:color="auto"/>
              <w:left w:val="single" w:sz="4" w:space="0" w:color="auto"/>
              <w:bottom w:val="single" w:sz="4" w:space="0" w:color="auto"/>
              <w:right w:val="single" w:sz="4" w:space="0" w:color="auto"/>
            </w:tcBorders>
          </w:tcPr>
          <w:p w14:paraId="56CB69AE" w14:textId="3095717D" w:rsidR="00CC0392" w:rsidRPr="0076627B" w:rsidRDefault="00AB0093" w:rsidP="00A47E35">
            <w:pPr>
              <w:spacing w:after="0"/>
              <w:ind w:firstLine="0"/>
              <w:rPr>
                <w:sz w:val="26"/>
                <w:szCs w:val="26"/>
                <w:lang w:val="en-US"/>
              </w:rPr>
            </w:pPr>
            <w:r w:rsidRPr="0076627B">
              <w:rPr>
                <w:sz w:val="26"/>
                <w:szCs w:val="26"/>
                <w:lang w:val="en-US"/>
              </w:rPr>
              <w:t>Bảo tàng Văn hóa các Dân tộc Việt Nam</w:t>
            </w:r>
          </w:p>
        </w:tc>
        <w:tc>
          <w:tcPr>
            <w:tcW w:w="830" w:type="pct"/>
            <w:tcBorders>
              <w:top w:val="single" w:sz="4" w:space="0" w:color="auto"/>
              <w:left w:val="single" w:sz="4" w:space="0" w:color="auto"/>
              <w:bottom w:val="single" w:sz="4" w:space="0" w:color="auto"/>
              <w:right w:val="single" w:sz="4" w:space="0" w:color="auto"/>
            </w:tcBorders>
          </w:tcPr>
          <w:p w14:paraId="54A22A40" w14:textId="77777777" w:rsidR="00CC0392" w:rsidRPr="0076627B" w:rsidRDefault="00CC0392" w:rsidP="00A47E35">
            <w:pPr>
              <w:spacing w:after="0"/>
              <w:ind w:firstLine="0"/>
              <w:rPr>
                <w:sz w:val="26"/>
                <w:szCs w:val="26"/>
              </w:rPr>
            </w:pPr>
          </w:p>
        </w:tc>
      </w:tr>
    </w:tbl>
    <w:p w14:paraId="03521233" w14:textId="77777777" w:rsidR="00CC0392" w:rsidRPr="0076627B" w:rsidRDefault="00CC0392" w:rsidP="00CC0392">
      <w:pPr>
        <w:spacing w:after="0"/>
        <w:ind w:firstLine="0"/>
        <w:rPr>
          <w:sz w:val="26"/>
          <w:szCs w:val="26"/>
        </w:rPr>
      </w:pPr>
    </w:p>
    <w:p w14:paraId="11501D52" w14:textId="77777777" w:rsidR="00347CEB" w:rsidRPr="0076627B" w:rsidRDefault="00347CEB" w:rsidP="00A47E35">
      <w:pPr>
        <w:spacing w:after="240"/>
        <w:ind w:firstLine="0"/>
        <w:rPr>
          <w:bCs/>
          <w:sz w:val="26"/>
          <w:szCs w:val="26"/>
        </w:rPr>
      </w:pPr>
    </w:p>
    <w:p w14:paraId="7E90F3C2" w14:textId="29F40427" w:rsidR="00CC0392" w:rsidRPr="0076627B" w:rsidRDefault="00CC0392" w:rsidP="0080726B">
      <w:pPr>
        <w:spacing w:after="0"/>
        <w:ind w:firstLine="0"/>
        <w:rPr>
          <w:bCs/>
          <w:sz w:val="26"/>
          <w:szCs w:val="26"/>
        </w:rPr>
      </w:pPr>
      <w:r w:rsidRPr="0076627B">
        <w:rPr>
          <w:bCs/>
          <w:sz w:val="26"/>
          <w:szCs w:val="26"/>
        </w:rPr>
        <w:lastRenderedPageBreak/>
        <w:t>2. Về những đóng góp mới của nhiệm vụ:</w:t>
      </w:r>
    </w:p>
    <w:p w14:paraId="63F5C740" w14:textId="77777777" w:rsidR="00755229" w:rsidRPr="0076627B" w:rsidRDefault="00755229" w:rsidP="00755229">
      <w:pPr>
        <w:spacing w:before="120"/>
        <w:ind w:firstLine="0"/>
        <w:rPr>
          <w:sz w:val="26"/>
          <w:szCs w:val="26"/>
        </w:rPr>
      </w:pPr>
      <w:r w:rsidRPr="0076627B">
        <w:rPr>
          <w:sz w:val="26"/>
          <w:szCs w:val="26"/>
        </w:rPr>
        <w:t>Trong 30 tháng thực hiện các nội dung nghiên cứu của đề tài, nhóm nghiên cứu đã bám sát các nội dung và yêu cầu sản phẩm trong đề cương nghiên cứu được Bộ Khoa học và Công nghệ phê duyệt.</w:t>
      </w:r>
    </w:p>
    <w:p w14:paraId="66E9C394" w14:textId="77777777" w:rsidR="00755229" w:rsidRPr="0076627B" w:rsidRDefault="00755229" w:rsidP="00755229">
      <w:pPr>
        <w:spacing w:before="120"/>
        <w:ind w:firstLine="0"/>
        <w:rPr>
          <w:sz w:val="26"/>
          <w:szCs w:val="26"/>
        </w:rPr>
      </w:pPr>
      <w:r w:rsidRPr="0076627B">
        <w:rPr>
          <w:sz w:val="26"/>
          <w:szCs w:val="26"/>
        </w:rPr>
        <w:t>Hai phần mềm được xây dựng dựa trên cơ sở khảo sát nhu cầu thực tiễn của hai đơn vị sử dụng là Trường Đại học Sân khấu điện ảnh và Bảo tàng Văn hóa các dân tộc Việt Nam. Sản phẩm phần mềm đã được trình diễn, đào tạo, và có kế hoạch chuyển giao. Quá trình triển khai thử nghiệm của mỗi phần mềm đã được thực hiện đánh giá từ người sử dụng và đã nhận được nhiều góp ý có tính xây dựng và điểm đánh giá rất tích cực.</w:t>
      </w:r>
    </w:p>
    <w:p w14:paraId="31010319" w14:textId="77777777" w:rsidR="00755229" w:rsidRPr="0076627B" w:rsidRDefault="00755229" w:rsidP="00755229">
      <w:pPr>
        <w:spacing w:before="120"/>
        <w:ind w:firstLine="0"/>
        <w:rPr>
          <w:sz w:val="26"/>
          <w:szCs w:val="26"/>
        </w:rPr>
      </w:pPr>
      <w:r w:rsidRPr="0076627B">
        <w:rPr>
          <w:sz w:val="26"/>
          <w:szCs w:val="26"/>
        </w:rPr>
        <w:t>Ba công cụ xử lý dữ liệu được xây dựng bám sát nội dung trong đề cương và các module phần mềm đã được chuyên gia thẩm định trong tổ chuyên gia thẩm định cơ sở đánh giá.</w:t>
      </w:r>
    </w:p>
    <w:p w14:paraId="0EE09301" w14:textId="77777777" w:rsidR="00755229" w:rsidRPr="0076627B" w:rsidRDefault="00755229" w:rsidP="00755229">
      <w:pPr>
        <w:spacing w:before="120"/>
        <w:ind w:firstLine="0"/>
        <w:rPr>
          <w:sz w:val="26"/>
          <w:szCs w:val="26"/>
        </w:rPr>
      </w:pPr>
      <w:r w:rsidRPr="0076627B">
        <w:rPr>
          <w:sz w:val="26"/>
          <w:szCs w:val="26"/>
        </w:rPr>
        <w:t>Dữ liệu đa phương tiện về các loại hình văn hóa phi vật thể được xây dựng dựa trên việc kế thừa kho dữ liệu của Bảo tàng Văn hóa các dân tộc Việt nam và Trường Đại học Sân khấu Điện ảnh. Các dữ liệu này được làm giàu thông tin thông qua quá trình chuẩn hóa, chú giải và phân loại. Đồng thời, các dữ liệu mô hình 3D tĩnh, 3D động cũng được nhóm nghiên cứu phối hợp với các đơn vị sử dụng thu nhận, chuẩn hóa, làm giàu thông tin. Toàn bộ dữ liệu đã được tổ chức và lưu trữ trong hệ cơ sở dữ liệu đa phương tiện.</w:t>
      </w:r>
    </w:p>
    <w:p w14:paraId="58743453" w14:textId="77777777" w:rsidR="00755229" w:rsidRPr="0076627B" w:rsidRDefault="00755229" w:rsidP="00755229">
      <w:pPr>
        <w:spacing w:before="120"/>
        <w:ind w:firstLine="0"/>
        <w:rPr>
          <w:sz w:val="26"/>
          <w:szCs w:val="26"/>
        </w:rPr>
      </w:pPr>
      <w:r w:rsidRPr="0076627B">
        <w:rPr>
          <w:sz w:val="26"/>
          <w:szCs w:val="26"/>
        </w:rPr>
        <w:t>Các công trình khoa học về các kỹ thuật xử lý dữ liệu đa phương tiện được nhóm nghiên cứu công bố trong các tạp chí khoa học quốc tế có uy tín (ISI, Scopus) và trong kỷ yếu hội nghị/hội thảo quốc tế có phản biện.</w:t>
      </w:r>
    </w:p>
    <w:p w14:paraId="48540B02" w14:textId="798D6016" w:rsidR="00CC0392" w:rsidRPr="0076627B" w:rsidRDefault="00CC0392" w:rsidP="00A47E35">
      <w:pPr>
        <w:spacing w:before="120"/>
        <w:ind w:firstLine="0"/>
        <w:rPr>
          <w:sz w:val="26"/>
          <w:szCs w:val="26"/>
        </w:rPr>
      </w:pPr>
      <w:r w:rsidRPr="0076627B">
        <w:rPr>
          <w:bCs/>
          <w:sz w:val="26"/>
          <w:szCs w:val="26"/>
        </w:rPr>
        <w:t xml:space="preserve">3. Về hiệu quả </w:t>
      </w:r>
      <w:r w:rsidR="00447157" w:rsidRPr="0076627B">
        <w:rPr>
          <w:bCs/>
          <w:sz w:val="26"/>
          <w:szCs w:val="26"/>
        </w:rPr>
        <w:t xml:space="preserve">về kinh tế và xã hội </w:t>
      </w:r>
      <w:r w:rsidRPr="0076627B">
        <w:rPr>
          <w:sz w:val="26"/>
          <w:szCs w:val="26"/>
        </w:rPr>
        <w:t>của nhiệm vụ:</w:t>
      </w:r>
    </w:p>
    <w:p w14:paraId="01743E8C" w14:textId="77777777" w:rsidR="003F23E2" w:rsidRPr="0076627B" w:rsidRDefault="003F23E2" w:rsidP="0076627B">
      <w:pPr>
        <w:ind w:firstLine="0"/>
        <w:rPr>
          <w:sz w:val="26"/>
          <w:szCs w:val="26"/>
          <w:lang w:val="pt-BR"/>
        </w:rPr>
      </w:pPr>
      <w:r w:rsidRPr="0076627B">
        <w:rPr>
          <w:sz w:val="26"/>
          <w:szCs w:val="26"/>
          <w:lang w:val="pt-BR"/>
        </w:rPr>
        <w:t>- Phần mềm hỗ trợ giảng dạy theo mô hình “vai mẫu” đối với kịch hát dân tộc, phục vụ công tác đào tạo bậc đại học và cao đẳng về văn hoá nghệ thuật đã được đưa vào sử dụng thử nghiệm và có đánh giá tích cực từ phía người dùng.</w:t>
      </w:r>
    </w:p>
    <w:p w14:paraId="63902E90" w14:textId="3DF647D4" w:rsidR="003F23E2" w:rsidRPr="0076627B" w:rsidRDefault="003F23E2" w:rsidP="0076627B">
      <w:pPr>
        <w:ind w:firstLine="0"/>
        <w:rPr>
          <w:sz w:val="26"/>
          <w:szCs w:val="26"/>
          <w:lang w:val="pt-BR"/>
        </w:rPr>
      </w:pPr>
      <w:r w:rsidRPr="0076627B">
        <w:rPr>
          <w:sz w:val="26"/>
          <w:szCs w:val="26"/>
          <w:lang w:val="pt-BR"/>
        </w:rPr>
        <w:t>- Phần mềm ứng dụng công nghệ đa phương tiện để thể hiện các loại hình văn hóa phi vật thể đã được bàn giao và phục vụ công tác quản lý, bảo tồn, và trình diễn văn hóa phi vật thể.</w:t>
      </w:r>
    </w:p>
    <w:p w14:paraId="09134597" w14:textId="1030EBF3" w:rsidR="00910A99" w:rsidRPr="0076627B" w:rsidRDefault="00910A99" w:rsidP="0076627B">
      <w:pPr>
        <w:ind w:firstLine="0"/>
        <w:rPr>
          <w:sz w:val="26"/>
          <w:szCs w:val="26"/>
          <w:lang w:val="pt-BR"/>
        </w:rPr>
      </w:pPr>
      <w:r w:rsidRPr="0076627B">
        <w:rPr>
          <w:sz w:val="26"/>
          <w:szCs w:val="26"/>
          <w:lang w:val="pt-BR"/>
        </w:rPr>
        <w:t>- Phần mềm thực tại ảo trải nghiệm di sản văn hóa phi vật thể đã được đưa vào sử dụng thử nghiệm và có đánh giá tích cực từ phía người dùng.</w:t>
      </w:r>
    </w:p>
    <w:p w14:paraId="660C2846" w14:textId="6B7D4C71" w:rsidR="00CC0392" w:rsidRPr="0076627B" w:rsidRDefault="00CC0392" w:rsidP="00CC0392">
      <w:pPr>
        <w:ind w:firstLine="0"/>
        <w:rPr>
          <w:b/>
          <w:sz w:val="26"/>
          <w:szCs w:val="26"/>
        </w:rPr>
      </w:pPr>
      <w:r w:rsidRPr="0076627B">
        <w:rPr>
          <w:b/>
          <w:sz w:val="26"/>
          <w:szCs w:val="26"/>
        </w:rPr>
        <w:t>III. Tự đánh giá, xếp loại kết quả thực hiện nhiệm vụ</w:t>
      </w:r>
    </w:p>
    <w:p w14:paraId="7B72019F" w14:textId="77777777" w:rsidR="00CC0392" w:rsidRPr="0076627B" w:rsidRDefault="00CC0392" w:rsidP="00CC0392">
      <w:pPr>
        <w:ind w:firstLine="0"/>
        <w:rPr>
          <w:sz w:val="26"/>
          <w:szCs w:val="26"/>
        </w:rPr>
      </w:pPr>
      <w:r w:rsidRPr="0076627B">
        <w:rPr>
          <w:sz w:val="26"/>
          <w:szCs w:val="26"/>
        </w:rPr>
        <w:t xml:space="preserve">1. Về tiến độ thực hiện: </w:t>
      </w:r>
      <w:r w:rsidRPr="0076627B">
        <w:rPr>
          <w:i/>
          <w:sz w:val="26"/>
          <w:szCs w:val="26"/>
        </w:rPr>
        <w:t>(đ</w:t>
      </w:r>
      <w:r w:rsidRPr="0076627B">
        <w:rPr>
          <w:i/>
          <w:iCs/>
          <w:sz w:val="26"/>
          <w:szCs w:val="26"/>
        </w:rPr>
        <w:t xml:space="preserve">ánh dấu </w:t>
      </w:r>
      <w:r w:rsidRPr="0076627B">
        <w:rPr>
          <w:b/>
          <w:i/>
          <w:iCs/>
          <w:sz w:val="26"/>
          <w:szCs w:val="26"/>
        </w:rPr>
        <w:sym w:font="Symbol" w:char="F0D6"/>
      </w:r>
      <w:r w:rsidRPr="0076627B">
        <w:rPr>
          <w:b/>
          <w:i/>
          <w:iCs/>
          <w:sz w:val="26"/>
          <w:szCs w:val="26"/>
        </w:rPr>
        <w:t xml:space="preserve"> </w:t>
      </w:r>
      <w:r w:rsidRPr="0076627B">
        <w:rPr>
          <w:i/>
          <w:iCs/>
          <w:sz w:val="26"/>
          <w:szCs w:val="26"/>
        </w:rPr>
        <w:t xml:space="preserve"> vào ô tương ứng</w:t>
      </w:r>
      <w:r w:rsidRPr="0076627B">
        <w:rPr>
          <w:sz w:val="26"/>
          <w:szCs w:val="26"/>
        </w:rPr>
        <w:t>):</w:t>
      </w:r>
    </w:p>
    <w:tbl>
      <w:tblPr>
        <w:tblW w:w="0" w:type="auto"/>
        <w:tblInd w:w="648" w:type="dxa"/>
        <w:tblLook w:val="01E0" w:firstRow="1" w:lastRow="1" w:firstColumn="1" w:lastColumn="1" w:noHBand="0" w:noVBand="0"/>
      </w:tblPr>
      <w:tblGrid>
        <w:gridCol w:w="7012"/>
        <w:gridCol w:w="1259"/>
      </w:tblGrid>
      <w:tr w:rsidR="0076627B" w:rsidRPr="0076627B" w14:paraId="68C3AFB6" w14:textId="77777777" w:rsidTr="001A4FD0">
        <w:trPr>
          <w:trHeight w:val="405"/>
        </w:trPr>
        <w:tc>
          <w:tcPr>
            <w:tcW w:w="7020" w:type="dxa"/>
          </w:tcPr>
          <w:p w14:paraId="5FB52067" w14:textId="77777777" w:rsidR="00CC0392" w:rsidRPr="0076627B" w:rsidRDefault="00CC0392" w:rsidP="001A4FD0">
            <w:pPr>
              <w:pStyle w:val="Blockquote"/>
              <w:widowControl w:val="0"/>
              <w:tabs>
                <w:tab w:val="left" w:pos="0"/>
              </w:tabs>
              <w:spacing w:before="0" w:after="120"/>
              <w:ind w:left="0" w:right="0"/>
              <w:jc w:val="both"/>
              <w:rPr>
                <w:i/>
                <w:sz w:val="26"/>
                <w:szCs w:val="26"/>
                <w:lang w:val="vi-VN"/>
              </w:rPr>
            </w:pPr>
            <w:r w:rsidRPr="0076627B">
              <w:rPr>
                <w:bCs/>
                <w:i/>
                <w:sz w:val="26"/>
                <w:szCs w:val="26"/>
                <w:lang w:val="vi-VN"/>
              </w:rPr>
              <w:t>- Nộp hồ sơ đúng hạn</w:t>
            </w:r>
          </w:p>
        </w:tc>
        <w:tc>
          <w:tcPr>
            <w:tcW w:w="1260" w:type="dxa"/>
          </w:tcPr>
          <w:p w14:paraId="42A90222" w14:textId="2881C8A8" w:rsidR="00CC0392" w:rsidRPr="0076627B" w:rsidRDefault="00250C49" w:rsidP="001A4FD0">
            <w:pPr>
              <w:widowControl w:val="0"/>
              <w:autoSpaceDE w:val="0"/>
              <w:autoSpaceDN w:val="0"/>
              <w:ind w:firstLine="0"/>
              <w:jc w:val="center"/>
              <w:rPr>
                <w:b/>
                <w:sz w:val="26"/>
                <w:szCs w:val="26"/>
                <w:lang w:val="pt-BR"/>
              </w:rPr>
            </w:pPr>
            <w:r w:rsidRPr="0076627B">
              <w:rPr>
                <w:sz w:val="26"/>
                <w:szCs w:val="26"/>
              </w:rPr>
              <w:fldChar w:fldCharType="begin">
                <w:ffData>
                  <w:name w:val="Check1"/>
                  <w:enabled/>
                  <w:calcOnExit w:val="0"/>
                  <w:checkBox>
                    <w:sizeAuto/>
                    <w:default w:val="1"/>
                  </w:checkBox>
                </w:ffData>
              </w:fldChar>
            </w:r>
            <w:bookmarkStart w:id="1" w:name="Check1"/>
            <w:r w:rsidRPr="0076627B">
              <w:rPr>
                <w:sz w:val="26"/>
                <w:szCs w:val="26"/>
              </w:rPr>
              <w:instrText xml:space="preserve"> FORMCHECKBOX </w:instrText>
            </w:r>
            <w:r w:rsidR="009B21C6">
              <w:rPr>
                <w:sz w:val="26"/>
                <w:szCs w:val="26"/>
              </w:rPr>
            </w:r>
            <w:r w:rsidR="009B21C6">
              <w:rPr>
                <w:sz w:val="26"/>
                <w:szCs w:val="26"/>
              </w:rPr>
              <w:fldChar w:fldCharType="separate"/>
            </w:r>
            <w:r w:rsidRPr="0076627B">
              <w:rPr>
                <w:sz w:val="26"/>
                <w:szCs w:val="26"/>
              </w:rPr>
              <w:fldChar w:fldCharType="end"/>
            </w:r>
            <w:bookmarkEnd w:id="1"/>
          </w:p>
        </w:tc>
      </w:tr>
      <w:tr w:rsidR="0076627B" w:rsidRPr="0076627B" w14:paraId="13EB9A17" w14:textId="77777777" w:rsidTr="001A4FD0">
        <w:trPr>
          <w:trHeight w:val="405"/>
        </w:trPr>
        <w:tc>
          <w:tcPr>
            <w:tcW w:w="7020" w:type="dxa"/>
          </w:tcPr>
          <w:p w14:paraId="3638BF65" w14:textId="77777777" w:rsidR="00CC0392" w:rsidRPr="0076627B" w:rsidRDefault="00CC0392" w:rsidP="001A4FD0">
            <w:pPr>
              <w:pStyle w:val="Blockquote"/>
              <w:widowControl w:val="0"/>
              <w:tabs>
                <w:tab w:val="left" w:pos="0"/>
              </w:tabs>
              <w:spacing w:before="0" w:after="120"/>
              <w:ind w:left="0" w:right="0"/>
              <w:jc w:val="both"/>
              <w:rPr>
                <w:bCs/>
                <w:i/>
                <w:sz w:val="26"/>
                <w:szCs w:val="26"/>
                <w:lang w:val="pt-BR"/>
              </w:rPr>
            </w:pPr>
            <w:r w:rsidRPr="0076627B">
              <w:rPr>
                <w:bCs/>
                <w:i/>
                <w:sz w:val="26"/>
                <w:szCs w:val="26"/>
                <w:lang w:val="pt-BR"/>
              </w:rPr>
              <w:t>- Nộp chậm từ trên 30 ngày đến 06 tháng</w:t>
            </w:r>
          </w:p>
        </w:tc>
        <w:tc>
          <w:tcPr>
            <w:tcW w:w="1260" w:type="dxa"/>
          </w:tcPr>
          <w:p w14:paraId="3A135D35" w14:textId="77777777" w:rsidR="00CC0392" w:rsidRPr="0076627B" w:rsidRDefault="00CC0392" w:rsidP="001A4FD0">
            <w:pPr>
              <w:widowControl w:val="0"/>
              <w:autoSpaceDE w:val="0"/>
              <w:autoSpaceDN w:val="0"/>
              <w:ind w:firstLine="0"/>
              <w:jc w:val="center"/>
              <w:rPr>
                <w:b/>
                <w:sz w:val="26"/>
                <w:szCs w:val="26"/>
                <w:lang w:val="pt-BR"/>
              </w:rPr>
            </w:pPr>
            <w:r w:rsidRPr="0076627B">
              <w:rPr>
                <w:sz w:val="26"/>
                <w:szCs w:val="26"/>
              </w:rPr>
              <w:fldChar w:fldCharType="begin">
                <w:ffData>
                  <w:name w:val="Check1"/>
                  <w:enabled/>
                  <w:calcOnExit w:val="0"/>
                  <w:checkBox>
                    <w:sizeAuto/>
                    <w:default w:val="0"/>
                  </w:checkBox>
                </w:ffData>
              </w:fldChar>
            </w:r>
            <w:r w:rsidRPr="0076627B">
              <w:rPr>
                <w:sz w:val="26"/>
                <w:szCs w:val="26"/>
              </w:rPr>
              <w:instrText xml:space="preserve"> FORMCHECKBOX </w:instrText>
            </w:r>
            <w:r w:rsidR="009B21C6">
              <w:rPr>
                <w:sz w:val="26"/>
                <w:szCs w:val="26"/>
              </w:rPr>
            </w:r>
            <w:r w:rsidR="009B21C6">
              <w:rPr>
                <w:sz w:val="26"/>
                <w:szCs w:val="26"/>
              </w:rPr>
              <w:fldChar w:fldCharType="separate"/>
            </w:r>
            <w:r w:rsidRPr="0076627B">
              <w:rPr>
                <w:sz w:val="26"/>
                <w:szCs w:val="26"/>
              </w:rPr>
              <w:fldChar w:fldCharType="end"/>
            </w:r>
          </w:p>
        </w:tc>
      </w:tr>
      <w:tr w:rsidR="0076627B" w:rsidRPr="0076627B" w14:paraId="7D1AF049" w14:textId="77777777" w:rsidTr="001A4FD0">
        <w:tc>
          <w:tcPr>
            <w:tcW w:w="7020" w:type="dxa"/>
          </w:tcPr>
          <w:p w14:paraId="5083240B" w14:textId="77777777" w:rsidR="00CC0392" w:rsidRPr="0076627B" w:rsidRDefault="00CC0392" w:rsidP="001A4FD0">
            <w:pPr>
              <w:pStyle w:val="Blockquote"/>
              <w:widowControl w:val="0"/>
              <w:tabs>
                <w:tab w:val="left" w:pos="0"/>
              </w:tabs>
              <w:spacing w:before="0" w:after="120"/>
              <w:ind w:left="0" w:right="0"/>
              <w:jc w:val="both"/>
              <w:rPr>
                <w:i/>
                <w:sz w:val="26"/>
                <w:szCs w:val="26"/>
                <w:lang w:val="pt-BR"/>
              </w:rPr>
            </w:pPr>
            <w:r w:rsidRPr="0076627B">
              <w:rPr>
                <w:bCs/>
                <w:i/>
                <w:sz w:val="26"/>
                <w:szCs w:val="26"/>
                <w:lang w:val="pt-BR"/>
              </w:rPr>
              <w:t>- Nộp hồ sơ chậm trên 06 tháng</w:t>
            </w:r>
          </w:p>
        </w:tc>
        <w:tc>
          <w:tcPr>
            <w:tcW w:w="1260" w:type="dxa"/>
          </w:tcPr>
          <w:p w14:paraId="520AA2F8" w14:textId="77777777" w:rsidR="00CC0392" w:rsidRPr="0076627B" w:rsidRDefault="00CC0392" w:rsidP="001A4FD0">
            <w:pPr>
              <w:pStyle w:val="Blockquote"/>
              <w:widowControl w:val="0"/>
              <w:tabs>
                <w:tab w:val="left" w:pos="0"/>
              </w:tabs>
              <w:spacing w:before="0" w:after="120"/>
              <w:ind w:left="0" w:right="0"/>
              <w:jc w:val="center"/>
              <w:rPr>
                <w:b/>
                <w:sz w:val="26"/>
                <w:szCs w:val="26"/>
                <w:lang w:val="pt-BR"/>
              </w:rPr>
            </w:pPr>
            <w:r w:rsidRPr="0076627B">
              <w:rPr>
                <w:sz w:val="26"/>
                <w:szCs w:val="26"/>
              </w:rPr>
              <w:fldChar w:fldCharType="begin">
                <w:ffData>
                  <w:name w:val="Check1"/>
                  <w:enabled/>
                  <w:calcOnExit w:val="0"/>
                  <w:checkBox>
                    <w:sizeAuto/>
                    <w:default w:val="0"/>
                  </w:checkBox>
                </w:ffData>
              </w:fldChar>
            </w:r>
            <w:r w:rsidRPr="0076627B">
              <w:rPr>
                <w:sz w:val="26"/>
                <w:szCs w:val="26"/>
              </w:rPr>
              <w:instrText xml:space="preserve"> FORMCHECKBOX </w:instrText>
            </w:r>
            <w:r w:rsidR="009B21C6">
              <w:rPr>
                <w:sz w:val="26"/>
                <w:szCs w:val="26"/>
              </w:rPr>
            </w:r>
            <w:r w:rsidR="009B21C6">
              <w:rPr>
                <w:sz w:val="26"/>
                <w:szCs w:val="26"/>
              </w:rPr>
              <w:fldChar w:fldCharType="separate"/>
            </w:r>
            <w:r w:rsidRPr="0076627B">
              <w:rPr>
                <w:sz w:val="26"/>
                <w:szCs w:val="26"/>
              </w:rPr>
              <w:fldChar w:fldCharType="end"/>
            </w:r>
          </w:p>
        </w:tc>
      </w:tr>
    </w:tbl>
    <w:p w14:paraId="0D812BD1" w14:textId="77777777" w:rsidR="00CC0392" w:rsidRPr="0076627B" w:rsidRDefault="00CC0392" w:rsidP="00CC0392">
      <w:pPr>
        <w:ind w:firstLine="0"/>
        <w:rPr>
          <w:sz w:val="26"/>
          <w:szCs w:val="26"/>
        </w:rPr>
      </w:pPr>
      <w:r w:rsidRPr="0076627B">
        <w:rPr>
          <w:sz w:val="26"/>
          <w:szCs w:val="26"/>
        </w:rPr>
        <w:t>2. Về kết quả thực hiện nhiệm vụ:</w:t>
      </w:r>
    </w:p>
    <w:p w14:paraId="2F7A97D1" w14:textId="77777777" w:rsidR="00CC0392" w:rsidRPr="0076627B" w:rsidRDefault="00CC0392" w:rsidP="00431F6D">
      <w:pPr>
        <w:spacing w:after="0" w:line="360" w:lineRule="auto"/>
        <w:ind w:firstLine="0"/>
        <w:rPr>
          <w:sz w:val="26"/>
          <w:szCs w:val="26"/>
          <w:lang w:val="pt-BR"/>
        </w:rPr>
      </w:pPr>
      <w:r w:rsidRPr="0076627B">
        <w:rPr>
          <w:i/>
          <w:sz w:val="26"/>
          <w:szCs w:val="26"/>
        </w:rPr>
        <w:tab/>
        <w:t xml:space="preserve">- Xuất sắc                                  </w:t>
      </w:r>
      <w:r w:rsidRPr="0076627B">
        <w:rPr>
          <w:i/>
          <w:sz w:val="26"/>
          <w:szCs w:val="26"/>
        </w:rPr>
        <w:tab/>
      </w:r>
      <w:r w:rsidRPr="0076627B">
        <w:rPr>
          <w:sz w:val="26"/>
          <w:szCs w:val="26"/>
        </w:rPr>
        <w:fldChar w:fldCharType="begin">
          <w:ffData>
            <w:name w:val="Check3"/>
            <w:enabled/>
            <w:calcOnExit w:val="0"/>
            <w:checkBox>
              <w:sizeAuto/>
              <w:default w:val="0"/>
            </w:checkBox>
          </w:ffData>
        </w:fldChar>
      </w:r>
      <w:r w:rsidRPr="0076627B">
        <w:rPr>
          <w:sz w:val="26"/>
          <w:szCs w:val="26"/>
        </w:rPr>
        <w:instrText xml:space="preserve"> FORMCHECKBOX </w:instrText>
      </w:r>
      <w:r w:rsidR="009B21C6">
        <w:rPr>
          <w:sz w:val="26"/>
          <w:szCs w:val="26"/>
        </w:rPr>
      </w:r>
      <w:r w:rsidR="009B21C6">
        <w:rPr>
          <w:sz w:val="26"/>
          <w:szCs w:val="26"/>
        </w:rPr>
        <w:fldChar w:fldCharType="separate"/>
      </w:r>
      <w:r w:rsidRPr="0076627B">
        <w:rPr>
          <w:sz w:val="26"/>
          <w:szCs w:val="26"/>
        </w:rPr>
        <w:fldChar w:fldCharType="end"/>
      </w:r>
      <w:r w:rsidRPr="0076627B">
        <w:rPr>
          <w:sz w:val="26"/>
          <w:szCs w:val="26"/>
          <w:lang w:val="pt-BR"/>
        </w:rPr>
        <w:t xml:space="preserve">  </w:t>
      </w:r>
    </w:p>
    <w:p w14:paraId="0D1EEAD2" w14:textId="3E442767" w:rsidR="00CC0392" w:rsidRPr="0076627B" w:rsidRDefault="00CC0392" w:rsidP="00431F6D">
      <w:pPr>
        <w:spacing w:after="0" w:line="360" w:lineRule="auto"/>
        <w:ind w:firstLine="0"/>
        <w:rPr>
          <w:sz w:val="26"/>
          <w:szCs w:val="26"/>
        </w:rPr>
      </w:pPr>
      <w:r w:rsidRPr="0076627B">
        <w:rPr>
          <w:i/>
          <w:sz w:val="26"/>
          <w:szCs w:val="26"/>
        </w:rPr>
        <w:tab/>
        <w:t xml:space="preserve">- Đạt                      </w:t>
      </w:r>
      <w:r w:rsidRPr="0076627B">
        <w:rPr>
          <w:i/>
          <w:sz w:val="26"/>
          <w:szCs w:val="26"/>
        </w:rPr>
        <w:tab/>
      </w:r>
      <w:r w:rsidRPr="0076627B">
        <w:rPr>
          <w:i/>
          <w:sz w:val="26"/>
          <w:szCs w:val="26"/>
        </w:rPr>
        <w:tab/>
        <w:t xml:space="preserve">       </w:t>
      </w:r>
      <w:r w:rsidRPr="0076627B">
        <w:rPr>
          <w:i/>
          <w:sz w:val="26"/>
          <w:szCs w:val="26"/>
        </w:rPr>
        <w:tab/>
      </w:r>
      <w:r w:rsidR="00250C49" w:rsidRPr="0076627B">
        <w:rPr>
          <w:sz w:val="26"/>
          <w:szCs w:val="26"/>
        </w:rPr>
        <w:fldChar w:fldCharType="begin">
          <w:ffData>
            <w:name w:val=""/>
            <w:enabled/>
            <w:calcOnExit w:val="0"/>
            <w:checkBox>
              <w:sizeAuto/>
              <w:default w:val="1"/>
            </w:checkBox>
          </w:ffData>
        </w:fldChar>
      </w:r>
      <w:r w:rsidR="00250C49" w:rsidRPr="0076627B">
        <w:rPr>
          <w:sz w:val="26"/>
          <w:szCs w:val="26"/>
        </w:rPr>
        <w:instrText xml:space="preserve"> FORMCHECKBOX </w:instrText>
      </w:r>
      <w:r w:rsidR="009B21C6">
        <w:rPr>
          <w:sz w:val="26"/>
          <w:szCs w:val="26"/>
        </w:rPr>
      </w:r>
      <w:r w:rsidR="009B21C6">
        <w:rPr>
          <w:sz w:val="26"/>
          <w:szCs w:val="26"/>
        </w:rPr>
        <w:fldChar w:fldCharType="separate"/>
      </w:r>
      <w:r w:rsidR="00250C49" w:rsidRPr="0076627B">
        <w:rPr>
          <w:sz w:val="26"/>
          <w:szCs w:val="26"/>
        </w:rPr>
        <w:fldChar w:fldCharType="end"/>
      </w:r>
    </w:p>
    <w:p w14:paraId="76232F1C" w14:textId="77777777" w:rsidR="00CC0392" w:rsidRPr="0076627B" w:rsidRDefault="00CC0392" w:rsidP="00431F6D">
      <w:pPr>
        <w:spacing w:after="0" w:line="360" w:lineRule="auto"/>
        <w:ind w:firstLine="0"/>
        <w:rPr>
          <w:sz w:val="26"/>
          <w:szCs w:val="26"/>
        </w:rPr>
      </w:pPr>
      <w:r w:rsidRPr="0076627B">
        <w:rPr>
          <w:i/>
          <w:sz w:val="26"/>
          <w:szCs w:val="26"/>
        </w:rPr>
        <w:tab/>
        <w:t xml:space="preserve">- Không đạt                                </w:t>
      </w:r>
      <w:r w:rsidRPr="0076627B">
        <w:rPr>
          <w:i/>
          <w:sz w:val="26"/>
          <w:szCs w:val="26"/>
        </w:rPr>
        <w:tab/>
      </w:r>
      <w:r w:rsidRPr="0076627B">
        <w:rPr>
          <w:sz w:val="26"/>
          <w:szCs w:val="26"/>
        </w:rPr>
        <w:fldChar w:fldCharType="begin">
          <w:ffData>
            <w:name w:val="Check3"/>
            <w:enabled/>
            <w:calcOnExit w:val="0"/>
            <w:checkBox>
              <w:sizeAuto/>
              <w:default w:val="0"/>
            </w:checkBox>
          </w:ffData>
        </w:fldChar>
      </w:r>
      <w:r w:rsidRPr="0076627B">
        <w:rPr>
          <w:sz w:val="26"/>
          <w:szCs w:val="26"/>
        </w:rPr>
        <w:instrText xml:space="preserve"> FORMCHECKBOX </w:instrText>
      </w:r>
      <w:r w:rsidR="009B21C6">
        <w:rPr>
          <w:sz w:val="26"/>
          <w:szCs w:val="26"/>
        </w:rPr>
      </w:r>
      <w:r w:rsidR="009B21C6">
        <w:rPr>
          <w:sz w:val="26"/>
          <w:szCs w:val="26"/>
        </w:rPr>
        <w:fldChar w:fldCharType="separate"/>
      </w:r>
      <w:r w:rsidRPr="0076627B">
        <w:rPr>
          <w:sz w:val="26"/>
          <w:szCs w:val="26"/>
        </w:rPr>
        <w:fldChar w:fldCharType="end"/>
      </w:r>
    </w:p>
    <w:p w14:paraId="07F1F7C7" w14:textId="5EEE134A" w:rsidR="00CC0392" w:rsidRPr="0076627B" w:rsidRDefault="00CC0392" w:rsidP="00DD0C26">
      <w:pPr>
        <w:spacing w:line="288" w:lineRule="auto"/>
        <w:ind w:firstLine="0"/>
        <w:rPr>
          <w:sz w:val="26"/>
          <w:szCs w:val="26"/>
        </w:rPr>
      </w:pPr>
      <w:r w:rsidRPr="0076627B">
        <w:rPr>
          <w:sz w:val="26"/>
          <w:szCs w:val="26"/>
        </w:rPr>
        <w:lastRenderedPageBreak/>
        <w:t>Giải thích lý do:</w:t>
      </w:r>
      <w:r w:rsidR="00A47E35" w:rsidRPr="0076627B">
        <w:rPr>
          <w:sz w:val="26"/>
          <w:szCs w:val="26"/>
        </w:rPr>
        <w:t xml:space="preserve"> Đề tài đã đạt được các yêu cầu về nội dung, số lượng và chất lượng theo như yêu cầu đặt hàng. Tuy nhiên, kết quả thực hiện của đề tài không tránh khỏi những thiếu sót và tồn tại.</w:t>
      </w:r>
    </w:p>
    <w:p w14:paraId="3E1938D0" w14:textId="77777777" w:rsidR="00D62E15" w:rsidRPr="0076627B" w:rsidRDefault="00D62E15" w:rsidP="00DD0C26">
      <w:pPr>
        <w:spacing w:line="288" w:lineRule="auto"/>
        <w:ind w:firstLine="0"/>
        <w:rPr>
          <w:sz w:val="26"/>
          <w:szCs w:val="26"/>
        </w:rPr>
      </w:pPr>
      <w:r w:rsidRPr="0076627B">
        <w:rPr>
          <w:sz w:val="26"/>
          <w:szCs w:val="26"/>
        </w:rPr>
        <w:t xml:space="preserve">Cam đoan nội dung của Báo cáo là trung thực; Chủ nhiệm và các thành viên tham gia thực hiện nhiệm vụ </w:t>
      </w:r>
      <w:r w:rsidRPr="0076627B">
        <w:rPr>
          <w:rFonts w:eastAsia=".VnTime"/>
          <w:bCs/>
          <w:sz w:val="26"/>
          <w:szCs w:val="26"/>
        </w:rPr>
        <w:t>không sử dụng kết quả nghiên cứu của người khác trái với quy định của pháp luật.</w:t>
      </w:r>
    </w:p>
    <w:p w14:paraId="68A5462C" w14:textId="77777777" w:rsidR="00D62E15" w:rsidRPr="0076627B" w:rsidRDefault="00D62E15" w:rsidP="00D62E15">
      <w:pPr>
        <w:spacing w:after="0"/>
        <w:ind w:firstLine="0"/>
        <w:rPr>
          <w:sz w:val="26"/>
          <w:szCs w:val="26"/>
        </w:rPr>
      </w:pPr>
    </w:p>
    <w:tbl>
      <w:tblPr>
        <w:tblW w:w="0" w:type="auto"/>
        <w:tblLook w:val="01E0" w:firstRow="1" w:lastRow="1" w:firstColumn="1" w:lastColumn="1" w:noHBand="0" w:noVBand="0"/>
      </w:tblPr>
      <w:tblGrid>
        <w:gridCol w:w="4453"/>
        <w:gridCol w:w="4466"/>
      </w:tblGrid>
      <w:tr w:rsidR="00D62E15" w:rsidRPr="0076627B" w14:paraId="4F3F276C" w14:textId="77777777" w:rsidTr="004F347A">
        <w:tc>
          <w:tcPr>
            <w:tcW w:w="4645" w:type="dxa"/>
          </w:tcPr>
          <w:p w14:paraId="2781F22F" w14:textId="77777777" w:rsidR="00D62E15" w:rsidRPr="0076627B" w:rsidRDefault="00D62E15" w:rsidP="004F347A">
            <w:pPr>
              <w:widowControl w:val="0"/>
              <w:spacing w:after="0"/>
              <w:ind w:firstLine="0"/>
              <w:jc w:val="center"/>
              <w:rPr>
                <w:b/>
                <w:sz w:val="26"/>
                <w:szCs w:val="26"/>
              </w:rPr>
            </w:pPr>
            <w:r w:rsidRPr="0076627B">
              <w:rPr>
                <w:b/>
                <w:sz w:val="26"/>
                <w:szCs w:val="26"/>
              </w:rPr>
              <w:t>CHỦ NHIỆM NHIỆM VỤ</w:t>
            </w:r>
          </w:p>
          <w:p w14:paraId="3F34B3A4" w14:textId="77777777" w:rsidR="00D62E15" w:rsidRPr="0076627B" w:rsidRDefault="00D62E15" w:rsidP="004F347A">
            <w:pPr>
              <w:widowControl w:val="0"/>
              <w:spacing w:after="0"/>
              <w:ind w:firstLine="0"/>
              <w:jc w:val="center"/>
              <w:rPr>
                <w:sz w:val="26"/>
                <w:szCs w:val="26"/>
              </w:rPr>
            </w:pPr>
            <w:r w:rsidRPr="0076627B">
              <w:rPr>
                <w:sz w:val="26"/>
                <w:szCs w:val="26"/>
              </w:rPr>
              <w:t>(</w:t>
            </w:r>
            <w:r w:rsidRPr="0076627B">
              <w:rPr>
                <w:i/>
                <w:sz w:val="26"/>
                <w:szCs w:val="26"/>
              </w:rPr>
              <w:t>Học hàm, học vị, Họ, tên và chữ ký</w:t>
            </w:r>
            <w:r w:rsidRPr="0076627B">
              <w:rPr>
                <w:sz w:val="26"/>
                <w:szCs w:val="26"/>
              </w:rPr>
              <w:t>)</w:t>
            </w:r>
          </w:p>
        </w:tc>
        <w:tc>
          <w:tcPr>
            <w:tcW w:w="4645" w:type="dxa"/>
          </w:tcPr>
          <w:p w14:paraId="63DC67C1" w14:textId="77777777" w:rsidR="00D62E15" w:rsidRPr="0076627B" w:rsidRDefault="00D62E15" w:rsidP="004F347A">
            <w:pPr>
              <w:widowControl w:val="0"/>
              <w:spacing w:after="0"/>
              <w:ind w:firstLine="0"/>
              <w:jc w:val="center"/>
              <w:rPr>
                <w:b/>
                <w:sz w:val="26"/>
                <w:szCs w:val="26"/>
              </w:rPr>
            </w:pPr>
            <w:r w:rsidRPr="0076627B">
              <w:rPr>
                <w:b/>
                <w:sz w:val="26"/>
                <w:szCs w:val="26"/>
              </w:rPr>
              <w:t>THỦ TRƯỞNG</w:t>
            </w:r>
          </w:p>
          <w:p w14:paraId="19853467" w14:textId="77777777" w:rsidR="00D62E15" w:rsidRPr="0076627B" w:rsidRDefault="00D62E15" w:rsidP="004F347A">
            <w:pPr>
              <w:widowControl w:val="0"/>
              <w:spacing w:after="0"/>
              <w:ind w:firstLine="0"/>
              <w:jc w:val="center"/>
              <w:rPr>
                <w:b/>
                <w:sz w:val="26"/>
                <w:szCs w:val="26"/>
              </w:rPr>
            </w:pPr>
            <w:r w:rsidRPr="0076627B">
              <w:rPr>
                <w:b/>
                <w:sz w:val="26"/>
                <w:szCs w:val="26"/>
              </w:rPr>
              <w:t>TỔ CHỨC CHỦ TRÌ NHIỆM VỤ</w:t>
            </w:r>
          </w:p>
          <w:p w14:paraId="26380C5E" w14:textId="77777777" w:rsidR="00D62E15" w:rsidRPr="0076627B" w:rsidRDefault="00D62E15" w:rsidP="004F347A">
            <w:pPr>
              <w:widowControl w:val="0"/>
              <w:spacing w:after="0"/>
              <w:ind w:firstLine="0"/>
              <w:jc w:val="center"/>
              <w:rPr>
                <w:sz w:val="26"/>
                <w:szCs w:val="26"/>
              </w:rPr>
            </w:pPr>
            <w:r w:rsidRPr="0076627B">
              <w:rPr>
                <w:sz w:val="26"/>
                <w:szCs w:val="26"/>
              </w:rPr>
              <w:t xml:space="preserve"> (</w:t>
            </w:r>
            <w:r w:rsidRPr="0076627B">
              <w:rPr>
                <w:i/>
                <w:sz w:val="26"/>
                <w:szCs w:val="26"/>
              </w:rPr>
              <w:t>Họ, tên, chữ ký và đóng dấu</w:t>
            </w:r>
            <w:r w:rsidRPr="0076627B">
              <w:rPr>
                <w:sz w:val="26"/>
                <w:szCs w:val="26"/>
              </w:rPr>
              <w:t>)</w:t>
            </w:r>
          </w:p>
        </w:tc>
      </w:tr>
    </w:tbl>
    <w:p w14:paraId="44D839B1" w14:textId="77777777" w:rsidR="00D62E15" w:rsidRPr="0076627B" w:rsidRDefault="00D62E15" w:rsidP="00D62E15">
      <w:pPr>
        <w:spacing w:after="0"/>
        <w:ind w:firstLine="0"/>
        <w:rPr>
          <w:sz w:val="26"/>
          <w:szCs w:val="26"/>
        </w:rPr>
      </w:pPr>
    </w:p>
    <w:p w14:paraId="2795A923" w14:textId="3FAC2E38" w:rsidR="00CC110D" w:rsidRPr="0076627B" w:rsidRDefault="00CC110D" w:rsidP="00D62E15">
      <w:pPr>
        <w:spacing w:after="0" w:line="288" w:lineRule="auto"/>
        <w:rPr>
          <w:sz w:val="26"/>
          <w:szCs w:val="26"/>
        </w:rPr>
      </w:pPr>
    </w:p>
    <w:sectPr w:rsidR="00CC110D" w:rsidRPr="0076627B" w:rsidSect="002A4ED9">
      <w:pgSz w:w="11900" w:h="16840"/>
      <w:pgMar w:top="1134" w:right="12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EE2"/>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5426A"/>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40F60"/>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92"/>
    <w:rsid w:val="00010CC4"/>
    <w:rsid w:val="00020EB0"/>
    <w:rsid w:val="00055884"/>
    <w:rsid w:val="00095E3A"/>
    <w:rsid w:val="000A7029"/>
    <w:rsid w:val="000B1282"/>
    <w:rsid w:val="00104DFF"/>
    <w:rsid w:val="00124FBF"/>
    <w:rsid w:val="00144CBB"/>
    <w:rsid w:val="00167030"/>
    <w:rsid w:val="001816C9"/>
    <w:rsid w:val="001A4FD0"/>
    <w:rsid w:val="00240CAC"/>
    <w:rsid w:val="00246422"/>
    <w:rsid w:val="00250C49"/>
    <w:rsid w:val="002A0DF1"/>
    <w:rsid w:val="002A4ED9"/>
    <w:rsid w:val="002B1652"/>
    <w:rsid w:val="00303FC3"/>
    <w:rsid w:val="003317C2"/>
    <w:rsid w:val="00342FA3"/>
    <w:rsid w:val="00347CEB"/>
    <w:rsid w:val="003517BB"/>
    <w:rsid w:val="003632A4"/>
    <w:rsid w:val="0037493E"/>
    <w:rsid w:val="00385358"/>
    <w:rsid w:val="003B25A8"/>
    <w:rsid w:val="003F23E2"/>
    <w:rsid w:val="003F6610"/>
    <w:rsid w:val="00410683"/>
    <w:rsid w:val="00426867"/>
    <w:rsid w:val="00431F6D"/>
    <w:rsid w:val="0043663B"/>
    <w:rsid w:val="0043754E"/>
    <w:rsid w:val="00441BDD"/>
    <w:rsid w:val="00447157"/>
    <w:rsid w:val="00480345"/>
    <w:rsid w:val="004A7D6A"/>
    <w:rsid w:val="00515F5A"/>
    <w:rsid w:val="00521CE1"/>
    <w:rsid w:val="00531824"/>
    <w:rsid w:val="0056114D"/>
    <w:rsid w:val="00573875"/>
    <w:rsid w:val="0057443D"/>
    <w:rsid w:val="005E7318"/>
    <w:rsid w:val="005F1E3E"/>
    <w:rsid w:val="00602922"/>
    <w:rsid w:val="00637CC8"/>
    <w:rsid w:val="006522C7"/>
    <w:rsid w:val="006D2A0C"/>
    <w:rsid w:val="006F5D39"/>
    <w:rsid w:val="00755229"/>
    <w:rsid w:val="00761079"/>
    <w:rsid w:val="0076627B"/>
    <w:rsid w:val="0078620E"/>
    <w:rsid w:val="0079403B"/>
    <w:rsid w:val="00796D98"/>
    <w:rsid w:val="007A3C58"/>
    <w:rsid w:val="007A46F8"/>
    <w:rsid w:val="007A6112"/>
    <w:rsid w:val="007D5471"/>
    <w:rsid w:val="0080726B"/>
    <w:rsid w:val="00813725"/>
    <w:rsid w:val="00826934"/>
    <w:rsid w:val="008527FB"/>
    <w:rsid w:val="008914D1"/>
    <w:rsid w:val="00895216"/>
    <w:rsid w:val="008A409D"/>
    <w:rsid w:val="008B5305"/>
    <w:rsid w:val="008B6638"/>
    <w:rsid w:val="008C643F"/>
    <w:rsid w:val="008F1C8D"/>
    <w:rsid w:val="00903DB7"/>
    <w:rsid w:val="00910A99"/>
    <w:rsid w:val="009508BF"/>
    <w:rsid w:val="00954E8A"/>
    <w:rsid w:val="00996761"/>
    <w:rsid w:val="009A1F94"/>
    <w:rsid w:val="009B21C6"/>
    <w:rsid w:val="009C389A"/>
    <w:rsid w:val="009C4641"/>
    <w:rsid w:val="009D1A40"/>
    <w:rsid w:val="009F24BF"/>
    <w:rsid w:val="00A2499F"/>
    <w:rsid w:val="00A3030E"/>
    <w:rsid w:val="00A47E35"/>
    <w:rsid w:val="00AB0093"/>
    <w:rsid w:val="00AB3A96"/>
    <w:rsid w:val="00AC3D62"/>
    <w:rsid w:val="00AE6A4F"/>
    <w:rsid w:val="00AF5421"/>
    <w:rsid w:val="00AF600A"/>
    <w:rsid w:val="00B138BE"/>
    <w:rsid w:val="00B54B60"/>
    <w:rsid w:val="00B661F3"/>
    <w:rsid w:val="00BB3C23"/>
    <w:rsid w:val="00C005CC"/>
    <w:rsid w:val="00C01E5B"/>
    <w:rsid w:val="00C606D1"/>
    <w:rsid w:val="00CC0392"/>
    <w:rsid w:val="00CC110D"/>
    <w:rsid w:val="00D04F10"/>
    <w:rsid w:val="00D26D02"/>
    <w:rsid w:val="00D62E15"/>
    <w:rsid w:val="00D972AE"/>
    <w:rsid w:val="00DC08A0"/>
    <w:rsid w:val="00DC6D1A"/>
    <w:rsid w:val="00DD0C26"/>
    <w:rsid w:val="00DD3CF1"/>
    <w:rsid w:val="00E3177F"/>
    <w:rsid w:val="00E544CC"/>
    <w:rsid w:val="00F049EA"/>
    <w:rsid w:val="00F813CF"/>
    <w:rsid w:val="00FB0D80"/>
    <w:rsid w:val="00FB6AD6"/>
    <w:rsid w:val="00FC5E0F"/>
    <w:rsid w:val="00FD1654"/>
    <w:rsid w:val="00FE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EC9B4"/>
  <w15:docId w15:val="{0332D27D-771E-4B0C-B825-049CEAFC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11701">
      <w:bodyDiv w:val="1"/>
      <w:marLeft w:val="0"/>
      <w:marRight w:val="0"/>
      <w:marTop w:val="0"/>
      <w:marBottom w:val="0"/>
      <w:divBdr>
        <w:top w:val="none" w:sz="0" w:space="0" w:color="auto"/>
        <w:left w:val="none" w:sz="0" w:space="0" w:color="auto"/>
        <w:bottom w:val="none" w:sz="0" w:space="0" w:color="auto"/>
        <w:right w:val="none" w:sz="0" w:space="0" w:color="auto"/>
      </w:divBdr>
      <w:divsChild>
        <w:div w:id="487600586">
          <w:marLeft w:val="0"/>
          <w:marRight w:val="0"/>
          <w:marTop w:val="0"/>
          <w:marBottom w:val="0"/>
          <w:divBdr>
            <w:top w:val="none" w:sz="0" w:space="0" w:color="auto"/>
            <w:left w:val="none" w:sz="0" w:space="0" w:color="auto"/>
            <w:bottom w:val="none" w:sz="0" w:space="0" w:color="auto"/>
            <w:right w:val="none" w:sz="0" w:space="0" w:color="auto"/>
          </w:divBdr>
          <w:divsChild>
            <w:div w:id="698117679">
              <w:marLeft w:val="0"/>
              <w:marRight w:val="0"/>
              <w:marTop w:val="0"/>
              <w:marBottom w:val="0"/>
              <w:divBdr>
                <w:top w:val="none" w:sz="0" w:space="0" w:color="auto"/>
                <w:left w:val="none" w:sz="0" w:space="0" w:color="auto"/>
                <w:bottom w:val="none" w:sz="0" w:space="0" w:color="auto"/>
                <w:right w:val="none" w:sz="0" w:space="0" w:color="auto"/>
              </w:divBdr>
              <w:divsChild>
                <w:div w:id="16560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782">
      <w:bodyDiv w:val="1"/>
      <w:marLeft w:val="0"/>
      <w:marRight w:val="0"/>
      <w:marTop w:val="0"/>
      <w:marBottom w:val="0"/>
      <w:divBdr>
        <w:top w:val="none" w:sz="0" w:space="0" w:color="auto"/>
        <w:left w:val="none" w:sz="0" w:space="0" w:color="auto"/>
        <w:bottom w:val="none" w:sz="0" w:space="0" w:color="auto"/>
        <w:right w:val="none" w:sz="0" w:space="0" w:color="auto"/>
      </w:divBdr>
      <w:divsChild>
        <w:div w:id="565341896">
          <w:marLeft w:val="0"/>
          <w:marRight w:val="0"/>
          <w:marTop w:val="0"/>
          <w:marBottom w:val="0"/>
          <w:divBdr>
            <w:top w:val="none" w:sz="0" w:space="0" w:color="auto"/>
            <w:left w:val="none" w:sz="0" w:space="0" w:color="auto"/>
            <w:bottom w:val="none" w:sz="0" w:space="0" w:color="auto"/>
            <w:right w:val="none" w:sz="0" w:space="0" w:color="auto"/>
          </w:divBdr>
          <w:divsChild>
            <w:div w:id="1246574740">
              <w:marLeft w:val="0"/>
              <w:marRight w:val="0"/>
              <w:marTop w:val="0"/>
              <w:marBottom w:val="0"/>
              <w:divBdr>
                <w:top w:val="none" w:sz="0" w:space="0" w:color="auto"/>
                <w:left w:val="none" w:sz="0" w:space="0" w:color="auto"/>
                <w:bottom w:val="none" w:sz="0" w:space="0" w:color="auto"/>
                <w:right w:val="none" w:sz="0" w:space="0" w:color="auto"/>
              </w:divBdr>
              <w:divsChild>
                <w:div w:id="19934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5441">
      <w:bodyDiv w:val="1"/>
      <w:marLeft w:val="0"/>
      <w:marRight w:val="0"/>
      <w:marTop w:val="0"/>
      <w:marBottom w:val="0"/>
      <w:divBdr>
        <w:top w:val="none" w:sz="0" w:space="0" w:color="auto"/>
        <w:left w:val="none" w:sz="0" w:space="0" w:color="auto"/>
        <w:bottom w:val="none" w:sz="0" w:space="0" w:color="auto"/>
        <w:right w:val="none" w:sz="0" w:space="0" w:color="auto"/>
      </w:divBdr>
      <w:divsChild>
        <w:div w:id="1320158109">
          <w:marLeft w:val="0"/>
          <w:marRight w:val="0"/>
          <w:marTop w:val="0"/>
          <w:marBottom w:val="0"/>
          <w:divBdr>
            <w:top w:val="none" w:sz="0" w:space="0" w:color="auto"/>
            <w:left w:val="none" w:sz="0" w:space="0" w:color="auto"/>
            <w:bottom w:val="none" w:sz="0" w:space="0" w:color="auto"/>
            <w:right w:val="none" w:sz="0" w:space="0" w:color="auto"/>
          </w:divBdr>
          <w:divsChild>
            <w:div w:id="134652071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D878-6D71-4558-8F32-15177D29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khanh han</cp:lastModifiedBy>
  <cp:revision>2</cp:revision>
  <dcterms:created xsi:type="dcterms:W3CDTF">2019-04-12T04:22:00Z</dcterms:created>
  <dcterms:modified xsi:type="dcterms:W3CDTF">2019-04-12T04:22:00Z</dcterms:modified>
</cp:coreProperties>
</file>