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E1D" w:rsidRPr="00912D1E" w:rsidRDefault="00A95E1D" w:rsidP="008A46FD">
      <w:pPr>
        <w:tabs>
          <w:tab w:val="left" w:pos="284"/>
          <w:tab w:val="left" w:pos="426"/>
        </w:tabs>
        <w:spacing w:after="0" w:line="288" w:lineRule="auto"/>
        <w:ind w:firstLine="0"/>
        <w:jc w:val="right"/>
        <w:rPr>
          <w:rFonts w:eastAsia="Calibri"/>
          <w:color w:val="000000"/>
          <w:sz w:val="24"/>
          <w:szCs w:val="24"/>
        </w:rPr>
      </w:pPr>
      <w:r w:rsidRPr="00912D1E">
        <w:rPr>
          <w:rFonts w:eastAsia="Calibri"/>
          <w:b/>
          <w:color w:val="000000"/>
          <w:sz w:val="24"/>
          <w:szCs w:val="24"/>
        </w:rPr>
        <w:t>Mẫu 1</w:t>
      </w:r>
      <w:r w:rsidR="008A46FD" w:rsidRPr="00912D1E">
        <w:rPr>
          <w:rFonts w:eastAsia="Calibri"/>
          <w:b/>
          <w:color w:val="000000"/>
          <w:sz w:val="24"/>
          <w:szCs w:val="24"/>
          <w:lang w:val="en-US"/>
        </w:rPr>
        <w:t xml:space="preserve">  </w:t>
      </w:r>
      <w:r w:rsidRPr="00912D1E">
        <w:rPr>
          <w:rFonts w:eastAsia="Calibri"/>
          <w:color w:val="000000"/>
          <w:sz w:val="24"/>
          <w:szCs w:val="24"/>
        </w:rPr>
        <w:t>11/2014/TT-BKHCN</w:t>
      </w:r>
    </w:p>
    <w:p w:rsidR="00A95E1D" w:rsidRPr="00A95E1D" w:rsidRDefault="00A95E1D" w:rsidP="00A95E1D">
      <w:pPr>
        <w:spacing w:after="0"/>
        <w:ind w:firstLine="0"/>
        <w:jc w:val="center"/>
        <w:rPr>
          <w:b/>
          <w:bCs/>
          <w:szCs w:val="28"/>
        </w:rPr>
      </w:pPr>
      <w:r w:rsidRPr="00A95E1D">
        <w:rPr>
          <w:b/>
          <w:bCs/>
          <w:szCs w:val="28"/>
        </w:rPr>
        <w:t>CỘNG HOÀ XÃ HỘI CHỦ NGHĨA VIỆT NAM</w:t>
      </w:r>
    </w:p>
    <w:p w:rsidR="00A95E1D" w:rsidRPr="00A95E1D" w:rsidRDefault="00A95E1D" w:rsidP="00A95E1D">
      <w:pPr>
        <w:spacing w:after="0"/>
        <w:ind w:firstLine="0"/>
        <w:jc w:val="center"/>
        <w:rPr>
          <w:b/>
          <w:bCs/>
          <w:szCs w:val="28"/>
        </w:rPr>
      </w:pPr>
      <w:r w:rsidRPr="00A95E1D">
        <w:rPr>
          <w:b/>
          <w:bCs/>
          <w:szCs w:val="28"/>
        </w:rPr>
        <w:t>Độc lập - Tự do - Hạnh phúc</w:t>
      </w:r>
    </w:p>
    <w:p w:rsidR="00A95E1D" w:rsidRPr="00A95E1D" w:rsidRDefault="007E0667" w:rsidP="00A95E1D">
      <w:pPr>
        <w:spacing w:after="0"/>
        <w:ind w:firstLine="0"/>
        <w:jc w:val="center"/>
        <w:rPr>
          <w:szCs w:val="28"/>
        </w:rPr>
      </w:pPr>
      <w:bookmarkStart w:id="0" w:name="_GoBack"/>
      <w:bookmarkEnd w:id="0"/>
      <w:r>
        <w:rPr>
          <w:noProof/>
          <w:szCs w:val="28"/>
        </w:rPr>
        <mc:AlternateContent>
          <mc:Choice Requires="wps">
            <w:drawing>
              <wp:anchor distT="0" distB="0" distL="114300" distR="114300" simplePos="0" relativeHeight="251658240" behindDoc="0" locked="0" layoutInCell="1" allowOverlap="1">
                <wp:simplePos x="0" y="0"/>
                <wp:positionH relativeFrom="column">
                  <wp:posOffset>1823720</wp:posOffset>
                </wp:positionH>
                <wp:positionV relativeFrom="paragraph">
                  <wp:posOffset>25400</wp:posOffset>
                </wp:positionV>
                <wp:extent cx="2087245" cy="0"/>
                <wp:effectExtent l="10160" t="13970" r="762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702E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pe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"/>
            </w:pict>
          </mc:Fallback>
        </mc:AlternateContent>
      </w:r>
    </w:p>
    <w:p w:rsidR="00A95E1D" w:rsidRPr="00912D1E" w:rsidRDefault="00A95E1D" w:rsidP="00A95E1D">
      <w:pPr>
        <w:spacing w:after="0"/>
        <w:ind w:firstLine="0"/>
        <w:jc w:val="center"/>
        <w:rPr>
          <w:i/>
          <w:iCs/>
          <w:szCs w:val="28"/>
          <w:lang w:val="en-US"/>
        </w:rPr>
      </w:pPr>
      <w:r w:rsidRPr="00A95E1D">
        <w:rPr>
          <w:i/>
          <w:iCs/>
          <w:szCs w:val="28"/>
        </w:rPr>
        <w:t xml:space="preserve">                                                               </w:t>
      </w:r>
      <w:r w:rsidR="008A46FD">
        <w:rPr>
          <w:i/>
          <w:iCs/>
          <w:szCs w:val="28"/>
          <w:lang w:val="en-US"/>
        </w:rPr>
        <w:t>Hà Nội</w:t>
      </w:r>
      <w:r w:rsidRPr="00A95E1D">
        <w:rPr>
          <w:i/>
          <w:iCs/>
          <w:szCs w:val="28"/>
        </w:rPr>
        <w:t xml:space="preserve">, ngày      tháng  </w:t>
      </w:r>
      <w:r w:rsidR="00912D1E">
        <w:rPr>
          <w:i/>
          <w:iCs/>
          <w:szCs w:val="28"/>
          <w:lang w:val="en-US"/>
        </w:rPr>
        <w:t>12</w:t>
      </w:r>
      <w:r w:rsidRPr="00A95E1D">
        <w:rPr>
          <w:i/>
          <w:iCs/>
          <w:szCs w:val="28"/>
        </w:rPr>
        <w:t xml:space="preserve"> năm 201</w:t>
      </w:r>
      <w:r w:rsidR="00912D1E">
        <w:rPr>
          <w:i/>
          <w:iCs/>
          <w:szCs w:val="28"/>
          <w:lang w:val="en-US"/>
        </w:rPr>
        <w:t>8</w:t>
      </w:r>
    </w:p>
    <w:p w:rsidR="00A95E1D" w:rsidRPr="00A95E1D" w:rsidRDefault="00A95E1D" w:rsidP="00A95E1D">
      <w:pPr>
        <w:spacing w:after="0"/>
        <w:ind w:firstLine="0"/>
        <w:rPr>
          <w:szCs w:val="28"/>
        </w:rPr>
      </w:pPr>
    </w:p>
    <w:p w:rsidR="00A95E1D" w:rsidRPr="00A95E1D" w:rsidRDefault="00A95E1D" w:rsidP="00A95E1D">
      <w:pPr>
        <w:spacing w:after="0"/>
        <w:ind w:firstLine="0"/>
        <w:jc w:val="center"/>
        <w:rPr>
          <w:b/>
          <w:szCs w:val="28"/>
        </w:rPr>
      </w:pPr>
      <w:r w:rsidRPr="00A95E1D">
        <w:rPr>
          <w:b/>
          <w:szCs w:val="28"/>
        </w:rPr>
        <w:t xml:space="preserve">BÁO CÁO KẾT QUẢ TỰ ĐÁNH GIÁ </w:t>
      </w:r>
    </w:p>
    <w:p w:rsidR="00A95E1D" w:rsidRPr="00A95E1D" w:rsidRDefault="00A95E1D" w:rsidP="00A95E1D">
      <w:pPr>
        <w:spacing w:after="0"/>
        <w:ind w:firstLine="0"/>
        <w:jc w:val="center"/>
        <w:rPr>
          <w:b/>
          <w:szCs w:val="28"/>
        </w:rPr>
      </w:pPr>
      <w:r w:rsidRPr="00A95E1D">
        <w:rPr>
          <w:b/>
          <w:szCs w:val="28"/>
        </w:rPr>
        <w:t>NHIỆM VỤ KHOA HỌC VÀ CÔNG NGHỆ CẤP QUỐC GIA</w:t>
      </w:r>
    </w:p>
    <w:p w:rsidR="00A95E1D" w:rsidRPr="00A95E1D" w:rsidRDefault="00A95E1D" w:rsidP="00A95E1D">
      <w:pPr>
        <w:spacing w:after="0"/>
        <w:ind w:firstLine="0"/>
        <w:rPr>
          <w:b/>
          <w:szCs w:val="28"/>
        </w:rPr>
      </w:pPr>
    </w:p>
    <w:p w:rsidR="007E0667" w:rsidRPr="00A95E1D" w:rsidRDefault="007E0667" w:rsidP="007E0667">
      <w:pPr>
        <w:pStyle w:val="BodyText2"/>
        <w:spacing w:line="240" w:lineRule="auto"/>
        <w:jc w:val="both"/>
        <w:rPr>
          <w:b/>
          <w:bCs/>
          <w:sz w:val="28"/>
          <w:szCs w:val="28"/>
        </w:rPr>
      </w:pPr>
      <w:r w:rsidRPr="00A95E1D">
        <w:rPr>
          <w:b/>
          <w:bCs/>
          <w:sz w:val="28"/>
          <w:szCs w:val="28"/>
        </w:rPr>
        <w:t>I. Thông tin chung về nhiệm vụ:</w:t>
      </w:r>
    </w:p>
    <w:p w:rsidR="007E0667" w:rsidRDefault="007E0667" w:rsidP="007E0667">
      <w:pPr>
        <w:spacing w:after="0" w:line="400" w:lineRule="exact"/>
        <w:ind w:firstLine="0"/>
        <w:rPr>
          <w:szCs w:val="28"/>
          <w:lang w:val="en-US"/>
        </w:rPr>
      </w:pPr>
      <w:r w:rsidRPr="00A95E1D">
        <w:rPr>
          <w:bCs/>
          <w:szCs w:val="28"/>
        </w:rPr>
        <w:t xml:space="preserve">1. </w:t>
      </w:r>
      <w:r w:rsidRPr="00A95E1D">
        <w:rPr>
          <w:szCs w:val="28"/>
        </w:rPr>
        <w:t xml:space="preserve">Tên nhiệm vụ, mã số: </w:t>
      </w:r>
      <w:r w:rsidRPr="00456353">
        <w:rPr>
          <w:szCs w:val="28"/>
        </w:rPr>
        <w:t>Nghiên cứu đề xuất mô hình khai thác bền vững thấu kính nước nhạt trong các cồn cát ven biển phục vụ cấp nước sinh hoạt cho vùng khan hiếm nước khu vực Bắc Trung bộ.</w:t>
      </w:r>
      <w:r w:rsidRPr="008A46FD">
        <w:rPr>
          <w:szCs w:val="28"/>
        </w:rPr>
        <w:t xml:space="preserve"> </w:t>
      </w:r>
      <w:r>
        <w:rPr>
          <w:szCs w:val="28"/>
          <w:lang w:val="en-US"/>
        </w:rPr>
        <w:t xml:space="preserve"> </w:t>
      </w:r>
    </w:p>
    <w:p w:rsidR="007E0667" w:rsidRPr="004D33A3" w:rsidRDefault="007E0667" w:rsidP="007E0667">
      <w:pPr>
        <w:spacing w:after="0" w:line="400" w:lineRule="exact"/>
        <w:ind w:firstLine="0"/>
        <w:rPr>
          <w:szCs w:val="28"/>
          <w:lang w:val="en-US"/>
        </w:rPr>
      </w:pPr>
      <w:r>
        <w:rPr>
          <w:szCs w:val="28"/>
        </w:rPr>
        <w:t>Mã số: ĐTĐL. CN-62/15</w:t>
      </w:r>
    </w:p>
    <w:p w:rsidR="007E0667" w:rsidRPr="004D33A3" w:rsidRDefault="007E0667" w:rsidP="007E0667">
      <w:pPr>
        <w:spacing w:after="0" w:line="400" w:lineRule="exact"/>
        <w:ind w:firstLine="0"/>
        <w:rPr>
          <w:bCs/>
          <w:szCs w:val="28"/>
        </w:rPr>
      </w:pPr>
      <w:r w:rsidRPr="00A95E1D">
        <w:rPr>
          <w:bCs/>
          <w:szCs w:val="28"/>
        </w:rPr>
        <w:t>Thuộc:</w:t>
      </w:r>
      <w:r>
        <w:rPr>
          <w:bCs/>
          <w:szCs w:val="28"/>
          <w:lang w:val="en-US"/>
        </w:rPr>
        <w:t xml:space="preserve"> </w:t>
      </w:r>
      <w:r>
        <w:rPr>
          <w:bCs/>
          <w:szCs w:val="28"/>
        </w:rPr>
        <w:t>Đề tài độc lập cấp Quốc gia thuộc lĩnh vực Kỹ thuật và công nghệ</w:t>
      </w:r>
    </w:p>
    <w:p w:rsidR="007E0667" w:rsidRPr="00A95E1D" w:rsidRDefault="007E0667" w:rsidP="007E0667">
      <w:pPr>
        <w:pStyle w:val="BodyTextIndent"/>
        <w:spacing w:line="400" w:lineRule="exact"/>
        <w:rPr>
          <w:rFonts w:ascii="Times New Roman" w:hAnsi="Times New Roman"/>
          <w:bCs/>
          <w:sz w:val="28"/>
          <w:szCs w:val="28"/>
          <w:lang w:val="vi-VN"/>
        </w:rPr>
      </w:pPr>
      <w:r w:rsidRPr="00A95E1D">
        <w:rPr>
          <w:rFonts w:ascii="Times New Roman" w:hAnsi="Times New Roman"/>
          <w:bCs/>
          <w:sz w:val="28"/>
          <w:szCs w:val="28"/>
          <w:lang w:val="vi-VN"/>
        </w:rPr>
        <w:t>2. Mục tiêu nhiệm vụ:</w:t>
      </w:r>
    </w:p>
    <w:p w:rsidR="007E0667" w:rsidRPr="00453FFF" w:rsidRDefault="007E0667" w:rsidP="007E0667">
      <w:pPr>
        <w:spacing w:after="0" w:line="400" w:lineRule="exact"/>
        <w:ind w:firstLine="0"/>
        <w:rPr>
          <w:szCs w:val="28"/>
        </w:rPr>
      </w:pPr>
      <w:r w:rsidRPr="00453FFF">
        <w:rPr>
          <w:szCs w:val="28"/>
        </w:rPr>
        <w:t>-  Đánh giá được hiệu quả các mô hình khai thác nước dưới đất và tiềm năng các thấu kính nước nhạt trong các cồn cát ven biển Bắc Trung Bộ.</w:t>
      </w:r>
    </w:p>
    <w:p w:rsidR="007E0667" w:rsidRPr="00453FFF" w:rsidRDefault="007E0667" w:rsidP="007E0667">
      <w:pPr>
        <w:spacing w:after="0" w:line="400" w:lineRule="exact"/>
        <w:ind w:firstLine="0"/>
        <w:rPr>
          <w:szCs w:val="28"/>
        </w:rPr>
      </w:pPr>
      <w:r w:rsidRPr="00453FFF">
        <w:rPr>
          <w:szCs w:val="28"/>
        </w:rPr>
        <w:t>- Xây dựng được mô hình khai thác phù hợp, hiệu quả; đề xuất giải pháp bảo vệ các thấu kính nước nhạt trong các cồn cát ven biển Bắc Trung Bộ.</w:t>
      </w:r>
    </w:p>
    <w:p w:rsidR="007E0667" w:rsidRPr="00453FFF" w:rsidRDefault="007E0667" w:rsidP="007E0667">
      <w:pPr>
        <w:spacing w:after="0" w:line="400" w:lineRule="exact"/>
        <w:ind w:firstLine="0"/>
        <w:outlineLvl w:val="0"/>
        <w:rPr>
          <w:szCs w:val="28"/>
        </w:rPr>
      </w:pPr>
      <w:r w:rsidRPr="00A95E1D">
        <w:rPr>
          <w:bCs/>
          <w:szCs w:val="28"/>
        </w:rPr>
        <w:t>3. Chủ nhiệm nhiệm vụ</w:t>
      </w:r>
      <w:r w:rsidRPr="00A95E1D">
        <w:rPr>
          <w:szCs w:val="28"/>
        </w:rPr>
        <w:t>:</w:t>
      </w:r>
      <w:r>
        <w:rPr>
          <w:szCs w:val="28"/>
          <w:lang w:val="en-US"/>
        </w:rPr>
        <w:t xml:space="preserve"> </w:t>
      </w:r>
      <w:r w:rsidRPr="00453FFF">
        <w:rPr>
          <w:szCs w:val="28"/>
        </w:rPr>
        <w:t>PGS.TS Nguyễn Thành Công</w:t>
      </w:r>
    </w:p>
    <w:p w:rsidR="007E0667" w:rsidRPr="008A46FD" w:rsidRDefault="007E0667" w:rsidP="007E0667">
      <w:pPr>
        <w:pStyle w:val="BodyTextIndent"/>
        <w:tabs>
          <w:tab w:val="left" w:pos="8080"/>
        </w:tabs>
        <w:spacing w:line="400" w:lineRule="exact"/>
        <w:rPr>
          <w:rFonts w:ascii="Times New Roman" w:hAnsi="Times New Roman"/>
          <w:b/>
          <w:sz w:val="28"/>
          <w:szCs w:val="28"/>
          <w:lang w:val="vi-VN"/>
        </w:rPr>
      </w:pPr>
      <w:r w:rsidRPr="00A95E1D">
        <w:rPr>
          <w:rFonts w:ascii="Times New Roman" w:hAnsi="Times New Roman"/>
          <w:bCs/>
          <w:sz w:val="28"/>
          <w:szCs w:val="28"/>
          <w:lang w:val="vi-VN"/>
        </w:rPr>
        <w:t>4. Tổ chức chủ trì nhiệm vụ</w:t>
      </w:r>
      <w:r w:rsidRPr="00A95E1D">
        <w:rPr>
          <w:rFonts w:ascii="Times New Roman" w:hAnsi="Times New Roman"/>
          <w:sz w:val="28"/>
          <w:szCs w:val="28"/>
          <w:lang w:val="vi-VN"/>
        </w:rPr>
        <w:t xml:space="preserve">: </w:t>
      </w:r>
      <w:r w:rsidRPr="008A46FD">
        <w:rPr>
          <w:rFonts w:ascii="Times New Roman" w:hAnsi="Times New Roman"/>
          <w:sz w:val="28"/>
          <w:szCs w:val="28"/>
          <w:lang w:val="nl-NL"/>
        </w:rPr>
        <w:t>Viện Khoa học Thuỷ lợi Việt Nam</w:t>
      </w:r>
    </w:p>
    <w:p w:rsidR="007E0667" w:rsidRPr="00A95E1D" w:rsidRDefault="007E0667" w:rsidP="007E0667">
      <w:pPr>
        <w:pStyle w:val="BodyText2"/>
        <w:spacing w:after="0" w:line="400" w:lineRule="exact"/>
        <w:jc w:val="both"/>
        <w:rPr>
          <w:sz w:val="28"/>
          <w:szCs w:val="28"/>
          <w:lang w:val="vi-VN"/>
        </w:rPr>
      </w:pPr>
      <w:r w:rsidRPr="00A95E1D">
        <w:rPr>
          <w:sz w:val="28"/>
          <w:szCs w:val="28"/>
          <w:lang w:val="vi-VN"/>
        </w:rPr>
        <w:t>5. Tổng kinh phí thực hiện:</w:t>
      </w:r>
      <w:r>
        <w:rPr>
          <w:sz w:val="28"/>
          <w:szCs w:val="28"/>
        </w:rPr>
        <w:t xml:space="preserve"> </w:t>
      </w:r>
      <w:r w:rsidRPr="009C4EDF">
        <w:rPr>
          <w:sz w:val="28"/>
          <w:szCs w:val="28"/>
        </w:rPr>
        <w:t>6.500,0</w:t>
      </w:r>
      <w:r>
        <w:rPr>
          <w:sz w:val="28"/>
          <w:szCs w:val="28"/>
        </w:rPr>
        <w:t xml:space="preserve"> </w:t>
      </w:r>
      <w:r w:rsidRPr="00A95E1D">
        <w:rPr>
          <w:sz w:val="28"/>
          <w:szCs w:val="28"/>
          <w:lang w:val="vi-VN"/>
        </w:rPr>
        <w:t>triệu đồng.</w:t>
      </w:r>
    </w:p>
    <w:p w:rsidR="007E0667" w:rsidRPr="00A95E1D" w:rsidRDefault="007E0667" w:rsidP="007E0667">
      <w:pPr>
        <w:pStyle w:val="BodyText2"/>
        <w:spacing w:after="0" w:line="400" w:lineRule="exact"/>
        <w:jc w:val="both"/>
        <w:rPr>
          <w:sz w:val="28"/>
          <w:szCs w:val="28"/>
          <w:lang w:val="vi-VN"/>
        </w:rPr>
      </w:pPr>
      <w:r w:rsidRPr="00A95E1D">
        <w:rPr>
          <w:sz w:val="28"/>
          <w:szCs w:val="28"/>
          <w:lang w:val="vi-VN"/>
        </w:rPr>
        <w:t>Trong đó, kinh phí từ ngân sách SNKH:</w:t>
      </w:r>
      <w:r>
        <w:rPr>
          <w:sz w:val="28"/>
          <w:szCs w:val="28"/>
        </w:rPr>
        <w:t xml:space="preserve"> </w:t>
      </w:r>
      <w:r w:rsidRPr="009C4EDF">
        <w:rPr>
          <w:sz w:val="28"/>
          <w:szCs w:val="28"/>
        </w:rPr>
        <w:t>6.500,0</w:t>
      </w:r>
      <w:r>
        <w:rPr>
          <w:sz w:val="28"/>
          <w:szCs w:val="28"/>
        </w:rPr>
        <w:t xml:space="preserve"> </w:t>
      </w:r>
      <w:r w:rsidRPr="00A95E1D">
        <w:rPr>
          <w:sz w:val="28"/>
          <w:szCs w:val="28"/>
          <w:lang w:val="vi-VN"/>
        </w:rPr>
        <w:t>triệu đồng.</w:t>
      </w:r>
    </w:p>
    <w:p w:rsidR="007E0667" w:rsidRPr="00A95E1D" w:rsidRDefault="007E0667" w:rsidP="007E0667">
      <w:pPr>
        <w:pStyle w:val="BodyText2"/>
        <w:spacing w:after="0" w:line="400" w:lineRule="exact"/>
        <w:jc w:val="both"/>
        <w:rPr>
          <w:sz w:val="28"/>
          <w:szCs w:val="28"/>
          <w:lang w:val="vi-VN"/>
        </w:rPr>
      </w:pPr>
      <w:r w:rsidRPr="00A95E1D">
        <w:rPr>
          <w:sz w:val="28"/>
          <w:szCs w:val="28"/>
          <w:lang w:val="vi-VN"/>
        </w:rPr>
        <w:t>Kinh phí từ nguồn khác:</w:t>
      </w:r>
      <w:r w:rsidRPr="00A95E1D">
        <w:rPr>
          <w:sz w:val="28"/>
          <w:szCs w:val="28"/>
          <w:lang w:val="vi-VN"/>
        </w:rPr>
        <w:tab/>
      </w:r>
      <w:r>
        <w:rPr>
          <w:sz w:val="28"/>
          <w:szCs w:val="28"/>
        </w:rPr>
        <w:t xml:space="preserve">0,0 </w:t>
      </w:r>
      <w:r w:rsidRPr="00A95E1D">
        <w:rPr>
          <w:sz w:val="28"/>
          <w:szCs w:val="28"/>
          <w:lang w:val="vi-VN"/>
        </w:rPr>
        <w:t>triệu đồng.</w:t>
      </w:r>
    </w:p>
    <w:p w:rsidR="007E0667" w:rsidRPr="00A95E1D" w:rsidRDefault="007E0667" w:rsidP="007E0667">
      <w:pPr>
        <w:pStyle w:val="BodyText2"/>
        <w:spacing w:after="0" w:line="400" w:lineRule="exact"/>
        <w:jc w:val="both"/>
        <w:rPr>
          <w:sz w:val="28"/>
          <w:szCs w:val="28"/>
        </w:rPr>
      </w:pPr>
      <w:r w:rsidRPr="00A95E1D">
        <w:rPr>
          <w:sz w:val="28"/>
          <w:szCs w:val="28"/>
        </w:rPr>
        <w:t>6. Thời gian thực hiện theo Hợp đồng:</w:t>
      </w:r>
    </w:p>
    <w:p w:rsidR="007E0667" w:rsidRPr="00A95E1D" w:rsidRDefault="007E0667" w:rsidP="007E0667">
      <w:pPr>
        <w:pStyle w:val="BodyText2"/>
        <w:spacing w:after="0" w:line="400" w:lineRule="exact"/>
        <w:jc w:val="both"/>
        <w:rPr>
          <w:sz w:val="28"/>
          <w:szCs w:val="28"/>
        </w:rPr>
      </w:pPr>
      <w:r w:rsidRPr="00A95E1D">
        <w:rPr>
          <w:sz w:val="28"/>
          <w:szCs w:val="28"/>
        </w:rPr>
        <w:t>Bắt đầu:</w:t>
      </w:r>
      <w:r>
        <w:rPr>
          <w:sz w:val="28"/>
          <w:szCs w:val="28"/>
        </w:rPr>
        <w:t xml:space="preserve"> </w:t>
      </w:r>
      <w:r w:rsidRPr="009C4EDF">
        <w:rPr>
          <w:sz w:val="28"/>
          <w:szCs w:val="28"/>
        </w:rPr>
        <w:t xml:space="preserve">tháng 12 /2015 </w:t>
      </w:r>
    </w:p>
    <w:p w:rsidR="007E0667" w:rsidRPr="00A95E1D" w:rsidRDefault="007E0667" w:rsidP="007E0667">
      <w:pPr>
        <w:pStyle w:val="BodyText2"/>
        <w:spacing w:after="0" w:line="400" w:lineRule="exact"/>
        <w:jc w:val="both"/>
        <w:rPr>
          <w:sz w:val="28"/>
          <w:szCs w:val="28"/>
        </w:rPr>
      </w:pPr>
      <w:r w:rsidRPr="00A95E1D">
        <w:rPr>
          <w:sz w:val="28"/>
          <w:szCs w:val="28"/>
        </w:rPr>
        <w:t>Kết thúc:</w:t>
      </w:r>
      <w:r>
        <w:rPr>
          <w:sz w:val="28"/>
          <w:szCs w:val="28"/>
        </w:rPr>
        <w:t xml:space="preserve"> </w:t>
      </w:r>
      <w:r w:rsidRPr="009C4EDF">
        <w:rPr>
          <w:sz w:val="28"/>
          <w:szCs w:val="28"/>
        </w:rPr>
        <w:t>tháng 05/2018</w:t>
      </w:r>
    </w:p>
    <w:p w:rsidR="007E0667" w:rsidRPr="00A95E1D" w:rsidRDefault="007E0667" w:rsidP="007E0667">
      <w:pPr>
        <w:pStyle w:val="BodyText2"/>
        <w:spacing w:after="0" w:line="400" w:lineRule="exact"/>
        <w:ind w:right="-58"/>
        <w:jc w:val="both"/>
        <w:rPr>
          <w:spacing w:val="-10"/>
          <w:sz w:val="28"/>
          <w:szCs w:val="28"/>
        </w:rPr>
      </w:pPr>
      <w:r w:rsidRPr="00A95E1D">
        <w:rPr>
          <w:spacing w:val="-10"/>
          <w:sz w:val="28"/>
          <w:szCs w:val="28"/>
        </w:rPr>
        <w:t xml:space="preserve">Thời gian thực hiện theo văn bản điều chỉnh của cơ quan có thẩm quyền </w:t>
      </w:r>
      <w:r w:rsidRPr="00A95E1D">
        <w:rPr>
          <w:i/>
          <w:spacing w:val="-10"/>
          <w:sz w:val="28"/>
          <w:szCs w:val="28"/>
        </w:rPr>
        <w:t>(nếu có)</w:t>
      </w:r>
      <w:r w:rsidRPr="00A95E1D">
        <w:rPr>
          <w:spacing w:val="-10"/>
          <w:sz w:val="28"/>
          <w:szCs w:val="28"/>
        </w:rPr>
        <w:t>:</w:t>
      </w:r>
      <w:r>
        <w:rPr>
          <w:spacing w:val="-10"/>
          <w:sz w:val="28"/>
          <w:szCs w:val="28"/>
        </w:rPr>
        <w:t xml:space="preserve"> </w:t>
      </w:r>
      <w:r w:rsidRPr="009C4EDF">
        <w:rPr>
          <w:sz w:val="28"/>
          <w:szCs w:val="28"/>
        </w:rPr>
        <w:t>đến tháng 11/2018</w:t>
      </w:r>
      <w:r w:rsidRPr="008A46FD">
        <w:rPr>
          <w:sz w:val="28"/>
          <w:szCs w:val="28"/>
        </w:rPr>
        <w:t xml:space="preserve"> </w:t>
      </w:r>
      <w:r>
        <w:rPr>
          <w:sz w:val="28"/>
          <w:szCs w:val="28"/>
        </w:rPr>
        <w:t>(</w:t>
      </w:r>
      <w:r w:rsidRPr="009C4EDF">
        <w:rPr>
          <w:sz w:val="28"/>
          <w:szCs w:val="28"/>
        </w:rPr>
        <w:t>theo Quyết định số 1042/QĐ-BKHCN, ngày 26/4/2018</w:t>
      </w:r>
      <w:r>
        <w:rPr>
          <w:sz w:val="28"/>
          <w:szCs w:val="28"/>
        </w:rPr>
        <w:t>)</w:t>
      </w:r>
      <w:r w:rsidRPr="009C4EDF">
        <w:rPr>
          <w:sz w:val="28"/>
          <w:szCs w:val="28"/>
        </w:rPr>
        <w:t>.</w:t>
      </w:r>
    </w:p>
    <w:p w:rsidR="007E0667" w:rsidRPr="00A95E1D" w:rsidRDefault="007E0667" w:rsidP="007E0667">
      <w:pPr>
        <w:spacing w:before="120" w:line="400" w:lineRule="exact"/>
        <w:ind w:firstLine="0"/>
        <w:rPr>
          <w:szCs w:val="28"/>
        </w:rPr>
      </w:pPr>
      <w:r w:rsidRPr="00A95E1D">
        <w:rPr>
          <w:szCs w:val="28"/>
        </w:rPr>
        <w:t>7. Danh sách thành viên chính thực hiện nhiệm vụ nêu trên gồm:</w:t>
      </w:r>
    </w:p>
    <w:tbl>
      <w:tblPr>
        <w:tblW w:w="47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8"/>
        <w:gridCol w:w="2672"/>
        <w:gridCol w:w="2630"/>
        <w:gridCol w:w="3069"/>
      </w:tblGrid>
      <w:tr w:rsidR="007E0667" w:rsidRPr="00912D1E" w:rsidTr="00B16FBD">
        <w:trPr>
          <w:trHeight w:val="895"/>
        </w:trPr>
        <w:tc>
          <w:tcPr>
            <w:tcW w:w="385" w:type="pct"/>
            <w:tcBorders>
              <w:top w:val="single" w:sz="2" w:space="0" w:color="auto"/>
              <w:left w:val="single" w:sz="2" w:space="0" w:color="auto"/>
              <w:bottom w:val="single" w:sz="2" w:space="0" w:color="auto"/>
              <w:right w:val="single" w:sz="2" w:space="0" w:color="auto"/>
            </w:tcBorders>
            <w:vAlign w:val="center"/>
            <w:hideMark/>
          </w:tcPr>
          <w:p w:rsidR="007E0667" w:rsidRPr="00912D1E" w:rsidRDefault="007E0667" w:rsidP="00B16FBD">
            <w:pPr>
              <w:pStyle w:val="Heading3"/>
              <w:tabs>
                <w:tab w:val="left" w:pos="0"/>
              </w:tabs>
              <w:spacing w:after="0" w:line="400" w:lineRule="exact"/>
              <w:ind w:firstLine="0"/>
              <w:rPr>
                <w:rFonts w:ascii="Times New Roman" w:hAnsi="Times New Roman"/>
                <w:b/>
                <w:szCs w:val="28"/>
              </w:rPr>
            </w:pPr>
            <w:r w:rsidRPr="00912D1E">
              <w:rPr>
                <w:rFonts w:ascii="Times New Roman" w:hAnsi="Times New Roman"/>
                <w:b/>
                <w:szCs w:val="28"/>
              </w:rPr>
              <w:t>Số TT</w:t>
            </w:r>
          </w:p>
        </w:tc>
        <w:tc>
          <w:tcPr>
            <w:tcW w:w="1473" w:type="pct"/>
            <w:tcBorders>
              <w:top w:val="single" w:sz="2" w:space="0" w:color="auto"/>
              <w:left w:val="single" w:sz="2" w:space="0" w:color="auto"/>
              <w:bottom w:val="single" w:sz="2" w:space="0" w:color="auto"/>
              <w:right w:val="single" w:sz="2" w:space="0" w:color="auto"/>
            </w:tcBorders>
            <w:vAlign w:val="center"/>
            <w:hideMark/>
          </w:tcPr>
          <w:p w:rsidR="007E0667" w:rsidRPr="00912D1E" w:rsidRDefault="007E0667" w:rsidP="00B16FBD">
            <w:pPr>
              <w:pStyle w:val="Heading3"/>
              <w:spacing w:after="0" w:line="400" w:lineRule="exact"/>
              <w:ind w:firstLine="0"/>
              <w:jc w:val="center"/>
              <w:rPr>
                <w:rFonts w:ascii="Times New Roman" w:hAnsi="Times New Roman"/>
                <w:b/>
                <w:szCs w:val="28"/>
              </w:rPr>
            </w:pPr>
            <w:r w:rsidRPr="00912D1E">
              <w:rPr>
                <w:rFonts w:ascii="Times New Roman" w:hAnsi="Times New Roman"/>
                <w:b/>
                <w:szCs w:val="28"/>
              </w:rPr>
              <w:t>Họ và tên</w:t>
            </w:r>
          </w:p>
        </w:tc>
        <w:tc>
          <w:tcPr>
            <w:tcW w:w="1450" w:type="pct"/>
            <w:tcBorders>
              <w:top w:val="single" w:sz="2" w:space="0" w:color="auto"/>
              <w:left w:val="single" w:sz="2" w:space="0" w:color="auto"/>
              <w:bottom w:val="single" w:sz="2" w:space="0" w:color="auto"/>
              <w:right w:val="single" w:sz="2" w:space="0" w:color="auto"/>
            </w:tcBorders>
            <w:vAlign w:val="center"/>
            <w:hideMark/>
          </w:tcPr>
          <w:p w:rsidR="007E0667" w:rsidRPr="00912D1E" w:rsidRDefault="007E0667" w:rsidP="00B16FBD">
            <w:pPr>
              <w:pStyle w:val="Heading3"/>
              <w:spacing w:after="0" w:line="400" w:lineRule="exact"/>
              <w:ind w:left="-70" w:firstLine="0"/>
              <w:jc w:val="center"/>
              <w:rPr>
                <w:rFonts w:ascii="Times New Roman" w:hAnsi="Times New Roman"/>
                <w:b/>
                <w:szCs w:val="28"/>
              </w:rPr>
            </w:pPr>
            <w:r w:rsidRPr="00912D1E">
              <w:rPr>
                <w:rFonts w:ascii="Times New Roman" w:hAnsi="Times New Roman"/>
                <w:b/>
                <w:szCs w:val="28"/>
              </w:rPr>
              <w:t>Chức danh khoa học, học vị</w:t>
            </w:r>
          </w:p>
        </w:tc>
        <w:tc>
          <w:tcPr>
            <w:tcW w:w="1692" w:type="pct"/>
            <w:tcBorders>
              <w:top w:val="single" w:sz="2" w:space="0" w:color="auto"/>
              <w:left w:val="single" w:sz="2" w:space="0" w:color="auto"/>
              <w:bottom w:val="single" w:sz="2" w:space="0" w:color="auto"/>
              <w:right w:val="single" w:sz="2" w:space="0" w:color="auto"/>
            </w:tcBorders>
            <w:vAlign w:val="center"/>
            <w:hideMark/>
          </w:tcPr>
          <w:p w:rsidR="007E0667" w:rsidRPr="00912D1E" w:rsidRDefault="007E0667" w:rsidP="00B16FBD">
            <w:pPr>
              <w:spacing w:after="0" w:line="400" w:lineRule="exact"/>
              <w:ind w:firstLine="0"/>
              <w:jc w:val="center"/>
              <w:rPr>
                <w:b/>
                <w:bCs/>
                <w:iCs/>
                <w:szCs w:val="28"/>
              </w:rPr>
            </w:pPr>
            <w:r w:rsidRPr="00912D1E">
              <w:rPr>
                <w:b/>
                <w:bCs/>
                <w:iCs/>
                <w:szCs w:val="28"/>
              </w:rPr>
              <w:t>Cơ quan công tác</w:t>
            </w:r>
          </w:p>
        </w:tc>
      </w:tr>
      <w:tr w:rsidR="007E0667" w:rsidRPr="00912D1E" w:rsidTr="00B16FBD">
        <w:tc>
          <w:tcPr>
            <w:tcW w:w="385" w:type="pct"/>
            <w:tcBorders>
              <w:top w:val="single" w:sz="2" w:space="0" w:color="auto"/>
              <w:left w:val="single" w:sz="2" w:space="0" w:color="auto"/>
              <w:bottom w:val="single" w:sz="2" w:space="0" w:color="auto"/>
              <w:right w:val="single" w:sz="2" w:space="0" w:color="auto"/>
            </w:tcBorders>
            <w:hideMark/>
          </w:tcPr>
          <w:p w:rsidR="007E0667" w:rsidRPr="00912D1E" w:rsidRDefault="007E0667" w:rsidP="00B16FBD">
            <w:pPr>
              <w:spacing w:after="0" w:line="400" w:lineRule="exact"/>
              <w:ind w:firstLine="0"/>
              <w:jc w:val="center"/>
              <w:rPr>
                <w:sz w:val="26"/>
                <w:szCs w:val="28"/>
              </w:rPr>
            </w:pPr>
            <w:r w:rsidRPr="00912D1E">
              <w:rPr>
                <w:sz w:val="26"/>
                <w:szCs w:val="28"/>
              </w:rPr>
              <w:t>1</w:t>
            </w:r>
          </w:p>
        </w:tc>
        <w:tc>
          <w:tcPr>
            <w:tcW w:w="1473"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 w:val="26"/>
                <w:szCs w:val="28"/>
              </w:rPr>
            </w:pPr>
            <w:r w:rsidRPr="00912D1E">
              <w:rPr>
                <w:szCs w:val="28"/>
              </w:rPr>
              <w:t>Nguyễn Thành Công</w:t>
            </w:r>
          </w:p>
        </w:tc>
        <w:tc>
          <w:tcPr>
            <w:tcW w:w="1450"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 w:val="26"/>
                <w:szCs w:val="28"/>
                <w:lang w:val="en-US"/>
              </w:rPr>
            </w:pPr>
            <w:r w:rsidRPr="00912D1E">
              <w:rPr>
                <w:szCs w:val="28"/>
              </w:rPr>
              <w:t>PGS,TS</w:t>
            </w:r>
            <w:r w:rsidRPr="00912D1E">
              <w:rPr>
                <w:szCs w:val="28"/>
                <w:lang w:val="en-US"/>
              </w:rPr>
              <w:t xml:space="preserve"> - Chủ nhiệm </w:t>
            </w:r>
            <w:r w:rsidRPr="00912D1E">
              <w:rPr>
                <w:szCs w:val="28"/>
                <w:lang w:val="en-US"/>
              </w:rPr>
              <w:lastRenderedPageBreak/>
              <w:t>đề tài</w:t>
            </w:r>
          </w:p>
        </w:tc>
        <w:tc>
          <w:tcPr>
            <w:tcW w:w="1692"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lang w:val="en-US"/>
              </w:rPr>
            </w:pPr>
            <w:r w:rsidRPr="00912D1E">
              <w:rPr>
                <w:szCs w:val="28"/>
                <w:lang w:val="en-US"/>
              </w:rPr>
              <w:lastRenderedPageBreak/>
              <w:t xml:space="preserve">Viện Thủy công- Viện </w:t>
            </w:r>
            <w:r w:rsidRPr="00912D1E">
              <w:rPr>
                <w:szCs w:val="28"/>
                <w:lang w:val="en-US"/>
              </w:rPr>
              <w:lastRenderedPageBreak/>
              <w:t>KHTL V</w:t>
            </w:r>
            <w:r>
              <w:rPr>
                <w:szCs w:val="28"/>
                <w:lang w:val="en-US"/>
              </w:rPr>
              <w:t xml:space="preserve">iệt </w:t>
            </w:r>
            <w:r w:rsidRPr="00912D1E">
              <w:rPr>
                <w:szCs w:val="28"/>
                <w:lang w:val="en-US"/>
              </w:rPr>
              <w:t>Nam</w:t>
            </w:r>
          </w:p>
        </w:tc>
      </w:tr>
      <w:tr w:rsidR="007E0667" w:rsidRPr="00912D1E" w:rsidTr="00B16FBD">
        <w:tc>
          <w:tcPr>
            <w:tcW w:w="385" w:type="pct"/>
            <w:tcBorders>
              <w:top w:val="single" w:sz="2" w:space="0" w:color="auto"/>
              <w:left w:val="single" w:sz="2" w:space="0" w:color="auto"/>
              <w:bottom w:val="single" w:sz="2" w:space="0" w:color="auto"/>
              <w:right w:val="single" w:sz="2" w:space="0" w:color="auto"/>
            </w:tcBorders>
            <w:hideMark/>
          </w:tcPr>
          <w:p w:rsidR="007E0667" w:rsidRPr="00912D1E" w:rsidRDefault="007E0667" w:rsidP="00B16FBD">
            <w:pPr>
              <w:spacing w:after="0" w:line="400" w:lineRule="exact"/>
              <w:ind w:firstLine="0"/>
              <w:jc w:val="center"/>
              <w:rPr>
                <w:sz w:val="26"/>
                <w:szCs w:val="28"/>
              </w:rPr>
            </w:pPr>
            <w:r w:rsidRPr="00912D1E">
              <w:rPr>
                <w:sz w:val="26"/>
                <w:szCs w:val="28"/>
              </w:rPr>
              <w:lastRenderedPageBreak/>
              <w:t>2</w:t>
            </w:r>
          </w:p>
        </w:tc>
        <w:tc>
          <w:tcPr>
            <w:tcW w:w="1473"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 w:val="26"/>
                <w:szCs w:val="28"/>
              </w:rPr>
            </w:pPr>
            <w:r w:rsidRPr="00912D1E">
              <w:rPr>
                <w:szCs w:val="28"/>
              </w:rPr>
              <w:t>Quách Hoàng Hải</w:t>
            </w:r>
          </w:p>
        </w:tc>
        <w:tc>
          <w:tcPr>
            <w:tcW w:w="1450"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lang w:val="en-US"/>
              </w:rPr>
            </w:pPr>
            <w:r w:rsidRPr="00912D1E">
              <w:rPr>
                <w:szCs w:val="28"/>
                <w:lang w:val="en-US"/>
              </w:rPr>
              <w:t>KS - Thư ký đề tài</w:t>
            </w:r>
          </w:p>
        </w:tc>
        <w:tc>
          <w:tcPr>
            <w:tcW w:w="1692"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lang w:val="en-US"/>
              </w:rPr>
            </w:pPr>
            <w:r w:rsidRPr="00912D1E">
              <w:rPr>
                <w:szCs w:val="28"/>
                <w:lang w:val="en-US"/>
              </w:rPr>
              <w:t>Viện Thủy công- Viện KHTL V</w:t>
            </w:r>
            <w:r>
              <w:rPr>
                <w:szCs w:val="28"/>
                <w:lang w:val="en-US"/>
              </w:rPr>
              <w:t xml:space="preserve">iệt </w:t>
            </w:r>
            <w:r w:rsidRPr="00912D1E">
              <w:rPr>
                <w:szCs w:val="28"/>
                <w:lang w:val="en-US"/>
              </w:rPr>
              <w:t>Nam</w:t>
            </w:r>
          </w:p>
        </w:tc>
      </w:tr>
      <w:tr w:rsidR="007E0667" w:rsidRPr="00912D1E" w:rsidTr="00B16FBD">
        <w:tc>
          <w:tcPr>
            <w:tcW w:w="385" w:type="pct"/>
            <w:tcBorders>
              <w:top w:val="single" w:sz="2" w:space="0" w:color="auto"/>
              <w:left w:val="single" w:sz="2" w:space="0" w:color="auto"/>
              <w:bottom w:val="single" w:sz="2" w:space="0" w:color="auto"/>
              <w:right w:val="single" w:sz="2" w:space="0" w:color="auto"/>
            </w:tcBorders>
            <w:hideMark/>
          </w:tcPr>
          <w:p w:rsidR="007E0667" w:rsidRPr="00912D1E" w:rsidRDefault="007E0667" w:rsidP="00B16FBD">
            <w:pPr>
              <w:spacing w:after="0" w:line="400" w:lineRule="exact"/>
              <w:ind w:firstLine="0"/>
              <w:jc w:val="center"/>
              <w:rPr>
                <w:sz w:val="26"/>
                <w:szCs w:val="28"/>
                <w:lang w:val="en-US"/>
              </w:rPr>
            </w:pPr>
            <w:r w:rsidRPr="00912D1E">
              <w:rPr>
                <w:sz w:val="26"/>
                <w:szCs w:val="28"/>
                <w:lang w:val="en-US"/>
              </w:rPr>
              <w:t>3</w:t>
            </w:r>
          </w:p>
        </w:tc>
        <w:tc>
          <w:tcPr>
            <w:tcW w:w="1473"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rPr>
            </w:pPr>
            <w:r w:rsidRPr="00912D1E">
              <w:rPr>
                <w:szCs w:val="28"/>
              </w:rPr>
              <w:t>Nguyễn Huy Vượng</w:t>
            </w:r>
          </w:p>
        </w:tc>
        <w:tc>
          <w:tcPr>
            <w:tcW w:w="1450"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lang w:val="en-US"/>
              </w:rPr>
            </w:pPr>
            <w:r w:rsidRPr="00912D1E">
              <w:rPr>
                <w:szCs w:val="28"/>
                <w:lang w:val="en-US"/>
              </w:rPr>
              <w:t>ThS - Thành viên tham gia</w:t>
            </w:r>
          </w:p>
        </w:tc>
        <w:tc>
          <w:tcPr>
            <w:tcW w:w="1692"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lang w:val="en-US"/>
              </w:rPr>
            </w:pPr>
            <w:r w:rsidRPr="00912D1E">
              <w:rPr>
                <w:szCs w:val="28"/>
                <w:lang w:val="en-US"/>
              </w:rPr>
              <w:t>Viện Thủy công- Viện KHTL V</w:t>
            </w:r>
            <w:r>
              <w:rPr>
                <w:szCs w:val="28"/>
                <w:lang w:val="en-US"/>
              </w:rPr>
              <w:t xml:space="preserve">iệt </w:t>
            </w:r>
            <w:r w:rsidRPr="00912D1E">
              <w:rPr>
                <w:szCs w:val="28"/>
                <w:lang w:val="en-US"/>
              </w:rPr>
              <w:t>Nam</w:t>
            </w:r>
          </w:p>
        </w:tc>
      </w:tr>
      <w:tr w:rsidR="007E0667" w:rsidRPr="00912D1E" w:rsidTr="00B16FBD">
        <w:tc>
          <w:tcPr>
            <w:tcW w:w="385" w:type="pct"/>
            <w:tcBorders>
              <w:top w:val="single" w:sz="2" w:space="0" w:color="auto"/>
              <w:left w:val="single" w:sz="2" w:space="0" w:color="auto"/>
              <w:bottom w:val="single" w:sz="2" w:space="0" w:color="auto"/>
              <w:right w:val="single" w:sz="2" w:space="0" w:color="auto"/>
            </w:tcBorders>
            <w:hideMark/>
          </w:tcPr>
          <w:p w:rsidR="007E0667" w:rsidRPr="00912D1E" w:rsidRDefault="007E0667" w:rsidP="00B16FBD">
            <w:pPr>
              <w:spacing w:after="0" w:line="400" w:lineRule="exact"/>
              <w:ind w:firstLine="0"/>
              <w:rPr>
                <w:sz w:val="26"/>
                <w:szCs w:val="28"/>
                <w:lang w:val="en-US"/>
              </w:rPr>
            </w:pPr>
            <w:r w:rsidRPr="00912D1E">
              <w:rPr>
                <w:sz w:val="26"/>
                <w:szCs w:val="28"/>
                <w:lang w:val="en-US"/>
              </w:rPr>
              <w:t xml:space="preserve">  4</w:t>
            </w:r>
          </w:p>
        </w:tc>
        <w:tc>
          <w:tcPr>
            <w:tcW w:w="1473"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 w:val="26"/>
                <w:szCs w:val="28"/>
              </w:rPr>
            </w:pPr>
            <w:r w:rsidRPr="00912D1E">
              <w:rPr>
                <w:szCs w:val="28"/>
              </w:rPr>
              <w:t>Trần Văn Quang</w:t>
            </w:r>
          </w:p>
        </w:tc>
        <w:tc>
          <w:tcPr>
            <w:tcW w:w="1450"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rPr>
            </w:pPr>
            <w:r w:rsidRPr="00912D1E">
              <w:rPr>
                <w:szCs w:val="28"/>
                <w:lang w:val="en-US"/>
              </w:rPr>
              <w:t>ThS - Thành viên tham gia</w:t>
            </w:r>
          </w:p>
        </w:tc>
        <w:tc>
          <w:tcPr>
            <w:tcW w:w="1692"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lang w:val="en-US"/>
              </w:rPr>
            </w:pPr>
            <w:r w:rsidRPr="00912D1E">
              <w:rPr>
                <w:szCs w:val="28"/>
                <w:lang w:val="en-US"/>
              </w:rPr>
              <w:t>Viện Thủy công- Viện KHTL V</w:t>
            </w:r>
            <w:r>
              <w:rPr>
                <w:szCs w:val="28"/>
                <w:lang w:val="en-US"/>
              </w:rPr>
              <w:t xml:space="preserve">iệt </w:t>
            </w:r>
            <w:r w:rsidRPr="00912D1E">
              <w:rPr>
                <w:szCs w:val="28"/>
                <w:lang w:val="en-US"/>
              </w:rPr>
              <w:t>Nam</w:t>
            </w:r>
          </w:p>
        </w:tc>
      </w:tr>
      <w:tr w:rsidR="007E0667" w:rsidRPr="00912D1E" w:rsidTr="00B16FBD">
        <w:tc>
          <w:tcPr>
            <w:tcW w:w="385" w:type="pct"/>
            <w:tcBorders>
              <w:top w:val="single" w:sz="2" w:space="0" w:color="auto"/>
              <w:left w:val="single" w:sz="2" w:space="0" w:color="auto"/>
              <w:bottom w:val="single" w:sz="2" w:space="0" w:color="auto"/>
              <w:right w:val="single" w:sz="2" w:space="0" w:color="auto"/>
            </w:tcBorders>
            <w:hideMark/>
          </w:tcPr>
          <w:p w:rsidR="007E0667" w:rsidRPr="00912D1E" w:rsidRDefault="007E0667" w:rsidP="00B16FBD">
            <w:pPr>
              <w:spacing w:after="0" w:line="400" w:lineRule="exact"/>
              <w:ind w:firstLine="0"/>
              <w:jc w:val="center"/>
              <w:rPr>
                <w:sz w:val="26"/>
                <w:szCs w:val="28"/>
                <w:lang w:val="en-US"/>
              </w:rPr>
            </w:pPr>
            <w:r w:rsidRPr="00912D1E">
              <w:rPr>
                <w:sz w:val="26"/>
                <w:szCs w:val="28"/>
                <w:lang w:val="en-US"/>
              </w:rPr>
              <w:t>5</w:t>
            </w:r>
          </w:p>
        </w:tc>
        <w:tc>
          <w:tcPr>
            <w:tcW w:w="1473"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 w:val="26"/>
                <w:szCs w:val="28"/>
              </w:rPr>
            </w:pPr>
            <w:r w:rsidRPr="00912D1E">
              <w:rPr>
                <w:szCs w:val="28"/>
              </w:rPr>
              <w:t>Đinh Văn Thức</w:t>
            </w:r>
          </w:p>
        </w:tc>
        <w:tc>
          <w:tcPr>
            <w:tcW w:w="1450"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rPr>
            </w:pPr>
            <w:r w:rsidRPr="00912D1E">
              <w:rPr>
                <w:szCs w:val="28"/>
                <w:lang w:val="en-US"/>
              </w:rPr>
              <w:t>ThS - Thành viên tham gia</w:t>
            </w:r>
          </w:p>
        </w:tc>
        <w:tc>
          <w:tcPr>
            <w:tcW w:w="1692"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lang w:val="en-US"/>
              </w:rPr>
            </w:pPr>
            <w:r w:rsidRPr="00912D1E">
              <w:rPr>
                <w:szCs w:val="28"/>
                <w:lang w:val="en-US"/>
              </w:rPr>
              <w:t>Viện Thủy công- Viện KHTL V</w:t>
            </w:r>
            <w:r>
              <w:rPr>
                <w:szCs w:val="28"/>
                <w:lang w:val="en-US"/>
              </w:rPr>
              <w:t xml:space="preserve">iệt </w:t>
            </w:r>
            <w:r w:rsidRPr="00912D1E">
              <w:rPr>
                <w:szCs w:val="28"/>
                <w:lang w:val="en-US"/>
              </w:rPr>
              <w:t>Nam</w:t>
            </w:r>
          </w:p>
        </w:tc>
      </w:tr>
      <w:tr w:rsidR="007E0667" w:rsidRPr="00912D1E" w:rsidTr="00B16FBD">
        <w:tc>
          <w:tcPr>
            <w:tcW w:w="385" w:type="pct"/>
            <w:tcBorders>
              <w:top w:val="single" w:sz="2" w:space="0" w:color="auto"/>
              <w:left w:val="single" w:sz="2" w:space="0" w:color="auto"/>
              <w:bottom w:val="single" w:sz="2" w:space="0" w:color="auto"/>
              <w:right w:val="single" w:sz="2" w:space="0" w:color="auto"/>
            </w:tcBorders>
            <w:hideMark/>
          </w:tcPr>
          <w:p w:rsidR="007E0667" w:rsidRPr="00912D1E" w:rsidRDefault="007E0667" w:rsidP="00B16FBD">
            <w:pPr>
              <w:spacing w:after="0" w:line="400" w:lineRule="exact"/>
              <w:ind w:firstLine="0"/>
              <w:jc w:val="center"/>
              <w:rPr>
                <w:sz w:val="26"/>
                <w:szCs w:val="28"/>
                <w:lang w:val="en-US"/>
              </w:rPr>
            </w:pPr>
            <w:r w:rsidRPr="00912D1E">
              <w:rPr>
                <w:sz w:val="26"/>
                <w:szCs w:val="28"/>
                <w:lang w:val="en-US"/>
              </w:rPr>
              <w:t>6</w:t>
            </w:r>
          </w:p>
        </w:tc>
        <w:tc>
          <w:tcPr>
            <w:tcW w:w="1473"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 w:val="26"/>
                <w:szCs w:val="28"/>
              </w:rPr>
            </w:pPr>
            <w:r w:rsidRPr="00912D1E">
              <w:rPr>
                <w:szCs w:val="28"/>
              </w:rPr>
              <w:t>Nguyễn Văn Hoàng</w:t>
            </w:r>
          </w:p>
        </w:tc>
        <w:tc>
          <w:tcPr>
            <w:tcW w:w="1450"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lang w:val="en-US"/>
              </w:rPr>
            </w:pPr>
            <w:r w:rsidRPr="00912D1E">
              <w:rPr>
                <w:szCs w:val="28"/>
                <w:lang w:val="en-US"/>
              </w:rPr>
              <w:t>PGS,TS- Thành viên tham gia</w:t>
            </w:r>
          </w:p>
        </w:tc>
        <w:tc>
          <w:tcPr>
            <w:tcW w:w="1692"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rPr>
            </w:pPr>
            <w:r w:rsidRPr="00912D1E">
              <w:rPr>
                <w:szCs w:val="28"/>
                <w:lang w:val="pt-BR"/>
              </w:rPr>
              <w:t>Viện Địa chất - Viện Hàn lâm KH</w:t>
            </w:r>
            <w:r>
              <w:rPr>
                <w:szCs w:val="28"/>
                <w:lang w:val="pt-BR"/>
              </w:rPr>
              <w:t>&amp;</w:t>
            </w:r>
            <w:r w:rsidRPr="00912D1E">
              <w:rPr>
                <w:szCs w:val="28"/>
                <w:lang w:val="pt-BR"/>
              </w:rPr>
              <w:t xml:space="preserve">CN </w:t>
            </w:r>
            <w:r>
              <w:rPr>
                <w:szCs w:val="28"/>
                <w:lang w:val="pt-BR"/>
              </w:rPr>
              <w:t>Việt Nam</w:t>
            </w:r>
          </w:p>
        </w:tc>
      </w:tr>
      <w:tr w:rsidR="007E0667" w:rsidRPr="00912D1E" w:rsidTr="00B16FBD">
        <w:tc>
          <w:tcPr>
            <w:tcW w:w="385" w:type="pct"/>
            <w:tcBorders>
              <w:top w:val="single" w:sz="2" w:space="0" w:color="auto"/>
              <w:left w:val="single" w:sz="2" w:space="0" w:color="auto"/>
              <w:bottom w:val="single" w:sz="2" w:space="0" w:color="auto"/>
              <w:right w:val="single" w:sz="2" w:space="0" w:color="auto"/>
            </w:tcBorders>
            <w:hideMark/>
          </w:tcPr>
          <w:p w:rsidR="007E0667" w:rsidRPr="00912D1E" w:rsidRDefault="007E0667" w:rsidP="00B16FBD">
            <w:pPr>
              <w:spacing w:after="0" w:line="400" w:lineRule="exact"/>
              <w:ind w:firstLine="0"/>
              <w:jc w:val="center"/>
              <w:rPr>
                <w:sz w:val="26"/>
                <w:szCs w:val="28"/>
                <w:lang w:val="en-US"/>
              </w:rPr>
            </w:pPr>
            <w:r w:rsidRPr="00912D1E">
              <w:rPr>
                <w:sz w:val="26"/>
                <w:szCs w:val="28"/>
                <w:lang w:val="en-US"/>
              </w:rPr>
              <w:t>7</w:t>
            </w:r>
          </w:p>
        </w:tc>
        <w:tc>
          <w:tcPr>
            <w:tcW w:w="1473"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 w:val="26"/>
                <w:szCs w:val="28"/>
              </w:rPr>
            </w:pPr>
            <w:r w:rsidRPr="00912D1E">
              <w:rPr>
                <w:szCs w:val="28"/>
              </w:rPr>
              <w:t>Phan Văn Trường</w:t>
            </w:r>
          </w:p>
        </w:tc>
        <w:tc>
          <w:tcPr>
            <w:tcW w:w="1450"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lang w:val="en-US"/>
              </w:rPr>
            </w:pPr>
            <w:r w:rsidRPr="00912D1E">
              <w:rPr>
                <w:szCs w:val="28"/>
                <w:lang w:val="en-US"/>
              </w:rPr>
              <w:t>TS- Thành viên tham gia</w:t>
            </w:r>
          </w:p>
        </w:tc>
        <w:tc>
          <w:tcPr>
            <w:tcW w:w="1692"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rPr>
            </w:pPr>
            <w:r w:rsidRPr="00912D1E">
              <w:rPr>
                <w:szCs w:val="28"/>
                <w:lang w:val="pt-BR"/>
              </w:rPr>
              <w:t xml:space="preserve">Viện KH Vật liệu </w:t>
            </w:r>
            <w:r>
              <w:rPr>
                <w:szCs w:val="28"/>
                <w:lang w:val="pt-BR"/>
              </w:rPr>
              <w:t>-</w:t>
            </w:r>
            <w:r w:rsidRPr="00912D1E">
              <w:rPr>
                <w:szCs w:val="28"/>
                <w:lang w:val="pt-BR"/>
              </w:rPr>
              <w:t xml:space="preserve"> Viện Hàn lâm KH</w:t>
            </w:r>
            <w:r>
              <w:rPr>
                <w:szCs w:val="28"/>
                <w:lang w:val="pt-BR"/>
              </w:rPr>
              <w:t>&amp;</w:t>
            </w:r>
            <w:r w:rsidRPr="00912D1E">
              <w:rPr>
                <w:szCs w:val="28"/>
                <w:lang w:val="pt-BR"/>
              </w:rPr>
              <w:t>CN Việt Nam</w:t>
            </w:r>
          </w:p>
        </w:tc>
      </w:tr>
      <w:tr w:rsidR="007E0667" w:rsidRPr="00912D1E" w:rsidTr="00B16FBD">
        <w:tc>
          <w:tcPr>
            <w:tcW w:w="385" w:type="pct"/>
            <w:tcBorders>
              <w:top w:val="single" w:sz="2" w:space="0" w:color="auto"/>
              <w:left w:val="single" w:sz="2" w:space="0" w:color="auto"/>
              <w:bottom w:val="single" w:sz="2" w:space="0" w:color="auto"/>
              <w:right w:val="single" w:sz="2" w:space="0" w:color="auto"/>
            </w:tcBorders>
            <w:hideMark/>
          </w:tcPr>
          <w:p w:rsidR="007E0667" w:rsidRPr="00912D1E" w:rsidRDefault="007E0667" w:rsidP="00B16FBD">
            <w:pPr>
              <w:spacing w:after="0" w:line="400" w:lineRule="exact"/>
              <w:ind w:firstLine="0"/>
              <w:jc w:val="center"/>
              <w:rPr>
                <w:sz w:val="26"/>
                <w:szCs w:val="28"/>
                <w:lang w:val="en-US"/>
              </w:rPr>
            </w:pPr>
            <w:r w:rsidRPr="00912D1E">
              <w:rPr>
                <w:sz w:val="26"/>
                <w:szCs w:val="28"/>
                <w:lang w:val="en-US"/>
              </w:rPr>
              <w:t>8</w:t>
            </w:r>
          </w:p>
        </w:tc>
        <w:tc>
          <w:tcPr>
            <w:tcW w:w="1473"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 w:val="26"/>
                <w:szCs w:val="28"/>
              </w:rPr>
            </w:pPr>
            <w:r w:rsidRPr="00912D1E">
              <w:rPr>
                <w:szCs w:val="28"/>
              </w:rPr>
              <w:t>Phạm Tuấn</w:t>
            </w:r>
          </w:p>
        </w:tc>
        <w:tc>
          <w:tcPr>
            <w:tcW w:w="1450"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rPr>
            </w:pPr>
            <w:r w:rsidRPr="00912D1E">
              <w:rPr>
                <w:szCs w:val="28"/>
                <w:lang w:val="en-US"/>
              </w:rPr>
              <w:t>ThS- Thành viên tham gia</w:t>
            </w:r>
          </w:p>
        </w:tc>
        <w:tc>
          <w:tcPr>
            <w:tcW w:w="1692"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rPr>
            </w:pPr>
            <w:r w:rsidRPr="00912D1E">
              <w:rPr>
                <w:szCs w:val="28"/>
                <w:lang w:val="en-US"/>
              </w:rPr>
              <w:t>Viện Thủy công- Viện KHTL V</w:t>
            </w:r>
            <w:r>
              <w:rPr>
                <w:szCs w:val="28"/>
                <w:lang w:val="en-US"/>
              </w:rPr>
              <w:t xml:space="preserve">iệt </w:t>
            </w:r>
            <w:r w:rsidRPr="00912D1E">
              <w:rPr>
                <w:szCs w:val="28"/>
                <w:lang w:val="en-US"/>
              </w:rPr>
              <w:t>Nam</w:t>
            </w:r>
          </w:p>
        </w:tc>
      </w:tr>
      <w:tr w:rsidR="007E0667" w:rsidRPr="00912D1E" w:rsidTr="00B16FBD">
        <w:tc>
          <w:tcPr>
            <w:tcW w:w="385" w:type="pct"/>
            <w:tcBorders>
              <w:top w:val="single" w:sz="2" w:space="0" w:color="auto"/>
              <w:left w:val="single" w:sz="2" w:space="0" w:color="auto"/>
              <w:bottom w:val="single" w:sz="2" w:space="0" w:color="auto"/>
              <w:right w:val="single" w:sz="2" w:space="0" w:color="auto"/>
            </w:tcBorders>
            <w:hideMark/>
          </w:tcPr>
          <w:p w:rsidR="007E0667" w:rsidRPr="00912D1E" w:rsidRDefault="007E0667" w:rsidP="00B16FBD">
            <w:pPr>
              <w:spacing w:after="0" w:line="400" w:lineRule="exact"/>
              <w:ind w:firstLine="0"/>
              <w:jc w:val="center"/>
              <w:rPr>
                <w:sz w:val="26"/>
                <w:szCs w:val="28"/>
                <w:lang w:val="en-US"/>
              </w:rPr>
            </w:pPr>
            <w:r w:rsidRPr="00912D1E">
              <w:rPr>
                <w:sz w:val="26"/>
                <w:szCs w:val="28"/>
                <w:lang w:val="en-US"/>
              </w:rPr>
              <w:t>9</w:t>
            </w:r>
          </w:p>
        </w:tc>
        <w:tc>
          <w:tcPr>
            <w:tcW w:w="1473"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 w:val="26"/>
                <w:szCs w:val="28"/>
              </w:rPr>
            </w:pPr>
            <w:r w:rsidRPr="00912D1E">
              <w:rPr>
                <w:szCs w:val="28"/>
              </w:rPr>
              <w:t>Vũ Quốc Công</w:t>
            </w:r>
          </w:p>
        </w:tc>
        <w:tc>
          <w:tcPr>
            <w:tcW w:w="1450"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rPr>
            </w:pPr>
            <w:r w:rsidRPr="00912D1E">
              <w:rPr>
                <w:szCs w:val="28"/>
                <w:lang w:val="en-US"/>
              </w:rPr>
              <w:t>ThS- Thành viên tham gia</w:t>
            </w:r>
          </w:p>
        </w:tc>
        <w:tc>
          <w:tcPr>
            <w:tcW w:w="1692"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rPr>
            </w:pPr>
            <w:r w:rsidRPr="00912D1E">
              <w:rPr>
                <w:szCs w:val="28"/>
                <w:lang w:val="en-US"/>
              </w:rPr>
              <w:t>Viện Thủy công- Viện KHTL V</w:t>
            </w:r>
            <w:r>
              <w:rPr>
                <w:szCs w:val="28"/>
                <w:lang w:val="en-US"/>
              </w:rPr>
              <w:t xml:space="preserve">iệt </w:t>
            </w:r>
            <w:r w:rsidRPr="00912D1E">
              <w:rPr>
                <w:szCs w:val="28"/>
                <w:lang w:val="en-US"/>
              </w:rPr>
              <w:t>Nam</w:t>
            </w:r>
          </w:p>
        </w:tc>
      </w:tr>
      <w:tr w:rsidR="007E0667" w:rsidRPr="00912D1E" w:rsidTr="00B16FBD">
        <w:tc>
          <w:tcPr>
            <w:tcW w:w="385" w:type="pct"/>
            <w:tcBorders>
              <w:top w:val="single" w:sz="2" w:space="0" w:color="auto"/>
              <w:left w:val="single" w:sz="2" w:space="0" w:color="auto"/>
              <w:bottom w:val="single" w:sz="2" w:space="0" w:color="auto"/>
              <w:right w:val="single" w:sz="2" w:space="0" w:color="auto"/>
            </w:tcBorders>
            <w:hideMark/>
          </w:tcPr>
          <w:p w:rsidR="007E0667" w:rsidRPr="00912D1E" w:rsidRDefault="007E0667" w:rsidP="00B16FBD">
            <w:pPr>
              <w:spacing w:after="0" w:line="400" w:lineRule="exact"/>
              <w:ind w:firstLine="0"/>
              <w:jc w:val="center"/>
              <w:rPr>
                <w:sz w:val="26"/>
                <w:szCs w:val="28"/>
                <w:lang w:val="en-US"/>
              </w:rPr>
            </w:pPr>
            <w:r w:rsidRPr="00912D1E">
              <w:rPr>
                <w:sz w:val="26"/>
                <w:szCs w:val="28"/>
                <w:lang w:val="en-US"/>
              </w:rPr>
              <w:t>10</w:t>
            </w:r>
          </w:p>
        </w:tc>
        <w:tc>
          <w:tcPr>
            <w:tcW w:w="1473"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 w:val="26"/>
                <w:szCs w:val="28"/>
              </w:rPr>
            </w:pPr>
            <w:r w:rsidRPr="00912D1E">
              <w:rPr>
                <w:szCs w:val="28"/>
              </w:rPr>
              <w:t>Nguyễn Đăng Khoa</w:t>
            </w:r>
          </w:p>
        </w:tc>
        <w:tc>
          <w:tcPr>
            <w:tcW w:w="1450"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rPr>
            </w:pPr>
            <w:r w:rsidRPr="00912D1E">
              <w:rPr>
                <w:szCs w:val="28"/>
                <w:lang w:val="en-US"/>
              </w:rPr>
              <w:t>ThS- Thành viên tham gia</w:t>
            </w:r>
          </w:p>
        </w:tc>
        <w:tc>
          <w:tcPr>
            <w:tcW w:w="1692" w:type="pct"/>
            <w:tcBorders>
              <w:top w:val="single" w:sz="2" w:space="0" w:color="auto"/>
              <w:left w:val="single" w:sz="2" w:space="0" w:color="auto"/>
              <w:bottom w:val="single" w:sz="2" w:space="0" w:color="auto"/>
              <w:right w:val="single" w:sz="2" w:space="0" w:color="auto"/>
            </w:tcBorders>
          </w:tcPr>
          <w:p w:rsidR="007E0667" w:rsidRPr="00912D1E" w:rsidRDefault="007E0667" w:rsidP="00B16FBD">
            <w:pPr>
              <w:spacing w:after="0" w:line="400" w:lineRule="exact"/>
              <w:ind w:firstLine="0"/>
              <w:rPr>
                <w:szCs w:val="28"/>
              </w:rPr>
            </w:pPr>
            <w:r w:rsidRPr="00912D1E">
              <w:rPr>
                <w:szCs w:val="28"/>
                <w:lang w:val="en-US"/>
              </w:rPr>
              <w:t>Viện Thủy công- Viện KHTL V</w:t>
            </w:r>
            <w:r>
              <w:rPr>
                <w:szCs w:val="28"/>
                <w:lang w:val="en-US"/>
              </w:rPr>
              <w:t xml:space="preserve">iệt </w:t>
            </w:r>
            <w:r w:rsidRPr="00912D1E">
              <w:rPr>
                <w:szCs w:val="28"/>
                <w:lang w:val="en-US"/>
              </w:rPr>
              <w:t>Nam</w:t>
            </w:r>
          </w:p>
        </w:tc>
      </w:tr>
    </w:tbl>
    <w:p w:rsidR="007E0667" w:rsidRDefault="007E0667" w:rsidP="007E0667">
      <w:pPr>
        <w:pStyle w:val="BodyText2"/>
        <w:spacing w:before="120" w:after="0" w:line="360" w:lineRule="auto"/>
        <w:rPr>
          <w:b/>
          <w:bCs/>
          <w:sz w:val="28"/>
          <w:szCs w:val="28"/>
          <w:lang w:val="vi-VN"/>
        </w:rPr>
      </w:pPr>
    </w:p>
    <w:p w:rsidR="00A95E1D" w:rsidRDefault="00A95E1D" w:rsidP="00912D1E">
      <w:pPr>
        <w:pStyle w:val="BodyText2"/>
        <w:spacing w:before="120" w:after="0" w:line="360" w:lineRule="auto"/>
        <w:rPr>
          <w:b/>
          <w:bCs/>
          <w:sz w:val="28"/>
          <w:szCs w:val="28"/>
          <w:lang w:val="vi-VN"/>
        </w:rPr>
      </w:pPr>
      <w:r>
        <w:rPr>
          <w:b/>
          <w:bCs/>
          <w:sz w:val="28"/>
          <w:szCs w:val="28"/>
          <w:lang w:val="vi-VN"/>
        </w:rPr>
        <w:t>II. Nội dung tự đánh giá về kết quả thực hiện nhiệm vụ:</w:t>
      </w:r>
    </w:p>
    <w:p w:rsidR="00A95E1D" w:rsidRDefault="00A95E1D" w:rsidP="00A95E1D">
      <w:pPr>
        <w:spacing w:after="0"/>
        <w:ind w:firstLine="0"/>
        <w:rPr>
          <w:bCs/>
          <w:szCs w:val="28"/>
        </w:rPr>
      </w:pPr>
      <w:r>
        <w:rPr>
          <w:bCs/>
          <w:szCs w:val="28"/>
        </w:rPr>
        <w:t>1. Về sản phẩm khoa học:</w:t>
      </w:r>
    </w:p>
    <w:p w:rsidR="00A95E1D" w:rsidRDefault="00A95E1D" w:rsidP="00A95E1D">
      <w:pPr>
        <w:spacing w:after="0" w:line="360" w:lineRule="auto"/>
        <w:rPr>
          <w:szCs w:val="28"/>
        </w:rPr>
      </w:pPr>
      <w:r>
        <w:rPr>
          <w:bCs/>
          <w:szCs w:val="28"/>
        </w:rPr>
        <w:t>1.1. Danh mục sản phẩm đã hoàn thành:</w:t>
      </w: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2108"/>
        <w:gridCol w:w="793"/>
        <w:gridCol w:w="707"/>
        <w:gridCol w:w="970"/>
        <w:gridCol w:w="783"/>
        <w:gridCol w:w="12"/>
        <w:gridCol w:w="783"/>
        <w:gridCol w:w="34"/>
        <w:gridCol w:w="912"/>
        <w:gridCol w:w="14"/>
        <w:gridCol w:w="813"/>
        <w:gridCol w:w="16"/>
        <w:gridCol w:w="673"/>
        <w:gridCol w:w="962"/>
      </w:tblGrid>
      <w:tr w:rsidR="00912D1E" w:rsidRPr="00912D1E" w:rsidTr="007A74C2">
        <w:trPr>
          <w:trHeight w:val="307"/>
        </w:trPr>
        <w:tc>
          <w:tcPr>
            <w:tcW w:w="230" w:type="pct"/>
            <w:vMerge w:val="restart"/>
            <w:tcBorders>
              <w:top w:val="single" w:sz="4" w:space="0" w:color="auto"/>
              <w:left w:val="single" w:sz="4" w:space="0" w:color="auto"/>
              <w:bottom w:val="single" w:sz="4" w:space="0" w:color="auto"/>
              <w:right w:val="single" w:sz="4" w:space="0" w:color="auto"/>
            </w:tcBorders>
            <w:hideMark/>
          </w:tcPr>
          <w:p w:rsidR="00A95E1D" w:rsidRPr="00912D1E" w:rsidRDefault="00A95E1D" w:rsidP="00912D1E">
            <w:pPr>
              <w:spacing w:after="0" w:line="400" w:lineRule="exact"/>
              <w:ind w:firstLine="0"/>
              <w:jc w:val="center"/>
              <w:rPr>
                <w:b/>
                <w:sz w:val="26"/>
                <w:szCs w:val="28"/>
              </w:rPr>
            </w:pPr>
            <w:r w:rsidRPr="00912D1E">
              <w:rPr>
                <w:b/>
                <w:sz w:val="26"/>
                <w:szCs w:val="28"/>
              </w:rPr>
              <w:t>Số TT</w:t>
            </w:r>
          </w:p>
        </w:tc>
        <w:tc>
          <w:tcPr>
            <w:tcW w:w="1049" w:type="pct"/>
            <w:vMerge w:val="restart"/>
            <w:tcBorders>
              <w:top w:val="single" w:sz="4" w:space="0" w:color="auto"/>
              <w:left w:val="single" w:sz="4" w:space="0" w:color="auto"/>
              <w:bottom w:val="single" w:sz="4" w:space="0" w:color="auto"/>
              <w:right w:val="single" w:sz="4" w:space="0" w:color="auto"/>
            </w:tcBorders>
            <w:hideMark/>
          </w:tcPr>
          <w:p w:rsidR="00A95E1D" w:rsidRPr="00912D1E" w:rsidRDefault="00A95E1D" w:rsidP="00912D1E">
            <w:pPr>
              <w:spacing w:after="0" w:line="400" w:lineRule="exact"/>
              <w:ind w:firstLine="0"/>
              <w:jc w:val="center"/>
              <w:rPr>
                <w:b/>
                <w:sz w:val="26"/>
                <w:szCs w:val="28"/>
              </w:rPr>
            </w:pPr>
            <w:r w:rsidRPr="00912D1E">
              <w:rPr>
                <w:b/>
                <w:sz w:val="26"/>
                <w:szCs w:val="28"/>
              </w:rPr>
              <w:t>Tên sản phẩm</w:t>
            </w:r>
          </w:p>
        </w:tc>
        <w:tc>
          <w:tcPr>
            <w:tcW w:w="1229" w:type="pct"/>
            <w:gridSpan w:val="3"/>
            <w:tcBorders>
              <w:top w:val="single" w:sz="4" w:space="0" w:color="auto"/>
              <w:left w:val="single" w:sz="4" w:space="0" w:color="auto"/>
              <w:bottom w:val="single" w:sz="4" w:space="0" w:color="auto"/>
              <w:right w:val="single" w:sz="4" w:space="0" w:color="auto"/>
            </w:tcBorders>
            <w:hideMark/>
          </w:tcPr>
          <w:p w:rsidR="00A95E1D" w:rsidRPr="00912D1E" w:rsidRDefault="00A95E1D" w:rsidP="00912D1E">
            <w:pPr>
              <w:spacing w:after="0" w:line="400" w:lineRule="exact"/>
              <w:ind w:firstLine="0"/>
              <w:jc w:val="center"/>
              <w:rPr>
                <w:b/>
                <w:sz w:val="26"/>
                <w:szCs w:val="28"/>
                <w:lang w:val="en-US"/>
              </w:rPr>
            </w:pPr>
            <w:r w:rsidRPr="00912D1E">
              <w:rPr>
                <w:b/>
                <w:sz w:val="26"/>
                <w:szCs w:val="28"/>
                <w:lang w:val="en-US"/>
              </w:rPr>
              <w:t>Số lượng</w:t>
            </w:r>
          </w:p>
        </w:tc>
        <w:tc>
          <w:tcPr>
            <w:tcW w:w="1264" w:type="pct"/>
            <w:gridSpan w:val="6"/>
            <w:tcBorders>
              <w:top w:val="single" w:sz="4" w:space="0" w:color="auto"/>
              <w:left w:val="single" w:sz="4" w:space="0" w:color="auto"/>
              <w:bottom w:val="single" w:sz="4" w:space="0" w:color="auto"/>
              <w:right w:val="single" w:sz="4" w:space="0" w:color="auto"/>
            </w:tcBorders>
            <w:hideMark/>
          </w:tcPr>
          <w:p w:rsidR="00A95E1D" w:rsidRPr="00912D1E" w:rsidRDefault="00A95E1D" w:rsidP="00912D1E">
            <w:pPr>
              <w:spacing w:after="0" w:line="400" w:lineRule="exact"/>
              <w:ind w:firstLine="0"/>
              <w:jc w:val="center"/>
              <w:rPr>
                <w:b/>
                <w:sz w:val="26"/>
                <w:szCs w:val="28"/>
                <w:lang w:val="en-US"/>
              </w:rPr>
            </w:pPr>
            <w:r w:rsidRPr="00912D1E">
              <w:rPr>
                <w:b/>
                <w:sz w:val="26"/>
                <w:szCs w:val="28"/>
                <w:lang w:val="en-US"/>
              </w:rPr>
              <w:t>Khối lượng</w:t>
            </w:r>
          </w:p>
        </w:tc>
        <w:tc>
          <w:tcPr>
            <w:tcW w:w="1228" w:type="pct"/>
            <w:gridSpan w:val="4"/>
            <w:tcBorders>
              <w:top w:val="single" w:sz="4" w:space="0" w:color="auto"/>
              <w:left w:val="single" w:sz="4" w:space="0" w:color="auto"/>
              <w:bottom w:val="single" w:sz="4" w:space="0" w:color="auto"/>
              <w:right w:val="single" w:sz="4" w:space="0" w:color="auto"/>
            </w:tcBorders>
            <w:hideMark/>
          </w:tcPr>
          <w:p w:rsidR="00A95E1D" w:rsidRPr="00912D1E" w:rsidRDefault="00A95E1D" w:rsidP="00912D1E">
            <w:pPr>
              <w:spacing w:after="0" w:line="400" w:lineRule="exact"/>
              <w:ind w:firstLine="0"/>
              <w:jc w:val="center"/>
              <w:rPr>
                <w:b/>
                <w:sz w:val="26"/>
                <w:szCs w:val="28"/>
              </w:rPr>
            </w:pPr>
            <w:r w:rsidRPr="00912D1E">
              <w:rPr>
                <w:b/>
                <w:sz w:val="26"/>
                <w:szCs w:val="28"/>
              </w:rPr>
              <w:t>Chất lượng</w:t>
            </w:r>
          </w:p>
        </w:tc>
      </w:tr>
      <w:tr w:rsidR="007A74C2" w:rsidRPr="00912D1E" w:rsidTr="007A74C2">
        <w:trPr>
          <w:trHeight w:val="14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A95E1D" w:rsidRPr="00912D1E" w:rsidRDefault="00A95E1D" w:rsidP="00912D1E">
            <w:pPr>
              <w:spacing w:after="0" w:line="400" w:lineRule="exact"/>
              <w:ind w:firstLine="0"/>
              <w:jc w:val="left"/>
              <w:rPr>
                <w:b/>
                <w:sz w:val="26"/>
                <w:szCs w:val="28"/>
              </w:rPr>
            </w:pP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A95E1D" w:rsidRPr="00912D1E" w:rsidRDefault="00A95E1D" w:rsidP="00912D1E">
            <w:pPr>
              <w:spacing w:after="0" w:line="400" w:lineRule="exact"/>
              <w:ind w:firstLine="0"/>
              <w:jc w:val="left"/>
              <w:rPr>
                <w:b/>
                <w:sz w:val="26"/>
                <w:szCs w:val="28"/>
              </w:rPr>
            </w:pPr>
          </w:p>
        </w:tc>
        <w:tc>
          <w:tcPr>
            <w:tcW w:w="395" w:type="pct"/>
            <w:tcBorders>
              <w:top w:val="single" w:sz="4" w:space="0" w:color="auto"/>
              <w:left w:val="single" w:sz="4" w:space="0" w:color="auto"/>
              <w:bottom w:val="single" w:sz="4" w:space="0" w:color="auto"/>
              <w:right w:val="single" w:sz="4" w:space="0" w:color="auto"/>
            </w:tcBorders>
            <w:hideMark/>
          </w:tcPr>
          <w:p w:rsidR="00A95E1D" w:rsidRPr="00912D1E" w:rsidRDefault="00A95E1D" w:rsidP="00912D1E">
            <w:pPr>
              <w:spacing w:after="0" w:line="400" w:lineRule="exact"/>
              <w:ind w:firstLine="0"/>
              <w:jc w:val="center"/>
              <w:rPr>
                <w:sz w:val="26"/>
                <w:szCs w:val="28"/>
              </w:rPr>
            </w:pPr>
            <w:r w:rsidRPr="00912D1E">
              <w:rPr>
                <w:sz w:val="26"/>
                <w:szCs w:val="28"/>
              </w:rPr>
              <w:t>Xuất sắc</w:t>
            </w:r>
          </w:p>
        </w:tc>
        <w:tc>
          <w:tcPr>
            <w:tcW w:w="352" w:type="pct"/>
            <w:tcBorders>
              <w:top w:val="single" w:sz="4" w:space="0" w:color="auto"/>
              <w:left w:val="single" w:sz="4" w:space="0" w:color="auto"/>
              <w:bottom w:val="single" w:sz="4" w:space="0" w:color="auto"/>
              <w:right w:val="single" w:sz="4" w:space="0" w:color="auto"/>
            </w:tcBorders>
            <w:hideMark/>
          </w:tcPr>
          <w:p w:rsidR="00A95E1D" w:rsidRPr="00912D1E" w:rsidRDefault="00A95E1D" w:rsidP="00912D1E">
            <w:pPr>
              <w:spacing w:after="0" w:line="400" w:lineRule="exact"/>
              <w:ind w:firstLine="0"/>
              <w:jc w:val="center"/>
              <w:rPr>
                <w:sz w:val="26"/>
                <w:szCs w:val="28"/>
              </w:rPr>
            </w:pPr>
            <w:r w:rsidRPr="00912D1E">
              <w:rPr>
                <w:sz w:val="26"/>
                <w:szCs w:val="28"/>
              </w:rPr>
              <w:t>Đạt</w:t>
            </w:r>
          </w:p>
        </w:tc>
        <w:tc>
          <w:tcPr>
            <w:tcW w:w="483" w:type="pct"/>
            <w:tcBorders>
              <w:top w:val="single" w:sz="4" w:space="0" w:color="auto"/>
              <w:left w:val="single" w:sz="4" w:space="0" w:color="auto"/>
              <w:bottom w:val="single" w:sz="4" w:space="0" w:color="auto"/>
              <w:right w:val="single" w:sz="4" w:space="0" w:color="auto"/>
            </w:tcBorders>
            <w:hideMark/>
          </w:tcPr>
          <w:p w:rsidR="00A95E1D" w:rsidRPr="00912D1E" w:rsidRDefault="00A95E1D" w:rsidP="00912D1E">
            <w:pPr>
              <w:spacing w:after="0" w:line="400" w:lineRule="exact"/>
              <w:ind w:firstLine="0"/>
              <w:jc w:val="center"/>
              <w:rPr>
                <w:sz w:val="26"/>
                <w:szCs w:val="28"/>
              </w:rPr>
            </w:pPr>
            <w:r w:rsidRPr="00912D1E">
              <w:rPr>
                <w:sz w:val="26"/>
                <w:szCs w:val="28"/>
              </w:rPr>
              <w:t>Không đạt</w:t>
            </w:r>
          </w:p>
        </w:tc>
        <w:tc>
          <w:tcPr>
            <w:tcW w:w="390" w:type="pct"/>
            <w:tcBorders>
              <w:top w:val="single" w:sz="4" w:space="0" w:color="auto"/>
              <w:left w:val="single" w:sz="4" w:space="0" w:color="auto"/>
              <w:bottom w:val="single" w:sz="4" w:space="0" w:color="auto"/>
              <w:right w:val="single" w:sz="4" w:space="0" w:color="auto"/>
            </w:tcBorders>
            <w:hideMark/>
          </w:tcPr>
          <w:p w:rsidR="00A95E1D" w:rsidRPr="00912D1E" w:rsidRDefault="00A95E1D" w:rsidP="00912D1E">
            <w:pPr>
              <w:spacing w:after="0" w:line="400" w:lineRule="exact"/>
              <w:ind w:firstLine="0"/>
              <w:jc w:val="center"/>
              <w:rPr>
                <w:sz w:val="26"/>
                <w:szCs w:val="28"/>
              </w:rPr>
            </w:pPr>
            <w:r w:rsidRPr="00912D1E">
              <w:rPr>
                <w:sz w:val="26"/>
                <w:szCs w:val="28"/>
              </w:rPr>
              <w:t>Xuất sắc</w:t>
            </w:r>
          </w:p>
        </w:tc>
        <w:tc>
          <w:tcPr>
            <w:tcW w:w="396" w:type="pct"/>
            <w:gridSpan w:val="2"/>
            <w:tcBorders>
              <w:top w:val="single" w:sz="4" w:space="0" w:color="auto"/>
              <w:left w:val="single" w:sz="4" w:space="0" w:color="auto"/>
              <w:bottom w:val="single" w:sz="4" w:space="0" w:color="auto"/>
              <w:right w:val="single" w:sz="4" w:space="0" w:color="auto"/>
            </w:tcBorders>
            <w:hideMark/>
          </w:tcPr>
          <w:p w:rsidR="00A95E1D" w:rsidRPr="00912D1E" w:rsidRDefault="00A95E1D" w:rsidP="00912D1E">
            <w:pPr>
              <w:spacing w:after="0" w:line="400" w:lineRule="exact"/>
              <w:ind w:firstLine="0"/>
              <w:jc w:val="center"/>
              <w:rPr>
                <w:sz w:val="26"/>
                <w:szCs w:val="28"/>
              </w:rPr>
            </w:pPr>
            <w:r w:rsidRPr="00912D1E">
              <w:rPr>
                <w:sz w:val="26"/>
                <w:szCs w:val="28"/>
              </w:rPr>
              <w:t>Đạt</w:t>
            </w:r>
          </w:p>
        </w:tc>
        <w:tc>
          <w:tcPr>
            <w:tcW w:w="478" w:type="pct"/>
            <w:gridSpan w:val="3"/>
            <w:tcBorders>
              <w:top w:val="single" w:sz="4" w:space="0" w:color="auto"/>
              <w:left w:val="single" w:sz="4" w:space="0" w:color="auto"/>
              <w:bottom w:val="single" w:sz="4" w:space="0" w:color="auto"/>
              <w:right w:val="single" w:sz="4" w:space="0" w:color="auto"/>
            </w:tcBorders>
            <w:hideMark/>
          </w:tcPr>
          <w:p w:rsidR="00A95E1D" w:rsidRPr="00912D1E" w:rsidRDefault="00A95E1D" w:rsidP="00912D1E">
            <w:pPr>
              <w:spacing w:after="0" w:line="400" w:lineRule="exact"/>
              <w:ind w:firstLine="0"/>
              <w:jc w:val="center"/>
              <w:rPr>
                <w:sz w:val="26"/>
                <w:szCs w:val="28"/>
              </w:rPr>
            </w:pPr>
            <w:r w:rsidRPr="00912D1E">
              <w:rPr>
                <w:sz w:val="26"/>
                <w:szCs w:val="28"/>
              </w:rPr>
              <w:t>Không đạt</w:t>
            </w:r>
          </w:p>
        </w:tc>
        <w:tc>
          <w:tcPr>
            <w:tcW w:w="405" w:type="pct"/>
            <w:tcBorders>
              <w:top w:val="single" w:sz="4" w:space="0" w:color="auto"/>
              <w:left w:val="single" w:sz="4" w:space="0" w:color="auto"/>
              <w:bottom w:val="single" w:sz="4" w:space="0" w:color="auto"/>
              <w:right w:val="single" w:sz="4" w:space="0" w:color="auto"/>
            </w:tcBorders>
            <w:hideMark/>
          </w:tcPr>
          <w:p w:rsidR="00A95E1D" w:rsidRPr="00912D1E" w:rsidRDefault="00A95E1D" w:rsidP="00912D1E">
            <w:pPr>
              <w:spacing w:after="0" w:line="400" w:lineRule="exact"/>
              <w:ind w:firstLine="0"/>
              <w:jc w:val="center"/>
              <w:rPr>
                <w:sz w:val="26"/>
                <w:szCs w:val="28"/>
              </w:rPr>
            </w:pPr>
            <w:r w:rsidRPr="00912D1E">
              <w:rPr>
                <w:sz w:val="26"/>
                <w:szCs w:val="28"/>
              </w:rPr>
              <w:t>Xuất sắc</w:t>
            </w:r>
          </w:p>
        </w:tc>
        <w:tc>
          <w:tcPr>
            <w:tcW w:w="343" w:type="pct"/>
            <w:gridSpan w:val="2"/>
            <w:tcBorders>
              <w:top w:val="single" w:sz="4" w:space="0" w:color="auto"/>
              <w:left w:val="single" w:sz="4" w:space="0" w:color="auto"/>
              <w:bottom w:val="single" w:sz="4" w:space="0" w:color="auto"/>
              <w:right w:val="single" w:sz="4" w:space="0" w:color="auto"/>
            </w:tcBorders>
            <w:hideMark/>
          </w:tcPr>
          <w:p w:rsidR="00A95E1D" w:rsidRPr="00912D1E" w:rsidRDefault="00A95E1D" w:rsidP="00912D1E">
            <w:pPr>
              <w:spacing w:after="0" w:line="400" w:lineRule="exact"/>
              <w:ind w:firstLine="0"/>
              <w:jc w:val="center"/>
              <w:rPr>
                <w:sz w:val="26"/>
                <w:szCs w:val="28"/>
              </w:rPr>
            </w:pPr>
            <w:r w:rsidRPr="00912D1E">
              <w:rPr>
                <w:sz w:val="26"/>
                <w:szCs w:val="28"/>
              </w:rPr>
              <w:t>Đạt</w:t>
            </w:r>
          </w:p>
        </w:tc>
        <w:tc>
          <w:tcPr>
            <w:tcW w:w="480" w:type="pct"/>
            <w:tcBorders>
              <w:top w:val="single" w:sz="4" w:space="0" w:color="auto"/>
              <w:left w:val="single" w:sz="4" w:space="0" w:color="auto"/>
              <w:bottom w:val="single" w:sz="4" w:space="0" w:color="auto"/>
              <w:right w:val="single" w:sz="4" w:space="0" w:color="auto"/>
            </w:tcBorders>
            <w:hideMark/>
          </w:tcPr>
          <w:p w:rsidR="00A95E1D" w:rsidRPr="00912D1E" w:rsidRDefault="00A95E1D" w:rsidP="00912D1E">
            <w:pPr>
              <w:spacing w:after="0" w:line="400" w:lineRule="exact"/>
              <w:ind w:firstLine="0"/>
              <w:jc w:val="center"/>
              <w:rPr>
                <w:sz w:val="26"/>
                <w:szCs w:val="28"/>
              </w:rPr>
            </w:pPr>
            <w:r w:rsidRPr="00912D1E">
              <w:rPr>
                <w:sz w:val="26"/>
                <w:szCs w:val="28"/>
              </w:rPr>
              <w:t>Không đạt</w:t>
            </w:r>
          </w:p>
        </w:tc>
      </w:tr>
      <w:tr w:rsidR="007A74C2" w:rsidRPr="00912D1E" w:rsidTr="007A74C2">
        <w:trPr>
          <w:trHeight w:val="429"/>
        </w:trPr>
        <w:tc>
          <w:tcPr>
            <w:tcW w:w="230" w:type="pct"/>
            <w:tcBorders>
              <w:top w:val="single" w:sz="4" w:space="0" w:color="auto"/>
              <w:left w:val="single" w:sz="4" w:space="0" w:color="auto"/>
              <w:bottom w:val="single" w:sz="4" w:space="0" w:color="auto"/>
              <w:right w:val="single" w:sz="4" w:space="0" w:color="auto"/>
            </w:tcBorders>
            <w:hideMark/>
          </w:tcPr>
          <w:p w:rsidR="008C49B0" w:rsidRPr="00912D1E" w:rsidRDefault="008C49B0" w:rsidP="00912D1E">
            <w:pPr>
              <w:spacing w:after="0" w:line="400" w:lineRule="exact"/>
              <w:ind w:firstLine="0"/>
              <w:jc w:val="center"/>
              <w:rPr>
                <w:sz w:val="26"/>
                <w:szCs w:val="26"/>
                <w:lang w:val="en-US"/>
              </w:rPr>
            </w:pPr>
            <w:r w:rsidRPr="00912D1E">
              <w:rPr>
                <w:sz w:val="26"/>
                <w:szCs w:val="26"/>
                <w:lang w:val="en-US"/>
              </w:rPr>
              <w:t>1</w:t>
            </w:r>
          </w:p>
        </w:tc>
        <w:tc>
          <w:tcPr>
            <w:tcW w:w="4770" w:type="pct"/>
            <w:gridSpan w:val="14"/>
            <w:tcBorders>
              <w:top w:val="single" w:sz="4" w:space="0" w:color="auto"/>
              <w:left w:val="single" w:sz="4" w:space="0" w:color="auto"/>
              <w:bottom w:val="single" w:sz="4" w:space="0" w:color="auto"/>
              <w:right w:val="single" w:sz="4" w:space="0" w:color="auto"/>
            </w:tcBorders>
          </w:tcPr>
          <w:p w:rsidR="008C49B0" w:rsidRPr="00912D1E" w:rsidRDefault="008C49B0" w:rsidP="00912D1E">
            <w:pPr>
              <w:spacing w:after="0" w:line="400" w:lineRule="exact"/>
              <w:ind w:firstLine="0"/>
              <w:rPr>
                <w:sz w:val="26"/>
                <w:szCs w:val="26"/>
              </w:rPr>
            </w:pPr>
            <w:r w:rsidRPr="00912D1E">
              <w:rPr>
                <w:sz w:val="26"/>
                <w:szCs w:val="26"/>
              </w:rPr>
              <w:t xml:space="preserve">Sản phẩm </w:t>
            </w:r>
            <w:r w:rsidRPr="00912D1E">
              <w:rPr>
                <w:sz w:val="26"/>
                <w:szCs w:val="26"/>
                <w:lang w:val="en-US"/>
              </w:rPr>
              <w:t>d</w:t>
            </w:r>
            <w:r w:rsidRPr="00912D1E">
              <w:rPr>
                <w:sz w:val="26"/>
                <w:szCs w:val="26"/>
              </w:rPr>
              <w:t>ạng I</w:t>
            </w:r>
            <w:r w:rsidRPr="00912D1E">
              <w:rPr>
                <w:sz w:val="26"/>
                <w:szCs w:val="26"/>
                <w:lang w:val="en-US"/>
              </w:rPr>
              <w:t>:</w:t>
            </w:r>
          </w:p>
        </w:tc>
      </w:tr>
      <w:tr w:rsidR="000143F9" w:rsidRPr="00912D1E" w:rsidTr="007A74C2">
        <w:trPr>
          <w:trHeight w:val="429"/>
        </w:trPr>
        <w:tc>
          <w:tcPr>
            <w:tcW w:w="230" w:type="pct"/>
            <w:tcBorders>
              <w:top w:val="single" w:sz="4" w:space="0" w:color="auto"/>
              <w:left w:val="single" w:sz="4" w:space="0" w:color="auto"/>
              <w:bottom w:val="single" w:sz="4" w:space="0" w:color="auto"/>
              <w:right w:val="single" w:sz="4" w:space="0" w:color="auto"/>
            </w:tcBorders>
            <w:hideMark/>
          </w:tcPr>
          <w:p w:rsidR="00A95E1D" w:rsidRPr="00912D1E" w:rsidRDefault="002B2EC9" w:rsidP="00912D1E">
            <w:pPr>
              <w:spacing w:after="0" w:line="400" w:lineRule="exact"/>
              <w:ind w:firstLine="0"/>
              <w:jc w:val="center"/>
              <w:rPr>
                <w:sz w:val="26"/>
                <w:szCs w:val="26"/>
                <w:lang w:val="en-US"/>
              </w:rPr>
            </w:pPr>
            <w:r w:rsidRPr="00912D1E">
              <w:rPr>
                <w:sz w:val="26"/>
                <w:szCs w:val="26"/>
                <w:lang w:val="en-US"/>
              </w:rPr>
              <w:t>-</w:t>
            </w:r>
          </w:p>
        </w:tc>
        <w:tc>
          <w:tcPr>
            <w:tcW w:w="1049" w:type="pct"/>
            <w:tcBorders>
              <w:top w:val="single" w:sz="4" w:space="0" w:color="auto"/>
              <w:left w:val="single" w:sz="4" w:space="0" w:color="auto"/>
              <w:bottom w:val="single" w:sz="4" w:space="0" w:color="auto"/>
              <w:right w:val="single" w:sz="4" w:space="0" w:color="auto"/>
            </w:tcBorders>
          </w:tcPr>
          <w:p w:rsidR="00A95E1D" w:rsidRPr="00912D1E" w:rsidRDefault="008C49B0" w:rsidP="00912D1E">
            <w:pPr>
              <w:spacing w:after="0" w:line="400" w:lineRule="exact"/>
              <w:ind w:firstLine="0"/>
              <w:jc w:val="left"/>
              <w:rPr>
                <w:sz w:val="26"/>
                <w:szCs w:val="26"/>
                <w:lang w:val="en-US"/>
              </w:rPr>
            </w:pPr>
            <w:r w:rsidRPr="00912D1E">
              <w:rPr>
                <w:sz w:val="26"/>
                <w:szCs w:val="26"/>
                <w:lang w:val="en-US"/>
              </w:rPr>
              <w:t xml:space="preserve">Mô hình công nghệ trình diễn </w:t>
            </w:r>
          </w:p>
        </w:tc>
        <w:tc>
          <w:tcPr>
            <w:tcW w:w="395" w:type="pct"/>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rPr>
                <w:sz w:val="26"/>
                <w:szCs w:val="26"/>
              </w:rPr>
            </w:pPr>
          </w:p>
        </w:tc>
        <w:tc>
          <w:tcPr>
            <w:tcW w:w="352" w:type="pct"/>
            <w:tcBorders>
              <w:top w:val="single" w:sz="4" w:space="0" w:color="auto"/>
              <w:left w:val="single" w:sz="4" w:space="0" w:color="auto"/>
              <w:bottom w:val="single" w:sz="4" w:space="0" w:color="auto"/>
              <w:right w:val="single" w:sz="4" w:space="0" w:color="auto"/>
            </w:tcBorders>
          </w:tcPr>
          <w:p w:rsidR="00A95E1D" w:rsidRPr="00912D1E" w:rsidRDefault="008C49B0" w:rsidP="00912D1E">
            <w:pPr>
              <w:spacing w:after="0" w:line="400" w:lineRule="exact"/>
              <w:ind w:firstLine="0"/>
              <w:jc w:val="center"/>
              <w:rPr>
                <w:sz w:val="26"/>
                <w:szCs w:val="26"/>
                <w:lang w:val="en-US"/>
              </w:rPr>
            </w:pPr>
            <w:r w:rsidRPr="00912D1E">
              <w:rPr>
                <w:sz w:val="26"/>
                <w:szCs w:val="26"/>
                <w:lang w:val="en-US"/>
              </w:rPr>
              <w:t>02</w:t>
            </w:r>
          </w:p>
        </w:tc>
        <w:tc>
          <w:tcPr>
            <w:tcW w:w="483" w:type="pct"/>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jc w:val="center"/>
              <w:rPr>
                <w:sz w:val="26"/>
                <w:szCs w:val="26"/>
              </w:rPr>
            </w:pPr>
          </w:p>
        </w:tc>
        <w:tc>
          <w:tcPr>
            <w:tcW w:w="396" w:type="pct"/>
            <w:gridSpan w:val="2"/>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jc w:val="center"/>
              <w:rPr>
                <w:sz w:val="26"/>
                <w:szCs w:val="26"/>
              </w:rPr>
            </w:pPr>
          </w:p>
        </w:tc>
        <w:tc>
          <w:tcPr>
            <w:tcW w:w="407" w:type="pct"/>
            <w:gridSpan w:val="2"/>
            <w:tcBorders>
              <w:top w:val="single" w:sz="4" w:space="0" w:color="auto"/>
              <w:left w:val="single" w:sz="4" w:space="0" w:color="auto"/>
              <w:bottom w:val="single" w:sz="4" w:space="0" w:color="auto"/>
              <w:right w:val="single" w:sz="4" w:space="0" w:color="auto"/>
            </w:tcBorders>
          </w:tcPr>
          <w:p w:rsidR="00A95E1D" w:rsidRPr="00912D1E" w:rsidRDefault="008C49B0" w:rsidP="00912D1E">
            <w:pPr>
              <w:spacing w:after="0" w:line="400" w:lineRule="exact"/>
              <w:ind w:firstLine="0"/>
              <w:jc w:val="center"/>
              <w:rPr>
                <w:sz w:val="26"/>
                <w:szCs w:val="26"/>
                <w:lang w:val="en-US"/>
              </w:rPr>
            </w:pPr>
            <w:r w:rsidRPr="00912D1E">
              <w:rPr>
                <w:sz w:val="26"/>
                <w:szCs w:val="26"/>
                <w:lang w:val="en-US"/>
              </w:rPr>
              <w:t>02</w:t>
            </w:r>
          </w:p>
        </w:tc>
        <w:tc>
          <w:tcPr>
            <w:tcW w:w="454" w:type="pct"/>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jc w:val="center"/>
              <w:rPr>
                <w:sz w:val="26"/>
                <w:szCs w:val="26"/>
              </w:rPr>
            </w:pPr>
          </w:p>
        </w:tc>
        <w:tc>
          <w:tcPr>
            <w:tcW w:w="420" w:type="pct"/>
            <w:gridSpan w:val="3"/>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jc w:val="center"/>
              <w:rPr>
                <w:sz w:val="26"/>
                <w:szCs w:val="26"/>
              </w:rPr>
            </w:pPr>
          </w:p>
        </w:tc>
        <w:tc>
          <w:tcPr>
            <w:tcW w:w="335" w:type="pct"/>
            <w:tcBorders>
              <w:top w:val="single" w:sz="4" w:space="0" w:color="auto"/>
              <w:left w:val="single" w:sz="4" w:space="0" w:color="auto"/>
              <w:bottom w:val="single" w:sz="4" w:space="0" w:color="auto"/>
              <w:right w:val="single" w:sz="4" w:space="0" w:color="auto"/>
            </w:tcBorders>
          </w:tcPr>
          <w:p w:rsidR="00A95E1D" w:rsidRPr="00912D1E" w:rsidRDefault="008C49B0" w:rsidP="00912D1E">
            <w:pPr>
              <w:spacing w:after="0" w:line="400" w:lineRule="exact"/>
              <w:ind w:firstLine="0"/>
              <w:jc w:val="center"/>
              <w:rPr>
                <w:sz w:val="26"/>
                <w:szCs w:val="26"/>
                <w:lang w:val="en-US"/>
              </w:rPr>
            </w:pPr>
            <w:r w:rsidRPr="00912D1E">
              <w:rPr>
                <w:sz w:val="26"/>
                <w:szCs w:val="26"/>
                <w:lang w:val="en-US"/>
              </w:rPr>
              <w:t>02</w:t>
            </w:r>
          </w:p>
        </w:tc>
        <w:tc>
          <w:tcPr>
            <w:tcW w:w="480" w:type="pct"/>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rPr>
                <w:sz w:val="26"/>
                <w:szCs w:val="26"/>
              </w:rPr>
            </w:pPr>
          </w:p>
        </w:tc>
      </w:tr>
      <w:tr w:rsidR="002B2EC9" w:rsidRPr="00912D1E" w:rsidTr="007A74C2">
        <w:trPr>
          <w:trHeight w:val="429"/>
        </w:trPr>
        <w:tc>
          <w:tcPr>
            <w:tcW w:w="230" w:type="pct"/>
            <w:tcBorders>
              <w:top w:val="single" w:sz="4" w:space="0" w:color="auto"/>
              <w:left w:val="single" w:sz="4" w:space="0" w:color="auto"/>
              <w:bottom w:val="single" w:sz="4" w:space="0" w:color="auto"/>
              <w:right w:val="single" w:sz="4" w:space="0" w:color="auto"/>
            </w:tcBorders>
            <w:hideMark/>
          </w:tcPr>
          <w:p w:rsidR="002B2EC9" w:rsidRPr="00912D1E" w:rsidRDefault="002B2EC9" w:rsidP="00912D1E">
            <w:pPr>
              <w:spacing w:after="0" w:line="400" w:lineRule="exact"/>
              <w:ind w:firstLine="0"/>
              <w:jc w:val="center"/>
              <w:rPr>
                <w:sz w:val="26"/>
                <w:szCs w:val="26"/>
                <w:lang w:val="en-US"/>
              </w:rPr>
            </w:pPr>
            <w:r w:rsidRPr="00912D1E">
              <w:rPr>
                <w:sz w:val="26"/>
                <w:szCs w:val="26"/>
                <w:lang w:val="en-US"/>
              </w:rPr>
              <w:t>2</w:t>
            </w:r>
          </w:p>
        </w:tc>
        <w:tc>
          <w:tcPr>
            <w:tcW w:w="4770" w:type="pct"/>
            <w:gridSpan w:val="14"/>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left"/>
              <w:rPr>
                <w:sz w:val="26"/>
                <w:szCs w:val="26"/>
              </w:rPr>
            </w:pPr>
            <w:r w:rsidRPr="00912D1E">
              <w:rPr>
                <w:sz w:val="26"/>
                <w:szCs w:val="26"/>
              </w:rPr>
              <w:t xml:space="preserve">Sản phẩm </w:t>
            </w:r>
            <w:r w:rsidRPr="00912D1E">
              <w:rPr>
                <w:sz w:val="26"/>
                <w:szCs w:val="26"/>
                <w:lang w:val="en-US"/>
              </w:rPr>
              <w:t>d</w:t>
            </w:r>
            <w:r w:rsidRPr="00912D1E">
              <w:rPr>
                <w:sz w:val="26"/>
                <w:szCs w:val="26"/>
              </w:rPr>
              <w:t xml:space="preserve">ạng </w:t>
            </w:r>
            <w:r w:rsidRPr="00912D1E">
              <w:rPr>
                <w:sz w:val="26"/>
                <w:szCs w:val="26"/>
                <w:lang w:val="en-US"/>
              </w:rPr>
              <w:t>I</w:t>
            </w:r>
            <w:r w:rsidRPr="00912D1E">
              <w:rPr>
                <w:sz w:val="26"/>
                <w:szCs w:val="26"/>
              </w:rPr>
              <w:t>I</w:t>
            </w:r>
            <w:r w:rsidRPr="00912D1E">
              <w:rPr>
                <w:sz w:val="26"/>
                <w:szCs w:val="26"/>
                <w:lang w:val="en-US"/>
              </w:rPr>
              <w:t>:</w:t>
            </w:r>
          </w:p>
        </w:tc>
      </w:tr>
      <w:tr w:rsidR="000143F9" w:rsidRPr="00912D1E" w:rsidTr="007A74C2">
        <w:trPr>
          <w:trHeight w:val="429"/>
        </w:trPr>
        <w:tc>
          <w:tcPr>
            <w:tcW w:w="230" w:type="pct"/>
            <w:tcBorders>
              <w:top w:val="single" w:sz="4" w:space="0" w:color="auto"/>
              <w:left w:val="single" w:sz="4" w:space="0" w:color="auto"/>
              <w:bottom w:val="single" w:sz="4" w:space="0" w:color="auto"/>
              <w:right w:val="single" w:sz="4" w:space="0" w:color="auto"/>
            </w:tcBorders>
            <w:hideMark/>
          </w:tcPr>
          <w:p w:rsidR="00A95E1D" w:rsidRPr="00912D1E" w:rsidRDefault="002B2EC9" w:rsidP="00912D1E">
            <w:pPr>
              <w:spacing w:after="0" w:line="400" w:lineRule="exact"/>
              <w:ind w:firstLine="0"/>
              <w:jc w:val="center"/>
              <w:rPr>
                <w:sz w:val="26"/>
                <w:szCs w:val="26"/>
                <w:lang w:val="en-US"/>
              </w:rPr>
            </w:pPr>
            <w:r w:rsidRPr="00912D1E">
              <w:rPr>
                <w:sz w:val="26"/>
                <w:szCs w:val="26"/>
                <w:lang w:val="en-US"/>
              </w:rPr>
              <w:lastRenderedPageBreak/>
              <w:t>-</w:t>
            </w:r>
          </w:p>
        </w:tc>
        <w:tc>
          <w:tcPr>
            <w:tcW w:w="1049" w:type="pct"/>
            <w:tcBorders>
              <w:top w:val="single" w:sz="4" w:space="0" w:color="auto"/>
              <w:left w:val="single" w:sz="4" w:space="0" w:color="auto"/>
              <w:bottom w:val="single" w:sz="4" w:space="0" w:color="auto"/>
              <w:right w:val="single" w:sz="4" w:space="0" w:color="auto"/>
            </w:tcBorders>
          </w:tcPr>
          <w:p w:rsidR="00A95E1D" w:rsidRPr="00912D1E" w:rsidRDefault="002B2EC9" w:rsidP="00912D1E">
            <w:pPr>
              <w:spacing w:after="0" w:line="400" w:lineRule="exact"/>
              <w:ind w:firstLine="0"/>
              <w:jc w:val="left"/>
              <w:rPr>
                <w:sz w:val="26"/>
                <w:szCs w:val="26"/>
              </w:rPr>
            </w:pPr>
            <w:r w:rsidRPr="00912D1E">
              <w:rPr>
                <w:sz w:val="26"/>
                <w:szCs w:val="26"/>
                <w:lang w:val="en-US"/>
              </w:rPr>
              <w:t>B</w:t>
            </w:r>
            <w:r w:rsidR="008C49B0" w:rsidRPr="00912D1E">
              <w:rPr>
                <w:sz w:val="26"/>
                <w:szCs w:val="26"/>
                <w:lang w:val="en-US"/>
              </w:rPr>
              <w:t>áo cáo</w:t>
            </w:r>
            <w:r w:rsidRPr="00912D1E">
              <w:rPr>
                <w:sz w:val="26"/>
                <w:szCs w:val="26"/>
                <w:lang w:val="en-US"/>
              </w:rPr>
              <w:t xml:space="preserve"> tổng hợp và </w:t>
            </w:r>
            <w:r w:rsidR="002D3B86" w:rsidRPr="00912D1E">
              <w:rPr>
                <w:sz w:val="26"/>
                <w:szCs w:val="26"/>
                <w:lang w:val="en-US"/>
              </w:rPr>
              <w:t>C.</w:t>
            </w:r>
            <w:r w:rsidR="008C49B0" w:rsidRPr="00912D1E">
              <w:rPr>
                <w:sz w:val="26"/>
                <w:szCs w:val="26"/>
                <w:lang w:val="en-US"/>
              </w:rPr>
              <w:t>đề</w:t>
            </w:r>
          </w:p>
        </w:tc>
        <w:tc>
          <w:tcPr>
            <w:tcW w:w="395" w:type="pct"/>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rPr>
                <w:sz w:val="26"/>
                <w:szCs w:val="26"/>
              </w:rPr>
            </w:pPr>
          </w:p>
        </w:tc>
        <w:tc>
          <w:tcPr>
            <w:tcW w:w="352" w:type="pct"/>
            <w:tcBorders>
              <w:top w:val="single" w:sz="4" w:space="0" w:color="auto"/>
              <w:left w:val="single" w:sz="4" w:space="0" w:color="auto"/>
              <w:bottom w:val="single" w:sz="4" w:space="0" w:color="auto"/>
              <w:right w:val="single" w:sz="4" w:space="0" w:color="auto"/>
            </w:tcBorders>
          </w:tcPr>
          <w:p w:rsidR="00A95E1D" w:rsidRPr="00912D1E" w:rsidRDefault="008C49B0" w:rsidP="00912D1E">
            <w:pPr>
              <w:spacing w:after="0" w:line="400" w:lineRule="exact"/>
              <w:ind w:firstLine="0"/>
              <w:jc w:val="center"/>
              <w:rPr>
                <w:sz w:val="26"/>
                <w:szCs w:val="26"/>
                <w:lang w:val="en-US"/>
              </w:rPr>
            </w:pPr>
            <w:r w:rsidRPr="00912D1E">
              <w:rPr>
                <w:sz w:val="26"/>
                <w:szCs w:val="26"/>
                <w:lang w:val="en-US"/>
              </w:rPr>
              <w:t>0</w:t>
            </w:r>
            <w:r w:rsidR="002B2EC9" w:rsidRPr="00912D1E">
              <w:rPr>
                <w:sz w:val="26"/>
                <w:szCs w:val="26"/>
                <w:lang w:val="en-US"/>
              </w:rPr>
              <w:t>3</w:t>
            </w:r>
          </w:p>
        </w:tc>
        <w:tc>
          <w:tcPr>
            <w:tcW w:w="483" w:type="pct"/>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jc w:val="center"/>
              <w:rPr>
                <w:sz w:val="26"/>
                <w:szCs w:val="26"/>
              </w:rPr>
            </w:pPr>
          </w:p>
        </w:tc>
        <w:tc>
          <w:tcPr>
            <w:tcW w:w="396" w:type="pct"/>
            <w:gridSpan w:val="2"/>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jc w:val="center"/>
              <w:rPr>
                <w:sz w:val="26"/>
                <w:szCs w:val="26"/>
              </w:rPr>
            </w:pPr>
          </w:p>
        </w:tc>
        <w:tc>
          <w:tcPr>
            <w:tcW w:w="407" w:type="pct"/>
            <w:gridSpan w:val="2"/>
            <w:tcBorders>
              <w:top w:val="single" w:sz="4" w:space="0" w:color="auto"/>
              <w:left w:val="single" w:sz="4" w:space="0" w:color="auto"/>
              <w:bottom w:val="single" w:sz="4" w:space="0" w:color="auto"/>
              <w:right w:val="single" w:sz="4" w:space="0" w:color="auto"/>
            </w:tcBorders>
          </w:tcPr>
          <w:p w:rsidR="00A95E1D" w:rsidRPr="00912D1E" w:rsidRDefault="008C49B0" w:rsidP="00912D1E">
            <w:pPr>
              <w:spacing w:after="0" w:line="400" w:lineRule="exact"/>
              <w:ind w:firstLine="0"/>
              <w:jc w:val="center"/>
              <w:rPr>
                <w:sz w:val="26"/>
                <w:szCs w:val="26"/>
                <w:lang w:val="en-US"/>
              </w:rPr>
            </w:pPr>
            <w:r w:rsidRPr="00912D1E">
              <w:rPr>
                <w:sz w:val="26"/>
                <w:szCs w:val="26"/>
                <w:lang w:val="en-US"/>
              </w:rPr>
              <w:t>0</w:t>
            </w:r>
            <w:r w:rsidR="002B2EC9" w:rsidRPr="00912D1E">
              <w:rPr>
                <w:sz w:val="26"/>
                <w:szCs w:val="26"/>
                <w:lang w:val="en-US"/>
              </w:rPr>
              <w:t>3</w:t>
            </w:r>
          </w:p>
        </w:tc>
        <w:tc>
          <w:tcPr>
            <w:tcW w:w="454" w:type="pct"/>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jc w:val="center"/>
              <w:rPr>
                <w:sz w:val="26"/>
                <w:szCs w:val="26"/>
              </w:rPr>
            </w:pPr>
          </w:p>
        </w:tc>
        <w:tc>
          <w:tcPr>
            <w:tcW w:w="420" w:type="pct"/>
            <w:gridSpan w:val="3"/>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jc w:val="center"/>
              <w:rPr>
                <w:sz w:val="26"/>
                <w:szCs w:val="26"/>
              </w:rPr>
            </w:pPr>
          </w:p>
        </w:tc>
        <w:tc>
          <w:tcPr>
            <w:tcW w:w="335" w:type="pct"/>
            <w:tcBorders>
              <w:top w:val="single" w:sz="4" w:space="0" w:color="auto"/>
              <w:left w:val="single" w:sz="4" w:space="0" w:color="auto"/>
              <w:bottom w:val="single" w:sz="4" w:space="0" w:color="auto"/>
              <w:right w:val="single" w:sz="4" w:space="0" w:color="auto"/>
            </w:tcBorders>
          </w:tcPr>
          <w:p w:rsidR="00A95E1D" w:rsidRPr="00912D1E" w:rsidRDefault="008C49B0" w:rsidP="00912D1E">
            <w:pPr>
              <w:spacing w:after="0" w:line="400" w:lineRule="exact"/>
              <w:ind w:firstLine="0"/>
              <w:jc w:val="center"/>
              <w:rPr>
                <w:sz w:val="26"/>
                <w:szCs w:val="26"/>
                <w:lang w:val="en-US"/>
              </w:rPr>
            </w:pPr>
            <w:r w:rsidRPr="00912D1E">
              <w:rPr>
                <w:sz w:val="26"/>
                <w:szCs w:val="26"/>
                <w:lang w:val="en-US"/>
              </w:rPr>
              <w:t>0</w:t>
            </w:r>
            <w:r w:rsidR="002B2EC9" w:rsidRPr="00912D1E">
              <w:rPr>
                <w:sz w:val="26"/>
                <w:szCs w:val="26"/>
                <w:lang w:val="en-US"/>
              </w:rPr>
              <w:t>3</w:t>
            </w:r>
          </w:p>
        </w:tc>
        <w:tc>
          <w:tcPr>
            <w:tcW w:w="480" w:type="pct"/>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rPr>
                <w:sz w:val="26"/>
                <w:szCs w:val="26"/>
              </w:rPr>
            </w:pPr>
          </w:p>
        </w:tc>
      </w:tr>
      <w:tr w:rsidR="007A74C2" w:rsidRPr="00912D1E" w:rsidTr="007A74C2">
        <w:trPr>
          <w:trHeight w:val="429"/>
        </w:trPr>
        <w:tc>
          <w:tcPr>
            <w:tcW w:w="230" w:type="pct"/>
            <w:tcBorders>
              <w:top w:val="single" w:sz="4" w:space="0" w:color="auto"/>
              <w:left w:val="single" w:sz="4" w:space="0" w:color="auto"/>
              <w:bottom w:val="single" w:sz="4" w:space="0" w:color="auto"/>
              <w:right w:val="single" w:sz="4" w:space="0" w:color="auto"/>
            </w:tcBorders>
            <w:hideMark/>
          </w:tcPr>
          <w:p w:rsidR="002B2EC9" w:rsidRPr="00912D1E" w:rsidRDefault="002B2EC9" w:rsidP="00912D1E">
            <w:pPr>
              <w:spacing w:after="0" w:line="400" w:lineRule="exact"/>
              <w:ind w:firstLine="0"/>
              <w:jc w:val="center"/>
              <w:rPr>
                <w:sz w:val="26"/>
                <w:szCs w:val="26"/>
                <w:lang w:val="en-US"/>
              </w:rPr>
            </w:pPr>
            <w:r w:rsidRPr="00912D1E">
              <w:rPr>
                <w:sz w:val="26"/>
                <w:szCs w:val="26"/>
                <w:lang w:val="en-US"/>
              </w:rPr>
              <w:t>-</w:t>
            </w:r>
          </w:p>
        </w:tc>
        <w:tc>
          <w:tcPr>
            <w:tcW w:w="1049" w:type="pct"/>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left"/>
              <w:rPr>
                <w:sz w:val="26"/>
                <w:szCs w:val="26"/>
                <w:lang w:val="en-US"/>
              </w:rPr>
            </w:pPr>
            <w:r w:rsidRPr="00912D1E">
              <w:rPr>
                <w:sz w:val="26"/>
                <w:szCs w:val="26"/>
                <w:lang w:val="en-US"/>
              </w:rPr>
              <w:t xml:space="preserve">Bản đồ </w:t>
            </w:r>
          </w:p>
        </w:tc>
        <w:tc>
          <w:tcPr>
            <w:tcW w:w="395" w:type="pct"/>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rPr>
                <w:sz w:val="26"/>
                <w:szCs w:val="26"/>
              </w:rPr>
            </w:pPr>
          </w:p>
        </w:tc>
        <w:tc>
          <w:tcPr>
            <w:tcW w:w="352" w:type="pct"/>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center"/>
              <w:rPr>
                <w:sz w:val="26"/>
                <w:szCs w:val="26"/>
                <w:lang w:val="en-US"/>
              </w:rPr>
            </w:pPr>
            <w:r w:rsidRPr="00912D1E">
              <w:rPr>
                <w:sz w:val="26"/>
                <w:szCs w:val="26"/>
                <w:lang w:val="en-US"/>
              </w:rPr>
              <w:t>02</w:t>
            </w:r>
          </w:p>
        </w:tc>
        <w:tc>
          <w:tcPr>
            <w:tcW w:w="483" w:type="pct"/>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center"/>
              <w:rPr>
                <w:sz w:val="26"/>
                <w:szCs w:val="26"/>
              </w:rPr>
            </w:pPr>
          </w:p>
        </w:tc>
        <w:tc>
          <w:tcPr>
            <w:tcW w:w="396" w:type="pct"/>
            <w:gridSpan w:val="2"/>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center"/>
              <w:rPr>
                <w:sz w:val="26"/>
                <w:szCs w:val="26"/>
              </w:rPr>
            </w:pPr>
          </w:p>
        </w:tc>
        <w:tc>
          <w:tcPr>
            <w:tcW w:w="407" w:type="pct"/>
            <w:gridSpan w:val="2"/>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center"/>
              <w:rPr>
                <w:sz w:val="26"/>
                <w:szCs w:val="26"/>
                <w:lang w:val="en-US"/>
              </w:rPr>
            </w:pPr>
            <w:r w:rsidRPr="00912D1E">
              <w:rPr>
                <w:sz w:val="26"/>
                <w:szCs w:val="26"/>
                <w:lang w:val="en-US"/>
              </w:rPr>
              <w:t>02</w:t>
            </w:r>
          </w:p>
        </w:tc>
        <w:tc>
          <w:tcPr>
            <w:tcW w:w="454" w:type="pct"/>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center"/>
              <w:rPr>
                <w:sz w:val="26"/>
                <w:szCs w:val="26"/>
              </w:rPr>
            </w:pPr>
          </w:p>
        </w:tc>
        <w:tc>
          <w:tcPr>
            <w:tcW w:w="420" w:type="pct"/>
            <w:gridSpan w:val="3"/>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center"/>
              <w:rPr>
                <w:sz w:val="26"/>
                <w:szCs w:val="26"/>
              </w:rPr>
            </w:pPr>
          </w:p>
        </w:tc>
        <w:tc>
          <w:tcPr>
            <w:tcW w:w="335" w:type="pct"/>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center"/>
              <w:rPr>
                <w:sz w:val="26"/>
                <w:szCs w:val="26"/>
                <w:lang w:val="en-US"/>
              </w:rPr>
            </w:pPr>
            <w:r w:rsidRPr="00912D1E">
              <w:rPr>
                <w:sz w:val="26"/>
                <w:szCs w:val="26"/>
                <w:lang w:val="en-US"/>
              </w:rPr>
              <w:t>02</w:t>
            </w:r>
          </w:p>
        </w:tc>
        <w:tc>
          <w:tcPr>
            <w:tcW w:w="480" w:type="pct"/>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rPr>
                <w:sz w:val="26"/>
                <w:szCs w:val="26"/>
              </w:rPr>
            </w:pPr>
          </w:p>
        </w:tc>
      </w:tr>
      <w:tr w:rsidR="007A74C2" w:rsidRPr="00912D1E" w:rsidTr="007A74C2">
        <w:trPr>
          <w:trHeight w:val="429"/>
        </w:trPr>
        <w:tc>
          <w:tcPr>
            <w:tcW w:w="230" w:type="pct"/>
            <w:tcBorders>
              <w:top w:val="single" w:sz="4" w:space="0" w:color="auto"/>
              <w:left w:val="single" w:sz="4" w:space="0" w:color="auto"/>
              <w:bottom w:val="single" w:sz="4" w:space="0" w:color="auto"/>
              <w:right w:val="single" w:sz="4" w:space="0" w:color="auto"/>
            </w:tcBorders>
            <w:hideMark/>
          </w:tcPr>
          <w:p w:rsidR="002B2EC9" w:rsidRPr="00912D1E" w:rsidRDefault="002B2EC9" w:rsidP="00912D1E">
            <w:pPr>
              <w:spacing w:after="0" w:line="400" w:lineRule="exact"/>
              <w:ind w:firstLine="0"/>
              <w:jc w:val="center"/>
              <w:rPr>
                <w:sz w:val="26"/>
                <w:szCs w:val="26"/>
                <w:lang w:val="en-US"/>
              </w:rPr>
            </w:pPr>
            <w:r w:rsidRPr="00912D1E">
              <w:rPr>
                <w:sz w:val="26"/>
                <w:szCs w:val="26"/>
                <w:lang w:val="en-US"/>
              </w:rPr>
              <w:t>-</w:t>
            </w:r>
          </w:p>
        </w:tc>
        <w:tc>
          <w:tcPr>
            <w:tcW w:w="1049" w:type="pct"/>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left"/>
              <w:rPr>
                <w:sz w:val="26"/>
                <w:szCs w:val="26"/>
                <w:lang w:val="en-US"/>
              </w:rPr>
            </w:pPr>
            <w:r w:rsidRPr="00912D1E">
              <w:rPr>
                <w:sz w:val="26"/>
                <w:szCs w:val="26"/>
                <w:lang w:val="en-US"/>
              </w:rPr>
              <w:t>Hồ sơ, bản vẽ Thiết kế</w:t>
            </w:r>
          </w:p>
        </w:tc>
        <w:tc>
          <w:tcPr>
            <w:tcW w:w="395" w:type="pct"/>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rPr>
                <w:sz w:val="26"/>
                <w:szCs w:val="26"/>
              </w:rPr>
            </w:pPr>
          </w:p>
        </w:tc>
        <w:tc>
          <w:tcPr>
            <w:tcW w:w="352" w:type="pct"/>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center"/>
              <w:rPr>
                <w:sz w:val="26"/>
                <w:szCs w:val="26"/>
                <w:lang w:val="en-US"/>
              </w:rPr>
            </w:pPr>
            <w:r w:rsidRPr="00912D1E">
              <w:rPr>
                <w:sz w:val="26"/>
                <w:szCs w:val="26"/>
                <w:lang w:val="en-US"/>
              </w:rPr>
              <w:t>02</w:t>
            </w:r>
          </w:p>
        </w:tc>
        <w:tc>
          <w:tcPr>
            <w:tcW w:w="483" w:type="pct"/>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center"/>
              <w:rPr>
                <w:sz w:val="26"/>
                <w:szCs w:val="26"/>
              </w:rPr>
            </w:pPr>
          </w:p>
        </w:tc>
        <w:tc>
          <w:tcPr>
            <w:tcW w:w="396" w:type="pct"/>
            <w:gridSpan w:val="2"/>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center"/>
              <w:rPr>
                <w:sz w:val="26"/>
                <w:szCs w:val="26"/>
              </w:rPr>
            </w:pPr>
          </w:p>
        </w:tc>
        <w:tc>
          <w:tcPr>
            <w:tcW w:w="407" w:type="pct"/>
            <w:gridSpan w:val="2"/>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center"/>
              <w:rPr>
                <w:sz w:val="26"/>
                <w:szCs w:val="26"/>
                <w:lang w:val="en-US"/>
              </w:rPr>
            </w:pPr>
            <w:r w:rsidRPr="00912D1E">
              <w:rPr>
                <w:sz w:val="26"/>
                <w:szCs w:val="26"/>
                <w:lang w:val="en-US"/>
              </w:rPr>
              <w:t>02</w:t>
            </w:r>
          </w:p>
        </w:tc>
        <w:tc>
          <w:tcPr>
            <w:tcW w:w="454" w:type="pct"/>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center"/>
              <w:rPr>
                <w:sz w:val="26"/>
                <w:szCs w:val="26"/>
              </w:rPr>
            </w:pPr>
          </w:p>
        </w:tc>
        <w:tc>
          <w:tcPr>
            <w:tcW w:w="420" w:type="pct"/>
            <w:gridSpan w:val="3"/>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center"/>
              <w:rPr>
                <w:sz w:val="26"/>
                <w:szCs w:val="26"/>
              </w:rPr>
            </w:pPr>
          </w:p>
        </w:tc>
        <w:tc>
          <w:tcPr>
            <w:tcW w:w="335" w:type="pct"/>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jc w:val="center"/>
              <w:rPr>
                <w:sz w:val="26"/>
                <w:szCs w:val="26"/>
                <w:lang w:val="en-US"/>
              </w:rPr>
            </w:pPr>
            <w:r w:rsidRPr="00912D1E">
              <w:rPr>
                <w:sz w:val="26"/>
                <w:szCs w:val="26"/>
                <w:lang w:val="en-US"/>
              </w:rPr>
              <w:t>02</w:t>
            </w:r>
          </w:p>
        </w:tc>
        <w:tc>
          <w:tcPr>
            <w:tcW w:w="480" w:type="pct"/>
            <w:tcBorders>
              <w:top w:val="single" w:sz="4" w:space="0" w:color="auto"/>
              <w:left w:val="single" w:sz="4" w:space="0" w:color="auto"/>
              <w:bottom w:val="single" w:sz="4" w:space="0" w:color="auto"/>
              <w:right w:val="single" w:sz="4" w:space="0" w:color="auto"/>
            </w:tcBorders>
          </w:tcPr>
          <w:p w:rsidR="002B2EC9" w:rsidRPr="00912D1E" w:rsidRDefault="002B2EC9" w:rsidP="00912D1E">
            <w:pPr>
              <w:spacing w:after="0" w:line="400" w:lineRule="exact"/>
              <w:ind w:firstLine="0"/>
              <w:rPr>
                <w:sz w:val="26"/>
                <w:szCs w:val="26"/>
              </w:rPr>
            </w:pPr>
          </w:p>
        </w:tc>
      </w:tr>
      <w:tr w:rsidR="00912835" w:rsidRPr="00912D1E" w:rsidTr="007A74C2">
        <w:trPr>
          <w:trHeight w:val="429"/>
        </w:trPr>
        <w:tc>
          <w:tcPr>
            <w:tcW w:w="230" w:type="pct"/>
            <w:tcBorders>
              <w:top w:val="single" w:sz="4" w:space="0" w:color="auto"/>
              <w:left w:val="single" w:sz="4" w:space="0" w:color="auto"/>
              <w:bottom w:val="single" w:sz="4" w:space="0" w:color="auto"/>
              <w:right w:val="single" w:sz="4" w:space="0" w:color="auto"/>
            </w:tcBorders>
            <w:hideMark/>
          </w:tcPr>
          <w:p w:rsidR="00912835" w:rsidRPr="00912D1E" w:rsidRDefault="00912835" w:rsidP="00912D1E">
            <w:pPr>
              <w:spacing w:after="0" w:line="400" w:lineRule="exact"/>
              <w:ind w:firstLine="0"/>
              <w:jc w:val="center"/>
              <w:rPr>
                <w:sz w:val="26"/>
                <w:szCs w:val="26"/>
                <w:lang w:val="en-US"/>
              </w:rPr>
            </w:pPr>
            <w:r w:rsidRPr="00912D1E">
              <w:rPr>
                <w:sz w:val="26"/>
                <w:szCs w:val="26"/>
                <w:lang w:val="en-US"/>
              </w:rPr>
              <w:t>3</w:t>
            </w:r>
          </w:p>
        </w:tc>
        <w:tc>
          <w:tcPr>
            <w:tcW w:w="4770" w:type="pct"/>
            <w:gridSpan w:val="14"/>
            <w:tcBorders>
              <w:top w:val="single" w:sz="4" w:space="0" w:color="auto"/>
              <w:left w:val="single" w:sz="4" w:space="0" w:color="auto"/>
              <w:bottom w:val="single" w:sz="4" w:space="0" w:color="auto"/>
              <w:right w:val="single" w:sz="4" w:space="0" w:color="auto"/>
            </w:tcBorders>
          </w:tcPr>
          <w:p w:rsidR="00912835" w:rsidRPr="00912D1E" w:rsidRDefault="00912835" w:rsidP="00912D1E">
            <w:pPr>
              <w:spacing w:after="0" w:line="400" w:lineRule="exact"/>
              <w:ind w:firstLine="0"/>
              <w:jc w:val="left"/>
              <w:rPr>
                <w:sz w:val="26"/>
                <w:szCs w:val="26"/>
              </w:rPr>
            </w:pPr>
            <w:r w:rsidRPr="00912D1E">
              <w:rPr>
                <w:sz w:val="26"/>
                <w:szCs w:val="26"/>
              </w:rPr>
              <w:t xml:space="preserve">Sản phẩm </w:t>
            </w:r>
            <w:r w:rsidRPr="00912D1E">
              <w:rPr>
                <w:sz w:val="26"/>
                <w:szCs w:val="26"/>
                <w:lang w:val="en-US"/>
              </w:rPr>
              <w:t>d</w:t>
            </w:r>
            <w:r w:rsidRPr="00912D1E">
              <w:rPr>
                <w:sz w:val="26"/>
                <w:szCs w:val="26"/>
              </w:rPr>
              <w:t xml:space="preserve">ạng </w:t>
            </w:r>
            <w:r w:rsidRPr="00912D1E">
              <w:rPr>
                <w:sz w:val="26"/>
                <w:szCs w:val="26"/>
                <w:lang w:val="en-US"/>
              </w:rPr>
              <w:t>II</w:t>
            </w:r>
            <w:r w:rsidRPr="00912D1E">
              <w:rPr>
                <w:sz w:val="26"/>
                <w:szCs w:val="26"/>
              </w:rPr>
              <w:t>I</w:t>
            </w:r>
          </w:p>
        </w:tc>
      </w:tr>
      <w:tr w:rsidR="00912D1E" w:rsidRPr="00912D1E" w:rsidTr="007A74C2">
        <w:trPr>
          <w:trHeight w:val="429"/>
        </w:trPr>
        <w:tc>
          <w:tcPr>
            <w:tcW w:w="230" w:type="pct"/>
            <w:tcBorders>
              <w:top w:val="single" w:sz="4" w:space="0" w:color="auto"/>
              <w:left w:val="single" w:sz="4" w:space="0" w:color="auto"/>
              <w:bottom w:val="single" w:sz="4" w:space="0" w:color="auto"/>
              <w:right w:val="single" w:sz="4" w:space="0" w:color="auto"/>
            </w:tcBorders>
            <w:hideMark/>
          </w:tcPr>
          <w:p w:rsidR="00A95E1D" w:rsidRPr="00912D1E" w:rsidRDefault="00E57596" w:rsidP="00912D1E">
            <w:pPr>
              <w:spacing w:after="0" w:line="400" w:lineRule="exact"/>
              <w:ind w:firstLine="0"/>
              <w:jc w:val="center"/>
              <w:rPr>
                <w:sz w:val="26"/>
                <w:szCs w:val="26"/>
                <w:lang w:val="en-US"/>
              </w:rPr>
            </w:pPr>
            <w:r w:rsidRPr="00912D1E">
              <w:rPr>
                <w:sz w:val="26"/>
                <w:szCs w:val="26"/>
                <w:lang w:val="en-US"/>
              </w:rPr>
              <w:t>-</w:t>
            </w:r>
          </w:p>
        </w:tc>
        <w:tc>
          <w:tcPr>
            <w:tcW w:w="1049" w:type="pct"/>
            <w:tcBorders>
              <w:top w:val="single" w:sz="4" w:space="0" w:color="auto"/>
              <w:left w:val="single" w:sz="4" w:space="0" w:color="auto"/>
              <w:bottom w:val="single" w:sz="4" w:space="0" w:color="auto"/>
              <w:right w:val="single" w:sz="4" w:space="0" w:color="auto"/>
            </w:tcBorders>
            <w:hideMark/>
          </w:tcPr>
          <w:p w:rsidR="00A95E1D" w:rsidRPr="00912D1E" w:rsidRDefault="00E57596" w:rsidP="00912D1E">
            <w:pPr>
              <w:spacing w:after="0" w:line="400" w:lineRule="exact"/>
              <w:ind w:firstLine="0"/>
              <w:jc w:val="left"/>
              <w:rPr>
                <w:sz w:val="26"/>
                <w:szCs w:val="26"/>
                <w:lang w:val="en-US"/>
              </w:rPr>
            </w:pPr>
            <w:r w:rsidRPr="00912D1E">
              <w:rPr>
                <w:sz w:val="26"/>
                <w:szCs w:val="26"/>
                <w:lang w:val="en-US"/>
              </w:rPr>
              <w:t>Bài báo đăng tạp chí KHCN trong nước</w:t>
            </w:r>
          </w:p>
        </w:tc>
        <w:tc>
          <w:tcPr>
            <w:tcW w:w="395" w:type="pct"/>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rPr>
                <w:sz w:val="26"/>
                <w:szCs w:val="26"/>
              </w:rPr>
            </w:pPr>
          </w:p>
        </w:tc>
        <w:tc>
          <w:tcPr>
            <w:tcW w:w="352" w:type="pct"/>
            <w:tcBorders>
              <w:top w:val="single" w:sz="4" w:space="0" w:color="auto"/>
              <w:left w:val="single" w:sz="4" w:space="0" w:color="auto"/>
              <w:bottom w:val="single" w:sz="4" w:space="0" w:color="auto"/>
              <w:right w:val="single" w:sz="4" w:space="0" w:color="auto"/>
            </w:tcBorders>
          </w:tcPr>
          <w:p w:rsidR="00A95E1D" w:rsidRPr="00912D1E" w:rsidRDefault="00E57596" w:rsidP="00912D1E">
            <w:pPr>
              <w:spacing w:after="0" w:line="400" w:lineRule="exact"/>
              <w:ind w:firstLine="0"/>
              <w:jc w:val="center"/>
              <w:rPr>
                <w:sz w:val="26"/>
                <w:szCs w:val="26"/>
                <w:lang w:val="en-US"/>
              </w:rPr>
            </w:pPr>
            <w:r w:rsidRPr="00912D1E">
              <w:rPr>
                <w:sz w:val="26"/>
                <w:szCs w:val="26"/>
                <w:lang w:val="en-US"/>
              </w:rPr>
              <w:t>03</w:t>
            </w:r>
          </w:p>
        </w:tc>
        <w:tc>
          <w:tcPr>
            <w:tcW w:w="483" w:type="pct"/>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jc w:val="center"/>
              <w:rPr>
                <w:sz w:val="26"/>
                <w:szCs w:val="26"/>
              </w:rPr>
            </w:pPr>
          </w:p>
        </w:tc>
        <w:tc>
          <w:tcPr>
            <w:tcW w:w="396" w:type="pct"/>
            <w:gridSpan w:val="2"/>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jc w:val="center"/>
              <w:rPr>
                <w:sz w:val="26"/>
                <w:szCs w:val="26"/>
              </w:rPr>
            </w:pPr>
          </w:p>
        </w:tc>
        <w:tc>
          <w:tcPr>
            <w:tcW w:w="407" w:type="pct"/>
            <w:gridSpan w:val="2"/>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jc w:val="center"/>
              <w:rPr>
                <w:sz w:val="26"/>
                <w:szCs w:val="26"/>
              </w:rPr>
            </w:pPr>
          </w:p>
        </w:tc>
        <w:tc>
          <w:tcPr>
            <w:tcW w:w="454" w:type="pct"/>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jc w:val="center"/>
              <w:rPr>
                <w:sz w:val="26"/>
                <w:szCs w:val="26"/>
              </w:rPr>
            </w:pPr>
          </w:p>
        </w:tc>
        <w:tc>
          <w:tcPr>
            <w:tcW w:w="420" w:type="pct"/>
            <w:gridSpan w:val="3"/>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jc w:val="center"/>
              <w:rPr>
                <w:sz w:val="26"/>
                <w:szCs w:val="26"/>
              </w:rPr>
            </w:pPr>
          </w:p>
        </w:tc>
        <w:tc>
          <w:tcPr>
            <w:tcW w:w="335" w:type="pct"/>
            <w:tcBorders>
              <w:top w:val="single" w:sz="4" w:space="0" w:color="auto"/>
              <w:left w:val="single" w:sz="4" w:space="0" w:color="auto"/>
              <w:bottom w:val="single" w:sz="4" w:space="0" w:color="auto"/>
              <w:right w:val="single" w:sz="4" w:space="0" w:color="auto"/>
            </w:tcBorders>
          </w:tcPr>
          <w:p w:rsidR="00A95E1D" w:rsidRPr="00912D1E" w:rsidRDefault="00E57596" w:rsidP="00912D1E">
            <w:pPr>
              <w:spacing w:after="0" w:line="400" w:lineRule="exact"/>
              <w:ind w:firstLine="0"/>
              <w:jc w:val="center"/>
              <w:rPr>
                <w:sz w:val="26"/>
                <w:szCs w:val="26"/>
                <w:lang w:val="en-US"/>
              </w:rPr>
            </w:pPr>
            <w:r w:rsidRPr="00912D1E">
              <w:rPr>
                <w:sz w:val="26"/>
                <w:szCs w:val="26"/>
                <w:lang w:val="en-US"/>
              </w:rPr>
              <w:t>03</w:t>
            </w:r>
          </w:p>
        </w:tc>
        <w:tc>
          <w:tcPr>
            <w:tcW w:w="480" w:type="pct"/>
            <w:tcBorders>
              <w:top w:val="single" w:sz="4" w:space="0" w:color="auto"/>
              <w:left w:val="single" w:sz="4" w:space="0" w:color="auto"/>
              <w:bottom w:val="single" w:sz="4" w:space="0" w:color="auto"/>
              <w:right w:val="single" w:sz="4" w:space="0" w:color="auto"/>
            </w:tcBorders>
          </w:tcPr>
          <w:p w:rsidR="00A95E1D" w:rsidRPr="00912D1E" w:rsidRDefault="00A95E1D" w:rsidP="00912D1E">
            <w:pPr>
              <w:spacing w:after="0" w:line="400" w:lineRule="exact"/>
              <w:ind w:firstLine="0"/>
              <w:jc w:val="center"/>
              <w:rPr>
                <w:sz w:val="26"/>
                <w:szCs w:val="26"/>
              </w:rPr>
            </w:pPr>
          </w:p>
        </w:tc>
      </w:tr>
      <w:tr w:rsidR="007A74C2" w:rsidRPr="00912D1E" w:rsidTr="007A74C2">
        <w:trPr>
          <w:trHeight w:val="429"/>
        </w:trPr>
        <w:tc>
          <w:tcPr>
            <w:tcW w:w="230" w:type="pct"/>
            <w:tcBorders>
              <w:top w:val="single" w:sz="4" w:space="0" w:color="auto"/>
              <w:left w:val="single" w:sz="4" w:space="0" w:color="auto"/>
              <w:bottom w:val="single" w:sz="4" w:space="0" w:color="auto"/>
              <w:right w:val="single" w:sz="4" w:space="0" w:color="auto"/>
            </w:tcBorders>
            <w:hideMark/>
          </w:tcPr>
          <w:p w:rsidR="00E57596" w:rsidRPr="00912D1E" w:rsidRDefault="00E57596" w:rsidP="00912D1E">
            <w:pPr>
              <w:spacing w:after="0" w:line="400" w:lineRule="exact"/>
              <w:ind w:firstLine="0"/>
              <w:jc w:val="center"/>
              <w:rPr>
                <w:sz w:val="26"/>
                <w:szCs w:val="26"/>
                <w:lang w:val="en-US"/>
              </w:rPr>
            </w:pPr>
            <w:r w:rsidRPr="00912D1E">
              <w:rPr>
                <w:sz w:val="26"/>
                <w:szCs w:val="26"/>
                <w:lang w:val="en-US"/>
              </w:rPr>
              <w:t>-</w:t>
            </w:r>
          </w:p>
        </w:tc>
        <w:tc>
          <w:tcPr>
            <w:tcW w:w="1049" w:type="pct"/>
            <w:tcBorders>
              <w:top w:val="single" w:sz="4" w:space="0" w:color="auto"/>
              <w:left w:val="single" w:sz="4" w:space="0" w:color="auto"/>
              <w:bottom w:val="single" w:sz="4" w:space="0" w:color="auto"/>
              <w:right w:val="single" w:sz="4" w:space="0" w:color="auto"/>
            </w:tcBorders>
            <w:hideMark/>
          </w:tcPr>
          <w:p w:rsidR="00E57596" w:rsidRPr="00912D1E" w:rsidRDefault="00E57596" w:rsidP="00912D1E">
            <w:pPr>
              <w:spacing w:after="0" w:line="400" w:lineRule="exact"/>
              <w:ind w:firstLine="0"/>
              <w:jc w:val="left"/>
              <w:rPr>
                <w:sz w:val="26"/>
                <w:szCs w:val="26"/>
                <w:lang w:val="en-US"/>
              </w:rPr>
            </w:pPr>
            <w:r w:rsidRPr="00912D1E">
              <w:rPr>
                <w:sz w:val="26"/>
                <w:szCs w:val="26"/>
                <w:lang w:val="en-US"/>
              </w:rPr>
              <w:t>Bài báo đăng tạp chí Q .Tế</w:t>
            </w:r>
          </w:p>
        </w:tc>
        <w:tc>
          <w:tcPr>
            <w:tcW w:w="395"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rPr>
                <w:sz w:val="26"/>
                <w:szCs w:val="26"/>
              </w:rPr>
            </w:pPr>
          </w:p>
        </w:tc>
        <w:tc>
          <w:tcPr>
            <w:tcW w:w="352"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lang w:val="en-US"/>
              </w:rPr>
            </w:pPr>
            <w:r w:rsidRPr="00912D1E">
              <w:rPr>
                <w:sz w:val="26"/>
                <w:szCs w:val="26"/>
                <w:lang w:val="en-US"/>
              </w:rPr>
              <w:t>02</w:t>
            </w:r>
          </w:p>
        </w:tc>
        <w:tc>
          <w:tcPr>
            <w:tcW w:w="483"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rPr>
            </w:pPr>
          </w:p>
        </w:tc>
        <w:tc>
          <w:tcPr>
            <w:tcW w:w="396" w:type="pct"/>
            <w:gridSpan w:val="2"/>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rPr>
            </w:pPr>
          </w:p>
        </w:tc>
        <w:tc>
          <w:tcPr>
            <w:tcW w:w="407" w:type="pct"/>
            <w:gridSpan w:val="2"/>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lang w:val="en-US"/>
              </w:rPr>
            </w:pPr>
            <w:r w:rsidRPr="00912D1E">
              <w:rPr>
                <w:sz w:val="26"/>
                <w:szCs w:val="26"/>
                <w:lang w:val="en-US"/>
              </w:rPr>
              <w:t>01</w:t>
            </w:r>
          </w:p>
        </w:tc>
        <w:tc>
          <w:tcPr>
            <w:tcW w:w="454"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rPr>
            </w:pPr>
          </w:p>
        </w:tc>
        <w:tc>
          <w:tcPr>
            <w:tcW w:w="420" w:type="pct"/>
            <w:gridSpan w:val="3"/>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rPr>
            </w:pPr>
          </w:p>
        </w:tc>
        <w:tc>
          <w:tcPr>
            <w:tcW w:w="335"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lang w:val="en-US"/>
              </w:rPr>
            </w:pPr>
            <w:r w:rsidRPr="00912D1E">
              <w:rPr>
                <w:sz w:val="26"/>
                <w:szCs w:val="26"/>
                <w:lang w:val="en-US"/>
              </w:rPr>
              <w:t>01</w:t>
            </w:r>
          </w:p>
        </w:tc>
        <w:tc>
          <w:tcPr>
            <w:tcW w:w="480"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rPr>
            </w:pPr>
          </w:p>
        </w:tc>
      </w:tr>
      <w:tr w:rsidR="007A74C2" w:rsidRPr="00912D1E" w:rsidTr="007A74C2">
        <w:trPr>
          <w:trHeight w:val="429"/>
        </w:trPr>
        <w:tc>
          <w:tcPr>
            <w:tcW w:w="230" w:type="pct"/>
            <w:tcBorders>
              <w:top w:val="single" w:sz="4" w:space="0" w:color="auto"/>
              <w:left w:val="single" w:sz="4" w:space="0" w:color="auto"/>
              <w:bottom w:val="single" w:sz="4" w:space="0" w:color="auto"/>
              <w:right w:val="single" w:sz="4" w:space="0" w:color="auto"/>
            </w:tcBorders>
            <w:hideMark/>
          </w:tcPr>
          <w:p w:rsidR="00E57596" w:rsidRPr="00912D1E" w:rsidRDefault="00E57596" w:rsidP="00912D1E">
            <w:pPr>
              <w:spacing w:after="0" w:line="400" w:lineRule="exact"/>
              <w:ind w:firstLine="0"/>
              <w:jc w:val="center"/>
              <w:rPr>
                <w:sz w:val="26"/>
                <w:szCs w:val="26"/>
                <w:lang w:val="en-US"/>
              </w:rPr>
            </w:pPr>
            <w:r w:rsidRPr="00912D1E">
              <w:rPr>
                <w:sz w:val="26"/>
                <w:szCs w:val="26"/>
                <w:lang w:val="en-US"/>
              </w:rPr>
              <w:t>-</w:t>
            </w:r>
          </w:p>
        </w:tc>
        <w:tc>
          <w:tcPr>
            <w:tcW w:w="1049" w:type="pct"/>
            <w:tcBorders>
              <w:top w:val="single" w:sz="4" w:space="0" w:color="auto"/>
              <w:left w:val="single" w:sz="4" w:space="0" w:color="auto"/>
              <w:bottom w:val="single" w:sz="4" w:space="0" w:color="auto"/>
              <w:right w:val="single" w:sz="4" w:space="0" w:color="auto"/>
            </w:tcBorders>
            <w:hideMark/>
          </w:tcPr>
          <w:p w:rsidR="00E57596" w:rsidRPr="00912D1E" w:rsidRDefault="00E57596" w:rsidP="00912D1E">
            <w:pPr>
              <w:spacing w:after="0" w:line="400" w:lineRule="exact"/>
              <w:ind w:firstLine="0"/>
              <w:rPr>
                <w:sz w:val="26"/>
                <w:szCs w:val="26"/>
                <w:lang w:val="en-US"/>
              </w:rPr>
            </w:pPr>
            <w:r w:rsidRPr="00912D1E">
              <w:rPr>
                <w:sz w:val="26"/>
                <w:szCs w:val="26"/>
                <w:lang w:val="en-US"/>
              </w:rPr>
              <w:t>Đào tạo Thạc sỹ</w:t>
            </w:r>
          </w:p>
        </w:tc>
        <w:tc>
          <w:tcPr>
            <w:tcW w:w="395"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rPr>
                <w:sz w:val="26"/>
                <w:szCs w:val="26"/>
              </w:rPr>
            </w:pPr>
          </w:p>
        </w:tc>
        <w:tc>
          <w:tcPr>
            <w:tcW w:w="352"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lang w:val="en-US"/>
              </w:rPr>
            </w:pPr>
            <w:r w:rsidRPr="00912D1E">
              <w:rPr>
                <w:sz w:val="26"/>
                <w:szCs w:val="26"/>
                <w:lang w:val="en-US"/>
              </w:rPr>
              <w:t>01</w:t>
            </w:r>
          </w:p>
        </w:tc>
        <w:tc>
          <w:tcPr>
            <w:tcW w:w="483"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lang w:val="en-US"/>
              </w:rPr>
            </w:pPr>
            <w:r w:rsidRPr="00912D1E">
              <w:rPr>
                <w:sz w:val="26"/>
                <w:szCs w:val="26"/>
                <w:lang w:val="en-US"/>
              </w:rPr>
              <w:t>01</w:t>
            </w:r>
          </w:p>
        </w:tc>
        <w:tc>
          <w:tcPr>
            <w:tcW w:w="396" w:type="pct"/>
            <w:gridSpan w:val="2"/>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rPr>
            </w:pPr>
          </w:p>
        </w:tc>
        <w:tc>
          <w:tcPr>
            <w:tcW w:w="407" w:type="pct"/>
            <w:gridSpan w:val="2"/>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lang w:val="en-US"/>
              </w:rPr>
            </w:pPr>
            <w:r w:rsidRPr="00912D1E">
              <w:rPr>
                <w:sz w:val="26"/>
                <w:szCs w:val="26"/>
                <w:lang w:val="en-US"/>
              </w:rPr>
              <w:t>01</w:t>
            </w:r>
          </w:p>
        </w:tc>
        <w:tc>
          <w:tcPr>
            <w:tcW w:w="454"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rPr>
            </w:pPr>
          </w:p>
        </w:tc>
        <w:tc>
          <w:tcPr>
            <w:tcW w:w="420" w:type="pct"/>
            <w:gridSpan w:val="3"/>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lang w:val="en-US"/>
              </w:rPr>
            </w:pPr>
            <w:r w:rsidRPr="00912D1E">
              <w:rPr>
                <w:sz w:val="26"/>
                <w:szCs w:val="26"/>
                <w:lang w:val="en-US"/>
              </w:rPr>
              <w:t>01</w:t>
            </w:r>
          </w:p>
        </w:tc>
        <w:tc>
          <w:tcPr>
            <w:tcW w:w="335"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lang w:val="en-US"/>
              </w:rPr>
            </w:pPr>
          </w:p>
        </w:tc>
        <w:tc>
          <w:tcPr>
            <w:tcW w:w="480"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rPr>
            </w:pPr>
          </w:p>
        </w:tc>
      </w:tr>
      <w:tr w:rsidR="007A74C2" w:rsidRPr="00912D1E" w:rsidTr="007A74C2">
        <w:trPr>
          <w:trHeight w:val="429"/>
        </w:trPr>
        <w:tc>
          <w:tcPr>
            <w:tcW w:w="230" w:type="pct"/>
            <w:tcBorders>
              <w:top w:val="single" w:sz="4" w:space="0" w:color="auto"/>
              <w:left w:val="single" w:sz="4" w:space="0" w:color="auto"/>
              <w:bottom w:val="single" w:sz="4" w:space="0" w:color="auto"/>
              <w:right w:val="single" w:sz="4" w:space="0" w:color="auto"/>
            </w:tcBorders>
            <w:hideMark/>
          </w:tcPr>
          <w:p w:rsidR="00E57596" w:rsidRPr="00912D1E" w:rsidRDefault="00E57596" w:rsidP="00912D1E">
            <w:pPr>
              <w:spacing w:after="0" w:line="400" w:lineRule="exact"/>
              <w:ind w:firstLine="0"/>
              <w:jc w:val="center"/>
              <w:rPr>
                <w:sz w:val="26"/>
                <w:szCs w:val="26"/>
                <w:lang w:val="en-US"/>
              </w:rPr>
            </w:pPr>
            <w:r w:rsidRPr="00912D1E">
              <w:rPr>
                <w:sz w:val="26"/>
                <w:szCs w:val="26"/>
                <w:lang w:val="en-US"/>
              </w:rPr>
              <w:t>-</w:t>
            </w:r>
          </w:p>
        </w:tc>
        <w:tc>
          <w:tcPr>
            <w:tcW w:w="1049" w:type="pct"/>
            <w:tcBorders>
              <w:top w:val="single" w:sz="4" w:space="0" w:color="auto"/>
              <w:left w:val="single" w:sz="4" w:space="0" w:color="auto"/>
              <w:bottom w:val="single" w:sz="4" w:space="0" w:color="auto"/>
              <w:right w:val="single" w:sz="4" w:space="0" w:color="auto"/>
            </w:tcBorders>
            <w:hideMark/>
          </w:tcPr>
          <w:p w:rsidR="00E57596" w:rsidRPr="00912D1E" w:rsidRDefault="00E57596" w:rsidP="00912D1E">
            <w:pPr>
              <w:spacing w:after="0" w:line="400" w:lineRule="exact"/>
              <w:ind w:firstLine="0"/>
              <w:rPr>
                <w:sz w:val="26"/>
                <w:szCs w:val="26"/>
                <w:lang w:val="en-US"/>
              </w:rPr>
            </w:pPr>
            <w:r w:rsidRPr="00912D1E">
              <w:rPr>
                <w:sz w:val="26"/>
                <w:szCs w:val="26"/>
                <w:lang w:val="en-US"/>
              </w:rPr>
              <w:t>Giải pháp hữu ích</w:t>
            </w:r>
          </w:p>
        </w:tc>
        <w:tc>
          <w:tcPr>
            <w:tcW w:w="395"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rPr>
                <w:sz w:val="26"/>
                <w:szCs w:val="26"/>
              </w:rPr>
            </w:pPr>
          </w:p>
        </w:tc>
        <w:tc>
          <w:tcPr>
            <w:tcW w:w="352"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lang w:val="en-US"/>
              </w:rPr>
            </w:pPr>
            <w:r w:rsidRPr="00912D1E">
              <w:rPr>
                <w:sz w:val="26"/>
                <w:szCs w:val="26"/>
                <w:lang w:val="en-US"/>
              </w:rPr>
              <w:t>01</w:t>
            </w:r>
          </w:p>
        </w:tc>
        <w:tc>
          <w:tcPr>
            <w:tcW w:w="483"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rPr>
            </w:pPr>
          </w:p>
        </w:tc>
        <w:tc>
          <w:tcPr>
            <w:tcW w:w="396" w:type="pct"/>
            <w:gridSpan w:val="2"/>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rPr>
            </w:pPr>
          </w:p>
        </w:tc>
        <w:tc>
          <w:tcPr>
            <w:tcW w:w="407" w:type="pct"/>
            <w:gridSpan w:val="2"/>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lang w:val="en-US"/>
              </w:rPr>
            </w:pPr>
            <w:r w:rsidRPr="00912D1E">
              <w:rPr>
                <w:sz w:val="26"/>
                <w:szCs w:val="26"/>
                <w:lang w:val="en-US"/>
              </w:rPr>
              <w:t>01</w:t>
            </w:r>
          </w:p>
        </w:tc>
        <w:tc>
          <w:tcPr>
            <w:tcW w:w="454"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rPr>
            </w:pPr>
          </w:p>
        </w:tc>
        <w:tc>
          <w:tcPr>
            <w:tcW w:w="420" w:type="pct"/>
            <w:gridSpan w:val="3"/>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rPr>
            </w:pPr>
          </w:p>
        </w:tc>
        <w:tc>
          <w:tcPr>
            <w:tcW w:w="335"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lang w:val="en-US"/>
              </w:rPr>
            </w:pPr>
            <w:r w:rsidRPr="00912D1E">
              <w:rPr>
                <w:sz w:val="26"/>
                <w:szCs w:val="26"/>
                <w:lang w:val="en-US"/>
              </w:rPr>
              <w:t>01</w:t>
            </w:r>
          </w:p>
        </w:tc>
        <w:tc>
          <w:tcPr>
            <w:tcW w:w="480" w:type="pct"/>
            <w:tcBorders>
              <w:top w:val="single" w:sz="4" w:space="0" w:color="auto"/>
              <w:left w:val="single" w:sz="4" w:space="0" w:color="auto"/>
              <w:bottom w:val="single" w:sz="4" w:space="0" w:color="auto"/>
              <w:right w:val="single" w:sz="4" w:space="0" w:color="auto"/>
            </w:tcBorders>
          </w:tcPr>
          <w:p w:rsidR="00E57596" w:rsidRPr="00912D1E" w:rsidRDefault="00E57596" w:rsidP="00912D1E">
            <w:pPr>
              <w:spacing w:after="0" w:line="400" w:lineRule="exact"/>
              <w:ind w:firstLine="0"/>
              <w:jc w:val="center"/>
              <w:rPr>
                <w:sz w:val="26"/>
                <w:szCs w:val="26"/>
              </w:rPr>
            </w:pPr>
          </w:p>
        </w:tc>
      </w:tr>
    </w:tbl>
    <w:p w:rsidR="00A95E1D" w:rsidRPr="00912D1E" w:rsidRDefault="00A95E1D" w:rsidP="00912D1E">
      <w:pPr>
        <w:spacing w:after="0" w:line="400" w:lineRule="exact"/>
        <w:ind w:firstLine="0"/>
        <w:rPr>
          <w:bCs/>
          <w:sz w:val="26"/>
          <w:szCs w:val="26"/>
          <w:lang w:val="pt-BR"/>
        </w:rPr>
      </w:pPr>
    </w:p>
    <w:p w:rsidR="00A95E1D" w:rsidRDefault="00A95E1D" w:rsidP="00A95E1D">
      <w:pPr>
        <w:spacing w:after="0" w:line="360" w:lineRule="auto"/>
        <w:rPr>
          <w:spacing w:val="-2"/>
          <w:szCs w:val="28"/>
        </w:rPr>
      </w:pPr>
      <w:r>
        <w:rPr>
          <w:bCs/>
          <w:spacing w:val="-2"/>
          <w:szCs w:val="28"/>
          <w:lang w:val="pt-BR"/>
        </w:rPr>
        <w:t>1.2. Danh mục s</w:t>
      </w:r>
      <w:r>
        <w:rPr>
          <w:bCs/>
          <w:spacing w:val="-2"/>
          <w:szCs w:val="28"/>
        </w:rPr>
        <w:t xml:space="preserve">ản phẩm khoa học </w:t>
      </w:r>
      <w:r>
        <w:rPr>
          <w:spacing w:val="-2"/>
          <w:szCs w:val="28"/>
        </w:rPr>
        <w:t xml:space="preserve">dự kiến ứng dụng, </w:t>
      </w:r>
      <w:r>
        <w:rPr>
          <w:bCs/>
          <w:spacing w:val="-2"/>
          <w:szCs w:val="28"/>
        </w:rPr>
        <w:t>chuyển giao</w:t>
      </w:r>
      <w:r>
        <w:rPr>
          <w:spacing w:val="-2"/>
          <w:szCs w:val="28"/>
        </w:rPr>
        <w:t xml:space="preserve"> (</w:t>
      </w:r>
      <w:r w:rsidRPr="002D3B86">
        <w:rPr>
          <w:i/>
          <w:spacing w:val="-2"/>
          <w:szCs w:val="28"/>
        </w:rPr>
        <w:t>nếu có</w:t>
      </w:r>
      <w:r>
        <w:rPr>
          <w:spacing w:val="-2"/>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524"/>
        <w:gridCol w:w="1760"/>
        <w:gridCol w:w="2373"/>
        <w:gridCol w:w="1266"/>
      </w:tblGrid>
      <w:tr w:rsidR="000143F9" w:rsidTr="000143F9">
        <w:tc>
          <w:tcPr>
            <w:tcW w:w="371" w:type="pct"/>
            <w:tcBorders>
              <w:top w:val="single" w:sz="4" w:space="0" w:color="auto"/>
              <w:left w:val="single" w:sz="4" w:space="0" w:color="auto"/>
              <w:bottom w:val="single" w:sz="4" w:space="0" w:color="auto"/>
              <w:right w:val="single" w:sz="4" w:space="0" w:color="auto"/>
            </w:tcBorders>
            <w:hideMark/>
          </w:tcPr>
          <w:p w:rsidR="00A95E1D" w:rsidRDefault="00A95E1D" w:rsidP="00912D1E">
            <w:pPr>
              <w:spacing w:after="0" w:line="400" w:lineRule="exact"/>
              <w:ind w:firstLine="0"/>
              <w:jc w:val="center"/>
              <w:rPr>
                <w:b/>
                <w:sz w:val="26"/>
                <w:szCs w:val="28"/>
              </w:rPr>
            </w:pPr>
            <w:r>
              <w:rPr>
                <w:b/>
                <w:sz w:val="26"/>
                <w:szCs w:val="28"/>
              </w:rPr>
              <w:t>Số TT</w:t>
            </w:r>
          </w:p>
        </w:tc>
        <w:tc>
          <w:tcPr>
            <w:tcW w:w="1828" w:type="pct"/>
            <w:tcBorders>
              <w:top w:val="single" w:sz="4" w:space="0" w:color="auto"/>
              <w:left w:val="single" w:sz="4" w:space="0" w:color="auto"/>
              <w:bottom w:val="single" w:sz="4" w:space="0" w:color="auto"/>
              <w:right w:val="single" w:sz="4" w:space="0" w:color="auto"/>
            </w:tcBorders>
            <w:hideMark/>
          </w:tcPr>
          <w:p w:rsidR="00A95E1D" w:rsidRDefault="00A95E1D" w:rsidP="00912D1E">
            <w:pPr>
              <w:spacing w:after="0" w:line="400" w:lineRule="exact"/>
              <w:ind w:firstLine="0"/>
              <w:jc w:val="center"/>
              <w:rPr>
                <w:b/>
                <w:sz w:val="26"/>
                <w:szCs w:val="28"/>
              </w:rPr>
            </w:pPr>
            <w:r>
              <w:rPr>
                <w:b/>
                <w:sz w:val="26"/>
                <w:szCs w:val="28"/>
              </w:rPr>
              <w:t xml:space="preserve">Tên sản phẩm </w:t>
            </w:r>
          </w:p>
        </w:tc>
        <w:tc>
          <w:tcPr>
            <w:tcW w:w="913" w:type="pct"/>
            <w:tcBorders>
              <w:top w:val="single" w:sz="4" w:space="0" w:color="auto"/>
              <w:left w:val="single" w:sz="4" w:space="0" w:color="auto"/>
              <w:bottom w:val="single" w:sz="4" w:space="0" w:color="auto"/>
              <w:right w:val="single" w:sz="4" w:space="0" w:color="auto"/>
            </w:tcBorders>
            <w:hideMark/>
          </w:tcPr>
          <w:p w:rsidR="00A95E1D" w:rsidRDefault="00A95E1D" w:rsidP="00912D1E">
            <w:pPr>
              <w:spacing w:after="0" w:line="400" w:lineRule="exact"/>
              <w:ind w:firstLine="0"/>
              <w:jc w:val="center"/>
              <w:rPr>
                <w:b/>
                <w:sz w:val="26"/>
                <w:szCs w:val="28"/>
              </w:rPr>
            </w:pPr>
            <w:r>
              <w:rPr>
                <w:b/>
                <w:sz w:val="26"/>
                <w:szCs w:val="28"/>
              </w:rPr>
              <w:t>Thời gian dự kiến ứng dụng</w:t>
            </w:r>
          </w:p>
        </w:tc>
        <w:tc>
          <w:tcPr>
            <w:tcW w:w="1231" w:type="pct"/>
            <w:tcBorders>
              <w:top w:val="single" w:sz="4" w:space="0" w:color="auto"/>
              <w:left w:val="single" w:sz="4" w:space="0" w:color="auto"/>
              <w:bottom w:val="single" w:sz="4" w:space="0" w:color="auto"/>
              <w:right w:val="single" w:sz="4" w:space="0" w:color="auto"/>
            </w:tcBorders>
            <w:hideMark/>
          </w:tcPr>
          <w:p w:rsidR="00A95E1D" w:rsidRDefault="00A95E1D" w:rsidP="00912D1E">
            <w:pPr>
              <w:spacing w:after="0" w:line="400" w:lineRule="exact"/>
              <w:ind w:firstLine="0"/>
              <w:jc w:val="center"/>
              <w:rPr>
                <w:b/>
                <w:sz w:val="26"/>
                <w:szCs w:val="28"/>
              </w:rPr>
            </w:pPr>
            <w:r>
              <w:rPr>
                <w:b/>
                <w:sz w:val="26"/>
                <w:szCs w:val="28"/>
              </w:rPr>
              <w:t>Cơ quan dự kiến ứng dụng</w:t>
            </w:r>
          </w:p>
        </w:tc>
        <w:tc>
          <w:tcPr>
            <w:tcW w:w="657" w:type="pct"/>
            <w:tcBorders>
              <w:top w:val="single" w:sz="4" w:space="0" w:color="auto"/>
              <w:left w:val="single" w:sz="4" w:space="0" w:color="auto"/>
              <w:bottom w:val="single" w:sz="4" w:space="0" w:color="auto"/>
              <w:right w:val="single" w:sz="4" w:space="0" w:color="auto"/>
            </w:tcBorders>
            <w:hideMark/>
          </w:tcPr>
          <w:p w:rsidR="00A95E1D" w:rsidRDefault="00A95E1D" w:rsidP="00912D1E">
            <w:pPr>
              <w:spacing w:after="0" w:line="400" w:lineRule="exact"/>
              <w:ind w:firstLine="0"/>
              <w:jc w:val="center"/>
              <w:rPr>
                <w:b/>
                <w:sz w:val="26"/>
                <w:szCs w:val="28"/>
              </w:rPr>
            </w:pPr>
            <w:r>
              <w:rPr>
                <w:b/>
                <w:sz w:val="26"/>
                <w:szCs w:val="28"/>
              </w:rPr>
              <w:t>Ghi chú</w:t>
            </w:r>
          </w:p>
        </w:tc>
      </w:tr>
      <w:tr w:rsidR="000143F9" w:rsidTr="000143F9">
        <w:tc>
          <w:tcPr>
            <w:tcW w:w="371" w:type="pct"/>
            <w:tcBorders>
              <w:top w:val="single" w:sz="4" w:space="0" w:color="auto"/>
              <w:left w:val="single" w:sz="4" w:space="0" w:color="auto"/>
              <w:bottom w:val="single" w:sz="4" w:space="0" w:color="auto"/>
              <w:right w:val="single" w:sz="4" w:space="0" w:color="auto"/>
            </w:tcBorders>
            <w:hideMark/>
          </w:tcPr>
          <w:p w:rsidR="00A95E1D" w:rsidRDefault="00A95E1D" w:rsidP="000143F9">
            <w:pPr>
              <w:spacing w:after="0" w:line="400" w:lineRule="exact"/>
              <w:ind w:firstLine="0"/>
              <w:jc w:val="center"/>
              <w:rPr>
                <w:sz w:val="26"/>
                <w:szCs w:val="28"/>
              </w:rPr>
            </w:pPr>
            <w:r>
              <w:rPr>
                <w:sz w:val="26"/>
                <w:szCs w:val="28"/>
              </w:rPr>
              <w:t>1</w:t>
            </w:r>
          </w:p>
        </w:tc>
        <w:tc>
          <w:tcPr>
            <w:tcW w:w="1828" w:type="pct"/>
            <w:tcBorders>
              <w:top w:val="single" w:sz="4" w:space="0" w:color="auto"/>
              <w:left w:val="single" w:sz="4" w:space="0" w:color="auto"/>
              <w:bottom w:val="single" w:sz="4" w:space="0" w:color="auto"/>
              <w:right w:val="single" w:sz="4" w:space="0" w:color="auto"/>
            </w:tcBorders>
          </w:tcPr>
          <w:p w:rsidR="00A95E1D" w:rsidRPr="00FF59D1" w:rsidRDefault="00C44412" w:rsidP="000143F9">
            <w:pPr>
              <w:spacing w:after="0" w:line="400" w:lineRule="exact"/>
              <w:ind w:firstLine="0"/>
              <w:rPr>
                <w:sz w:val="26"/>
                <w:szCs w:val="26"/>
                <w:lang w:val="en-US"/>
              </w:rPr>
            </w:pPr>
            <w:r w:rsidRPr="00FF59D1">
              <w:rPr>
                <w:sz w:val="26"/>
                <w:szCs w:val="26"/>
                <w:lang w:val="en-US"/>
              </w:rPr>
              <w:t xml:space="preserve">Tờ </w:t>
            </w:r>
            <w:r w:rsidR="00FF59D1" w:rsidRPr="00FF59D1">
              <w:rPr>
                <w:sz w:val="26"/>
                <w:szCs w:val="26"/>
                <w:lang w:val="pt-BR"/>
              </w:rPr>
              <w:t>Bản đồ định hướng khai thác và bảo vệ các thấu kính nước nhạt trong dải cồn cát ven biển Bắc Trung Bộ</w:t>
            </w:r>
            <w:r w:rsidR="00FF59D1">
              <w:rPr>
                <w:sz w:val="26"/>
                <w:szCs w:val="26"/>
                <w:lang w:val="pt-BR"/>
              </w:rPr>
              <w:t>, TL 1: 100.000</w:t>
            </w:r>
          </w:p>
        </w:tc>
        <w:tc>
          <w:tcPr>
            <w:tcW w:w="913" w:type="pct"/>
            <w:tcBorders>
              <w:top w:val="single" w:sz="4" w:space="0" w:color="auto"/>
              <w:left w:val="single" w:sz="4" w:space="0" w:color="auto"/>
              <w:bottom w:val="single" w:sz="4" w:space="0" w:color="auto"/>
              <w:right w:val="single" w:sz="4" w:space="0" w:color="auto"/>
            </w:tcBorders>
          </w:tcPr>
          <w:p w:rsidR="00A95E1D" w:rsidRPr="002D3B86" w:rsidRDefault="002D3B86" w:rsidP="000143F9">
            <w:pPr>
              <w:spacing w:after="0" w:line="400" w:lineRule="exact"/>
              <w:ind w:firstLine="0"/>
              <w:jc w:val="center"/>
              <w:rPr>
                <w:sz w:val="26"/>
                <w:szCs w:val="28"/>
                <w:lang w:val="en-US"/>
              </w:rPr>
            </w:pPr>
            <w:r>
              <w:rPr>
                <w:sz w:val="26"/>
                <w:szCs w:val="28"/>
                <w:lang w:val="en-US"/>
              </w:rPr>
              <w:t>2020</w:t>
            </w:r>
          </w:p>
        </w:tc>
        <w:tc>
          <w:tcPr>
            <w:tcW w:w="1231" w:type="pct"/>
            <w:tcBorders>
              <w:top w:val="single" w:sz="4" w:space="0" w:color="auto"/>
              <w:left w:val="single" w:sz="4" w:space="0" w:color="auto"/>
              <w:bottom w:val="single" w:sz="4" w:space="0" w:color="auto"/>
              <w:right w:val="single" w:sz="4" w:space="0" w:color="auto"/>
            </w:tcBorders>
          </w:tcPr>
          <w:p w:rsidR="00A95E1D" w:rsidRPr="002D3B86" w:rsidRDefault="00FF59D1" w:rsidP="000143F9">
            <w:pPr>
              <w:spacing w:after="0" w:line="400" w:lineRule="exact"/>
              <w:ind w:firstLine="0"/>
              <w:jc w:val="center"/>
              <w:rPr>
                <w:sz w:val="26"/>
                <w:szCs w:val="28"/>
                <w:lang w:val="en-US"/>
              </w:rPr>
            </w:pPr>
            <w:r>
              <w:rPr>
                <w:sz w:val="26"/>
                <w:szCs w:val="28"/>
                <w:lang w:val="en-US"/>
              </w:rPr>
              <w:t xml:space="preserve">   Bộ NN&amp; PTNT</w:t>
            </w:r>
          </w:p>
        </w:tc>
        <w:tc>
          <w:tcPr>
            <w:tcW w:w="657" w:type="pct"/>
            <w:tcBorders>
              <w:top w:val="single" w:sz="4" w:space="0" w:color="auto"/>
              <w:left w:val="single" w:sz="4" w:space="0" w:color="auto"/>
              <w:bottom w:val="single" w:sz="4" w:space="0" w:color="auto"/>
              <w:right w:val="single" w:sz="4" w:space="0" w:color="auto"/>
            </w:tcBorders>
          </w:tcPr>
          <w:p w:rsidR="00A95E1D" w:rsidRDefault="00A95E1D" w:rsidP="000143F9">
            <w:pPr>
              <w:spacing w:after="0" w:line="400" w:lineRule="exact"/>
              <w:ind w:firstLine="0"/>
              <w:rPr>
                <w:sz w:val="26"/>
                <w:szCs w:val="28"/>
              </w:rPr>
            </w:pPr>
          </w:p>
        </w:tc>
      </w:tr>
      <w:tr w:rsidR="000143F9" w:rsidTr="000143F9">
        <w:tc>
          <w:tcPr>
            <w:tcW w:w="371" w:type="pct"/>
            <w:tcBorders>
              <w:top w:val="single" w:sz="4" w:space="0" w:color="auto"/>
              <w:left w:val="single" w:sz="4" w:space="0" w:color="auto"/>
              <w:bottom w:val="single" w:sz="4" w:space="0" w:color="auto"/>
              <w:right w:val="single" w:sz="4" w:space="0" w:color="auto"/>
            </w:tcBorders>
            <w:hideMark/>
          </w:tcPr>
          <w:p w:rsidR="00A95E1D" w:rsidRDefault="00A95E1D" w:rsidP="000143F9">
            <w:pPr>
              <w:spacing w:after="0" w:line="400" w:lineRule="exact"/>
              <w:ind w:firstLine="0"/>
              <w:jc w:val="center"/>
              <w:rPr>
                <w:sz w:val="26"/>
                <w:szCs w:val="28"/>
                <w:lang w:val="en-US"/>
              </w:rPr>
            </w:pPr>
            <w:r>
              <w:rPr>
                <w:sz w:val="26"/>
                <w:szCs w:val="28"/>
                <w:lang w:val="en-US"/>
              </w:rPr>
              <w:t>2</w:t>
            </w:r>
          </w:p>
        </w:tc>
        <w:tc>
          <w:tcPr>
            <w:tcW w:w="1828" w:type="pct"/>
            <w:tcBorders>
              <w:top w:val="single" w:sz="4" w:space="0" w:color="auto"/>
              <w:left w:val="single" w:sz="4" w:space="0" w:color="auto"/>
              <w:bottom w:val="single" w:sz="4" w:space="0" w:color="auto"/>
              <w:right w:val="single" w:sz="4" w:space="0" w:color="auto"/>
            </w:tcBorders>
          </w:tcPr>
          <w:p w:rsidR="00A95E1D" w:rsidRPr="00FF59D1" w:rsidRDefault="00FF59D1" w:rsidP="000143F9">
            <w:pPr>
              <w:spacing w:after="0" w:line="400" w:lineRule="exact"/>
              <w:ind w:firstLine="0"/>
              <w:rPr>
                <w:sz w:val="26"/>
                <w:szCs w:val="28"/>
                <w:lang w:val="en-US"/>
              </w:rPr>
            </w:pPr>
            <w:r>
              <w:rPr>
                <w:sz w:val="26"/>
                <w:szCs w:val="28"/>
                <w:lang w:val="en-US"/>
              </w:rPr>
              <w:t>Hố sơ, bản vẽ thiết kế các mô hình</w:t>
            </w:r>
            <w:r w:rsidR="00912D1E">
              <w:rPr>
                <w:sz w:val="26"/>
                <w:szCs w:val="28"/>
                <w:lang w:val="en-US"/>
              </w:rPr>
              <w:t xml:space="preserve"> theo công nghệ </w:t>
            </w:r>
            <w:r>
              <w:rPr>
                <w:sz w:val="26"/>
                <w:szCs w:val="28"/>
                <w:lang w:val="en-US"/>
              </w:rPr>
              <w:t>thác nước trong thấu kính cát</w:t>
            </w:r>
            <w:r w:rsidR="00912D1E">
              <w:rPr>
                <w:sz w:val="26"/>
                <w:szCs w:val="28"/>
                <w:lang w:val="en-US"/>
              </w:rPr>
              <w:t>.</w:t>
            </w:r>
            <w:r>
              <w:rPr>
                <w:sz w:val="26"/>
                <w:szCs w:val="28"/>
                <w:lang w:val="en-US"/>
              </w:rPr>
              <w:t xml:space="preserve"> </w:t>
            </w:r>
          </w:p>
        </w:tc>
        <w:tc>
          <w:tcPr>
            <w:tcW w:w="913" w:type="pct"/>
            <w:tcBorders>
              <w:top w:val="single" w:sz="4" w:space="0" w:color="auto"/>
              <w:left w:val="single" w:sz="4" w:space="0" w:color="auto"/>
              <w:bottom w:val="single" w:sz="4" w:space="0" w:color="auto"/>
              <w:right w:val="single" w:sz="4" w:space="0" w:color="auto"/>
            </w:tcBorders>
          </w:tcPr>
          <w:p w:rsidR="00A95E1D" w:rsidRPr="00C44412" w:rsidRDefault="00C44412" w:rsidP="000143F9">
            <w:pPr>
              <w:spacing w:after="0" w:line="400" w:lineRule="exact"/>
              <w:ind w:firstLine="0"/>
              <w:rPr>
                <w:sz w:val="26"/>
                <w:szCs w:val="28"/>
                <w:lang w:val="en-US"/>
              </w:rPr>
            </w:pPr>
            <w:r>
              <w:rPr>
                <w:sz w:val="26"/>
                <w:szCs w:val="28"/>
                <w:lang w:val="en-US"/>
              </w:rPr>
              <w:t xml:space="preserve">        2020</w:t>
            </w:r>
          </w:p>
        </w:tc>
        <w:tc>
          <w:tcPr>
            <w:tcW w:w="1231" w:type="pct"/>
            <w:tcBorders>
              <w:top w:val="single" w:sz="4" w:space="0" w:color="auto"/>
              <w:left w:val="single" w:sz="4" w:space="0" w:color="auto"/>
              <w:bottom w:val="single" w:sz="4" w:space="0" w:color="auto"/>
              <w:right w:val="single" w:sz="4" w:space="0" w:color="auto"/>
            </w:tcBorders>
          </w:tcPr>
          <w:p w:rsidR="00A95E1D" w:rsidRDefault="00FF59D1" w:rsidP="000143F9">
            <w:pPr>
              <w:spacing w:after="0" w:line="400" w:lineRule="exact"/>
              <w:ind w:firstLine="0"/>
              <w:rPr>
                <w:sz w:val="26"/>
                <w:szCs w:val="28"/>
              </w:rPr>
            </w:pPr>
            <w:r>
              <w:rPr>
                <w:sz w:val="26"/>
                <w:szCs w:val="28"/>
                <w:lang w:val="en-US"/>
              </w:rPr>
              <w:t xml:space="preserve">      Bộ NN&amp; PTNT</w:t>
            </w:r>
          </w:p>
        </w:tc>
        <w:tc>
          <w:tcPr>
            <w:tcW w:w="657" w:type="pct"/>
            <w:tcBorders>
              <w:top w:val="single" w:sz="4" w:space="0" w:color="auto"/>
              <w:left w:val="single" w:sz="4" w:space="0" w:color="auto"/>
              <w:bottom w:val="single" w:sz="4" w:space="0" w:color="auto"/>
              <w:right w:val="single" w:sz="4" w:space="0" w:color="auto"/>
            </w:tcBorders>
          </w:tcPr>
          <w:p w:rsidR="00A95E1D" w:rsidRDefault="00A95E1D" w:rsidP="000143F9">
            <w:pPr>
              <w:spacing w:after="0" w:line="400" w:lineRule="exact"/>
              <w:ind w:firstLine="0"/>
              <w:rPr>
                <w:sz w:val="26"/>
                <w:szCs w:val="28"/>
              </w:rPr>
            </w:pPr>
          </w:p>
        </w:tc>
      </w:tr>
      <w:tr w:rsidR="000143F9" w:rsidTr="000143F9">
        <w:tc>
          <w:tcPr>
            <w:tcW w:w="371" w:type="pct"/>
            <w:tcBorders>
              <w:top w:val="single" w:sz="4" w:space="0" w:color="auto"/>
              <w:left w:val="single" w:sz="4" w:space="0" w:color="auto"/>
              <w:bottom w:val="single" w:sz="4" w:space="0" w:color="auto"/>
              <w:right w:val="single" w:sz="4" w:space="0" w:color="auto"/>
            </w:tcBorders>
            <w:hideMark/>
          </w:tcPr>
          <w:p w:rsidR="00C44412" w:rsidRDefault="00C44412" w:rsidP="000143F9">
            <w:pPr>
              <w:spacing w:after="0" w:line="400" w:lineRule="exact"/>
              <w:ind w:firstLine="0"/>
              <w:jc w:val="center"/>
              <w:rPr>
                <w:sz w:val="26"/>
                <w:szCs w:val="28"/>
                <w:lang w:val="en-US"/>
              </w:rPr>
            </w:pPr>
            <w:r>
              <w:rPr>
                <w:sz w:val="26"/>
                <w:szCs w:val="28"/>
                <w:lang w:val="en-US"/>
              </w:rPr>
              <w:t>3</w:t>
            </w:r>
          </w:p>
        </w:tc>
        <w:tc>
          <w:tcPr>
            <w:tcW w:w="1828" w:type="pct"/>
            <w:tcBorders>
              <w:top w:val="single" w:sz="4" w:space="0" w:color="auto"/>
              <w:left w:val="single" w:sz="4" w:space="0" w:color="auto"/>
              <w:bottom w:val="single" w:sz="4" w:space="0" w:color="auto"/>
              <w:right w:val="single" w:sz="4" w:space="0" w:color="auto"/>
            </w:tcBorders>
          </w:tcPr>
          <w:p w:rsidR="00C44412" w:rsidRDefault="00C44412" w:rsidP="000143F9">
            <w:pPr>
              <w:spacing w:after="0" w:line="400" w:lineRule="exact"/>
              <w:ind w:firstLine="0"/>
              <w:rPr>
                <w:sz w:val="26"/>
                <w:szCs w:val="28"/>
              </w:rPr>
            </w:pPr>
            <w:r>
              <w:rPr>
                <w:sz w:val="26"/>
                <w:szCs w:val="28"/>
                <w:lang w:val="en-US"/>
              </w:rPr>
              <w:t>Giếng đào thu nước thành bên</w:t>
            </w:r>
          </w:p>
        </w:tc>
        <w:tc>
          <w:tcPr>
            <w:tcW w:w="913" w:type="pct"/>
            <w:tcBorders>
              <w:top w:val="single" w:sz="4" w:space="0" w:color="auto"/>
              <w:left w:val="single" w:sz="4" w:space="0" w:color="auto"/>
              <w:bottom w:val="single" w:sz="4" w:space="0" w:color="auto"/>
              <w:right w:val="single" w:sz="4" w:space="0" w:color="auto"/>
            </w:tcBorders>
          </w:tcPr>
          <w:p w:rsidR="00C44412" w:rsidRDefault="00FF59D1" w:rsidP="000143F9">
            <w:pPr>
              <w:spacing w:after="0" w:line="400" w:lineRule="exact"/>
              <w:ind w:firstLine="0"/>
              <w:rPr>
                <w:sz w:val="26"/>
                <w:szCs w:val="28"/>
                <w:lang w:val="en-US"/>
              </w:rPr>
            </w:pPr>
            <w:r>
              <w:rPr>
                <w:sz w:val="26"/>
                <w:szCs w:val="28"/>
                <w:lang w:val="en-US"/>
              </w:rPr>
              <w:t xml:space="preserve">         2020</w:t>
            </w:r>
          </w:p>
        </w:tc>
        <w:tc>
          <w:tcPr>
            <w:tcW w:w="1231" w:type="pct"/>
            <w:tcBorders>
              <w:top w:val="single" w:sz="4" w:space="0" w:color="auto"/>
              <w:left w:val="single" w:sz="4" w:space="0" w:color="auto"/>
              <w:bottom w:val="single" w:sz="4" w:space="0" w:color="auto"/>
              <w:right w:val="single" w:sz="4" w:space="0" w:color="auto"/>
            </w:tcBorders>
          </w:tcPr>
          <w:p w:rsidR="00C44412" w:rsidRDefault="00FF59D1" w:rsidP="000143F9">
            <w:pPr>
              <w:spacing w:after="0" w:line="400" w:lineRule="exact"/>
              <w:ind w:firstLine="0"/>
              <w:jc w:val="center"/>
              <w:rPr>
                <w:sz w:val="26"/>
                <w:szCs w:val="28"/>
                <w:lang w:val="en-US"/>
              </w:rPr>
            </w:pPr>
            <w:r>
              <w:rPr>
                <w:sz w:val="26"/>
                <w:szCs w:val="28"/>
                <w:lang w:val="en-US"/>
              </w:rPr>
              <w:t>Dân cư vùng cát ven biển miền Trung</w:t>
            </w:r>
          </w:p>
        </w:tc>
        <w:tc>
          <w:tcPr>
            <w:tcW w:w="657" w:type="pct"/>
            <w:tcBorders>
              <w:top w:val="single" w:sz="4" w:space="0" w:color="auto"/>
              <w:left w:val="single" w:sz="4" w:space="0" w:color="auto"/>
              <w:bottom w:val="single" w:sz="4" w:space="0" w:color="auto"/>
              <w:right w:val="single" w:sz="4" w:space="0" w:color="auto"/>
            </w:tcBorders>
          </w:tcPr>
          <w:p w:rsidR="00C44412" w:rsidRDefault="00C44412" w:rsidP="000143F9">
            <w:pPr>
              <w:spacing w:after="0" w:line="400" w:lineRule="exact"/>
              <w:ind w:firstLine="0"/>
              <w:rPr>
                <w:sz w:val="26"/>
                <w:szCs w:val="28"/>
              </w:rPr>
            </w:pPr>
          </w:p>
        </w:tc>
      </w:tr>
    </w:tbl>
    <w:p w:rsidR="00A95E1D" w:rsidRDefault="00A95E1D" w:rsidP="00912D1E">
      <w:pPr>
        <w:spacing w:before="120" w:line="360" w:lineRule="auto"/>
        <w:rPr>
          <w:szCs w:val="28"/>
        </w:rPr>
      </w:pPr>
      <w:r>
        <w:rPr>
          <w:bCs/>
          <w:szCs w:val="28"/>
        </w:rPr>
        <w:t xml:space="preserve">1.3.Danh mục sản phẩm khoa học </w:t>
      </w:r>
      <w:r>
        <w:rPr>
          <w:szCs w:val="28"/>
        </w:rPr>
        <w:t xml:space="preserve">đã được ứng dụng </w:t>
      </w:r>
      <w:r>
        <w:rPr>
          <w:i/>
          <w:szCs w:val="28"/>
        </w:rPr>
        <w:t>(nếu có)</w:t>
      </w:r>
      <w:r>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943"/>
        <w:gridCol w:w="2061"/>
        <w:gridCol w:w="2334"/>
        <w:gridCol w:w="1600"/>
      </w:tblGrid>
      <w:tr w:rsidR="00A95E1D" w:rsidTr="002D3B86">
        <w:tc>
          <w:tcPr>
            <w:tcW w:w="363" w:type="pct"/>
            <w:tcBorders>
              <w:top w:val="single" w:sz="4" w:space="0" w:color="auto"/>
              <w:left w:val="single" w:sz="4" w:space="0" w:color="auto"/>
              <w:bottom w:val="single" w:sz="4" w:space="0" w:color="auto"/>
              <w:right w:val="single" w:sz="4" w:space="0" w:color="auto"/>
            </w:tcBorders>
            <w:hideMark/>
          </w:tcPr>
          <w:p w:rsidR="00A95E1D" w:rsidRDefault="00A95E1D">
            <w:pPr>
              <w:spacing w:after="0"/>
              <w:ind w:firstLine="0"/>
              <w:jc w:val="center"/>
              <w:rPr>
                <w:b/>
                <w:sz w:val="26"/>
                <w:szCs w:val="28"/>
              </w:rPr>
            </w:pPr>
            <w:r>
              <w:rPr>
                <w:b/>
                <w:sz w:val="26"/>
                <w:szCs w:val="28"/>
              </w:rPr>
              <w:t>Số</w:t>
            </w:r>
            <w:r>
              <w:rPr>
                <w:b/>
                <w:sz w:val="26"/>
                <w:szCs w:val="28"/>
                <w:lang w:val="en-US"/>
              </w:rPr>
              <w:t xml:space="preserve"> </w:t>
            </w:r>
            <w:r>
              <w:rPr>
                <w:b/>
                <w:sz w:val="26"/>
                <w:szCs w:val="28"/>
              </w:rPr>
              <w:t>TT</w:t>
            </w:r>
          </w:p>
        </w:tc>
        <w:tc>
          <w:tcPr>
            <w:tcW w:w="1527" w:type="pct"/>
            <w:tcBorders>
              <w:top w:val="single" w:sz="4" w:space="0" w:color="auto"/>
              <w:left w:val="single" w:sz="4" w:space="0" w:color="auto"/>
              <w:bottom w:val="single" w:sz="4" w:space="0" w:color="auto"/>
              <w:right w:val="single" w:sz="4" w:space="0" w:color="auto"/>
            </w:tcBorders>
            <w:hideMark/>
          </w:tcPr>
          <w:p w:rsidR="00A95E1D" w:rsidRDefault="00A95E1D">
            <w:pPr>
              <w:spacing w:after="0"/>
              <w:ind w:firstLine="0"/>
              <w:jc w:val="center"/>
              <w:rPr>
                <w:b/>
                <w:sz w:val="26"/>
                <w:szCs w:val="28"/>
              </w:rPr>
            </w:pPr>
            <w:r>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hideMark/>
          </w:tcPr>
          <w:p w:rsidR="00A95E1D" w:rsidRDefault="00A95E1D">
            <w:pPr>
              <w:spacing w:after="0"/>
              <w:ind w:firstLine="0"/>
              <w:jc w:val="center"/>
              <w:rPr>
                <w:b/>
                <w:sz w:val="26"/>
                <w:szCs w:val="28"/>
              </w:rPr>
            </w:pPr>
            <w:r>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hideMark/>
          </w:tcPr>
          <w:p w:rsidR="00A95E1D" w:rsidRDefault="00A95E1D">
            <w:pPr>
              <w:spacing w:after="0"/>
              <w:ind w:firstLine="0"/>
              <w:jc w:val="center"/>
              <w:rPr>
                <w:b/>
                <w:sz w:val="26"/>
                <w:szCs w:val="28"/>
              </w:rPr>
            </w:pPr>
            <w:r>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hideMark/>
          </w:tcPr>
          <w:p w:rsidR="00A95E1D" w:rsidRDefault="00A95E1D">
            <w:pPr>
              <w:spacing w:after="0"/>
              <w:ind w:firstLine="0"/>
              <w:jc w:val="center"/>
              <w:rPr>
                <w:b/>
                <w:sz w:val="26"/>
                <w:szCs w:val="28"/>
              </w:rPr>
            </w:pPr>
            <w:r>
              <w:rPr>
                <w:b/>
                <w:sz w:val="26"/>
                <w:szCs w:val="28"/>
              </w:rPr>
              <w:t>Ghi chú</w:t>
            </w:r>
          </w:p>
        </w:tc>
      </w:tr>
      <w:tr w:rsidR="00A95E1D" w:rsidTr="002D3B86">
        <w:tc>
          <w:tcPr>
            <w:tcW w:w="363" w:type="pct"/>
            <w:tcBorders>
              <w:top w:val="single" w:sz="4" w:space="0" w:color="auto"/>
              <w:left w:val="single" w:sz="4" w:space="0" w:color="auto"/>
              <w:bottom w:val="single" w:sz="4" w:space="0" w:color="auto"/>
              <w:right w:val="single" w:sz="4" w:space="0" w:color="auto"/>
            </w:tcBorders>
            <w:hideMark/>
          </w:tcPr>
          <w:p w:rsidR="00A95E1D" w:rsidRDefault="00A95E1D">
            <w:pPr>
              <w:spacing w:before="60" w:after="60"/>
              <w:ind w:firstLine="0"/>
              <w:jc w:val="center"/>
              <w:rPr>
                <w:sz w:val="26"/>
                <w:szCs w:val="28"/>
              </w:rPr>
            </w:pPr>
            <w:r>
              <w:rPr>
                <w:sz w:val="26"/>
                <w:szCs w:val="28"/>
              </w:rPr>
              <w:t>1</w:t>
            </w:r>
          </w:p>
        </w:tc>
        <w:tc>
          <w:tcPr>
            <w:tcW w:w="1527" w:type="pct"/>
            <w:tcBorders>
              <w:top w:val="single" w:sz="4" w:space="0" w:color="auto"/>
              <w:left w:val="single" w:sz="4" w:space="0" w:color="auto"/>
              <w:bottom w:val="single" w:sz="4" w:space="0" w:color="auto"/>
              <w:right w:val="single" w:sz="4" w:space="0" w:color="auto"/>
            </w:tcBorders>
          </w:tcPr>
          <w:p w:rsidR="00A95E1D" w:rsidRDefault="00A95E1D">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A95E1D" w:rsidRDefault="00A95E1D">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A95E1D" w:rsidRDefault="00A95E1D">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A95E1D" w:rsidRDefault="00A95E1D">
            <w:pPr>
              <w:spacing w:before="60" w:after="60"/>
              <w:ind w:firstLine="0"/>
              <w:rPr>
                <w:sz w:val="26"/>
                <w:szCs w:val="28"/>
              </w:rPr>
            </w:pPr>
          </w:p>
        </w:tc>
      </w:tr>
    </w:tbl>
    <w:p w:rsidR="00A95E1D" w:rsidRDefault="00A95E1D" w:rsidP="00A95E1D">
      <w:pPr>
        <w:spacing w:after="0"/>
        <w:ind w:firstLine="0"/>
        <w:rPr>
          <w:szCs w:val="28"/>
        </w:rPr>
      </w:pPr>
    </w:p>
    <w:p w:rsidR="00A95E1D" w:rsidRDefault="00A95E1D" w:rsidP="000143F9">
      <w:pPr>
        <w:spacing w:before="120" w:line="400" w:lineRule="exact"/>
        <w:ind w:firstLine="0"/>
        <w:rPr>
          <w:bCs/>
          <w:szCs w:val="28"/>
          <w:lang w:val="en-US"/>
        </w:rPr>
      </w:pPr>
      <w:r>
        <w:rPr>
          <w:bCs/>
          <w:szCs w:val="28"/>
        </w:rPr>
        <w:lastRenderedPageBreak/>
        <w:t>2. Về những đóng góp mới của nhiệm vụ:</w:t>
      </w:r>
    </w:p>
    <w:p w:rsidR="002D3B86" w:rsidRDefault="003B5D82" w:rsidP="007A74C2">
      <w:pPr>
        <w:spacing w:after="0" w:line="400" w:lineRule="exact"/>
        <w:ind w:firstLine="0"/>
        <w:rPr>
          <w:lang w:val="en-US"/>
        </w:rPr>
      </w:pPr>
      <w:r>
        <w:rPr>
          <w:lang w:val="en-US"/>
        </w:rPr>
        <w:t>- L</w:t>
      </w:r>
      <w:r w:rsidR="00E6204D">
        <w:rPr>
          <w:lang w:val="en-US"/>
        </w:rPr>
        <w:t xml:space="preserve">ập được tờ bản đồ khoanh vùng ( tỷ lệ 1:100.000) </w:t>
      </w:r>
      <w:r w:rsidR="002D3B86" w:rsidRPr="004158BC">
        <w:t xml:space="preserve">và xác định được </w:t>
      </w:r>
      <w:r w:rsidR="002D3B86" w:rsidRPr="004158BC">
        <w:rPr>
          <w:lang w:val="en-US"/>
        </w:rPr>
        <w:t>đ</w:t>
      </w:r>
      <w:r w:rsidR="002D3B86" w:rsidRPr="004158BC">
        <w:t>ặc điểm</w:t>
      </w:r>
      <w:r w:rsidR="002D3B86" w:rsidRPr="004158BC">
        <w:rPr>
          <w:lang w:val="en-US"/>
        </w:rPr>
        <w:t xml:space="preserve"> và điều kiện</w:t>
      </w:r>
      <w:r w:rsidR="002D3B86" w:rsidRPr="004158BC">
        <w:t xml:space="preserve"> địa chất thủy văn </w:t>
      </w:r>
      <w:r w:rsidR="00E6204D">
        <w:rPr>
          <w:lang w:val="en-US"/>
        </w:rPr>
        <w:t xml:space="preserve">cho tầng chứa nước nhạt thấu kinh thuộc 11 </w:t>
      </w:r>
      <w:r w:rsidR="002D3B86" w:rsidRPr="004158BC">
        <w:t>dải cồn cát ven biển</w:t>
      </w:r>
      <w:r w:rsidR="002D3B86">
        <w:rPr>
          <w:lang w:val="en-US"/>
        </w:rPr>
        <w:t xml:space="preserve"> </w:t>
      </w:r>
      <w:r w:rsidR="00E6204D">
        <w:rPr>
          <w:lang w:val="en-US"/>
        </w:rPr>
        <w:t>của</w:t>
      </w:r>
      <w:r w:rsidR="002D3B86">
        <w:rPr>
          <w:lang w:val="en-US"/>
        </w:rPr>
        <w:t xml:space="preserve"> tỉnh khu vực</w:t>
      </w:r>
      <w:r w:rsidR="002D3B86" w:rsidRPr="004158BC">
        <w:t xml:space="preserve"> Bắc Trung Bộ</w:t>
      </w:r>
      <w:r w:rsidR="00F25BE4">
        <w:rPr>
          <w:lang w:val="en-US"/>
        </w:rPr>
        <w:t>;</w:t>
      </w:r>
    </w:p>
    <w:p w:rsidR="00F25BE4" w:rsidRPr="00F25BE4" w:rsidRDefault="003B5D82" w:rsidP="007A74C2">
      <w:pPr>
        <w:spacing w:after="0" w:line="400" w:lineRule="exact"/>
        <w:ind w:firstLine="0"/>
        <w:rPr>
          <w:bCs/>
          <w:szCs w:val="28"/>
          <w:lang w:val="en-US"/>
        </w:rPr>
      </w:pPr>
      <w:r>
        <w:rPr>
          <w:lang w:val="en-US"/>
        </w:rPr>
        <w:t>-</w:t>
      </w:r>
      <w:r w:rsidR="00F25BE4" w:rsidRPr="00613432">
        <w:t xml:space="preserve">Đánh giá </w:t>
      </w:r>
      <w:r w:rsidR="00F25BE4">
        <w:t xml:space="preserve">được </w:t>
      </w:r>
      <w:r w:rsidR="00F25BE4" w:rsidRPr="00613432">
        <w:t xml:space="preserve">tiềm năng khai thác nước vùng </w:t>
      </w:r>
      <w:r w:rsidR="00F25BE4" w:rsidRPr="00F31241">
        <w:t xml:space="preserve">dải cồn cát </w:t>
      </w:r>
      <w:r w:rsidR="00F25BE4" w:rsidRPr="00613432">
        <w:t>ven biển Bắc Trung Bộ</w:t>
      </w:r>
      <w:r w:rsidR="00F25BE4">
        <w:t xml:space="preserve"> và định hướng giải pháp cấp nước sinh hoạt cho vùng khan hiếm nước vùng nghiên cứu</w:t>
      </w:r>
      <w:r w:rsidR="00F25BE4">
        <w:rPr>
          <w:lang w:val="en-US"/>
        </w:rPr>
        <w:t>.</w:t>
      </w:r>
      <w:r w:rsidR="00F25BE4">
        <w:t xml:space="preserve">  </w:t>
      </w:r>
    </w:p>
    <w:p w:rsidR="002D3B86" w:rsidRPr="00F25BE4" w:rsidRDefault="003B5D82" w:rsidP="007A74C2">
      <w:pPr>
        <w:spacing w:after="0" w:line="400" w:lineRule="exact"/>
        <w:ind w:firstLine="0"/>
        <w:rPr>
          <w:bCs/>
          <w:szCs w:val="28"/>
          <w:lang w:val="en-US"/>
        </w:rPr>
      </w:pPr>
      <w:r>
        <w:rPr>
          <w:lang w:val="en-US"/>
        </w:rPr>
        <w:t>-</w:t>
      </w:r>
      <w:r w:rsidR="00E6204D" w:rsidRPr="004158BC">
        <w:t>Đánh giá được hiện trạng khai t</w:t>
      </w:r>
      <w:r w:rsidR="00F25BE4">
        <w:t>hác</w:t>
      </w:r>
      <w:r w:rsidR="00E6204D">
        <w:rPr>
          <w:lang w:val="en-US"/>
        </w:rPr>
        <w:t>,</w:t>
      </w:r>
      <w:r w:rsidR="00E6204D" w:rsidRPr="004158BC">
        <w:t xml:space="preserve"> sử dụng</w:t>
      </w:r>
      <w:r w:rsidR="00F25BE4">
        <w:rPr>
          <w:lang w:val="en-US"/>
        </w:rPr>
        <w:t xml:space="preserve"> nguồn nước vùng cát ven biển và </w:t>
      </w:r>
      <w:r w:rsidR="00E6204D" w:rsidRPr="004158BC">
        <w:t xml:space="preserve"> </w:t>
      </w:r>
      <w:r w:rsidR="00F25BE4" w:rsidRPr="00613432">
        <w:t xml:space="preserve">tiềm năng khai thác nước </w:t>
      </w:r>
      <w:r w:rsidR="00F25BE4">
        <w:rPr>
          <w:lang w:val="en-US"/>
        </w:rPr>
        <w:t xml:space="preserve">trong các </w:t>
      </w:r>
      <w:r w:rsidR="00E6204D" w:rsidRPr="004158BC">
        <w:t xml:space="preserve">thấu kính </w:t>
      </w:r>
      <w:r w:rsidR="00F25BE4">
        <w:rPr>
          <w:lang w:val="en-US"/>
        </w:rPr>
        <w:t xml:space="preserve">nước nhạt </w:t>
      </w:r>
      <w:r w:rsidR="00E6204D">
        <w:rPr>
          <w:lang w:val="en-US"/>
        </w:rPr>
        <w:t xml:space="preserve">dải </w:t>
      </w:r>
      <w:r w:rsidR="00E6204D" w:rsidRPr="004158BC">
        <w:t>cồn cát ven biển 4 tỉnh Bắc Trung bộ</w:t>
      </w:r>
      <w:r w:rsidR="00F25BE4">
        <w:rPr>
          <w:lang w:val="en-US"/>
        </w:rPr>
        <w:t>;</w:t>
      </w:r>
    </w:p>
    <w:p w:rsidR="00F25BE4" w:rsidRDefault="003B5D82" w:rsidP="007A74C2">
      <w:pPr>
        <w:spacing w:after="0" w:line="400" w:lineRule="exact"/>
        <w:ind w:firstLine="0"/>
        <w:rPr>
          <w:lang w:val="en-US"/>
        </w:rPr>
      </w:pPr>
      <w:r>
        <w:rPr>
          <w:lang w:val="en-US"/>
        </w:rPr>
        <w:t>-</w:t>
      </w:r>
      <w:r w:rsidR="00F25BE4">
        <w:rPr>
          <w:lang w:val="en-US"/>
        </w:rPr>
        <w:t>Xây dựng cơ sở khoa học và đ</w:t>
      </w:r>
      <w:r w:rsidR="00E6204D" w:rsidRPr="008413B1">
        <w:t xml:space="preserve">ề xuất </w:t>
      </w:r>
      <w:r w:rsidR="00E6204D">
        <w:rPr>
          <w:lang w:val="en-US"/>
        </w:rPr>
        <w:t xml:space="preserve">được </w:t>
      </w:r>
      <w:r w:rsidR="00E6204D" w:rsidRPr="008413B1">
        <w:t>các</w:t>
      </w:r>
      <w:r w:rsidR="00EE130D">
        <w:rPr>
          <w:lang w:val="en-US"/>
        </w:rPr>
        <w:t xml:space="preserve"> 03</w:t>
      </w:r>
      <w:r w:rsidR="00E6204D" w:rsidRPr="008413B1">
        <w:t xml:space="preserve"> giải pháp</w:t>
      </w:r>
      <w:r w:rsidR="00E6204D">
        <w:rPr>
          <w:lang w:val="en-US"/>
        </w:rPr>
        <w:t xml:space="preserve">/công nghệ </w:t>
      </w:r>
      <w:r w:rsidR="00E6204D" w:rsidRPr="008413B1">
        <w:t>khai thác hợp lý bền vững nước thấu kính trong các dải cồn cát ven biển</w:t>
      </w:r>
      <w:r w:rsidR="00F25BE4">
        <w:rPr>
          <w:lang w:val="en-US"/>
        </w:rPr>
        <w:t>;</w:t>
      </w:r>
      <w:r w:rsidR="00EE130D">
        <w:rPr>
          <w:lang w:val="en-US"/>
        </w:rPr>
        <w:t xml:space="preserve"> </w:t>
      </w:r>
    </w:p>
    <w:p w:rsidR="003B5D82" w:rsidRDefault="003B5D82" w:rsidP="007A74C2">
      <w:pPr>
        <w:spacing w:after="0" w:line="400" w:lineRule="exact"/>
        <w:ind w:firstLine="0"/>
        <w:rPr>
          <w:szCs w:val="28"/>
          <w:lang w:val="en-US"/>
        </w:rPr>
      </w:pPr>
      <w:r>
        <w:rPr>
          <w:lang w:val="en-US"/>
        </w:rPr>
        <w:t>-</w:t>
      </w:r>
      <w:r w:rsidRPr="003B5D82">
        <w:t xml:space="preserve"> </w:t>
      </w:r>
      <w:r w:rsidRPr="00DC0B5B">
        <w:t xml:space="preserve">Đề xuất </w:t>
      </w:r>
      <w:r>
        <w:rPr>
          <w:lang w:val="en-US"/>
        </w:rPr>
        <w:t xml:space="preserve">được </w:t>
      </w:r>
      <w:r w:rsidRPr="00DC0B5B">
        <w:t>các giải pháp bảo vệ nguồn nước trong các thấu kính nước nhạt</w:t>
      </w:r>
      <w:r>
        <w:rPr>
          <w:lang w:val="en-US"/>
        </w:rPr>
        <w:t>; l</w:t>
      </w:r>
      <w:r w:rsidR="00E6204D">
        <w:rPr>
          <w:lang w:val="en-US"/>
        </w:rPr>
        <w:t xml:space="preserve">ập </w:t>
      </w:r>
      <w:r>
        <w:rPr>
          <w:lang w:val="en-US"/>
        </w:rPr>
        <w:t xml:space="preserve">được </w:t>
      </w:r>
      <w:r w:rsidR="00E6204D">
        <w:rPr>
          <w:lang w:val="en-US"/>
        </w:rPr>
        <w:t xml:space="preserve">tờ </w:t>
      </w:r>
      <w:r>
        <w:rPr>
          <w:lang w:val="en-US"/>
        </w:rPr>
        <w:t>b</w:t>
      </w:r>
      <w:r w:rsidR="00EE130D" w:rsidRPr="0004021D">
        <w:rPr>
          <w:szCs w:val="28"/>
        </w:rPr>
        <w:t>ản đồ định hướng khai thác và bảo vệ các thấu kính nước nhạt trong dải cồn cát ven biển Bắc Trung Bộ</w:t>
      </w:r>
      <w:r w:rsidR="00EE130D">
        <w:rPr>
          <w:szCs w:val="28"/>
          <w:lang w:val="en-US"/>
        </w:rPr>
        <w:t>, tỷ lệ 1:100.000;</w:t>
      </w:r>
    </w:p>
    <w:p w:rsidR="00A95E1D" w:rsidRDefault="003B5D82" w:rsidP="007A74C2">
      <w:pPr>
        <w:spacing w:after="0" w:line="400" w:lineRule="exact"/>
        <w:ind w:firstLine="0"/>
        <w:rPr>
          <w:bCs/>
          <w:szCs w:val="28"/>
          <w:lang w:val="en-US"/>
        </w:rPr>
      </w:pPr>
      <w:r>
        <w:rPr>
          <w:szCs w:val="28"/>
          <w:lang w:val="en-US"/>
        </w:rPr>
        <w:t>- Đ</w:t>
      </w:r>
      <w:r w:rsidR="00EE130D">
        <w:rPr>
          <w:szCs w:val="28"/>
          <w:lang w:val="en-US"/>
        </w:rPr>
        <w:t>ặc biệt là đ</w:t>
      </w:r>
      <w:r w:rsidR="00EE130D">
        <w:rPr>
          <w:spacing w:val="-6"/>
          <w:szCs w:val="28"/>
        </w:rPr>
        <w:t xml:space="preserve">ề xuất được </w:t>
      </w:r>
      <w:r w:rsidR="00EE130D" w:rsidRPr="0004021D">
        <w:rPr>
          <w:spacing w:val="-6"/>
          <w:szCs w:val="28"/>
        </w:rPr>
        <w:t xml:space="preserve">vị trí, </w:t>
      </w:r>
      <w:r w:rsidR="00EE130D">
        <w:rPr>
          <w:spacing w:val="-6"/>
          <w:szCs w:val="28"/>
        </w:rPr>
        <w:t>loại hình công trình</w:t>
      </w:r>
      <w:r w:rsidR="00EE130D">
        <w:rPr>
          <w:spacing w:val="-6"/>
          <w:szCs w:val="28"/>
          <w:lang w:val="en-US"/>
        </w:rPr>
        <w:t xml:space="preserve"> </w:t>
      </w:r>
      <w:r w:rsidR="00EE130D">
        <w:rPr>
          <w:spacing w:val="-6"/>
          <w:szCs w:val="28"/>
        </w:rPr>
        <w:t>áp dụng để khai thác cấp nước phục vụ nhu cầu vùng khan hiếm nước thuộc danh mục của QĐ 264/CP</w:t>
      </w:r>
      <w:r w:rsidR="00EE130D">
        <w:rPr>
          <w:spacing w:val="-6"/>
          <w:szCs w:val="28"/>
          <w:lang w:val="en-US"/>
        </w:rPr>
        <w:t xml:space="preserve"> trên địa bàn 4 tỉnh bắc Trung bộ</w:t>
      </w:r>
      <w:r w:rsidR="00E6204D" w:rsidRPr="008413B1">
        <w:t>.</w:t>
      </w:r>
    </w:p>
    <w:p w:rsidR="00A95E1D" w:rsidRDefault="003B5D82" w:rsidP="007A74C2">
      <w:pPr>
        <w:spacing w:after="0" w:line="400" w:lineRule="exact"/>
        <w:ind w:firstLine="0"/>
        <w:rPr>
          <w:bCs/>
          <w:szCs w:val="28"/>
          <w:lang w:val="en-US"/>
        </w:rPr>
      </w:pPr>
      <w:r>
        <w:rPr>
          <w:bCs/>
          <w:szCs w:val="28"/>
          <w:lang w:val="en-US"/>
        </w:rPr>
        <w:t>-</w:t>
      </w:r>
      <w:r w:rsidR="00EE130D">
        <w:rPr>
          <w:bCs/>
          <w:szCs w:val="28"/>
          <w:lang w:val="en-US"/>
        </w:rPr>
        <w:t xml:space="preserve">Xây dựng được 02 mô hình công trình theo công nghệ khai thác nước trong thấu kính cồn cát do đề tài đề xuất </w:t>
      </w:r>
      <w:r>
        <w:rPr>
          <w:bCs/>
          <w:szCs w:val="28"/>
          <w:lang w:val="en-US"/>
        </w:rPr>
        <w:t>tại 2 xã thuộc danh mục</w:t>
      </w:r>
      <w:r w:rsidRPr="00EE130D">
        <w:rPr>
          <w:spacing w:val="-6"/>
          <w:szCs w:val="28"/>
        </w:rPr>
        <w:t xml:space="preserve"> </w:t>
      </w:r>
      <w:r>
        <w:rPr>
          <w:spacing w:val="-6"/>
          <w:szCs w:val="28"/>
        </w:rPr>
        <w:t>của QĐ 264/CP</w:t>
      </w:r>
      <w:r>
        <w:rPr>
          <w:bCs/>
          <w:szCs w:val="28"/>
          <w:lang w:val="en-US"/>
        </w:rPr>
        <w:t xml:space="preserve"> </w:t>
      </w:r>
      <w:r w:rsidR="00EE130D">
        <w:rPr>
          <w:bCs/>
          <w:szCs w:val="28"/>
          <w:lang w:val="en-US"/>
        </w:rPr>
        <w:t>có hiệu quả cao về Kinh tế - Xã hội.</w:t>
      </w:r>
    </w:p>
    <w:p w:rsidR="00A95E1D" w:rsidRPr="000143F9" w:rsidRDefault="00A95E1D" w:rsidP="000143F9">
      <w:pPr>
        <w:spacing w:before="120" w:line="400" w:lineRule="exact"/>
        <w:ind w:firstLine="0"/>
        <w:rPr>
          <w:bCs/>
          <w:szCs w:val="28"/>
        </w:rPr>
      </w:pPr>
      <w:r>
        <w:rPr>
          <w:bCs/>
          <w:szCs w:val="28"/>
        </w:rPr>
        <w:t xml:space="preserve">3. Về hiệu quả </w:t>
      </w:r>
      <w:r w:rsidRPr="000143F9">
        <w:rPr>
          <w:bCs/>
          <w:szCs w:val="28"/>
        </w:rPr>
        <w:t>của nhiệm vụ:</w:t>
      </w:r>
    </w:p>
    <w:p w:rsidR="00A95E1D" w:rsidRDefault="00A95E1D" w:rsidP="00912D1E">
      <w:pPr>
        <w:spacing w:after="0" w:line="400" w:lineRule="exact"/>
        <w:ind w:left="720" w:firstLine="0"/>
        <w:rPr>
          <w:szCs w:val="28"/>
          <w:lang w:val="en-US"/>
        </w:rPr>
      </w:pPr>
      <w:r>
        <w:rPr>
          <w:szCs w:val="28"/>
        </w:rPr>
        <w:t>3.1. Hiệu quả kinh tế</w:t>
      </w:r>
    </w:p>
    <w:p w:rsidR="00F90362" w:rsidRPr="00F90362" w:rsidRDefault="00F90362" w:rsidP="00912D1E">
      <w:pPr>
        <w:pStyle w:val="ListParagraph"/>
        <w:widowControl w:val="0"/>
        <w:spacing w:line="400" w:lineRule="exact"/>
        <w:ind w:left="0" w:firstLine="450"/>
        <w:contextualSpacing w:val="0"/>
        <w:rPr>
          <w:rFonts w:ascii="Times New Roman" w:hAnsi="Times New Roman"/>
          <w:sz w:val="28"/>
          <w:szCs w:val="28"/>
          <w:lang w:val="sv-SE"/>
        </w:rPr>
      </w:pPr>
      <w:r w:rsidRPr="00F90362">
        <w:rPr>
          <w:rFonts w:ascii="Times New Roman" w:hAnsi="Times New Roman"/>
          <w:sz w:val="28"/>
          <w:szCs w:val="28"/>
        </w:rPr>
        <w:t xml:space="preserve">Với các công nghệ khai thác nước </w:t>
      </w:r>
      <w:r>
        <w:rPr>
          <w:rFonts w:ascii="Times New Roman" w:hAnsi="Times New Roman"/>
          <w:sz w:val="28"/>
          <w:szCs w:val="28"/>
        </w:rPr>
        <w:t>trong tầng chứa nước</w:t>
      </w:r>
      <w:r w:rsidRPr="00F90362">
        <w:rPr>
          <w:rFonts w:ascii="Times New Roman" w:hAnsi="Times New Roman"/>
          <w:sz w:val="28"/>
          <w:szCs w:val="28"/>
          <w:lang w:val="sv-SE"/>
        </w:rPr>
        <w:t xml:space="preserve"> trên các dải cồn cát ven biển</w:t>
      </w:r>
      <w:r w:rsidRPr="00F90362">
        <w:rPr>
          <w:rFonts w:ascii="Times New Roman" w:hAnsi="Times New Roman"/>
          <w:sz w:val="28"/>
          <w:szCs w:val="28"/>
        </w:rPr>
        <w:t xml:space="preserve"> do đề tài</w:t>
      </w:r>
      <w:r w:rsidRPr="00F90362">
        <w:rPr>
          <w:rFonts w:ascii="Times New Roman" w:hAnsi="Times New Roman"/>
          <w:szCs w:val="28"/>
        </w:rPr>
        <w:t xml:space="preserve"> </w:t>
      </w:r>
      <w:r w:rsidRPr="00F90362">
        <w:rPr>
          <w:rFonts w:ascii="Times New Roman" w:hAnsi="Times New Roman"/>
          <w:sz w:val="28"/>
          <w:szCs w:val="28"/>
        </w:rPr>
        <w:t xml:space="preserve">đề xuất </w:t>
      </w:r>
      <w:r>
        <w:rPr>
          <w:rFonts w:ascii="Times New Roman" w:hAnsi="Times New Roman"/>
          <w:sz w:val="28"/>
          <w:szCs w:val="28"/>
        </w:rPr>
        <w:t xml:space="preserve">cho phép </w:t>
      </w:r>
      <w:r w:rsidRPr="00F90362">
        <w:rPr>
          <w:rFonts w:ascii="Times New Roman" w:hAnsi="Times New Roman"/>
          <w:sz w:val="28"/>
          <w:szCs w:val="28"/>
          <w:lang w:val="sv-SE"/>
        </w:rPr>
        <w:t xml:space="preserve">xây dựng các công trình cấp nước tập trung </w:t>
      </w:r>
      <w:r>
        <w:rPr>
          <w:rFonts w:ascii="Times New Roman" w:hAnsi="Times New Roman"/>
          <w:sz w:val="28"/>
          <w:szCs w:val="28"/>
          <w:lang w:val="sv-SE"/>
        </w:rPr>
        <w:t xml:space="preserve">với </w:t>
      </w:r>
      <w:r w:rsidRPr="00F90362">
        <w:rPr>
          <w:rFonts w:ascii="Times New Roman" w:hAnsi="Times New Roman"/>
          <w:sz w:val="28"/>
          <w:szCs w:val="28"/>
          <w:lang w:val="sv-SE"/>
        </w:rPr>
        <w:t xml:space="preserve">quy mô nhỏ đến vừa phục vụ nhu cầu cấp nước sinh hoạt </w:t>
      </w:r>
      <w:r>
        <w:rPr>
          <w:rFonts w:ascii="Times New Roman" w:hAnsi="Times New Roman"/>
          <w:sz w:val="28"/>
          <w:szCs w:val="28"/>
          <w:lang w:val="sv-SE"/>
        </w:rPr>
        <w:t>và sản xuất với suất đầu tư trên hộ dân nhỏ hơn xuất đầu tư chung về cấp nước sinh hoạt được quy định tại các địa phương trên địa bàn nghiên cứu</w:t>
      </w:r>
      <w:r w:rsidR="00C44412">
        <w:rPr>
          <w:rFonts w:ascii="Times New Roman" w:hAnsi="Times New Roman"/>
          <w:sz w:val="28"/>
          <w:szCs w:val="28"/>
          <w:lang w:val="sv-SE"/>
        </w:rPr>
        <w:t xml:space="preserve"> (chiếm khoảng từ 56,0% đến 75</w:t>
      </w:r>
      <w:r w:rsidR="00FF59D1">
        <w:rPr>
          <w:rFonts w:ascii="Times New Roman" w:hAnsi="Times New Roman"/>
          <w:sz w:val="28"/>
          <w:szCs w:val="28"/>
          <w:lang w:val="sv-SE"/>
        </w:rPr>
        <w:t>,</w:t>
      </w:r>
      <w:r w:rsidR="00C44412">
        <w:rPr>
          <w:rFonts w:ascii="Times New Roman" w:hAnsi="Times New Roman"/>
          <w:sz w:val="28"/>
          <w:szCs w:val="28"/>
          <w:lang w:val="sv-SE"/>
        </w:rPr>
        <w:t>%</w:t>
      </w:r>
      <w:r w:rsidR="00FF59D1">
        <w:rPr>
          <w:rFonts w:ascii="Times New Roman" w:hAnsi="Times New Roman"/>
          <w:sz w:val="28"/>
          <w:szCs w:val="28"/>
          <w:lang w:val="sv-SE"/>
        </w:rPr>
        <w:t xml:space="preserve"> suất đầu tư bình quân)</w:t>
      </w:r>
      <w:r>
        <w:rPr>
          <w:rFonts w:ascii="Times New Roman" w:hAnsi="Times New Roman"/>
          <w:sz w:val="28"/>
          <w:szCs w:val="28"/>
          <w:lang w:val="sv-SE"/>
        </w:rPr>
        <w:t xml:space="preserve">; đặc biệt là đối với các </w:t>
      </w:r>
      <w:r w:rsidRPr="00F90362">
        <w:rPr>
          <w:rFonts w:ascii="Times New Roman" w:hAnsi="Times New Roman"/>
          <w:sz w:val="28"/>
          <w:szCs w:val="28"/>
          <w:lang w:val="sv-SE"/>
        </w:rPr>
        <w:t xml:space="preserve">vùng khó khăn, khan hiếm nước dọc </w:t>
      </w:r>
      <w:r>
        <w:rPr>
          <w:rFonts w:ascii="Times New Roman" w:hAnsi="Times New Roman"/>
          <w:sz w:val="28"/>
          <w:szCs w:val="28"/>
          <w:lang w:val="sv-SE"/>
        </w:rPr>
        <w:t xml:space="preserve">các dải cát </w:t>
      </w:r>
      <w:r w:rsidRPr="00F90362">
        <w:rPr>
          <w:rFonts w:ascii="Times New Roman" w:hAnsi="Times New Roman"/>
          <w:sz w:val="28"/>
          <w:szCs w:val="28"/>
          <w:lang w:val="sv-SE"/>
        </w:rPr>
        <w:t>ven biển miền Trung.</w:t>
      </w:r>
    </w:p>
    <w:p w:rsidR="00A95E1D" w:rsidRDefault="00A95E1D" w:rsidP="00912D1E">
      <w:pPr>
        <w:spacing w:after="0" w:line="400" w:lineRule="exact"/>
        <w:ind w:left="720" w:firstLine="0"/>
        <w:rPr>
          <w:szCs w:val="28"/>
          <w:lang w:val="en-US"/>
        </w:rPr>
      </w:pPr>
      <w:r>
        <w:rPr>
          <w:szCs w:val="28"/>
        </w:rPr>
        <w:t>3.2. Hiệu quả xã hội</w:t>
      </w:r>
    </w:p>
    <w:p w:rsidR="00006E5C" w:rsidRPr="00C44412" w:rsidRDefault="00F90362" w:rsidP="00912D1E">
      <w:pPr>
        <w:spacing w:after="0" w:line="400" w:lineRule="exact"/>
        <w:ind w:firstLine="360"/>
        <w:rPr>
          <w:szCs w:val="28"/>
          <w:lang w:val="en-US"/>
        </w:rPr>
      </w:pPr>
      <w:r w:rsidRPr="002E0F22">
        <w:rPr>
          <w:szCs w:val="28"/>
        </w:rPr>
        <w:t>C</w:t>
      </w:r>
      <w:r>
        <w:rPr>
          <w:szCs w:val="28"/>
        </w:rPr>
        <w:t>ác c</w:t>
      </w:r>
      <w:r w:rsidRPr="002E0F22">
        <w:rPr>
          <w:szCs w:val="28"/>
        </w:rPr>
        <w:t>ông nghệ khai thác</w:t>
      </w:r>
      <w:r>
        <w:rPr>
          <w:szCs w:val="28"/>
        </w:rPr>
        <w:t xml:space="preserve"> </w:t>
      </w:r>
      <w:r>
        <w:rPr>
          <w:szCs w:val="28"/>
          <w:lang w:val="en-US"/>
        </w:rPr>
        <w:t xml:space="preserve">do đề tài </w:t>
      </w:r>
      <w:r>
        <w:rPr>
          <w:szCs w:val="28"/>
        </w:rPr>
        <w:t>đề xuất</w:t>
      </w:r>
      <w:r w:rsidRPr="002E0F22">
        <w:rPr>
          <w:szCs w:val="28"/>
        </w:rPr>
        <w:t xml:space="preserve"> phù hợp với điều kiện tự nhiên của khu v</w:t>
      </w:r>
      <w:r>
        <w:rPr>
          <w:szCs w:val="28"/>
        </w:rPr>
        <w:t>ự</w:t>
      </w:r>
      <w:r w:rsidRPr="002E0F22">
        <w:rPr>
          <w:szCs w:val="28"/>
        </w:rPr>
        <w:t>c</w:t>
      </w:r>
      <w:r w:rsidR="00006E5C">
        <w:rPr>
          <w:szCs w:val="28"/>
          <w:lang w:val="en-US"/>
        </w:rPr>
        <w:t xml:space="preserve"> dân cư vùng đồng bằng ven biển có </w:t>
      </w:r>
      <w:r w:rsidR="00006E5C" w:rsidRPr="002E0F22">
        <w:rPr>
          <w:szCs w:val="28"/>
        </w:rPr>
        <w:t>các dải cồn cát</w:t>
      </w:r>
      <w:r w:rsidR="00006E5C">
        <w:rPr>
          <w:szCs w:val="28"/>
          <w:lang w:val="en-US"/>
        </w:rPr>
        <w:t xml:space="preserve">, tầng chứa nước mỏng </w:t>
      </w:r>
      <w:r w:rsidR="00006E5C" w:rsidRPr="002E0F22">
        <w:rPr>
          <w:szCs w:val="28"/>
        </w:rPr>
        <w:t>hoặc các khu vực có bãi ngang</w:t>
      </w:r>
      <w:r w:rsidR="00006E5C">
        <w:rPr>
          <w:szCs w:val="28"/>
          <w:lang w:val="en-US"/>
        </w:rPr>
        <w:t xml:space="preserve"> bị nhiễm phèn, nhiễm mặn vào mùa khô</w:t>
      </w:r>
      <w:r w:rsidRPr="002E0F22">
        <w:rPr>
          <w:szCs w:val="28"/>
        </w:rPr>
        <w:t xml:space="preserve">; </w:t>
      </w:r>
      <w:r w:rsidR="00006E5C">
        <w:rPr>
          <w:szCs w:val="28"/>
          <w:lang w:val="en-US"/>
        </w:rPr>
        <w:t xml:space="preserve">đảm bảo </w:t>
      </w:r>
      <w:r w:rsidRPr="002E0F22">
        <w:rPr>
          <w:szCs w:val="28"/>
        </w:rPr>
        <w:t xml:space="preserve">hoạt </w:t>
      </w:r>
      <w:r w:rsidRPr="002E0F22">
        <w:rPr>
          <w:szCs w:val="28"/>
        </w:rPr>
        <w:lastRenderedPageBreak/>
        <w:t xml:space="preserve">động </w:t>
      </w:r>
      <w:r w:rsidR="00006E5C">
        <w:rPr>
          <w:szCs w:val="28"/>
          <w:lang w:val="en-US"/>
        </w:rPr>
        <w:t xml:space="preserve">khai thác </w:t>
      </w:r>
      <w:r w:rsidRPr="002E0F22">
        <w:rPr>
          <w:szCs w:val="28"/>
        </w:rPr>
        <w:t xml:space="preserve">bền vững lâu dài trên cơ sở </w:t>
      </w:r>
      <w:r w:rsidR="00006E5C">
        <w:rPr>
          <w:szCs w:val="28"/>
          <w:lang w:val="en-US"/>
        </w:rPr>
        <w:t>duy trì</w:t>
      </w:r>
      <w:r w:rsidRPr="002E0F22">
        <w:rPr>
          <w:szCs w:val="28"/>
        </w:rPr>
        <w:t xml:space="preserve"> ổn định và cân bằng sinh thái (ổn định </w:t>
      </w:r>
      <w:r w:rsidRPr="002E0F22">
        <w:rPr>
          <w:spacing w:val="-1"/>
          <w:szCs w:val="28"/>
        </w:rPr>
        <w:t>ch</w:t>
      </w:r>
      <w:r w:rsidRPr="002E0F22">
        <w:rPr>
          <w:spacing w:val="4"/>
          <w:szCs w:val="28"/>
        </w:rPr>
        <w:t>ấ</w:t>
      </w:r>
      <w:r w:rsidRPr="002E0F22">
        <w:rPr>
          <w:szCs w:val="28"/>
        </w:rPr>
        <w:t>t</w:t>
      </w:r>
      <w:r w:rsidRPr="002E0F22">
        <w:rPr>
          <w:spacing w:val="1"/>
          <w:szCs w:val="28"/>
        </w:rPr>
        <w:t xml:space="preserve"> </w:t>
      </w:r>
      <w:r w:rsidRPr="002E0F22">
        <w:rPr>
          <w:spacing w:val="-1"/>
          <w:szCs w:val="28"/>
        </w:rPr>
        <w:t>l</w:t>
      </w:r>
      <w:r w:rsidRPr="002E0F22">
        <w:rPr>
          <w:spacing w:val="2"/>
          <w:szCs w:val="28"/>
        </w:rPr>
        <w:t>ư</w:t>
      </w:r>
      <w:r w:rsidRPr="002E0F22">
        <w:rPr>
          <w:spacing w:val="1"/>
          <w:szCs w:val="28"/>
        </w:rPr>
        <w:t>ợ</w:t>
      </w:r>
      <w:r w:rsidRPr="002E0F22">
        <w:rPr>
          <w:spacing w:val="-1"/>
          <w:szCs w:val="28"/>
        </w:rPr>
        <w:t>n</w:t>
      </w:r>
      <w:r w:rsidRPr="002E0F22">
        <w:rPr>
          <w:szCs w:val="28"/>
        </w:rPr>
        <w:t>g</w:t>
      </w:r>
      <w:r w:rsidRPr="002E0F22">
        <w:rPr>
          <w:spacing w:val="6"/>
          <w:szCs w:val="28"/>
        </w:rPr>
        <w:t xml:space="preserve"> </w:t>
      </w:r>
      <w:r w:rsidRPr="002E0F22">
        <w:rPr>
          <w:spacing w:val="-2"/>
          <w:szCs w:val="28"/>
        </w:rPr>
        <w:t>nước cấp, không gây</w:t>
      </w:r>
      <w:r w:rsidRPr="002E0F22">
        <w:rPr>
          <w:szCs w:val="28"/>
        </w:rPr>
        <w:t xml:space="preserve"> </w:t>
      </w:r>
      <w:r w:rsidRPr="002E0F22">
        <w:rPr>
          <w:spacing w:val="-1"/>
          <w:szCs w:val="28"/>
        </w:rPr>
        <w:t>tá</w:t>
      </w:r>
      <w:r w:rsidRPr="002E0F22">
        <w:rPr>
          <w:szCs w:val="28"/>
        </w:rPr>
        <w:t>c</w:t>
      </w:r>
      <w:r w:rsidRPr="002E0F22">
        <w:rPr>
          <w:spacing w:val="20"/>
          <w:szCs w:val="28"/>
        </w:rPr>
        <w:t xml:space="preserve"> </w:t>
      </w:r>
      <w:r w:rsidRPr="002E0F22">
        <w:rPr>
          <w:spacing w:val="8"/>
          <w:szCs w:val="28"/>
        </w:rPr>
        <w:t>đ</w:t>
      </w:r>
      <w:r w:rsidRPr="002E0F22">
        <w:rPr>
          <w:spacing w:val="3"/>
          <w:szCs w:val="28"/>
        </w:rPr>
        <w:t>ộ</w:t>
      </w:r>
      <w:r w:rsidRPr="002E0F22">
        <w:rPr>
          <w:spacing w:val="-1"/>
          <w:szCs w:val="28"/>
        </w:rPr>
        <w:t>n</w:t>
      </w:r>
      <w:r w:rsidRPr="002E0F22">
        <w:rPr>
          <w:szCs w:val="28"/>
        </w:rPr>
        <w:t>g</w:t>
      </w:r>
      <w:r w:rsidRPr="002E0F22">
        <w:rPr>
          <w:spacing w:val="20"/>
          <w:szCs w:val="28"/>
        </w:rPr>
        <w:t xml:space="preserve"> </w:t>
      </w:r>
      <w:r w:rsidRPr="002E0F22">
        <w:rPr>
          <w:spacing w:val="3"/>
          <w:szCs w:val="28"/>
        </w:rPr>
        <w:t>x</w:t>
      </w:r>
      <w:r w:rsidRPr="002E0F22">
        <w:rPr>
          <w:spacing w:val="4"/>
          <w:szCs w:val="28"/>
        </w:rPr>
        <w:t>ấ</w:t>
      </w:r>
      <w:r w:rsidRPr="002E0F22">
        <w:rPr>
          <w:spacing w:val="-1"/>
          <w:szCs w:val="28"/>
        </w:rPr>
        <w:t>u cho tầng chứa</w:t>
      </w:r>
      <w:r w:rsidRPr="002E0F22">
        <w:rPr>
          <w:spacing w:val="1"/>
          <w:szCs w:val="28"/>
        </w:rPr>
        <w:t xml:space="preserve"> </w:t>
      </w:r>
      <w:r w:rsidRPr="002E0F22">
        <w:rPr>
          <w:spacing w:val="8"/>
          <w:szCs w:val="28"/>
        </w:rPr>
        <w:t>N</w:t>
      </w:r>
      <w:r w:rsidRPr="002E0F22">
        <w:rPr>
          <w:spacing w:val="-2"/>
          <w:szCs w:val="28"/>
        </w:rPr>
        <w:t>D</w:t>
      </w:r>
      <w:r w:rsidRPr="002E0F22">
        <w:rPr>
          <w:szCs w:val="28"/>
        </w:rPr>
        <w:t>Đ</w:t>
      </w:r>
      <w:r w:rsidRPr="002E0F22">
        <w:rPr>
          <w:spacing w:val="5"/>
          <w:szCs w:val="28"/>
        </w:rPr>
        <w:t xml:space="preserve"> </w:t>
      </w:r>
      <w:r w:rsidRPr="002E0F22">
        <w:rPr>
          <w:spacing w:val="3"/>
          <w:szCs w:val="28"/>
        </w:rPr>
        <w:t xml:space="preserve">cũng như sự </w:t>
      </w:r>
      <w:r w:rsidRPr="002E0F22">
        <w:rPr>
          <w:spacing w:val="-1"/>
          <w:szCs w:val="28"/>
        </w:rPr>
        <w:t>sụ</w:t>
      </w:r>
      <w:r w:rsidRPr="002E0F22">
        <w:rPr>
          <w:szCs w:val="28"/>
        </w:rPr>
        <w:t>t</w:t>
      </w:r>
      <w:r w:rsidRPr="002E0F22">
        <w:rPr>
          <w:spacing w:val="1"/>
          <w:szCs w:val="28"/>
        </w:rPr>
        <w:t xml:space="preserve"> </w:t>
      </w:r>
      <w:r w:rsidRPr="002E0F22">
        <w:rPr>
          <w:spacing w:val="3"/>
          <w:szCs w:val="28"/>
        </w:rPr>
        <w:t>g</w:t>
      </w:r>
      <w:r w:rsidRPr="002E0F22">
        <w:rPr>
          <w:spacing w:val="-1"/>
          <w:szCs w:val="28"/>
        </w:rPr>
        <w:t>iả</w:t>
      </w:r>
      <w:r w:rsidRPr="002E0F22">
        <w:rPr>
          <w:szCs w:val="28"/>
        </w:rPr>
        <w:t>m hoặc</w:t>
      </w:r>
      <w:r w:rsidRPr="002E0F22">
        <w:rPr>
          <w:spacing w:val="5"/>
          <w:szCs w:val="28"/>
        </w:rPr>
        <w:t xml:space="preserve"> </w:t>
      </w:r>
      <w:r w:rsidRPr="002E0F22">
        <w:rPr>
          <w:spacing w:val="3"/>
          <w:szCs w:val="28"/>
        </w:rPr>
        <w:t>m</w:t>
      </w:r>
      <w:r w:rsidRPr="002E0F22">
        <w:rPr>
          <w:spacing w:val="-1"/>
          <w:szCs w:val="28"/>
        </w:rPr>
        <w:t>ấ</w:t>
      </w:r>
      <w:r w:rsidRPr="002E0F22">
        <w:rPr>
          <w:szCs w:val="28"/>
        </w:rPr>
        <w:t>t</w:t>
      </w:r>
      <w:r w:rsidRPr="002E0F22">
        <w:rPr>
          <w:spacing w:val="1"/>
          <w:szCs w:val="28"/>
        </w:rPr>
        <w:t xml:space="preserve"> </w:t>
      </w:r>
      <w:r w:rsidRPr="002E0F22">
        <w:rPr>
          <w:spacing w:val="4"/>
          <w:szCs w:val="28"/>
        </w:rPr>
        <w:t>c</w:t>
      </w:r>
      <w:r w:rsidRPr="002E0F22">
        <w:rPr>
          <w:spacing w:val="-1"/>
          <w:szCs w:val="28"/>
        </w:rPr>
        <w:t>â</w:t>
      </w:r>
      <w:r w:rsidRPr="002E0F22">
        <w:rPr>
          <w:szCs w:val="28"/>
        </w:rPr>
        <w:t>n</w:t>
      </w:r>
      <w:r w:rsidRPr="002E0F22">
        <w:rPr>
          <w:spacing w:val="1"/>
          <w:szCs w:val="28"/>
        </w:rPr>
        <w:t xml:space="preserve"> </w:t>
      </w:r>
      <w:r w:rsidRPr="002E0F22">
        <w:rPr>
          <w:spacing w:val="3"/>
          <w:szCs w:val="28"/>
        </w:rPr>
        <w:t>b</w:t>
      </w:r>
      <w:r w:rsidRPr="002E0F22">
        <w:rPr>
          <w:spacing w:val="-1"/>
          <w:szCs w:val="28"/>
        </w:rPr>
        <w:t>ằn</w:t>
      </w:r>
      <w:r w:rsidRPr="002E0F22">
        <w:rPr>
          <w:szCs w:val="28"/>
        </w:rPr>
        <w:t>g</w:t>
      </w:r>
      <w:r w:rsidRPr="002E0F22">
        <w:rPr>
          <w:spacing w:val="6"/>
          <w:szCs w:val="28"/>
        </w:rPr>
        <w:t xml:space="preserve"> cho </w:t>
      </w:r>
      <w:r w:rsidRPr="002E0F22">
        <w:rPr>
          <w:spacing w:val="-1"/>
          <w:szCs w:val="28"/>
        </w:rPr>
        <w:t>ngu</w:t>
      </w:r>
      <w:r w:rsidRPr="002E0F22">
        <w:rPr>
          <w:spacing w:val="3"/>
          <w:szCs w:val="28"/>
        </w:rPr>
        <w:t>ồ</w:t>
      </w:r>
      <w:r w:rsidRPr="002E0F22">
        <w:rPr>
          <w:szCs w:val="28"/>
        </w:rPr>
        <w:t>n</w:t>
      </w:r>
      <w:r w:rsidRPr="002E0F22">
        <w:rPr>
          <w:spacing w:val="1"/>
          <w:szCs w:val="28"/>
        </w:rPr>
        <w:t xml:space="preserve"> </w:t>
      </w:r>
      <w:r w:rsidRPr="002E0F22">
        <w:rPr>
          <w:spacing w:val="-1"/>
          <w:szCs w:val="28"/>
        </w:rPr>
        <w:t>n</w:t>
      </w:r>
      <w:r w:rsidRPr="002E0F22">
        <w:rPr>
          <w:spacing w:val="2"/>
          <w:szCs w:val="28"/>
        </w:rPr>
        <w:t>ư</w:t>
      </w:r>
      <w:r w:rsidRPr="002E0F22">
        <w:rPr>
          <w:spacing w:val="1"/>
          <w:szCs w:val="28"/>
        </w:rPr>
        <w:t>ớ</w:t>
      </w:r>
      <w:r w:rsidRPr="002E0F22">
        <w:rPr>
          <w:szCs w:val="28"/>
        </w:rPr>
        <w:t xml:space="preserve">c). </w:t>
      </w:r>
      <w:r w:rsidR="00C44412">
        <w:rPr>
          <w:szCs w:val="28"/>
          <w:lang w:val="en-US"/>
        </w:rPr>
        <w:t xml:space="preserve">Tìm được giải pháp về </w:t>
      </w:r>
      <w:r w:rsidR="00C44412">
        <w:rPr>
          <w:szCs w:val="28"/>
        </w:rPr>
        <w:t xml:space="preserve">nguồn </w:t>
      </w:r>
      <w:r w:rsidR="00C44412">
        <w:rPr>
          <w:szCs w:val="28"/>
          <w:lang w:val="en-US"/>
        </w:rPr>
        <w:t xml:space="preserve">cấp </w:t>
      </w:r>
      <w:r w:rsidR="00C44412">
        <w:rPr>
          <w:szCs w:val="28"/>
        </w:rPr>
        <w:t xml:space="preserve">nước cho các xã khan hiếm nước thuộc chương trình 264/ CP của </w:t>
      </w:r>
      <w:r w:rsidR="00C44412">
        <w:rPr>
          <w:szCs w:val="28"/>
          <w:lang w:val="en-US"/>
        </w:rPr>
        <w:t>C</w:t>
      </w:r>
      <w:r w:rsidR="00C44412">
        <w:rPr>
          <w:szCs w:val="28"/>
        </w:rPr>
        <w:t>hính phủ</w:t>
      </w:r>
      <w:r w:rsidR="00C44412">
        <w:rPr>
          <w:szCs w:val="28"/>
          <w:lang w:val="en-US"/>
        </w:rPr>
        <w:t xml:space="preserve"> trên địa bàn 4 tỉnh bắc Trung bộ</w:t>
      </w:r>
    </w:p>
    <w:p w:rsidR="00F90362" w:rsidRDefault="00FF59D1" w:rsidP="00912D1E">
      <w:pPr>
        <w:spacing w:after="0" w:line="400" w:lineRule="exact"/>
        <w:ind w:firstLine="360"/>
        <w:rPr>
          <w:szCs w:val="28"/>
          <w:lang w:val="en-US"/>
        </w:rPr>
      </w:pPr>
      <w:r>
        <w:rPr>
          <w:szCs w:val="28"/>
          <w:lang w:val="sv-SE"/>
        </w:rPr>
        <w:t>Nguyên lý về g</w:t>
      </w:r>
      <w:r w:rsidR="00006E5C" w:rsidRPr="002E0F22">
        <w:rPr>
          <w:szCs w:val="28"/>
          <w:lang w:val="sv-SE"/>
        </w:rPr>
        <w:t xml:space="preserve">iải pháp thu lọc nước của đề tài </w:t>
      </w:r>
      <w:r w:rsidR="00006E5C">
        <w:rPr>
          <w:szCs w:val="28"/>
          <w:lang w:val="sv-SE"/>
        </w:rPr>
        <w:t>còn cho phép</w:t>
      </w:r>
      <w:r w:rsidR="00006E5C" w:rsidRPr="002E0F22">
        <w:rPr>
          <w:szCs w:val="28"/>
          <w:lang w:val="sv-SE"/>
        </w:rPr>
        <w:t xml:space="preserve"> áp dụng </w:t>
      </w:r>
      <w:r>
        <w:rPr>
          <w:szCs w:val="28"/>
          <w:lang w:val="sv-SE"/>
        </w:rPr>
        <w:t>hiệu quả cho</w:t>
      </w:r>
      <w:r w:rsidR="00006E5C" w:rsidRPr="002E0F22">
        <w:rPr>
          <w:szCs w:val="28"/>
          <w:lang w:val="sv-SE"/>
        </w:rPr>
        <w:t xml:space="preserve"> công trình khai thác nước ven biển </w:t>
      </w:r>
      <w:r>
        <w:rPr>
          <w:szCs w:val="28"/>
          <w:lang w:val="sv-SE"/>
        </w:rPr>
        <w:t>phục vụ</w:t>
      </w:r>
      <w:r w:rsidR="00006E5C" w:rsidRPr="002E0F22">
        <w:rPr>
          <w:szCs w:val="28"/>
          <w:lang w:val="sv-SE"/>
        </w:rPr>
        <w:t xml:space="preserve"> các khu nuôi tôm nước lợ</w:t>
      </w:r>
      <w:r>
        <w:rPr>
          <w:szCs w:val="28"/>
          <w:lang w:val="sv-SE"/>
        </w:rPr>
        <w:t>.</w:t>
      </w:r>
      <w:r w:rsidR="00006E5C" w:rsidRPr="002E0F22">
        <w:rPr>
          <w:szCs w:val="28"/>
          <w:lang w:val="sv-SE"/>
        </w:rPr>
        <w:t xml:space="preserve"> </w:t>
      </w:r>
    </w:p>
    <w:p w:rsidR="00A95E1D" w:rsidRDefault="00A95E1D" w:rsidP="000143F9">
      <w:pPr>
        <w:spacing w:before="120" w:line="400" w:lineRule="exact"/>
        <w:ind w:firstLine="0"/>
        <w:rPr>
          <w:b/>
          <w:szCs w:val="28"/>
        </w:rPr>
      </w:pPr>
      <w:r>
        <w:rPr>
          <w:b/>
          <w:szCs w:val="28"/>
        </w:rPr>
        <w:t>III. Tự đánh giá, xếp loại kết quả thực hiện nhiệm vụ</w:t>
      </w:r>
    </w:p>
    <w:p w:rsidR="00A95E1D" w:rsidRDefault="00A95E1D" w:rsidP="00A95E1D">
      <w:pPr>
        <w:ind w:firstLine="0"/>
        <w:rPr>
          <w:szCs w:val="28"/>
        </w:rPr>
      </w:pPr>
      <w:r>
        <w:t xml:space="preserve">1. Về tiến độ thực hiện: </w:t>
      </w:r>
      <w:r>
        <w:rPr>
          <w:i/>
        </w:rPr>
        <w:t>(đ</w:t>
      </w:r>
      <w:r>
        <w:rPr>
          <w:i/>
          <w:iCs/>
        </w:rPr>
        <w:t xml:space="preserve">ánh dấu </w:t>
      </w:r>
      <w:r>
        <w:rPr>
          <w:b/>
          <w:i/>
          <w:iCs/>
        </w:rPr>
        <w:sym w:font="Symbol" w:char="00D6"/>
      </w:r>
      <w:r>
        <w:rPr>
          <w:b/>
          <w:i/>
          <w:iCs/>
        </w:rPr>
        <w:t xml:space="preserve"> </w:t>
      </w:r>
      <w:r>
        <w:rPr>
          <w:i/>
          <w:iCs/>
        </w:rPr>
        <w:t xml:space="preserve"> vào ô tương ứng</w:t>
      </w:r>
      <w:r>
        <w:t>):</w:t>
      </w:r>
    </w:p>
    <w:tbl>
      <w:tblPr>
        <w:tblW w:w="0" w:type="auto"/>
        <w:tblInd w:w="648" w:type="dxa"/>
        <w:tblLook w:val="01E0" w:firstRow="1" w:lastRow="1" w:firstColumn="1" w:lastColumn="1" w:noHBand="0" w:noVBand="0"/>
      </w:tblPr>
      <w:tblGrid>
        <w:gridCol w:w="7020"/>
        <w:gridCol w:w="1260"/>
      </w:tblGrid>
      <w:tr w:rsidR="00A95E1D">
        <w:trPr>
          <w:trHeight w:val="405"/>
        </w:trPr>
        <w:tc>
          <w:tcPr>
            <w:tcW w:w="7020" w:type="dxa"/>
            <w:hideMark/>
          </w:tcPr>
          <w:p w:rsidR="00A95E1D" w:rsidRDefault="00A95E1D">
            <w:pPr>
              <w:pStyle w:val="Blockquote"/>
              <w:widowControl w:val="0"/>
              <w:tabs>
                <w:tab w:val="left" w:pos="0"/>
              </w:tabs>
              <w:spacing w:before="0" w:after="120"/>
              <w:ind w:left="0" w:right="0"/>
              <w:jc w:val="both"/>
              <w:rPr>
                <w:i/>
                <w:sz w:val="28"/>
                <w:szCs w:val="28"/>
                <w:lang w:val="vi-VN"/>
              </w:rPr>
            </w:pPr>
            <w:r>
              <w:rPr>
                <w:bCs/>
                <w:i/>
                <w:sz w:val="28"/>
                <w:szCs w:val="28"/>
                <w:lang w:val="vi-VN"/>
              </w:rPr>
              <w:t>- Nộp hồ sơ đúng hạn</w:t>
            </w:r>
          </w:p>
        </w:tc>
        <w:tc>
          <w:tcPr>
            <w:tcW w:w="1260" w:type="dxa"/>
            <w:hideMark/>
          </w:tcPr>
          <w:p w:rsidR="00A95E1D" w:rsidRDefault="003579E6">
            <w:pPr>
              <w:widowControl w:val="0"/>
              <w:autoSpaceDE w:val="0"/>
              <w:autoSpaceDN w:val="0"/>
              <w:ind w:firstLine="0"/>
              <w:jc w:val="center"/>
              <w:rPr>
                <w:b/>
                <w:szCs w:val="28"/>
                <w:lang w:val="pt-BR"/>
              </w:rPr>
            </w:pPr>
            <w:r>
              <w:rPr>
                <w:szCs w:val="28"/>
              </w:rPr>
              <w:fldChar w:fldCharType="begin">
                <w:ffData>
                  <w:name w:val="Check1"/>
                  <w:enabled/>
                  <w:calcOnExit w:val="0"/>
                  <w:checkBox>
                    <w:sizeAuto/>
                    <w:default w:val="0"/>
                  </w:checkBox>
                </w:ffData>
              </w:fldChar>
            </w:r>
            <w:r w:rsidR="00A95E1D">
              <w:rPr>
                <w:szCs w:val="28"/>
              </w:rPr>
              <w:instrText xml:space="preserve"> FORMCHECKBOX </w:instrText>
            </w:r>
            <w:r w:rsidR="007E0667">
              <w:rPr>
                <w:szCs w:val="28"/>
              </w:rPr>
            </w:r>
            <w:r w:rsidR="007E0667">
              <w:rPr>
                <w:szCs w:val="28"/>
              </w:rPr>
              <w:fldChar w:fldCharType="separate"/>
            </w:r>
            <w:r>
              <w:rPr>
                <w:szCs w:val="28"/>
              </w:rPr>
              <w:fldChar w:fldCharType="end"/>
            </w:r>
            <w:r w:rsidR="003B5D82">
              <w:rPr>
                <w:b/>
                <w:i/>
                <w:iCs/>
              </w:rPr>
              <w:sym w:font="Symbol" w:char="00D6"/>
            </w:r>
          </w:p>
        </w:tc>
      </w:tr>
      <w:tr w:rsidR="00A95E1D">
        <w:trPr>
          <w:trHeight w:val="405"/>
        </w:trPr>
        <w:tc>
          <w:tcPr>
            <w:tcW w:w="7020" w:type="dxa"/>
            <w:hideMark/>
          </w:tcPr>
          <w:p w:rsidR="00A95E1D" w:rsidRDefault="00A95E1D">
            <w:pPr>
              <w:pStyle w:val="Blockquote"/>
              <w:widowControl w:val="0"/>
              <w:tabs>
                <w:tab w:val="left" w:pos="0"/>
              </w:tabs>
              <w:spacing w:before="0" w:after="120"/>
              <w:ind w:left="0" w:right="0"/>
              <w:jc w:val="both"/>
              <w:rPr>
                <w:bCs/>
                <w:i/>
                <w:sz w:val="28"/>
                <w:szCs w:val="28"/>
                <w:lang w:val="pt-BR"/>
              </w:rPr>
            </w:pPr>
            <w:r>
              <w:rPr>
                <w:bCs/>
                <w:i/>
                <w:sz w:val="28"/>
                <w:szCs w:val="28"/>
                <w:lang w:val="pt-BR"/>
              </w:rPr>
              <w:t>- Nộp chậm từ trên 30 ngày đến 06 tháng</w:t>
            </w:r>
          </w:p>
        </w:tc>
        <w:tc>
          <w:tcPr>
            <w:tcW w:w="1260" w:type="dxa"/>
            <w:hideMark/>
          </w:tcPr>
          <w:p w:rsidR="00A95E1D" w:rsidRDefault="003B5D82" w:rsidP="003B5D82">
            <w:pPr>
              <w:widowControl w:val="0"/>
              <w:autoSpaceDE w:val="0"/>
              <w:autoSpaceDN w:val="0"/>
              <w:ind w:firstLine="0"/>
              <w:rPr>
                <w:b/>
                <w:szCs w:val="28"/>
                <w:lang w:val="pt-BR"/>
              </w:rPr>
            </w:pPr>
            <w:r>
              <w:rPr>
                <w:szCs w:val="28"/>
                <w:lang w:val="en-US"/>
              </w:rPr>
              <w:t xml:space="preserve">    </w:t>
            </w:r>
            <w:r w:rsidR="003579E6">
              <w:rPr>
                <w:szCs w:val="28"/>
              </w:rPr>
              <w:fldChar w:fldCharType="begin">
                <w:ffData>
                  <w:name w:val="Check1"/>
                  <w:enabled/>
                  <w:calcOnExit w:val="0"/>
                  <w:checkBox>
                    <w:sizeAuto/>
                    <w:default w:val="0"/>
                  </w:checkBox>
                </w:ffData>
              </w:fldChar>
            </w:r>
            <w:r w:rsidR="00A95E1D">
              <w:rPr>
                <w:szCs w:val="28"/>
              </w:rPr>
              <w:instrText xml:space="preserve"> FORMCHECKBOX </w:instrText>
            </w:r>
            <w:r w:rsidR="007E0667">
              <w:rPr>
                <w:szCs w:val="28"/>
              </w:rPr>
            </w:r>
            <w:r w:rsidR="007E0667">
              <w:rPr>
                <w:szCs w:val="28"/>
              </w:rPr>
              <w:fldChar w:fldCharType="separate"/>
            </w:r>
            <w:r w:rsidR="003579E6">
              <w:rPr>
                <w:szCs w:val="28"/>
              </w:rPr>
              <w:fldChar w:fldCharType="end"/>
            </w:r>
          </w:p>
        </w:tc>
      </w:tr>
      <w:tr w:rsidR="00A95E1D">
        <w:tc>
          <w:tcPr>
            <w:tcW w:w="7020" w:type="dxa"/>
            <w:hideMark/>
          </w:tcPr>
          <w:p w:rsidR="00A95E1D" w:rsidRDefault="00A95E1D">
            <w:pPr>
              <w:pStyle w:val="Blockquote"/>
              <w:widowControl w:val="0"/>
              <w:tabs>
                <w:tab w:val="left" w:pos="0"/>
              </w:tabs>
              <w:spacing w:before="0" w:after="120"/>
              <w:ind w:left="0" w:right="0"/>
              <w:jc w:val="both"/>
              <w:rPr>
                <w:i/>
                <w:sz w:val="28"/>
                <w:szCs w:val="28"/>
                <w:lang w:val="pt-BR"/>
              </w:rPr>
            </w:pPr>
            <w:r>
              <w:rPr>
                <w:bCs/>
                <w:i/>
                <w:sz w:val="28"/>
                <w:szCs w:val="28"/>
                <w:lang w:val="pt-BR"/>
              </w:rPr>
              <w:t>- Nộp hồ sơ chậm trên 06 tháng</w:t>
            </w:r>
          </w:p>
        </w:tc>
        <w:tc>
          <w:tcPr>
            <w:tcW w:w="1260" w:type="dxa"/>
            <w:hideMark/>
          </w:tcPr>
          <w:p w:rsidR="00A95E1D" w:rsidRDefault="003B5D82" w:rsidP="003B5D82">
            <w:pPr>
              <w:pStyle w:val="Blockquote"/>
              <w:widowControl w:val="0"/>
              <w:tabs>
                <w:tab w:val="left" w:pos="0"/>
              </w:tabs>
              <w:spacing w:before="0" w:after="120"/>
              <w:ind w:left="0" w:right="0"/>
              <w:rPr>
                <w:b/>
                <w:sz w:val="28"/>
                <w:szCs w:val="28"/>
                <w:lang w:val="pt-BR"/>
              </w:rPr>
            </w:pPr>
            <w:r>
              <w:rPr>
                <w:sz w:val="28"/>
                <w:szCs w:val="28"/>
              </w:rPr>
              <w:t xml:space="preserve">    </w:t>
            </w:r>
            <w:r w:rsidR="003579E6">
              <w:rPr>
                <w:sz w:val="28"/>
                <w:szCs w:val="28"/>
              </w:rPr>
              <w:fldChar w:fldCharType="begin">
                <w:ffData>
                  <w:name w:val="Check1"/>
                  <w:enabled/>
                  <w:calcOnExit w:val="0"/>
                  <w:checkBox>
                    <w:sizeAuto/>
                    <w:default w:val="0"/>
                  </w:checkBox>
                </w:ffData>
              </w:fldChar>
            </w:r>
            <w:r w:rsidR="00A95E1D">
              <w:rPr>
                <w:sz w:val="28"/>
                <w:szCs w:val="28"/>
              </w:rPr>
              <w:instrText xml:space="preserve"> FORMCHECKBOX </w:instrText>
            </w:r>
            <w:r w:rsidR="007E0667">
              <w:rPr>
                <w:sz w:val="28"/>
                <w:szCs w:val="28"/>
              </w:rPr>
            </w:r>
            <w:r w:rsidR="007E0667">
              <w:rPr>
                <w:sz w:val="28"/>
                <w:szCs w:val="28"/>
              </w:rPr>
              <w:fldChar w:fldCharType="separate"/>
            </w:r>
            <w:r w:rsidR="003579E6">
              <w:rPr>
                <w:sz w:val="28"/>
                <w:szCs w:val="28"/>
              </w:rPr>
              <w:fldChar w:fldCharType="end"/>
            </w:r>
          </w:p>
        </w:tc>
      </w:tr>
    </w:tbl>
    <w:p w:rsidR="00A95E1D" w:rsidRDefault="00A95E1D" w:rsidP="00A95E1D">
      <w:pPr>
        <w:ind w:firstLine="0"/>
        <w:rPr>
          <w:szCs w:val="28"/>
        </w:rPr>
      </w:pPr>
      <w:r>
        <w:rPr>
          <w:szCs w:val="28"/>
        </w:rPr>
        <w:t>2. Về kết quả thực hiện nhiệm vụ:</w:t>
      </w:r>
    </w:p>
    <w:p w:rsidR="00A95E1D" w:rsidRDefault="00A95E1D" w:rsidP="00A95E1D">
      <w:pPr>
        <w:spacing w:after="0" w:line="360" w:lineRule="auto"/>
        <w:ind w:firstLine="0"/>
        <w:rPr>
          <w:szCs w:val="28"/>
          <w:lang w:val="pt-BR"/>
        </w:rPr>
      </w:pPr>
      <w:r>
        <w:rPr>
          <w:i/>
          <w:szCs w:val="28"/>
        </w:rPr>
        <w:tab/>
        <w:t xml:space="preserve">- Xuất sắc                                 </w:t>
      </w:r>
      <w:r>
        <w:rPr>
          <w:i/>
          <w:szCs w:val="28"/>
        </w:rPr>
        <w:tab/>
      </w:r>
      <w:r w:rsidR="003579E6">
        <w:rPr>
          <w:szCs w:val="28"/>
        </w:rPr>
        <w:fldChar w:fldCharType="begin">
          <w:ffData>
            <w:name w:val="Check3"/>
            <w:enabled/>
            <w:calcOnExit w:val="0"/>
            <w:checkBox>
              <w:sizeAuto/>
              <w:default w:val="0"/>
            </w:checkBox>
          </w:ffData>
        </w:fldChar>
      </w:r>
      <w:r>
        <w:rPr>
          <w:szCs w:val="28"/>
        </w:rPr>
        <w:instrText xml:space="preserve"> FORMCHECKBOX </w:instrText>
      </w:r>
      <w:r w:rsidR="007E0667">
        <w:rPr>
          <w:szCs w:val="28"/>
        </w:rPr>
      </w:r>
      <w:r w:rsidR="007E0667">
        <w:rPr>
          <w:szCs w:val="28"/>
        </w:rPr>
        <w:fldChar w:fldCharType="separate"/>
      </w:r>
      <w:r w:rsidR="003579E6">
        <w:rPr>
          <w:szCs w:val="28"/>
        </w:rPr>
        <w:fldChar w:fldCharType="end"/>
      </w:r>
      <w:r>
        <w:rPr>
          <w:szCs w:val="28"/>
          <w:lang w:val="pt-BR"/>
        </w:rPr>
        <w:t xml:space="preserve">  </w:t>
      </w:r>
    </w:p>
    <w:p w:rsidR="00A95E1D" w:rsidRPr="003B5D82" w:rsidRDefault="00A95E1D" w:rsidP="00A95E1D">
      <w:pPr>
        <w:spacing w:after="0" w:line="360" w:lineRule="auto"/>
        <w:ind w:firstLine="0"/>
        <w:rPr>
          <w:szCs w:val="28"/>
          <w:lang w:val="en-US"/>
        </w:rPr>
      </w:pPr>
      <w:r>
        <w:rPr>
          <w:i/>
          <w:szCs w:val="28"/>
        </w:rPr>
        <w:tab/>
        <w:t xml:space="preserve">- Đạt                      </w:t>
      </w:r>
      <w:r>
        <w:rPr>
          <w:i/>
          <w:szCs w:val="28"/>
        </w:rPr>
        <w:tab/>
      </w:r>
      <w:r>
        <w:rPr>
          <w:i/>
          <w:szCs w:val="28"/>
        </w:rPr>
        <w:tab/>
        <w:t xml:space="preserve">      </w:t>
      </w:r>
      <w:r w:rsidR="008A46FD">
        <w:rPr>
          <w:i/>
          <w:szCs w:val="28"/>
          <w:lang w:val="en-US"/>
        </w:rPr>
        <w:t xml:space="preserve">    </w:t>
      </w:r>
      <w:r>
        <w:rPr>
          <w:i/>
          <w:szCs w:val="28"/>
        </w:rPr>
        <w:tab/>
      </w:r>
      <w:r w:rsidR="003579E6">
        <w:rPr>
          <w:szCs w:val="28"/>
        </w:rPr>
        <w:fldChar w:fldCharType="begin">
          <w:ffData>
            <w:name w:val="Check3"/>
            <w:enabled/>
            <w:calcOnExit w:val="0"/>
            <w:checkBox>
              <w:sizeAuto/>
              <w:default w:val="0"/>
            </w:checkBox>
          </w:ffData>
        </w:fldChar>
      </w:r>
      <w:r>
        <w:rPr>
          <w:szCs w:val="28"/>
        </w:rPr>
        <w:instrText xml:space="preserve"> FORMCHECKBOX </w:instrText>
      </w:r>
      <w:r w:rsidR="007E0667">
        <w:rPr>
          <w:szCs w:val="28"/>
        </w:rPr>
      </w:r>
      <w:r w:rsidR="007E0667">
        <w:rPr>
          <w:szCs w:val="28"/>
        </w:rPr>
        <w:fldChar w:fldCharType="separate"/>
      </w:r>
      <w:r w:rsidR="003579E6">
        <w:rPr>
          <w:szCs w:val="28"/>
        </w:rPr>
        <w:fldChar w:fldCharType="end"/>
      </w:r>
      <w:r w:rsidR="003B5D82">
        <w:rPr>
          <w:b/>
          <w:i/>
          <w:iCs/>
        </w:rPr>
        <w:sym w:font="Symbol" w:char="00D6"/>
      </w:r>
    </w:p>
    <w:p w:rsidR="00A95E1D" w:rsidRDefault="00A95E1D" w:rsidP="00A95E1D">
      <w:pPr>
        <w:spacing w:line="360" w:lineRule="auto"/>
        <w:ind w:firstLine="0"/>
        <w:rPr>
          <w:szCs w:val="28"/>
        </w:rPr>
      </w:pPr>
      <w:r>
        <w:rPr>
          <w:i/>
          <w:szCs w:val="28"/>
        </w:rPr>
        <w:tab/>
        <w:t xml:space="preserve">- Không đạt                              </w:t>
      </w:r>
      <w:r>
        <w:rPr>
          <w:i/>
          <w:szCs w:val="28"/>
        </w:rPr>
        <w:tab/>
      </w:r>
      <w:r w:rsidR="003579E6">
        <w:rPr>
          <w:szCs w:val="28"/>
        </w:rPr>
        <w:fldChar w:fldCharType="begin">
          <w:ffData>
            <w:name w:val="Check3"/>
            <w:enabled/>
            <w:calcOnExit w:val="0"/>
            <w:checkBox>
              <w:sizeAuto/>
              <w:default w:val="0"/>
            </w:checkBox>
          </w:ffData>
        </w:fldChar>
      </w:r>
      <w:r>
        <w:rPr>
          <w:szCs w:val="28"/>
        </w:rPr>
        <w:instrText xml:space="preserve"> FORMCHECKBOX </w:instrText>
      </w:r>
      <w:r w:rsidR="007E0667">
        <w:rPr>
          <w:szCs w:val="28"/>
        </w:rPr>
      </w:r>
      <w:r w:rsidR="007E0667">
        <w:rPr>
          <w:szCs w:val="28"/>
        </w:rPr>
        <w:fldChar w:fldCharType="separate"/>
      </w:r>
      <w:r w:rsidR="003579E6">
        <w:rPr>
          <w:szCs w:val="28"/>
        </w:rPr>
        <w:fldChar w:fldCharType="end"/>
      </w:r>
    </w:p>
    <w:p w:rsidR="00912D1E" w:rsidRDefault="00A95E1D" w:rsidP="000143F9">
      <w:pPr>
        <w:spacing w:after="0" w:line="400" w:lineRule="exact"/>
        <w:ind w:firstLine="0"/>
        <w:rPr>
          <w:lang w:val="en-US"/>
        </w:rPr>
      </w:pPr>
      <w:r>
        <w:rPr>
          <w:szCs w:val="28"/>
          <w:lang w:val="en-US"/>
        </w:rPr>
        <w:t>Giải thích lý do:</w:t>
      </w:r>
      <w:r>
        <w:rPr>
          <w:sz w:val="16"/>
          <w:szCs w:val="16"/>
          <w:lang w:val="en-US"/>
        </w:rPr>
        <w:t>.</w:t>
      </w:r>
      <w:r w:rsidR="00912D1E" w:rsidRPr="00912D1E">
        <w:t xml:space="preserve"> </w:t>
      </w:r>
      <w:r w:rsidR="00912D1E" w:rsidRPr="00CC055A">
        <w:t>đề tài đã cơ bản hoàn thành mục tiêu và sản phẩm theo đúng đơn đặt hàng cũng như các nội dung nghiên cứu đã được duyệt theo đề cương</w:t>
      </w:r>
      <w:r w:rsidR="00912D1E">
        <w:rPr>
          <w:lang w:val="en-US"/>
        </w:rPr>
        <w:t>.</w:t>
      </w:r>
    </w:p>
    <w:p w:rsidR="000143F9" w:rsidRDefault="000143F9" w:rsidP="000143F9">
      <w:pPr>
        <w:spacing w:after="0" w:line="400" w:lineRule="exact"/>
        <w:ind w:firstLine="0"/>
        <w:rPr>
          <w:lang w:val="en-US"/>
        </w:rPr>
      </w:pPr>
    </w:p>
    <w:p w:rsidR="00A95E1D" w:rsidRDefault="00A95E1D" w:rsidP="000143F9">
      <w:pPr>
        <w:spacing w:after="0" w:line="400" w:lineRule="exact"/>
        <w:ind w:firstLine="0"/>
        <w:rPr>
          <w:szCs w:val="28"/>
        </w:rPr>
      </w:pPr>
      <w:r>
        <w:rPr>
          <w:szCs w:val="28"/>
        </w:rPr>
        <w:t xml:space="preserve">Cam đoan nội dung của Báo cáo là trung thực; Chủ nhiệm và các thành viên tham gia thực hiện nhiệm vụ </w:t>
      </w:r>
      <w:r>
        <w:rPr>
          <w:rFonts w:eastAsia=".VnTime"/>
          <w:bCs/>
          <w:szCs w:val="28"/>
        </w:rPr>
        <w:t>không sử dụng kết quả nghiên cứu của người khác trái với quy định của pháp luật.</w:t>
      </w:r>
    </w:p>
    <w:p w:rsidR="00A95E1D" w:rsidRDefault="00A95E1D" w:rsidP="00A95E1D">
      <w:pPr>
        <w:spacing w:after="0"/>
        <w:ind w:firstLine="0"/>
        <w:rPr>
          <w:sz w:val="26"/>
          <w:szCs w:val="28"/>
        </w:rPr>
      </w:pPr>
    </w:p>
    <w:tbl>
      <w:tblPr>
        <w:tblW w:w="0" w:type="auto"/>
        <w:tblLook w:val="01E0" w:firstRow="1" w:lastRow="1" w:firstColumn="1" w:lastColumn="1" w:noHBand="0" w:noVBand="0"/>
      </w:tblPr>
      <w:tblGrid>
        <w:gridCol w:w="4822"/>
        <w:gridCol w:w="4826"/>
      </w:tblGrid>
      <w:tr w:rsidR="00A95E1D" w:rsidTr="000143F9">
        <w:trPr>
          <w:trHeight w:val="1083"/>
        </w:trPr>
        <w:tc>
          <w:tcPr>
            <w:tcW w:w="4878" w:type="dxa"/>
            <w:hideMark/>
          </w:tcPr>
          <w:p w:rsidR="00A95E1D" w:rsidRDefault="00A95E1D">
            <w:pPr>
              <w:widowControl w:val="0"/>
              <w:spacing w:after="0"/>
              <w:ind w:firstLine="0"/>
              <w:jc w:val="center"/>
              <w:rPr>
                <w:b/>
                <w:sz w:val="26"/>
                <w:szCs w:val="28"/>
              </w:rPr>
            </w:pPr>
            <w:r>
              <w:rPr>
                <w:b/>
                <w:sz w:val="26"/>
                <w:szCs w:val="28"/>
              </w:rPr>
              <w:t>CHỦ NHIỆM NHIỆM VỤ</w:t>
            </w:r>
          </w:p>
          <w:p w:rsidR="00A95E1D" w:rsidRDefault="00A95E1D">
            <w:pPr>
              <w:widowControl w:val="0"/>
              <w:spacing w:after="0"/>
              <w:ind w:firstLine="0"/>
              <w:jc w:val="center"/>
              <w:rPr>
                <w:sz w:val="26"/>
                <w:szCs w:val="28"/>
              </w:rPr>
            </w:pPr>
            <w:r>
              <w:rPr>
                <w:sz w:val="26"/>
                <w:szCs w:val="28"/>
              </w:rPr>
              <w:t>(</w:t>
            </w:r>
            <w:r>
              <w:rPr>
                <w:i/>
                <w:sz w:val="26"/>
                <w:szCs w:val="28"/>
              </w:rPr>
              <w:t>Học hàm, học vị, Họ, tên và chữ ký</w:t>
            </w:r>
            <w:r>
              <w:rPr>
                <w:sz w:val="26"/>
                <w:szCs w:val="28"/>
              </w:rPr>
              <w:t>)</w:t>
            </w:r>
          </w:p>
        </w:tc>
        <w:tc>
          <w:tcPr>
            <w:tcW w:w="4878" w:type="dxa"/>
            <w:hideMark/>
          </w:tcPr>
          <w:p w:rsidR="00A95E1D" w:rsidRDefault="00A95E1D">
            <w:pPr>
              <w:widowControl w:val="0"/>
              <w:spacing w:after="0"/>
              <w:ind w:firstLine="0"/>
              <w:jc w:val="center"/>
              <w:rPr>
                <w:b/>
                <w:sz w:val="26"/>
                <w:szCs w:val="28"/>
              </w:rPr>
            </w:pPr>
            <w:r>
              <w:rPr>
                <w:b/>
                <w:sz w:val="26"/>
                <w:szCs w:val="28"/>
              </w:rPr>
              <w:t>THỦ TRƯỞNG</w:t>
            </w:r>
          </w:p>
          <w:p w:rsidR="00A95E1D" w:rsidRDefault="00A95E1D">
            <w:pPr>
              <w:widowControl w:val="0"/>
              <w:spacing w:after="0"/>
              <w:ind w:firstLine="0"/>
              <w:jc w:val="center"/>
              <w:rPr>
                <w:b/>
                <w:sz w:val="26"/>
                <w:szCs w:val="28"/>
              </w:rPr>
            </w:pPr>
            <w:r>
              <w:rPr>
                <w:b/>
                <w:sz w:val="26"/>
                <w:szCs w:val="28"/>
              </w:rPr>
              <w:t>TỔ CHỨC CHỦ TRÌ NHIỆM VỤ</w:t>
            </w:r>
          </w:p>
          <w:p w:rsidR="00A95E1D" w:rsidRDefault="00A95E1D">
            <w:pPr>
              <w:widowControl w:val="0"/>
              <w:spacing w:after="0"/>
              <w:ind w:firstLine="0"/>
              <w:jc w:val="center"/>
              <w:rPr>
                <w:sz w:val="26"/>
                <w:szCs w:val="28"/>
              </w:rPr>
            </w:pPr>
            <w:r>
              <w:rPr>
                <w:sz w:val="26"/>
                <w:szCs w:val="28"/>
              </w:rPr>
              <w:t xml:space="preserve"> (</w:t>
            </w:r>
            <w:r>
              <w:rPr>
                <w:i/>
                <w:sz w:val="26"/>
                <w:szCs w:val="28"/>
              </w:rPr>
              <w:t>Họ, tên, chữ ký và đóng dấu</w:t>
            </w:r>
            <w:r>
              <w:rPr>
                <w:sz w:val="26"/>
                <w:szCs w:val="28"/>
              </w:rPr>
              <w:t>)</w:t>
            </w:r>
          </w:p>
        </w:tc>
      </w:tr>
    </w:tbl>
    <w:p w:rsidR="00A95E1D" w:rsidRDefault="00A95E1D" w:rsidP="00A95E1D">
      <w:pPr>
        <w:spacing w:after="0"/>
        <w:ind w:firstLine="0"/>
        <w:rPr>
          <w:szCs w:val="28"/>
          <w:lang w:val="en-US"/>
        </w:rPr>
      </w:pPr>
    </w:p>
    <w:p w:rsidR="005D008F" w:rsidRDefault="005D008F" w:rsidP="00A95E1D">
      <w:pPr>
        <w:spacing w:after="0"/>
        <w:ind w:firstLine="0"/>
        <w:rPr>
          <w:szCs w:val="28"/>
          <w:lang w:val="en-US"/>
        </w:rPr>
      </w:pPr>
    </w:p>
    <w:p w:rsidR="005D008F" w:rsidRDefault="005D008F" w:rsidP="00A95E1D">
      <w:pPr>
        <w:spacing w:after="0"/>
        <w:ind w:firstLine="0"/>
        <w:rPr>
          <w:szCs w:val="28"/>
          <w:lang w:val="en-US"/>
        </w:rPr>
      </w:pPr>
    </w:p>
    <w:p w:rsidR="005D008F" w:rsidRPr="005D008F" w:rsidRDefault="005D008F" w:rsidP="00A95E1D">
      <w:pPr>
        <w:spacing w:after="0"/>
        <w:ind w:firstLine="0"/>
        <w:rPr>
          <w:szCs w:val="28"/>
          <w:lang w:val="en-US"/>
        </w:rPr>
      </w:pPr>
      <w:r>
        <w:rPr>
          <w:szCs w:val="28"/>
          <w:lang w:val="en-US"/>
        </w:rPr>
        <w:t xml:space="preserve">        PGS.TS. Nguyễn Thành Công                           PGS.TS. Nguyễn Vũ Việt</w:t>
      </w:r>
    </w:p>
    <w:p w:rsidR="000B5C5A" w:rsidRDefault="000B5C5A" w:rsidP="00A95E1D"/>
    <w:sectPr w:rsidR="000B5C5A" w:rsidSect="00912D1E">
      <w:pgSz w:w="12240" w:h="15840"/>
      <w:pgMar w:top="1152" w:right="1008" w:bottom="100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H">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HelvetInsH">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1D"/>
    <w:rsid w:val="000002EB"/>
    <w:rsid w:val="00004A3C"/>
    <w:rsid w:val="00006E5C"/>
    <w:rsid w:val="00007F7D"/>
    <w:rsid w:val="000142FB"/>
    <w:rsid w:val="000143F9"/>
    <w:rsid w:val="00014D08"/>
    <w:rsid w:val="00014FB8"/>
    <w:rsid w:val="00015BA9"/>
    <w:rsid w:val="0002051C"/>
    <w:rsid w:val="00022FF3"/>
    <w:rsid w:val="0002474C"/>
    <w:rsid w:val="00032ECF"/>
    <w:rsid w:val="00035DC2"/>
    <w:rsid w:val="00041E06"/>
    <w:rsid w:val="00042971"/>
    <w:rsid w:val="00043153"/>
    <w:rsid w:val="000431CF"/>
    <w:rsid w:val="00050537"/>
    <w:rsid w:val="00054E91"/>
    <w:rsid w:val="000559F5"/>
    <w:rsid w:val="00057BD8"/>
    <w:rsid w:val="000632B7"/>
    <w:rsid w:val="00073D98"/>
    <w:rsid w:val="00074DF2"/>
    <w:rsid w:val="000778D0"/>
    <w:rsid w:val="0008051B"/>
    <w:rsid w:val="00086418"/>
    <w:rsid w:val="00086B6A"/>
    <w:rsid w:val="00090E2C"/>
    <w:rsid w:val="00091EEF"/>
    <w:rsid w:val="000943B0"/>
    <w:rsid w:val="000948D2"/>
    <w:rsid w:val="000967D7"/>
    <w:rsid w:val="00096E28"/>
    <w:rsid w:val="000A1419"/>
    <w:rsid w:val="000A6EAA"/>
    <w:rsid w:val="000B07F5"/>
    <w:rsid w:val="000B4AB7"/>
    <w:rsid w:val="000B4AEA"/>
    <w:rsid w:val="000B5C5A"/>
    <w:rsid w:val="000B74A4"/>
    <w:rsid w:val="000C06B0"/>
    <w:rsid w:val="000C0A4C"/>
    <w:rsid w:val="000C1367"/>
    <w:rsid w:val="000C2CDA"/>
    <w:rsid w:val="000C340F"/>
    <w:rsid w:val="000C4687"/>
    <w:rsid w:val="000C5ED8"/>
    <w:rsid w:val="000C656C"/>
    <w:rsid w:val="000C6AC5"/>
    <w:rsid w:val="000D1D68"/>
    <w:rsid w:val="000D1FEC"/>
    <w:rsid w:val="000D3030"/>
    <w:rsid w:val="000D3462"/>
    <w:rsid w:val="000D4B50"/>
    <w:rsid w:val="000D5433"/>
    <w:rsid w:val="000D627D"/>
    <w:rsid w:val="000E1C35"/>
    <w:rsid w:val="000E3F09"/>
    <w:rsid w:val="000E41AB"/>
    <w:rsid w:val="000E75DA"/>
    <w:rsid w:val="000F21F5"/>
    <w:rsid w:val="000F2BDB"/>
    <w:rsid w:val="000F3E7F"/>
    <w:rsid w:val="000F4A4F"/>
    <w:rsid w:val="000F4F09"/>
    <w:rsid w:val="000F5CEA"/>
    <w:rsid w:val="000F77BC"/>
    <w:rsid w:val="00100690"/>
    <w:rsid w:val="0010308A"/>
    <w:rsid w:val="001039D1"/>
    <w:rsid w:val="001046E4"/>
    <w:rsid w:val="001046E6"/>
    <w:rsid w:val="00107DCD"/>
    <w:rsid w:val="00111C67"/>
    <w:rsid w:val="001133D6"/>
    <w:rsid w:val="001152E9"/>
    <w:rsid w:val="00115402"/>
    <w:rsid w:val="00115ECD"/>
    <w:rsid w:val="00116CE9"/>
    <w:rsid w:val="001175D6"/>
    <w:rsid w:val="00121E01"/>
    <w:rsid w:val="00122229"/>
    <w:rsid w:val="00124855"/>
    <w:rsid w:val="00126450"/>
    <w:rsid w:val="00126CBF"/>
    <w:rsid w:val="00130575"/>
    <w:rsid w:val="001320EB"/>
    <w:rsid w:val="00132A33"/>
    <w:rsid w:val="00132D33"/>
    <w:rsid w:val="001330FF"/>
    <w:rsid w:val="001355AC"/>
    <w:rsid w:val="00140AE6"/>
    <w:rsid w:val="00144FAE"/>
    <w:rsid w:val="00146796"/>
    <w:rsid w:val="00146BBA"/>
    <w:rsid w:val="00147689"/>
    <w:rsid w:val="001513DF"/>
    <w:rsid w:val="001525C4"/>
    <w:rsid w:val="00152DF8"/>
    <w:rsid w:val="00153096"/>
    <w:rsid w:val="00155C5F"/>
    <w:rsid w:val="00160A23"/>
    <w:rsid w:val="0016180F"/>
    <w:rsid w:val="001639EB"/>
    <w:rsid w:val="001640EE"/>
    <w:rsid w:val="00165958"/>
    <w:rsid w:val="00167CE2"/>
    <w:rsid w:val="00174400"/>
    <w:rsid w:val="00180690"/>
    <w:rsid w:val="00181BDC"/>
    <w:rsid w:val="0018317A"/>
    <w:rsid w:val="0018328F"/>
    <w:rsid w:val="00184602"/>
    <w:rsid w:val="00184EFB"/>
    <w:rsid w:val="00186858"/>
    <w:rsid w:val="001872CC"/>
    <w:rsid w:val="00192095"/>
    <w:rsid w:val="00193223"/>
    <w:rsid w:val="00193424"/>
    <w:rsid w:val="00196FD1"/>
    <w:rsid w:val="00197CE6"/>
    <w:rsid w:val="001A654F"/>
    <w:rsid w:val="001A7C97"/>
    <w:rsid w:val="001A7E09"/>
    <w:rsid w:val="001B5626"/>
    <w:rsid w:val="001B5CA3"/>
    <w:rsid w:val="001B7A55"/>
    <w:rsid w:val="001C091C"/>
    <w:rsid w:val="001C21F4"/>
    <w:rsid w:val="001C2416"/>
    <w:rsid w:val="001C2417"/>
    <w:rsid w:val="001C303F"/>
    <w:rsid w:val="001C4F0D"/>
    <w:rsid w:val="001C545D"/>
    <w:rsid w:val="001C5484"/>
    <w:rsid w:val="001C5B65"/>
    <w:rsid w:val="001C6A7A"/>
    <w:rsid w:val="001D0561"/>
    <w:rsid w:val="001D1B77"/>
    <w:rsid w:val="001D2871"/>
    <w:rsid w:val="001D6443"/>
    <w:rsid w:val="001E099D"/>
    <w:rsid w:val="001E3DCA"/>
    <w:rsid w:val="001E43B1"/>
    <w:rsid w:val="001E5CF6"/>
    <w:rsid w:val="001E6322"/>
    <w:rsid w:val="001E69A5"/>
    <w:rsid w:val="001E7F07"/>
    <w:rsid w:val="001F3582"/>
    <w:rsid w:val="001F5F85"/>
    <w:rsid w:val="001F6A3D"/>
    <w:rsid w:val="00200192"/>
    <w:rsid w:val="00200372"/>
    <w:rsid w:val="002013B8"/>
    <w:rsid w:val="00201ABA"/>
    <w:rsid w:val="0020244C"/>
    <w:rsid w:val="0020292F"/>
    <w:rsid w:val="00203BB1"/>
    <w:rsid w:val="002058BF"/>
    <w:rsid w:val="002070C0"/>
    <w:rsid w:val="002100B6"/>
    <w:rsid w:val="002107EC"/>
    <w:rsid w:val="00210F94"/>
    <w:rsid w:val="00212773"/>
    <w:rsid w:val="0021362F"/>
    <w:rsid w:val="002212D4"/>
    <w:rsid w:val="00221DD4"/>
    <w:rsid w:val="002229D7"/>
    <w:rsid w:val="0022522C"/>
    <w:rsid w:val="002268AC"/>
    <w:rsid w:val="00231080"/>
    <w:rsid w:val="00231E02"/>
    <w:rsid w:val="00233FD2"/>
    <w:rsid w:val="00237BEC"/>
    <w:rsid w:val="002401F5"/>
    <w:rsid w:val="0024038F"/>
    <w:rsid w:val="00246510"/>
    <w:rsid w:val="002510AE"/>
    <w:rsid w:val="00251900"/>
    <w:rsid w:val="002528DA"/>
    <w:rsid w:val="0025450A"/>
    <w:rsid w:val="00257CE0"/>
    <w:rsid w:val="00257F01"/>
    <w:rsid w:val="00261F3F"/>
    <w:rsid w:val="0026753C"/>
    <w:rsid w:val="00270B4A"/>
    <w:rsid w:val="00270C0F"/>
    <w:rsid w:val="00274033"/>
    <w:rsid w:val="0027763D"/>
    <w:rsid w:val="00277F28"/>
    <w:rsid w:val="00281C42"/>
    <w:rsid w:val="00282332"/>
    <w:rsid w:val="002848D9"/>
    <w:rsid w:val="00284E81"/>
    <w:rsid w:val="00286A5C"/>
    <w:rsid w:val="00292011"/>
    <w:rsid w:val="002A0D73"/>
    <w:rsid w:val="002A1394"/>
    <w:rsid w:val="002A298A"/>
    <w:rsid w:val="002A42EC"/>
    <w:rsid w:val="002A6E0B"/>
    <w:rsid w:val="002A770D"/>
    <w:rsid w:val="002B0BDF"/>
    <w:rsid w:val="002B1D25"/>
    <w:rsid w:val="002B2CF9"/>
    <w:rsid w:val="002B2EC9"/>
    <w:rsid w:val="002B6E7B"/>
    <w:rsid w:val="002B7A5B"/>
    <w:rsid w:val="002C0DA1"/>
    <w:rsid w:val="002C1AF7"/>
    <w:rsid w:val="002C316B"/>
    <w:rsid w:val="002C4969"/>
    <w:rsid w:val="002C5190"/>
    <w:rsid w:val="002C67CB"/>
    <w:rsid w:val="002D1471"/>
    <w:rsid w:val="002D1803"/>
    <w:rsid w:val="002D3742"/>
    <w:rsid w:val="002D3767"/>
    <w:rsid w:val="002D3B86"/>
    <w:rsid w:val="002D4503"/>
    <w:rsid w:val="002D53AE"/>
    <w:rsid w:val="002D7035"/>
    <w:rsid w:val="002E0187"/>
    <w:rsid w:val="002E09D9"/>
    <w:rsid w:val="002E54D0"/>
    <w:rsid w:val="002E573E"/>
    <w:rsid w:val="002E6F9A"/>
    <w:rsid w:val="002F0452"/>
    <w:rsid w:val="002F0B8F"/>
    <w:rsid w:val="002F224C"/>
    <w:rsid w:val="002F3BFC"/>
    <w:rsid w:val="002F47A4"/>
    <w:rsid w:val="002F7FA6"/>
    <w:rsid w:val="00300288"/>
    <w:rsid w:val="003005B9"/>
    <w:rsid w:val="0030115B"/>
    <w:rsid w:val="003012ED"/>
    <w:rsid w:val="00302727"/>
    <w:rsid w:val="003046DD"/>
    <w:rsid w:val="00304892"/>
    <w:rsid w:val="00304E0D"/>
    <w:rsid w:val="00305E85"/>
    <w:rsid w:val="003110AD"/>
    <w:rsid w:val="003135C4"/>
    <w:rsid w:val="00315307"/>
    <w:rsid w:val="00315C3E"/>
    <w:rsid w:val="00316711"/>
    <w:rsid w:val="0032131A"/>
    <w:rsid w:val="0032231E"/>
    <w:rsid w:val="00325096"/>
    <w:rsid w:val="003256FF"/>
    <w:rsid w:val="00331BDE"/>
    <w:rsid w:val="00331FFB"/>
    <w:rsid w:val="003320B2"/>
    <w:rsid w:val="0033283D"/>
    <w:rsid w:val="00332ABE"/>
    <w:rsid w:val="00332DFA"/>
    <w:rsid w:val="00336566"/>
    <w:rsid w:val="003401E1"/>
    <w:rsid w:val="00341F91"/>
    <w:rsid w:val="00342C98"/>
    <w:rsid w:val="00343864"/>
    <w:rsid w:val="00347094"/>
    <w:rsid w:val="00347C77"/>
    <w:rsid w:val="00347DF9"/>
    <w:rsid w:val="00350E2A"/>
    <w:rsid w:val="0035114E"/>
    <w:rsid w:val="00351233"/>
    <w:rsid w:val="00352DF2"/>
    <w:rsid w:val="0035404F"/>
    <w:rsid w:val="00355373"/>
    <w:rsid w:val="003579E6"/>
    <w:rsid w:val="00362459"/>
    <w:rsid w:val="003652AB"/>
    <w:rsid w:val="00366EB3"/>
    <w:rsid w:val="00367F77"/>
    <w:rsid w:val="00371A12"/>
    <w:rsid w:val="003756F7"/>
    <w:rsid w:val="00375800"/>
    <w:rsid w:val="0037588C"/>
    <w:rsid w:val="00381AD1"/>
    <w:rsid w:val="00381B1B"/>
    <w:rsid w:val="003859F0"/>
    <w:rsid w:val="0038678A"/>
    <w:rsid w:val="0038787F"/>
    <w:rsid w:val="00390EFE"/>
    <w:rsid w:val="00391498"/>
    <w:rsid w:val="00391A55"/>
    <w:rsid w:val="00392876"/>
    <w:rsid w:val="00393197"/>
    <w:rsid w:val="00394176"/>
    <w:rsid w:val="00395A67"/>
    <w:rsid w:val="003A1B59"/>
    <w:rsid w:val="003A3871"/>
    <w:rsid w:val="003B5360"/>
    <w:rsid w:val="003B5D82"/>
    <w:rsid w:val="003B6E78"/>
    <w:rsid w:val="003B73DF"/>
    <w:rsid w:val="003C17BD"/>
    <w:rsid w:val="003C187A"/>
    <w:rsid w:val="003C22E3"/>
    <w:rsid w:val="003C2738"/>
    <w:rsid w:val="003C2DC6"/>
    <w:rsid w:val="003C41D2"/>
    <w:rsid w:val="003C5370"/>
    <w:rsid w:val="003D0E60"/>
    <w:rsid w:val="003D24E5"/>
    <w:rsid w:val="003D35C1"/>
    <w:rsid w:val="003D3689"/>
    <w:rsid w:val="003D48D3"/>
    <w:rsid w:val="003D5F58"/>
    <w:rsid w:val="003D648E"/>
    <w:rsid w:val="003D6543"/>
    <w:rsid w:val="003D6768"/>
    <w:rsid w:val="003E029A"/>
    <w:rsid w:val="003E5E17"/>
    <w:rsid w:val="003E655F"/>
    <w:rsid w:val="003E6C16"/>
    <w:rsid w:val="003E779A"/>
    <w:rsid w:val="003F0F31"/>
    <w:rsid w:val="003F1237"/>
    <w:rsid w:val="00400213"/>
    <w:rsid w:val="00404699"/>
    <w:rsid w:val="00404BE7"/>
    <w:rsid w:val="00406168"/>
    <w:rsid w:val="00410042"/>
    <w:rsid w:val="004103CD"/>
    <w:rsid w:val="00410A33"/>
    <w:rsid w:val="00410D38"/>
    <w:rsid w:val="00413ECA"/>
    <w:rsid w:val="004142AD"/>
    <w:rsid w:val="00416B83"/>
    <w:rsid w:val="00416D5E"/>
    <w:rsid w:val="00417F64"/>
    <w:rsid w:val="004213A9"/>
    <w:rsid w:val="00423DA3"/>
    <w:rsid w:val="00425DC8"/>
    <w:rsid w:val="00430317"/>
    <w:rsid w:val="0043522A"/>
    <w:rsid w:val="00436CD9"/>
    <w:rsid w:val="004414A6"/>
    <w:rsid w:val="0044199A"/>
    <w:rsid w:val="0044436A"/>
    <w:rsid w:val="00445656"/>
    <w:rsid w:val="00446C4B"/>
    <w:rsid w:val="00450820"/>
    <w:rsid w:val="00451977"/>
    <w:rsid w:val="00451D6B"/>
    <w:rsid w:val="004525E0"/>
    <w:rsid w:val="00452E4A"/>
    <w:rsid w:val="00453660"/>
    <w:rsid w:val="00455567"/>
    <w:rsid w:val="00456C38"/>
    <w:rsid w:val="00456DC1"/>
    <w:rsid w:val="004573E7"/>
    <w:rsid w:val="004574BB"/>
    <w:rsid w:val="00457A72"/>
    <w:rsid w:val="00457EAC"/>
    <w:rsid w:val="00463F7A"/>
    <w:rsid w:val="00464C99"/>
    <w:rsid w:val="004654EC"/>
    <w:rsid w:val="004659DF"/>
    <w:rsid w:val="00466E81"/>
    <w:rsid w:val="004676F7"/>
    <w:rsid w:val="004714A2"/>
    <w:rsid w:val="0047196B"/>
    <w:rsid w:val="004728F5"/>
    <w:rsid w:val="00472E19"/>
    <w:rsid w:val="00474375"/>
    <w:rsid w:val="00475463"/>
    <w:rsid w:val="00483F49"/>
    <w:rsid w:val="00484345"/>
    <w:rsid w:val="00485522"/>
    <w:rsid w:val="00485F25"/>
    <w:rsid w:val="00490217"/>
    <w:rsid w:val="00491B6E"/>
    <w:rsid w:val="00491E1A"/>
    <w:rsid w:val="004937D2"/>
    <w:rsid w:val="00494E6E"/>
    <w:rsid w:val="00497035"/>
    <w:rsid w:val="004A2175"/>
    <w:rsid w:val="004A4FC3"/>
    <w:rsid w:val="004A5EFF"/>
    <w:rsid w:val="004B082C"/>
    <w:rsid w:val="004B1268"/>
    <w:rsid w:val="004B260F"/>
    <w:rsid w:val="004B423B"/>
    <w:rsid w:val="004B4F7A"/>
    <w:rsid w:val="004B77D5"/>
    <w:rsid w:val="004C09F8"/>
    <w:rsid w:val="004C0A68"/>
    <w:rsid w:val="004C0E08"/>
    <w:rsid w:val="004C1365"/>
    <w:rsid w:val="004C1DF0"/>
    <w:rsid w:val="004D31BC"/>
    <w:rsid w:val="004D335B"/>
    <w:rsid w:val="004D4D08"/>
    <w:rsid w:val="004D52FC"/>
    <w:rsid w:val="004D5851"/>
    <w:rsid w:val="004E0835"/>
    <w:rsid w:val="004E0D97"/>
    <w:rsid w:val="004E2D3A"/>
    <w:rsid w:val="004E4E89"/>
    <w:rsid w:val="004E5046"/>
    <w:rsid w:val="004F37C3"/>
    <w:rsid w:val="004F3C93"/>
    <w:rsid w:val="004F4037"/>
    <w:rsid w:val="004F455A"/>
    <w:rsid w:val="004F5D6A"/>
    <w:rsid w:val="004F6423"/>
    <w:rsid w:val="004F68EF"/>
    <w:rsid w:val="004F72F3"/>
    <w:rsid w:val="00504455"/>
    <w:rsid w:val="00506088"/>
    <w:rsid w:val="00510C63"/>
    <w:rsid w:val="00511584"/>
    <w:rsid w:val="005123AD"/>
    <w:rsid w:val="00514CF1"/>
    <w:rsid w:val="00516DAA"/>
    <w:rsid w:val="005170AB"/>
    <w:rsid w:val="0051753F"/>
    <w:rsid w:val="00517A72"/>
    <w:rsid w:val="00521B09"/>
    <w:rsid w:val="00524855"/>
    <w:rsid w:val="00525C32"/>
    <w:rsid w:val="00530EE0"/>
    <w:rsid w:val="00531298"/>
    <w:rsid w:val="005319FE"/>
    <w:rsid w:val="00533BAB"/>
    <w:rsid w:val="00534C9B"/>
    <w:rsid w:val="005363DE"/>
    <w:rsid w:val="00536B23"/>
    <w:rsid w:val="00537F13"/>
    <w:rsid w:val="005443A7"/>
    <w:rsid w:val="00547F51"/>
    <w:rsid w:val="00550412"/>
    <w:rsid w:val="00554E38"/>
    <w:rsid w:val="0055516C"/>
    <w:rsid w:val="005565EA"/>
    <w:rsid w:val="0055747E"/>
    <w:rsid w:val="00561A8B"/>
    <w:rsid w:val="00561CB7"/>
    <w:rsid w:val="00564FFD"/>
    <w:rsid w:val="00565418"/>
    <w:rsid w:val="005658C6"/>
    <w:rsid w:val="0056670E"/>
    <w:rsid w:val="005667EA"/>
    <w:rsid w:val="00572343"/>
    <w:rsid w:val="00573011"/>
    <w:rsid w:val="00574EDC"/>
    <w:rsid w:val="00575357"/>
    <w:rsid w:val="00575B74"/>
    <w:rsid w:val="0057654F"/>
    <w:rsid w:val="00580ED0"/>
    <w:rsid w:val="005827EA"/>
    <w:rsid w:val="0058607E"/>
    <w:rsid w:val="005868E5"/>
    <w:rsid w:val="00586A7A"/>
    <w:rsid w:val="0058725A"/>
    <w:rsid w:val="005912D1"/>
    <w:rsid w:val="00591D12"/>
    <w:rsid w:val="00591DB5"/>
    <w:rsid w:val="00593DD6"/>
    <w:rsid w:val="00593E09"/>
    <w:rsid w:val="00597A31"/>
    <w:rsid w:val="005A46A3"/>
    <w:rsid w:val="005A5AB1"/>
    <w:rsid w:val="005A6E5E"/>
    <w:rsid w:val="005A7817"/>
    <w:rsid w:val="005B4AF7"/>
    <w:rsid w:val="005B596E"/>
    <w:rsid w:val="005B6CFD"/>
    <w:rsid w:val="005B7206"/>
    <w:rsid w:val="005B72B1"/>
    <w:rsid w:val="005C0D07"/>
    <w:rsid w:val="005C33C9"/>
    <w:rsid w:val="005C34E5"/>
    <w:rsid w:val="005C48D2"/>
    <w:rsid w:val="005C51E2"/>
    <w:rsid w:val="005C552E"/>
    <w:rsid w:val="005C672F"/>
    <w:rsid w:val="005C7494"/>
    <w:rsid w:val="005D008F"/>
    <w:rsid w:val="005D2068"/>
    <w:rsid w:val="005D3ABD"/>
    <w:rsid w:val="005D7779"/>
    <w:rsid w:val="005E0862"/>
    <w:rsid w:val="005E1DF9"/>
    <w:rsid w:val="005E3422"/>
    <w:rsid w:val="005E50B7"/>
    <w:rsid w:val="005E57F9"/>
    <w:rsid w:val="005E6435"/>
    <w:rsid w:val="005F24E5"/>
    <w:rsid w:val="00600A58"/>
    <w:rsid w:val="006016CD"/>
    <w:rsid w:val="0060229D"/>
    <w:rsid w:val="006035F3"/>
    <w:rsid w:val="006050A9"/>
    <w:rsid w:val="006147F8"/>
    <w:rsid w:val="00614F8E"/>
    <w:rsid w:val="00616250"/>
    <w:rsid w:val="00616F26"/>
    <w:rsid w:val="00617765"/>
    <w:rsid w:val="006240F5"/>
    <w:rsid w:val="006246D3"/>
    <w:rsid w:val="00625E4C"/>
    <w:rsid w:val="006279DC"/>
    <w:rsid w:val="00630395"/>
    <w:rsid w:val="00630884"/>
    <w:rsid w:val="0063111C"/>
    <w:rsid w:val="00631773"/>
    <w:rsid w:val="00635A86"/>
    <w:rsid w:val="00635DA3"/>
    <w:rsid w:val="0063726D"/>
    <w:rsid w:val="0063765C"/>
    <w:rsid w:val="00640D57"/>
    <w:rsid w:val="00641CEE"/>
    <w:rsid w:val="00642321"/>
    <w:rsid w:val="006433FA"/>
    <w:rsid w:val="00644BFA"/>
    <w:rsid w:val="0064690B"/>
    <w:rsid w:val="00646B9D"/>
    <w:rsid w:val="00646CD5"/>
    <w:rsid w:val="00647469"/>
    <w:rsid w:val="0064766D"/>
    <w:rsid w:val="006509BD"/>
    <w:rsid w:val="00650D24"/>
    <w:rsid w:val="006515C5"/>
    <w:rsid w:val="00653680"/>
    <w:rsid w:val="006540BA"/>
    <w:rsid w:val="006543DA"/>
    <w:rsid w:val="0065553B"/>
    <w:rsid w:val="00655BAA"/>
    <w:rsid w:val="006566C3"/>
    <w:rsid w:val="00656903"/>
    <w:rsid w:val="00656EBA"/>
    <w:rsid w:val="006616B2"/>
    <w:rsid w:val="00662261"/>
    <w:rsid w:val="006628A9"/>
    <w:rsid w:val="0066443A"/>
    <w:rsid w:val="006662C0"/>
    <w:rsid w:val="006676D4"/>
    <w:rsid w:val="0066782E"/>
    <w:rsid w:val="006707CB"/>
    <w:rsid w:val="006713E6"/>
    <w:rsid w:val="00673F5A"/>
    <w:rsid w:val="00674563"/>
    <w:rsid w:val="00680DBB"/>
    <w:rsid w:val="00684A84"/>
    <w:rsid w:val="00687BE8"/>
    <w:rsid w:val="00691A6E"/>
    <w:rsid w:val="00692A5C"/>
    <w:rsid w:val="00694867"/>
    <w:rsid w:val="00695FA1"/>
    <w:rsid w:val="006965EC"/>
    <w:rsid w:val="00696C71"/>
    <w:rsid w:val="00697EE8"/>
    <w:rsid w:val="006A3966"/>
    <w:rsid w:val="006A544A"/>
    <w:rsid w:val="006A6C90"/>
    <w:rsid w:val="006B041D"/>
    <w:rsid w:val="006B095B"/>
    <w:rsid w:val="006B4B48"/>
    <w:rsid w:val="006B5CAE"/>
    <w:rsid w:val="006B5F30"/>
    <w:rsid w:val="006C29C1"/>
    <w:rsid w:val="006C3767"/>
    <w:rsid w:val="006C3FB6"/>
    <w:rsid w:val="006D085A"/>
    <w:rsid w:val="006D23CE"/>
    <w:rsid w:val="006D5377"/>
    <w:rsid w:val="006D7928"/>
    <w:rsid w:val="006E0A52"/>
    <w:rsid w:val="006E0ECC"/>
    <w:rsid w:val="006E1CC2"/>
    <w:rsid w:val="006E5782"/>
    <w:rsid w:val="006F122A"/>
    <w:rsid w:val="006F2A59"/>
    <w:rsid w:val="006F3DB7"/>
    <w:rsid w:val="006F6C10"/>
    <w:rsid w:val="006F7157"/>
    <w:rsid w:val="00703025"/>
    <w:rsid w:val="007035D7"/>
    <w:rsid w:val="00703A47"/>
    <w:rsid w:val="00703D9E"/>
    <w:rsid w:val="00705AFA"/>
    <w:rsid w:val="00710BD2"/>
    <w:rsid w:val="00710E31"/>
    <w:rsid w:val="00711C81"/>
    <w:rsid w:val="0071207A"/>
    <w:rsid w:val="00712E44"/>
    <w:rsid w:val="00714698"/>
    <w:rsid w:val="0071581A"/>
    <w:rsid w:val="00717A2C"/>
    <w:rsid w:val="00724481"/>
    <w:rsid w:val="00724EF8"/>
    <w:rsid w:val="00726A21"/>
    <w:rsid w:val="00727351"/>
    <w:rsid w:val="007305AC"/>
    <w:rsid w:val="00731A3B"/>
    <w:rsid w:val="00732F39"/>
    <w:rsid w:val="007334D8"/>
    <w:rsid w:val="00736AF7"/>
    <w:rsid w:val="007409BC"/>
    <w:rsid w:val="00742E61"/>
    <w:rsid w:val="00743EAE"/>
    <w:rsid w:val="00744FFF"/>
    <w:rsid w:val="00745F94"/>
    <w:rsid w:val="0074662E"/>
    <w:rsid w:val="007506F8"/>
    <w:rsid w:val="00750E78"/>
    <w:rsid w:val="0075213F"/>
    <w:rsid w:val="00753B2E"/>
    <w:rsid w:val="007558B6"/>
    <w:rsid w:val="00756258"/>
    <w:rsid w:val="00756D97"/>
    <w:rsid w:val="00760444"/>
    <w:rsid w:val="0076173C"/>
    <w:rsid w:val="0076360F"/>
    <w:rsid w:val="00772494"/>
    <w:rsid w:val="0077298E"/>
    <w:rsid w:val="00772B69"/>
    <w:rsid w:val="00776183"/>
    <w:rsid w:val="007768CD"/>
    <w:rsid w:val="00777AE6"/>
    <w:rsid w:val="0078140D"/>
    <w:rsid w:val="00782208"/>
    <w:rsid w:val="007843E2"/>
    <w:rsid w:val="00786A80"/>
    <w:rsid w:val="00791902"/>
    <w:rsid w:val="00791ACA"/>
    <w:rsid w:val="007927B1"/>
    <w:rsid w:val="00792CFF"/>
    <w:rsid w:val="00793739"/>
    <w:rsid w:val="00794B2A"/>
    <w:rsid w:val="007972FC"/>
    <w:rsid w:val="007976EA"/>
    <w:rsid w:val="00797F15"/>
    <w:rsid w:val="007A0671"/>
    <w:rsid w:val="007A15CC"/>
    <w:rsid w:val="007A19A4"/>
    <w:rsid w:val="007A1F8D"/>
    <w:rsid w:val="007A2163"/>
    <w:rsid w:val="007A5399"/>
    <w:rsid w:val="007A71D0"/>
    <w:rsid w:val="007A7301"/>
    <w:rsid w:val="007A74C2"/>
    <w:rsid w:val="007B2C95"/>
    <w:rsid w:val="007B2D31"/>
    <w:rsid w:val="007B31D7"/>
    <w:rsid w:val="007B34AA"/>
    <w:rsid w:val="007B38A3"/>
    <w:rsid w:val="007B712D"/>
    <w:rsid w:val="007C2758"/>
    <w:rsid w:val="007C2996"/>
    <w:rsid w:val="007C43D7"/>
    <w:rsid w:val="007C48AC"/>
    <w:rsid w:val="007C7A3B"/>
    <w:rsid w:val="007C7F7C"/>
    <w:rsid w:val="007D1C51"/>
    <w:rsid w:val="007D3B0D"/>
    <w:rsid w:val="007D57E5"/>
    <w:rsid w:val="007D5F5F"/>
    <w:rsid w:val="007E0667"/>
    <w:rsid w:val="007E0DA2"/>
    <w:rsid w:val="007E1179"/>
    <w:rsid w:val="007E2FE6"/>
    <w:rsid w:val="007E4BC2"/>
    <w:rsid w:val="007E532D"/>
    <w:rsid w:val="007E5B59"/>
    <w:rsid w:val="007F1187"/>
    <w:rsid w:val="007F1519"/>
    <w:rsid w:val="007F4363"/>
    <w:rsid w:val="007F455B"/>
    <w:rsid w:val="007F4C10"/>
    <w:rsid w:val="00801916"/>
    <w:rsid w:val="00801D91"/>
    <w:rsid w:val="00802B25"/>
    <w:rsid w:val="00803BFB"/>
    <w:rsid w:val="0080612C"/>
    <w:rsid w:val="00807DDA"/>
    <w:rsid w:val="00810380"/>
    <w:rsid w:val="0081243D"/>
    <w:rsid w:val="008135CB"/>
    <w:rsid w:val="00814100"/>
    <w:rsid w:val="00814A94"/>
    <w:rsid w:val="00814C2C"/>
    <w:rsid w:val="00816597"/>
    <w:rsid w:val="008201EF"/>
    <w:rsid w:val="0082027D"/>
    <w:rsid w:val="008207CF"/>
    <w:rsid w:val="00821256"/>
    <w:rsid w:val="0082149F"/>
    <w:rsid w:val="008220E7"/>
    <w:rsid w:val="00822309"/>
    <w:rsid w:val="00824452"/>
    <w:rsid w:val="008244D6"/>
    <w:rsid w:val="008252B0"/>
    <w:rsid w:val="00826D6C"/>
    <w:rsid w:val="0083179C"/>
    <w:rsid w:val="008319FD"/>
    <w:rsid w:val="00831AE9"/>
    <w:rsid w:val="00833608"/>
    <w:rsid w:val="00833D41"/>
    <w:rsid w:val="00835008"/>
    <w:rsid w:val="0083500C"/>
    <w:rsid w:val="008361C5"/>
    <w:rsid w:val="00836982"/>
    <w:rsid w:val="00841694"/>
    <w:rsid w:val="00841E1F"/>
    <w:rsid w:val="00843317"/>
    <w:rsid w:val="00844F90"/>
    <w:rsid w:val="00847A2E"/>
    <w:rsid w:val="00847D6A"/>
    <w:rsid w:val="0085041A"/>
    <w:rsid w:val="00851971"/>
    <w:rsid w:val="00851BCD"/>
    <w:rsid w:val="00855C69"/>
    <w:rsid w:val="00856C0A"/>
    <w:rsid w:val="00857CA9"/>
    <w:rsid w:val="00863564"/>
    <w:rsid w:val="008641C2"/>
    <w:rsid w:val="008670D2"/>
    <w:rsid w:val="0087243F"/>
    <w:rsid w:val="00874C3C"/>
    <w:rsid w:val="00886795"/>
    <w:rsid w:val="00890790"/>
    <w:rsid w:val="00890A17"/>
    <w:rsid w:val="0089162A"/>
    <w:rsid w:val="00892BEF"/>
    <w:rsid w:val="00893566"/>
    <w:rsid w:val="00893C54"/>
    <w:rsid w:val="00894A43"/>
    <w:rsid w:val="00894B17"/>
    <w:rsid w:val="008969DD"/>
    <w:rsid w:val="008A012A"/>
    <w:rsid w:val="008A12D9"/>
    <w:rsid w:val="008A46FD"/>
    <w:rsid w:val="008A4FD0"/>
    <w:rsid w:val="008A5440"/>
    <w:rsid w:val="008A61C9"/>
    <w:rsid w:val="008B1AD4"/>
    <w:rsid w:val="008B31B9"/>
    <w:rsid w:val="008B5D12"/>
    <w:rsid w:val="008B6AB9"/>
    <w:rsid w:val="008B7EBC"/>
    <w:rsid w:val="008C12F0"/>
    <w:rsid w:val="008C2DB9"/>
    <w:rsid w:val="008C49B0"/>
    <w:rsid w:val="008C5392"/>
    <w:rsid w:val="008D00AE"/>
    <w:rsid w:val="008D1C31"/>
    <w:rsid w:val="008D34C2"/>
    <w:rsid w:val="008D5C04"/>
    <w:rsid w:val="008D5DEC"/>
    <w:rsid w:val="008D6B13"/>
    <w:rsid w:val="008E0201"/>
    <w:rsid w:val="008E29BA"/>
    <w:rsid w:val="008E3A1C"/>
    <w:rsid w:val="008E4C96"/>
    <w:rsid w:val="008E5A3A"/>
    <w:rsid w:val="008F1AFA"/>
    <w:rsid w:val="008F32EA"/>
    <w:rsid w:val="008F3336"/>
    <w:rsid w:val="008F5B68"/>
    <w:rsid w:val="008F5C08"/>
    <w:rsid w:val="008F7311"/>
    <w:rsid w:val="0090017E"/>
    <w:rsid w:val="00901E30"/>
    <w:rsid w:val="0090206E"/>
    <w:rsid w:val="00903DFB"/>
    <w:rsid w:val="009058C7"/>
    <w:rsid w:val="00905CFB"/>
    <w:rsid w:val="0090787E"/>
    <w:rsid w:val="00910598"/>
    <w:rsid w:val="009108DA"/>
    <w:rsid w:val="009110F8"/>
    <w:rsid w:val="00912835"/>
    <w:rsid w:val="00912D1E"/>
    <w:rsid w:val="00916E06"/>
    <w:rsid w:val="00917938"/>
    <w:rsid w:val="00923535"/>
    <w:rsid w:val="00924716"/>
    <w:rsid w:val="00927381"/>
    <w:rsid w:val="00927432"/>
    <w:rsid w:val="0092784B"/>
    <w:rsid w:val="00927F78"/>
    <w:rsid w:val="0093000A"/>
    <w:rsid w:val="0093298E"/>
    <w:rsid w:val="00934004"/>
    <w:rsid w:val="009347FA"/>
    <w:rsid w:val="00940C1F"/>
    <w:rsid w:val="009413E4"/>
    <w:rsid w:val="00941E4F"/>
    <w:rsid w:val="00944D01"/>
    <w:rsid w:val="009457C3"/>
    <w:rsid w:val="00946E4D"/>
    <w:rsid w:val="00947911"/>
    <w:rsid w:val="00947A2E"/>
    <w:rsid w:val="00947B1B"/>
    <w:rsid w:val="009510FC"/>
    <w:rsid w:val="0095213D"/>
    <w:rsid w:val="00954F97"/>
    <w:rsid w:val="00960C43"/>
    <w:rsid w:val="0096155A"/>
    <w:rsid w:val="00964C2B"/>
    <w:rsid w:val="00966AB6"/>
    <w:rsid w:val="0096790E"/>
    <w:rsid w:val="00970611"/>
    <w:rsid w:val="00971E80"/>
    <w:rsid w:val="00972EA7"/>
    <w:rsid w:val="00974A41"/>
    <w:rsid w:val="00975F16"/>
    <w:rsid w:val="00976922"/>
    <w:rsid w:val="00977B22"/>
    <w:rsid w:val="00980602"/>
    <w:rsid w:val="009813F7"/>
    <w:rsid w:val="00981E5E"/>
    <w:rsid w:val="009822EC"/>
    <w:rsid w:val="00982D52"/>
    <w:rsid w:val="00984773"/>
    <w:rsid w:val="00984E27"/>
    <w:rsid w:val="009864F3"/>
    <w:rsid w:val="00986E84"/>
    <w:rsid w:val="009871F3"/>
    <w:rsid w:val="00990983"/>
    <w:rsid w:val="00991467"/>
    <w:rsid w:val="009921E9"/>
    <w:rsid w:val="00992365"/>
    <w:rsid w:val="009924FC"/>
    <w:rsid w:val="009933C3"/>
    <w:rsid w:val="00994217"/>
    <w:rsid w:val="00994A65"/>
    <w:rsid w:val="009967CC"/>
    <w:rsid w:val="009969A9"/>
    <w:rsid w:val="009A04C9"/>
    <w:rsid w:val="009A19AE"/>
    <w:rsid w:val="009A2506"/>
    <w:rsid w:val="009A48A3"/>
    <w:rsid w:val="009A5A3F"/>
    <w:rsid w:val="009B40D0"/>
    <w:rsid w:val="009B481F"/>
    <w:rsid w:val="009B4E9A"/>
    <w:rsid w:val="009B6172"/>
    <w:rsid w:val="009C32CA"/>
    <w:rsid w:val="009C7EE3"/>
    <w:rsid w:val="009D0A73"/>
    <w:rsid w:val="009D1977"/>
    <w:rsid w:val="009D3AD9"/>
    <w:rsid w:val="009D3D8B"/>
    <w:rsid w:val="009D4E6F"/>
    <w:rsid w:val="009D6CFD"/>
    <w:rsid w:val="009E087D"/>
    <w:rsid w:val="009E72AB"/>
    <w:rsid w:val="009E775B"/>
    <w:rsid w:val="009F1186"/>
    <w:rsid w:val="009F459D"/>
    <w:rsid w:val="009F58DF"/>
    <w:rsid w:val="00A00FA2"/>
    <w:rsid w:val="00A05F85"/>
    <w:rsid w:val="00A071DE"/>
    <w:rsid w:val="00A100EB"/>
    <w:rsid w:val="00A12B08"/>
    <w:rsid w:val="00A146A8"/>
    <w:rsid w:val="00A238C2"/>
    <w:rsid w:val="00A257EE"/>
    <w:rsid w:val="00A25EAE"/>
    <w:rsid w:val="00A26AFF"/>
    <w:rsid w:val="00A30D78"/>
    <w:rsid w:val="00A325F4"/>
    <w:rsid w:val="00A3735A"/>
    <w:rsid w:val="00A4237F"/>
    <w:rsid w:val="00A43DB2"/>
    <w:rsid w:val="00A4505B"/>
    <w:rsid w:val="00A52B38"/>
    <w:rsid w:val="00A532B2"/>
    <w:rsid w:val="00A54AD2"/>
    <w:rsid w:val="00A60453"/>
    <w:rsid w:val="00A60F0D"/>
    <w:rsid w:val="00A60FF6"/>
    <w:rsid w:val="00A6189D"/>
    <w:rsid w:val="00A61D34"/>
    <w:rsid w:val="00A623E9"/>
    <w:rsid w:val="00A62613"/>
    <w:rsid w:val="00A65262"/>
    <w:rsid w:val="00A66EB2"/>
    <w:rsid w:val="00A67241"/>
    <w:rsid w:val="00A70C0D"/>
    <w:rsid w:val="00A76B41"/>
    <w:rsid w:val="00A77617"/>
    <w:rsid w:val="00A81F3D"/>
    <w:rsid w:val="00A823C2"/>
    <w:rsid w:val="00A8764A"/>
    <w:rsid w:val="00A90D3B"/>
    <w:rsid w:val="00A92709"/>
    <w:rsid w:val="00A927AA"/>
    <w:rsid w:val="00A93318"/>
    <w:rsid w:val="00A9549D"/>
    <w:rsid w:val="00A95E1D"/>
    <w:rsid w:val="00AA0D3C"/>
    <w:rsid w:val="00AA2165"/>
    <w:rsid w:val="00AA2561"/>
    <w:rsid w:val="00AA5884"/>
    <w:rsid w:val="00AB304E"/>
    <w:rsid w:val="00AB7C44"/>
    <w:rsid w:val="00AC064C"/>
    <w:rsid w:val="00AC0AD2"/>
    <w:rsid w:val="00AC0EEE"/>
    <w:rsid w:val="00AC573E"/>
    <w:rsid w:val="00AC59E6"/>
    <w:rsid w:val="00AC7DD8"/>
    <w:rsid w:val="00AD133B"/>
    <w:rsid w:val="00AD161B"/>
    <w:rsid w:val="00AD1B4F"/>
    <w:rsid w:val="00AD2164"/>
    <w:rsid w:val="00AD264E"/>
    <w:rsid w:val="00AD2B0D"/>
    <w:rsid w:val="00AD2C63"/>
    <w:rsid w:val="00AD4295"/>
    <w:rsid w:val="00AD625F"/>
    <w:rsid w:val="00AE0465"/>
    <w:rsid w:val="00AE059E"/>
    <w:rsid w:val="00AE2531"/>
    <w:rsid w:val="00AE2938"/>
    <w:rsid w:val="00AE2C67"/>
    <w:rsid w:val="00AE2DC2"/>
    <w:rsid w:val="00AE31B1"/>
    <w:rsid w:val="00AE374C"/>
    <w:rsid w:val="00AF051D"/>
    <w:rsid w:val="00AF65E3"/>
    <w:rsid w:val="00AF7167"/>
    <w:rsid w:val="00AF757C"/>
    <w:rsid w:val="00B0228C"/>
    <w:rsid w:val="00B03DF3"/>
    <w:rsid w:val="00B05E29"/>
    <w:rsid w:val="00B06011"/>
    <w:rsid w:val="00B06BF4"/>
    <w:rsid w:val="00B107F4"/>
    <w:rsid w:val="00B12E95"/>
    <w:rsid w:val="00B15D09"/>
    <w:rsid w:val="00B16169"/>
    <w:rsid w:val="00B16909"/>
    <w:rsid w:val="00B16AF3"/>
    <w:rsid w:val="00B17F50"/>
    <w:rsid w:val="00B211FA"/>
    <w:rsid w:val="00B22AB0"/>
    <w:rsid w:val="00B23FEF"/>
    <w:rsid w:val="00B263BE"/>
    <w:rsid w:val="00B26920"/>
    <w:rsid w:val="00B269E0"/>
    <w:rsid w:val="00B27887"/>
    <w:rsid w:val="00B30075"/>
    <w:rsid w:val="00B31EBF"/>
    <w:rsid w:val="00B3209E"/>
    <w:rsid w:val="00B338A2"/>
    <w:rsid w:val="00B34750"/>
    <w:rsid w:val="00B36E33"/>
    <w:rsid w:val="00B40D51"/>
    <w:rsid w:val="00B42263"/>
    <w:rsid w:val="00B4576E"/>
    <w:rsid w:val="00B463BD"/>
    <w:rsid w:val="00B472E7"/>
    <w:rsid w:val="00B47E38"/>
    <w:rsid w:val="00B52349"/>
    <w:rsid w:val="00B5326E"/>
    <w:rsid w:val="00B56E74"/>
    <w:rsid w:val="00B6142E"/>
    <w:rsid w:val="00B61EFE"/>
    <w:rsid w:val="00B626B8"/>
    <w:rsid w:val="00B62955"/>
    <w:rsid w:val="00B62DDA"/>
    <w:rsid w:val="00B6375B"/>
    <w:rsid w:val="00B638F2"/>
    <w:rsid w:val="00B64E5D"/>
    <w:rsid w:val="00B65573"/>
    <w:rsid w:val="00B7032E"/>
    <w:rsid w:val="00B703DC"/>
    <w:rsid w:val="00B70494"/>
    <w:rsid w:val="00B70DEE"/>
    <w:rsid w:val="00B74A60"/>
    <w:rsid w:val="00B75C1B"/>
    <w:rsid w:val="00B7769E"/>
    <w:rsid w:val="00B814E2"/>
    <w:rsid w:val="00B82861"/>
    <w:rsid w:val="00B8312F"/>
    <w:rsid w:val="00B85ABA"/>
    <w:rsid w:val="00B86360"/>
    <w:rsid w:val="00B864FF"/>
    <w:rsid w:val="00B86FD6"/>
    <w:rsid w:val="00B87F20"/>
    <w:rsid w:val="00B913AD"/>
    <w:rsid w:val="00B94D25"/>
    <w:rsid w:val="00B95780"/>
    <w:rsid w:val="00B976A5"/>
    <w:rsid w:val="00B97B25"/>
    <w:rsid w:val="00BA2395"/>
    <w:rsid w:val="00BA3189"/>
    <w:rsid w:val="00BA3C60"/>
    <w:rsid w:val="00BA3E51"/>
    <w:rsid w:val="00BA425B"/>
    <w:rsid w:val="00BA47C3"/>
    <w:rsid w:val="00BA4B35"/>
    <w:rsid w:val="00BA6BAB"/>
    <w:rsid w:val="00BA7633"/>
    <w:rsid w:val="00BB0CE6"/>
    <w:rsid w:val="00BB2584"/>
    <w:rsid w:val="00BB2F19"/>
    <w:rsid w:val="00BB43F1"/>
    <w:rsid w:val="00BB4C38"/>
    <w:rsid w:val="00BB5635"/>
    <w:rsid w:val="00BC2CF7"/>
    <w:rsid w:val="00BC4782"/>
    <w:rsid w:val="00BC48FC"/>
    <w:rsid w:val="00BC4E85"/>
    <w:rsid w:val="00BC61AB"/>
    <w:rsid w:val="00BC7B7D"/>
    <w:rsid w:val="00BD05EC"/>
    <w:rsid w:val="00BD135B"/>
    <w:rsid w:val="00BD28EF"/>
    <w:rsid w:val="00BD7391"/>
    <w:rsid w:val="00BD7A6F"/>
    <w:rsid w:val="00BE130B"/>
    <w:rsid w:val="00BE39FF"/>
    <w:rsid w:val="00BE4271"/>
    <w:rsid w:val="00BE5D49"/>
    <w:rsid w:val="00BE6901"/>
    <w:rsid w:val="00BE6AAC"/>
    <w:rsid w:val="00BE764F"/>
    <w:rsid w:val="00BF1083"/>
    <w:rsid w:val="00BF6730"/>
    <w:rsid w:val="00C007CD"/>
    <w:rsid w:val="00C02BF8"/>
    <w:rsid w:val="00C036E7"/>
    <w:rsid w:val="00C04FC2"/>
    <w:rsid w:val="00C05748"/>
    <w:rsid w:val="00C10741"/>
    <w:rsid w:val="00C13E2F"/>
    <w:rsid w:val="00C1602C"/>
    <w:rsid w:val="00C1746B"/>
    <w:rsid w:val="00C24FCC"/>
    <w:rsid w:val="00C27BAB"/>
    <w:rsid w:val="00C31455"/>
    <w:rsid w:val="00C34344"/>
    <w:rsid w:val="00C348F8"/>
    <w:rsid w:val="00C35044"/>
    <w:rsid w:val="00C36029"/>
    <w:rsid w:val="00C412A9"/>
    <w:rsid w:val="00C41BF8"/>
    <w:rsid w:val="00C44412"/>
    <w:rsid w:val="00C445F4"/>
    <w:rsid w:val="00C4584C"/>
    <w:rsid w:val="00C46BE2"/>
    <w:rsid w:val="00C46D86"/>
    <w:rsid w:val="00C473C5"/>
    <w:rsid w:val="00C520CE"/>
    <w:rsid w:val="00C536B1"/>
    <w:rsid w:val="00C539D2"/>
    <w:rsid w:val="00C572A6"/>
    <w:rsid w:val="00C57BF8"/>
    <w:rsid w:val="00C601F1"/>
    <w:rsid w:val="00C6084A"/>
    <w:rsid w:val="00C609BB"/>
    <w:rsid w:val="00C61A7A"/>
    <w:rsid w:val="00C630A5"/>
    <w:rsid w:val="00C63DE3"/>
    <w:rsid w:val="00C63DF3"/>
    <w:rsid w:val="00C653F5"/>
    <w:rsid w:val="00C65B3F"/>
    <w:rsid w:val="00C6711F"/>
    <w:rsid w:val="00C72A82"/>
    <w:rsid w:val="00C72DFA"/>
    <w:rsid w:val="00C74C1B"/>
    <w:rsid w:val="00C75612"/>
    <w:rsid w:val="00C75E58"/>
    <w:rsid w:val="00C80F01"/>
    <w:rsid w:val="00C82455"/>
    <w:rsid w:val="00C8255F"/>
    <w:rsid w:val="00C84B2F"/>
    <w:rsid w:val="00C8582F"/>
    <w:rsid w:val="00C873DA"/>
    <w:rsid w:val="00C878AB"/>
    <w:rsid w:val="00C87E58"/>
    <w:rsid w:val="00C904BB"/>
    <w:rsid w:val="00C92A54"/>
    <w:rsid w:val="00C954F7"/>
    <w:rsid w:val="00C959D9"/>
    <w:rsid w:val="00CA071B"/>
    <w:rsid w:val="00CA1C26"/>
    <w:rsid w:val="00CA3864"/>
    <w:rsid w:val="00CA4D6C"/>
    <w:rsid w:val="00CA6FD7"/>
    <w:rsid w:val="00CA7101"/>
    <w:rsid w:val="00CA7D6F"/>
    <w:rsid w:val="00CB1027"/>
    <w:rsid w:val="00CB230E"/>
    <w:rsid w:val="00CB466D"/>
    <w:rsid w:val="00CB7F65"/>
    <w:rsid w:val="00CC251B"/>
    <w:rsid w:val="00CC353E"/>
    <w:rsid w:val="00CC49FB"/>
    <w:rsid w:val="00CD0336"/>
    <w:rsid w:val="00CD0DC7"/>
    <w:rsid w:val="00CD18F6"/>
    <w:rsid w:val="00CD3663"/>
    <w:rsid w:val="00CD383E"/>
    <w:rsid w:val="00CD4FC7"/>
    <w:rsid w:val="00CD7787"/>
    <w:rsid w:val="00CE0C15"/>
    <w:rsid w:val="00CE23BE"/>
    <w:rsid w:val="00CE2D95"/>
    <w:rsid w:val="00CE34BF"/>
    <w:rsid w:val="00CE34E1"/>
    <w:rsid w:val="00CE5673"/>
    <w:rsid w:val="00CE7CC9"/>
    <w:rsid w:val="00CF15EB"/>
    <w:rsid w:val="00CF41C0"/>
    <w:rsid w:val="00CF4AED"/>
    <w:rsid w:val="00CF61DB"/>
    <w:rsid w:val="00CF68B2"/>
    <w:rsid w:val="00D03476"/>
    <w:rsid w:val="00D03534"/>
    <w:rsid w:val="00D12751"/>
    <w:rsid w:val="00D12B86"/>
    <w:rsid w:val="00D14A02"/>
    <w:rsid w:val="00D17AC2"/>
    <w:rsid w:val="00D22748"/>
    <w:rsid w:val="00D2367E"/>
    <w:rsid w:val="00D23F50"/>
    <w:rsid w:val="00D2420C"/>
    <w:rsid w:val="00D2544B"/>
    <w:rsid w:val="00D257B2"/>
    <w:rsid w:val="00D25DCA"/>
    <w:rsid w:val="00D32ACE"/>
    <w:rsid w:val="00D330FC"/>
    <w:rsid w:val="00D351AB"/>
    <w:rsid w:val="00D353C4"/>
    <w:rsid w:val="00D36520"/>
    <w:rsid w:val="00D4121B"/>
    <w:rsid w:val="00D46581"/>
    <w:rsid w:val="00D47EBD"/>
    <w:rsid w:val="00D50F1F"/>
    <w:rsid w:val="00D526A6"/>
    <w:rsid w:val="00D5284C"/>
    <w:rsid w:val="00D557C7"/>
    <w:rsid w:val="00D56384"/>
    <w:rsid w:val="00D629DA"/>
    <w:rsid w:val="00D65AA2"/>
    <w:rsid w:val="00D65F9E"/>
    <w:rsid w:val="00D6695D"/>
    <w:rsid w:val="00D6715B"/>
    <w:rsid w:val="00D731CA"/>
    <w:rsid w:val="00D73FB0"/>
    <w:rsid w:val="00D75E82"/>
    <w:rsid w:val="00D7707B"/>
    <w:rsid w:val="00D8014B"/>
    <w:rsid w:val="00D8066A"/>
    <w:rsid w:val="00D82292"/>
    <w:rsid w:val="00D858E9"/>
    <w:rsid w:val="00D85970"/>
    <w:rsid w:val="00D85A65"/>
    <w:rsid w:val="00D85D64"/>
    <w:rsid w:val="00D87252"/>
    <w:rsid w:val="00D9019A"/>
    <w:rsid w:val="00D926D6"/>
    <w:rsid w:val="00D94B8D"/>
    <w:rsid w:val="00D95438"/>
    <w:rsid w:val="00D96D65"/>
    <w:rsid w:val="00DA0F85"/>
    <w:rsid w:val="00DA1A65"/>
    <w:rsid w:val="00DA1F55"/>
    <w:rsid w:val="00DA4B6C"/>
    <w:rsid w:val="00DA67DD"/>
    <w:rsid w:val="00DB0B24"/>
    <w:rsid w:val="00DB4BA9"/>
    <w:rsid w:val="00DB4C32"/>
    <w:rsid w:val="00DB6DF2"/>
    <w:rsid w:val="00DC3218"/>
    <w:rsid w:val="00DC5565"/>
    <w:rsid w:val="00DC7FE3"/>
    <w:rsid w:val="00DD04E8"/>
    <w:rsid w:val="00DD299D"/>
    <w:rsid w:val="00DD3E3F"/>
    <w:rsid w:val="00DD50F2"/>
    <w:rsid w:val="00DD64D7"/>
    <w:rsid w:val="00DE197C"/>
    <w:rsid w:val="00DE2035"/>
    <w:rsid w:val="00DE3242"/>
    <w:rsid w:val="00DE4315"/>
    <w:rsid w:val="00DE5742"/>
    <w:rsid w:val="00DE6309"/>
    <w:rsid w:val="00DE712C"/>
    <w:rsid w:val="00DF0525"/>
    <w:rsid w:val="00DF2523"/>
    <w:rsid w:val="00DF2D05"/>
    <w:rsid w:val="00DF4FD5"/>
    <w:rsid w:val="00E00C16"/>
    <w:rsid w:val="00E03A7D"/>
    <w:rsid w:val="00E0495C"/>
    <w:rsid w:val="00E049AE"/>
    <w:rsid w:val="00E0574C"/>
    <w:rsid w:val="00E05D90"/>
    <w:rsid w:val="00E06983"/>
    <w:rsid w:val="00E1426F"/>
    <w:rsid w:val="00E162E7"/>
    <w:rsid w:val="00E2041E"/>
    <w:rsid w:val="00E21985"/>
    <w:rsid w:val="00E21FB7"/>
    <w:rsid w:val="00E244A4"/>
    <w:rsid w:val="00E252E0"/>
    <w:rsid w:val="00E2716E"/>
    <w:rsid w:val="00E27CD0"/>
    <w:rsid w:val="00E27CE1"/>
    <w:rsid w:val="00E31D0E"/>
    <w:rsid w:val="00E32953"/>
    <w:rsid w:val="00E34078"/>
    <w:rsid w:val="00E34BED"/>
    <w:rsid w:val="00E35C81"/>
    <w:rsid w:val="00E363EB"/>
    <w:rsid w:val="00E3694B"/>
    <w:rsid w:val="00E408AC"/>
    <w:rsid w:val="00E41A04"/>
    <w:rsid w:val="00E41ED9"/>
    <w:rsid w:val="00E4293E"/>
    <w:rsid w:val="00E4463A"/>
    <w:rsid w:val="00E45F7C"/>
    <w:rsid w:val="00E461E0"/>
    <w:rsid w:val="00E50D84"/>
    <w:rsid w:val="00E51CC4"/>
    <w:rsid w:val="00E52118"/>
    <w:rsid w:val="00E542C7"/>
    <w:rsid w:val="00E55499"/>
    <w:rsid w:val="00E57596"/>
    <w:rsid w:val="00E61074"/>
    <w:rsid w:val="00E61191"/>
    <w:rsid w:val="00E6204D"/>
    <w:rsid w:val="00E625B5"/>
    <w:rsid w:val="00E64593"/>
    <w:rsid w:val="00E65185"/>
    <w:rsid w:val="00E66D1B"/>
    <w:rsid w:val="00E66FBE"/>
    <w:rsid w:val="00E70116"/>
    <w:rsid w:val="00E7367C"/>
    <w:rsid w:val="00E74529"/>
    <w:rsid w:val="00E74CBF"/>
    <w:rsid w:val="00E754A1"/>
    <w:rsid w:val="00E7576C"/>
    <w:rsid w:val="00E7622F"/>
    <w:rsid w:val="00E77CF9"/>
    <w:rsid w:val="00E8132C"/>
    <w:rsid w:val="00E827FB"/>
    <w:rsid w:val="00E84565"/>
    <w:rsid w:val="00E84B45"/>
    <w:rsid w:val="00E8719F"/>
    <w:rsid w:val="00E874D7"/>
    <w:rsid w:val="00E875CD"/>
    <w:rsid w:val="00E878FA"/>
    <w:rsid w:val="00E92F96"/>
    <w:rsid w:val="00E96799"/>
    <w:rsid w:val="00EA30E3"/>
    <w:rsid w:val="00EA49EF"/>
    <w:rsid w:val="00EA52AC"/>
    <w:rsid w:val="00EA582F"/>
    <w:rsid w:val="00EA58FD"/>
    <w:rsid w:val="00EA6337"/>
    <w:rsid w:val="00EB1721"/>
    <w:rsid w:val="00EB4DE6"/>
    <w:rsid w:val="00EB4F25"/>
    <w:rsid w:val="00EB51AB"/>
    <w:rsid w:val="00EB5A5D"/>
    <w:rsid w:val="00EB5E77"/>
    <w:rsid w:val="00EB5E9C"/>
    <w:rsid w:val="00EC1360"/>
    <w:rsid w:val="00EC1372"/>
    <w:rsid w:val="00EC48DF"/>
    <w:rsid w:val="00EC54EE"/>
    <w:rsid w:val="00ED1D5D"/>
    <w:rsid w:val="00ED31A6"/>
    <w:rsid w:val="00ED3A52"/>
    <w:rsid w:val="00ED54E2"/>
    <w:rsid w:val="00EE01D9"/>
    <w:rsid w:val="00EE0900"/>
    <w:rsid w:val="00EE109D"/>
    <w:rsid w:val="00EE130D"/>
    <w:rsid w:val="00EE1F25"/>
    <w:rsid w:val="00EE3A46"/>
    <w:rsid w:val="00EE522F"/>
    <w:rsid w:val="00EE6E92"/>
    <w:rsid w:val="00EE72F4"/>
    <w:rsid w:val="00EF09BC"/>
    <w:rsid w:val="00EF15A8"/>
    <w:rsid w:val="00EF19D0"/>
    <w:rsid w:val="00EF412C"/>
    <w:rsid w:val="00EF6E78"/>
    <w:rsid w:val="00F019E8"/>
    <w:rsid w:val="00F027BA"/>
    <w:rsid w:val="00F05236"/>
    <w:rsid w:val="00F057C9"/>
    <w:rsid w:val="00F07A48"/>
    <w:rsid w:val="00F102E1"/>
    <w:rsid w:val="00F11CB1"/>
    <w:rsid w:val="00F1309E"/>
    <w:rsid w:val="00F131FC"/>
    <w:rsid w:val="00F16684"/>
    <w:rsid w:val="00F222FC"/>
    <w:rsid w:val="00F24D9F"/>
    <w:rsid w:val="00F24DF6"/>
    <w:rsid w:val="00F25944"/>
    <w:rsid w:val="00F25BE4"/>
    <w:rsid w:val="00F31459"/>
    <w:rsid w:val="00F33796"/>
    <w:rsid w:val="00F34F2A"/>
    <w:rsid w:val="00F35919"/>
    <w:rsid w:val="00F3787A"/>
    <w:rsid w:val="00F400FB"/>
    <w:rsid w:val="00F409E4"/>
    <w:rsid w:val="00F4222D"/>
    <w:rsid w:val="00F435DA"/>
    <w:rsid w:val="00F43F0E"/>
    <w:rsid w:val="00F4459C"/>
    <w:rsid w:val="00F44699"/>
    <w:rsid w:val="00F45693"/>
    <w:rsid w:val="00F47C18"/>
    <w:rsid w:val="00F50DC8"/>
    <w:rsid w:val="00F512D0"/>
    <w:rsid w:val="00F520E3"/>
    <w:rsid w:val="00F52378"/>
    <w:rsid w:val="00F574BC"/>
    <w:rsid w:val="00F57D55"/>
    <w:rsid w:val="00F66709"/>
    <w:rsid w:val="00F67786"/>
    <w:rsid w:val="00F70762"/>
    <w:rsid w:val="00F70D97"/>
    <w:rsid w:val="00F71136"/>
    <w:rsid w:val="00F7294C"/>
    <w:rsid w:val="00F74D5A"/>
    <w:rsid w:val="00F772FA"/>
    <w:rsid w:val="00F809FA"/>
    <w:rsid w:val="00F81C9C"/>
    <w:rsid w:val="00F821D0"/>
    <w:rsid w:val="00F87CBD"/>
    <w:rsid w:val="00F90362"/>
    <w:rsid w:val="00F912F0"/>
    <w:rsid w:val="00F949AE"/>
    <w:rsid w:val="00F9549A"/>
    <w:rsid w:val="00F967B8"/>
    <w:rsid w:val="00F968CD"/>
    <w:rsid w:val="00F96F97"/>
    <w:rsid w:val="00FA0239"/>
    <w:rsid w:val="00FA1B87"/>
    <w:rsid w:val="00FA535D"/>
    <w:rsid w:val="00FA6E68"/>
    <w:rsid w:val="00FB17D7"/>
    <w:rsid w:val="00FB1A35"/>
    <w:rsid w:val="00FB36AD"/>
    <w:rsid w:val="00FB4A2F"/>
    <w:rsid w:val="00FB69E0"/>
    <w:rsid w:val="00FB6E7B"/>
    <w:rsid w:val="00FC121B"/>
    <w:rsid w:val="00FC13E6"/>
    <w:rsid w:val="00FC50EF"/>
    <w:rsid w:val="00FC546E"/>
    <w:rsid w:val="00FC5FD0"/>
    <w:rsid w:val="00FC6162"/>
    <w:rsid w:val="00FD02A2"/>
    <w:rsid w:val="00FD44BF"/>
    <w:rsid w:val="00FD49EB"/>
    <w:rsid w:val="00FD61F6"/>
    <w:rsid w:val="00FD7ED7"/>
    <w:rsid w:val="00FE0ACF"/>
    <w:rsid w:val="00FE2662"/>
    <w:rsid w:val="00FE2CBF"/>
    <w:rsid w:val="00FE5137"/>
    <w:rsid w:val="00FE52EF"/>
    <w:rsid w:val="00FE62B0"/>
    <w:rsid w:val="00FE6F7F"/>
    <w:rsid w:val="00FE7BF5"/>
    <w:rsid w:val="00FF3364"/>
    <w:rsid w:val="00FF3EC3"/>
    <w:rsid w:val="00FF4B3B"/>
    <w:rsid w:val="00FF4C7B"/>
    <w:rsid w:val="00FF540D"/>
    <w:rsid w:val="00FF598A"/>
    <w:rsid w:val="00FF59D1"/>
    <w:rsid w:val="00FF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E5DC8-D75B-4E62-AF4B-215E7D2F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360" w:lineRule="auto"/>
        <w:ind w:firstLine="778"/>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E1D"/>
    <w:pPr>
      <w:spacing w:after="120" w:line="240" w:lineRule="auto"/>
      <w:ind w:firstLine="720"/>
      <w:jc w:val="both"/>
    </w:pPr>
    <w:rPr>
      <w:rFonts w:eastAsia="Arial"/>
      <w:sz w:val="28"/>
      <w:szCs w:val="22"/>
      <w:lang w:val="vi-VN"/>
    </w:rPr>
  </w:style>
  <w:style w:type="paragraph" w:styleId="Heading1">
    <w:name w:val="heading 1"/>
    <w:basedOn w:val="Normal"/>
    <w:next w:val="Normal"/>
    <w:link w:val="Heading1Char"/>
    <w:qFormat/>
    <w:rsid w:val="006509BD"/>
    <w:pPr>
      <w:keepNext/>
      <w:overflowPunct w:val="0"/>
      <w:autoSpaceDE w:val="0"/>
      <w:autoSpaceDN w:val="0"/>
      <w:adjustRightInd w:val="0"/>
      <w:spacing w:before="240" w:after="60" w:line="360" w:lineRule="auto"/>
      <w:ind w:firstLine="778"/>
      <w:jc w:val="left"/>
      <w:textAlignment w:val="baseline"/>
      <w:outlineLvl w:val="0"/>
    </w:pPr>
    <w:rPr>
      <w:rFonts w:ascii="Arial" w:eastAsia="Times New Roman" w:hAnsi="Arial"/>
      <w:b/>
      <w:kern w:val="28"/>
      <w:szCs w:val="20"/>
      <w:lang w:val="en-US"/>
    </w:rPr>
  </w:style>
  <w:style w:type="paragraph" w:styleId="Heading2">
    <w:name w:val="heading 2"/>
    <w:basedOn w:val="Normal"/>
    <w:next w:val="Normal"/>
    <w:link w:val="Heading2Char"/>
    <w:qFormat/>
    <w:rsid w:val="006509BD"/>
    <w:pPr>
      <w:keepNext/>
      <w:spacing w:after="0" w:line="360" w:lineRule="auto"/>
      <w:ind w:firstLine="778"/>
      <w:jc w:val="center"/>
      <w:outlineLvl w:val="1"/>
    </w:pPr>
    <w:rPr>
      <w:rFonts w:ascii=".VnArialH" w:eastAsia="Times New Roman" w:hAnsi=".VnArialH"/>
      <w:b/>
      <w:sz w:val="30"/>
      <w:szCs w:val="20"/>
      <w:lang w:val="en-US"/>
    </w:rPr>
  </w:style>
  <w:style w:type="paragraph" w:styleId="Heading3">
    <w:name w:val="heading 3"/>
    <w:basedOn w:val="Normal"/>
    <w:next w:val="Normal"/>
    <w:link w:val="Heading3Char"/>
    <w:qFormat/>
    <w:rsid w:val="006509BD"/>
    <w:pPr>
      <w:keepNext/>
      <w:spacing w:after="80" w:line="360" w:lineRule="auto"/>
      <w:ind w:firstLine="778"/>
      <w:outlineLvl w:val="2"/>
    </w:pPr>
    <w:rPr>
      <w:rFonts w:ascii=".VnTime" w:eastAsia="Times New Roman" w:hAnsi=".VnTime"/>
      <w:szCs w:val="20"/>
      <w:lang w:val="en-US"/>
    </w:rPr>
  </w:style>
  <w:style w:type="paragraph" w:styleId="Heading4">
    <w:name w:val="heading 4"/>
    <w:basedOn w:val="Normal"/>
    <w:next w:val="Normal"/>
    <w:link w:val="Heading4Char"/>
    <w:qFormat/>
    <w:rsid w:val="006509BD"/>
    <w:pPr>
      <w:keepNext/>
      <w:spacing w:after="0" w:line="340" w:lineRule="exact"/>
      <w:outlineLvl w:val="3"/>
    </w:pPr>
    <w:rPr>
      <w:rFonts w:ascii=".VnArialH" w:eastAsia="Times New Roman" w:hAnsi=".VnArialH"/>
      <w:b/>
      <w:sz w:val="24"/>
      <w:szCs w:val="20"/>
      <w:lang w:val="en-US"/>
    </w:rPr>
  </w:style>
  <w:style w:type="paragraph" w:styleId="Heading5">
    <w:name w:val="heading 5"/>
    <w:basedOn w:val="Normal"/>
    <w:next w:val="Normal"/>
    <w:link w:val="Heading5Char"/>
    <w:qFormat/>
    <w:rsid w:val="006509BD"/>
    <w:pPr>
      <w:keepNext/>
      <w:overflowPunct w:val="0"/>
      <w:autoSpaceDE w:val="0"/>
      <w:autoSpaceDN w:val="0"/>
      <w:adjustRightInd w:val="0"/>
      <w:spacing w:before="120" w:after="0" w:line="360" w:lineRule="auto"/>
      <w:ind w:firstLine="778"/>
      <w:jc w:val="center"/>
      <w:textAlignment w:val="baseline"/>
      <w:outlineLvl w:val="4"/>
    </w:pPr>
    <w:rPr>
      <w:rFonts w:ascii=".VnTimeH" w:eastAsia="Times New Roman" w:hAnsi=".VnTimeH"/>
      <w:sz w:val="24"/>
      <w:szCs w:val="20"/>
      <w:lang w:val="en-US"/>
    </w:rPr>
  </w:style>
  <w:style w:type="paragraph" w:styleId="Heading6">
    <w:name w:val="heading 6"/>
    <w:basedOn w:val="Normal"/>
    <w:next w:val="Normal"/>
    <w:link w:val="Heading6Char"/>
    <w:qFormat/>
    <w:rsid w:val="006509BD"/>
    <w:pPr>
      <w:keepNext/>
      <w:spacing w:before="60" w:after="20" w:line="312" w:lineRule="auto"/>
      <w:ind w:firstLine="778"/>
      <w:jc w:val="left"/>
      <w:outlineLvl w:val="5"/>
    </w:pPr>
    <w:rPr>
      <w:rFonts w:ascii=".VnTime" w:eastAsia="Times New Roman" w:hAnsi=".VnTime"/>
      <w:szCs w:val="20"/>
      <w:lang w:val="en-US"/>
    </w:rPr>
  </w:style>
  <w:style w:type="paragraph" w:styleId="Heading7">
    <w:name w:val="heading 7"/>
    <w:basedOn w:val="Normal"/>
    <w:next w:val="Normal"/>
    <w:link w:val="Heading7Char"/>
    <w:qFormat/>
    <w:rsid w:val="006509BD"/>
    <w:pPr>
      <w:keepNext/>
      <w:pBdr>
        <w:top w:val="thinThickLargeGap" w:sz="12" w:space="1" w:color="auto"/>
        <w:left w:val="thinThickLargeGap" w:sz="12" w:space="4" w:color="auto"/>
        <w:bottom w:val="thickThinLargeGap" w:sz="12" w:space="1" w:color="auto"/>
        <w:right w:val="thickThinLargeGap" w:sz="12" w:space="4" w:color="auto"/>
      </w:pBdr>
      <w:spacing w:after="0" w:line="264" w:lineRule="auto"/>
      <w:ind w:firstLine="778"/>
      <w:jc w:val="center"/>
      <w:outlineLvl w:val="6"/>
    </w:pPr>
    <w:rPr>
      <w:rFonts w:ascii=".VnArialH" w:eastAsia="Times New Roman" w:hAnsi=".VnArialH"/>
      <w:b/>
      <w:sz w:val="24"/>
      <w:szCs w:val="20"/>
      <w:lang w:val="en-US"/>
    </w:rPr>
  </w:style>
  <w:style w:type="paragraph" w:styleId="Heading8">
    <w:name w:val="heading 8"/>
    <w:basedOn w:val="Normal"/>
    <w:next w:val="Normal"/>
    <w:link w:val="Heading8Char"/>
    <w:qFormat/>
    <w:rsid w:val="006509BD"/>
    <w:pPr>
      <w:keepNext/>
      <w:pBdr>
        <w:top w:val="thinThickLargeGap" w:sz="12" w:space="1" w:color="auto"/>
        <w:left w:val="thinThickLargeGap" w:sz="12" w:space="4" w:color="auto"/>
        <w:bottom w:val="thickThinLargeGap" w:sz="12" w:space="1" w:color="auto"/>
        <w:right w:val="thickThinLargeGap" w:sz="12" w:space="4" w:color="auto"/>
      </w:pBdr>
      <w:spacing w:after="0" w:line="360" w:lineRule="auto"/>
      <w:ind w:firstLine="778"/>
      <w:jc w:val="left"/>
      <w:outlineLvl w:val="7"/>
    </w:pPr>
    <w:rPr>
      <w:rFonts w:ascii=".VnArialH" w:eastAsia="Times New Roman" w:hAnsi=".VnArialH"/>
      <w:b/>
      <w:sz w:val="24"/>
      <w:szCs w:val="20"/>
      <w:lang w:val="en-US"/>
    </w:rPr>
  </w:style>
  <w:style w:type="paragraph" w:styleId="Heading9">
    <w:name w:val="heading 9"/>
    <w:basedOn w:val="Normal"/>
    <w:next w:val="Normal"/>
    <w:link w:val="Heading9Char"/>
    <w:qFormat/>
    <w:rsid w:val="006509BD"/>
    <w:pPr>
      <w:keepNext/>
      <w:spacing w:before="120" w:after="0" w:line="360" w:lineRule="auto"/>
      <w:ind w:firstLine="778"/>
      <w:jc w:val="center"/>
      <w:outlineLvl w:val="8"/>
    </w:pPr>
    <w:rPr>
      <w:rFonts w:ascii=".VnTimeH" w:eastAsia="Times New Roman" w:hAnsi=".VnTimeH"/>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09BD"/>
    <w:rPr>
      <w:rFonts w:ascii="Arial" w:hAnsi="Arial"/>
      <w:b/>
      <w:kern w:val="28"/>
      <w:sz w:val="28"/>
    </w:rPr>
  </w:style>
  <w:style w:type="character" w:customStyle="1" w:styleId="Heading2Char">
    <w:name w:val="Heading 2 Char"/>
    <w:basedOn w:val="DefaultParagraphFont"/>
    <w:link w:val="Heading2"/>
    <w:rsid w:val="008207CF"/>
    <w:rPr>
      <w:rFonts w:ascii=".VnArialH" w:hAnsi=".VnArialH"/>
      <w:b/>
      <w:sz w:val="30"/>
    </w:rPr>
  </w:style>
  <w:style w:type="character" w:customStyle="1" w:styleId="Heading3Char">
    <w:name w:val="Heading 3 Char"/>
    <w:basedOn w:val="DefaultParagraphFont"/>
    <w:link w:val="Heading3"/>
    <w:rsid w:val="008207CF"/>
    <w:rPr>
      <w:rFonts w:ascii=".VnTime" w:hAnsi=".VnTime"/>
      <w:sz w:val="28"/>
    </w:rPr>
  </w:style>
  <w:style w:type="character" w:customStyle="1" w:styleId="Heading4Char">
    <w:name w:val="Heading 4 Char"/>
    <w:basedOn w:val="DefaultParagraphFont"/>
    <w:link w:val="Heading4"/>
    <w:rsid w:val="008207CF"/>
    <w:rPr>
      <w:rFonts w:ascii=".VnArialH" w:hAnsi=".VnArialH"/>
      <w:b/>
      <w:sz w:val="24"/>
    </w:rPr>
  </w:style>
  <w:style w:type="character" w:customStyle="1" w:styleId="Heading5Char">
    <w:name w:val="Heading 5 Char"/>
    <w:basedOn w:val="DefaultParagraphFont"/>
    <w:link w:val="Heading5"/>
    <w:rsid w:val="008207CF"/>
    <w:rPr>
      <w:rFonts w:ascii=".VnTimeH" w:hAnsi=".VnTimeH"/>
      <w:sz w:val="24"/>
    </w:rPr>
  </w:style>
  <w:style w:type="character" w:customStyle="1" w:styleId="Heading6Char">
    <w:name w:val="Heading 6 Char"/>
    <w:basedOn w:val="DefaultParagraphFont"/>
    <w:link w:val="Heading6"/>
    <w:rsid w:val="008207CF"/>
    <w:rPr>
      <w:rFonts w:ascii=".VnTime" w:hAnsi=".VnTime"/>
      <w:sz w:val="28"/>
    </w:rPr>
  </w:style>
  <w:style w:type="character" w:customStyle="1" w:styleId="Heading7Char">
    <w:name w:val="Heading 7 Char"/>
    <w:basedOn w:val="DefaultParagraphFont"/>
    <w:link w:val="Heading7"/>
    <w:rsid w:val="008207CF"/>
    <w:rPr>
      <w:rFonts w:ascii=".VnArialH" w:hAnsi=".VnArialH"/>
      <w:b/>
      <w:sz w:val="24"/>
    </w:rPr>
  </w:style>
  <w:style w:type="character" w:customStyle="1" w:styleId="Heading8Char">
    <w:name w:val="Heading 8 Char"/>
    <w:basedOn w:val="DefaultParagraphFont"/>
    <w:link w:val="Heading8"/>
    <w:rsid w:val="008207CF"/>
    <w:rPr>
      <w:rFonts w:ascii=".VnArialH" w:hAnsi=".VnArialH"/>
      <w:b/>
      <w:sz w:val="24"/>
    </w:rPr>
  </w:style>
  <w:style w:type="character" w:customStyle="1" w:styleId="Heading9Char">
    <w:name w:val="Heading 9 Char"/>
    <w:basedOn w:val="DefaultParagraphFont"/>
    <w:link w:val="Heading9"/>
    <w:rsid w:val="008207CF"/>
    <w:rPr>
      <w:rFonts w:ascii=".VnTimeH" w:hAnsi=".VnTimeH"/>
      <w:sz w:val="28"/>
    </w:rPr>
  </w:style>
  <w:style w:type="paragraph" w:styleId="Caption">
    <w:name w:val="caption"/>
    <w:aliases w:val="Char"/>
    <w:basedOn w:val="Normal"/>
    <w:next w:val="Normal"/>
    <w:link w:val="CaptionChar"/>
    <w:qFormat/>
    <w:rsid w:val="006509BD"/>
    <w:pPr>
      <w:spacing w:before="120" w:line="360" w:lineRule="auto"/>
      <w:ind w:firstLine="778"/>
      <w:jc w:val="left"/>
    </w:pPr>
    <w:rPr>
      <w:rFonts w:ascii=".VnTime" w:eastAsia="Times New Roman" w:hAnsi=".VnTime"/>
      <w:b/>
      <w:sz w:val="24"/>
      <w:szCs w:val="20"/>
      <w:lang w:val="en-US"/>
    </w:rPr>
  </w:style>
  <w:style w:type="character" w:customStyle="1" w:styleId="CaptionChar">
    <w:name w:val="Caption Char"/>
    <w:aliases w:val="Char Char"/>
    <w:link w:val="Caption"/>
    <w:locked/>
    <w:rsid w:val="006509BD"/>
    <w:rPr>
      <w:rFonts w:ascii=".VnTime" w:hAnsi=".VnTime"/>
      <w:b/>
      <w:sz w:val="24"/>
      <w:lang w:val="en-US" w:eastAsia="en-US" w:bidi="ar-SA"/>
    </w:rPr>
  </w:style>
  <w:style w:type="paragraph" w:styleId="Title">
    <w:name w:val="Title"/>
    <w:basedOn w:val="Normal"/>
    <w:link w:val="TitleChar"/>
    <w:qFormat/>
    <w:rsid w:val="006509BD"/>
    <w:pPr>
      <w:overflowPunct w:val="0"/>
      <w:autoSpaceDE w:val="0"/>
      <w:autoSpaceDN w:val="0"/>
      <w:adjustRightInd w:val="0"/>
      <w:spacing w:after="0" w:line="360" w:lineRule="auto"/>
      <w:ind w:firstLine="778"/>
      <w:jc w:val="center"/>
      <w:textAlignment w:val="baseline"/>
    </w:pPr>
    <w:rPr>
      <w:rFonts w:ascii=".VnHelvetInsH" w:eastAsia="Times New Roman" w:hAnsi=".VnHelvetInsH"/>
      <w:sz w:val="40"/>
      <w:szCs w:val="20"/>
      <w:lang w:val="en-US"/>
    </w:rPr>
  </w:style>
  <w:style w:type="character" w:customStyle="1" w:styleId="TitleChar">
    <w:name w:val="Title Char"/>
    <w:basedOn w:val="DefaultParagraphFont"/>
    <w:link w:val="Title"/>
    <w:rsid w:val="008207CF"/>
    <w:rPr>
      <w:rFonts w:ascii=".VnHelvetInsH" w:hAnsi=".VnHelvetInsH"/>
      <w:sz w:val="40"/>
    </w:rPr>
  </w:style>
  <w:style w:type="character" w:styleId="Emphasis">
    <w:name w:val="Emphasis"/>
    <w:basedOn w:val="DefaultParagraphFont"/>
    <w:qFormat/>
    <w:rsid w:val="006509BD"/>
    <w:rPr>
      <w:i/>
      <w:iCs/>
    </w:rPr>
  </w:style>
  <w:style w:type="paragraph" w:styleId="ListParagraph">
    <w:name w:val="List Paragraph"/>
    <w:basedOn w:val="Normal"/>
    <w:uiPriority w:val="34"/>
    <w:qFormat/>
    <w:rsid w:val="006509BD"/>
    <w:pPr>
      <w:spacing w:after="0" w:line="360" w:lineRule="auto"/>
      <w:ind w:left="720" w:right="274" w:firstLine="864"/>
      <w:contextualSpacing/>
    </w:pPr>
    <w:rPr>
      <w:rFonts w:ascii="Calibri" w:eastAsia="Calibri" w:hAnsi="Calibri"/>
      <w:sz w:val="22"/>
      <w:lang w:val="en-US"/>
    </w:rPr>
  </w:style>
  <w:style w:type="paragraph" w:customStyle="1" w:styleId="Banggiua">
    <w:name w:val="Bang giua"/>
    <w:basedOn w:val="Normal"/>
    <w:qFormat/>
    <w:rsid w:val="006509BD"/>
    <w:pPr>
      <w:spacing w:before="40" w:after="40" w:line="288" w:lineRule="auto"/>
      <w:ind w:firstLine="778"/>
      <w:jc w:val="center"/>
    </w:pPr>
    <w:rPr>
      <w:rFonts w:eastAsia="Times New Roman"/>
      <w:sz w:val="26"/>
      <w:szCs w:val="20"/>
      <w:lang w:val="en-US"/>
    </w:rPr>
  </w:style>
  <w:style w:type="paragraph" w:customStyle="1" w:styleId="thuong">
    <w:name w:val="thuong"/>
    <w:basedOn w:val="Normal"/>
    <w:link w:val="thuongChar"/>
    <w:qFormat/>
    <w:rsid w:val="006509BD"/>
    <w:pPr>
      <w:spacing w:before="40" w:after="0" w:line="336" w:lineRule="auto"/>
      <w:ind w:firstLine="567"/>
    </w:pPr>
    <w:rPr>
      <w:rFonts w:eastAsia="Times New Roman"/>
      <w:sz w:val="26"/>
      <w:szCs w:val="20"/>
      <w:lang w:val="en-US"/>
    </w:rPr>
  </w:style>
  <w:style w:type="character" w:customStyle="1" w:styleId="thuongChar">
    <w:name w:val="thuong Char"/>
    <w:link w:val="thuong"/>
    <w:rsid w:val="006509BD"/>
    <w:rPr>
      <w:sz w:val="26"/>
    </w:rPr>
  </w:style>
  <w:style w:type="paragraph" w:customStyle="1" w:styleId="ColorfulList-Accent11">
    <w:name w:val="Colorful List - Accent 11"/>
    <w:basedOn w:val="Normal"/>
    <w:link w:val="ColorfulList-Accent1Char1"/>
    <w:uiPriority w:val="34"/>
    <w:qFormat/>
    <w:rsid w:val="006509BD"/>
    <w:pPr>
      <w:spacing w:before="60" w:line="288" w:lineRule="auto"/>
      <w:ind w:left="720" w:firstLine="778"/>
    </w:pPr>
    <w:rPr>
      <w:rFonts w:eastAsia="Times New Roman"/>
      <w:color w:val="365F91"/>
      <w:sz w:val="26"/>
      <w:szCs w:val="24"/>
      <w:lang w:val="en-US"/>
    </w:rPr>
  </w:style>
  <w:style w:type="character" w:customStyle="1" w:styleId="ColorfulList-Accent1Char1">
    <w:name w:val="Colorful List - Accent 1 Char1"/>
    <w:link w:val="ColorfulList-Accent11"/>
    <w:uiPriority w:val="34"/>
    <w:rsid w:val="006509BD"/>
    <w:rPr>
      <w:color w:val="365F91"/>
      <w:sz w:val="26"/>
      <w:szCs w:val="24"/>
    </w:rPr>
  </w:style>
  <w:style w:type="paragraph" w:styleId="BodyTextIndent">
    <w:name w:val="Body Text Indent"/>
    <w:basedOn w:val="Normal"/>
    <w:link w:val="BodyTextIndentChar"/>
    <w:semiHidden/>
    <w:unhideWhenUsed/>
    <w:rsid w:val="00A95E1D"/>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semiHidden/>
    <w:rsid w:val="00A95E1D"/>
    <w:rPr>
      <w:rFonts w:ascii=".VnTime" w:hAnsi=".VnTime"/>
      <w:sz w:val="26"/>
    </w:rPr>
  </w:style>
  <w:style w:type="paragraph" w:styleId="BodyText2">
    <w:name w:val="Body Text 2"/>
    <w:basedOn w:val="Normal"/>
    <w:link w:val="BodyText2Char"/>
    <w:semiHidden/>
    <w:unhideWhenUsed/>
    <w:rsid w:val="00A95E1D"/>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semiHidden/>
    <w:rsid w:val="00A95E1D"/>
  </w:style>
  <w:style w:type="paragraph" w:customStyle="1" w:styleId="Blockquote">
    <w:name w:val="Blockquote"/>
    <w:basedOn w:val="Normal"/>
    <w:rsid w:val="00A95E1D"/>
    <w:pPr>
      <w:autoSpaceDE w:val="0"/>
      <w:autoSpaceDN w:val="0"/>
      <w:spacing w:before="100" w:after="100"/>
      <w:ind w:left="360" w:right="360" w:firstLine="0"/>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quachhai</dc:creator>
  <cp:lastModifiedBy>khanh han</cp:lastModifiedBy>
  <cp:revision>2</cp:revision>
  <dcterms:created xsi:type="dcterms:W3CDTF">2019-03-06T03:05:00Z</dcterms:created>
  <dcterms:modified xsi:type="dcterms:W3CDTF">2019-03-06T03:05:00Z</dcterms:modified>
</cp:coreProperties>
</file>