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4E8" w:rsidRPr="006A1E0D" w:rsidRDefault="00366DFA" w:rsidP="00366DFA">
      <w:pPr>
        <w:pStyle w:val="NormalWeb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</w:t>
      </w:r>
      <w:r w:rsidR="009844E8" w:rsidRPr="006A1E0D">
        <w:rPr>
          <w:b/>
          <w:sz w:val="28"/>
          <w:szCs w:val="28"/>
        </w:rPr>
        <w:t>ghiên cứu mới về vắc-xin Covid-19</w:t>
      </w:r>
    </w:p>
    <w:p w:rsidR="00AE2800" w:rsidRPr="006A1E0D" w:rsidRDefault="009844E8" w:rsidP="009844E8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6A1E0D">
        <w:rPr>
          <w:b/>
          <w:sz w:val="28"/>
          <w:szCs w:val="28"/>
        </w:rPr>
        <w:t xml:space="preserve"> </w:t>
      </w:r>
      <w:r w:rsidR="00366DFA">
        <w:rPr>
          <w:sz w:val="28"/>
          <w:szCs w:val="28"/>
        </w:rPr>
        <w:t xml:space="preserve">(Cập nhật đến ngày </w:t>
      </w:r>
      <w:r w:rsidR="00095248">
        <w:rPr>
          <w:sz w:val="28"/>
          <w:szCs w:val="28"/>
        </w:rPr>
        <w:t>0</w:t>
      </w:r>
      <w:r w:rsidR="00366DFA">
        <w:rPr>
          <w:sz w:val="28"/>
          <w:szCs w:val="28"/>
        </w:rPr>
        <w:t>7/10</w:t>
      </w:r>
      <w:r w:rsidR="00AE2800" w:rsidRPr="006A1E0D">
        <w:rPr>
          <w:sz w:val="28"/>
          <w:szCs w:val="28"/>
        </w:rPr>
        <w:t>/2022)</w:t>
      </w:r>
    </w:p>
    <w:p w:rsidR="00801622" w:rsidRPr="006A1E0D" w:rsidRDefault="00801622" w:rsidP="00AE2800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</w:p>
    <w:p w:rsidR="004D16ED" w:rsidRDefault="004D16ED" w:rsidP="00C415E2">
      <w:pPr>
        <w:ind w:firstLine="720"/>
        <w:jc w:val="both"/>
        <w:rPr>
          <w:szCs w:val="28"/>
        </w:rPr>
      </w:pPr>
      <w:bookmarkStart w:id="0" w:name="_GoBack"/>
      <w:r>
        <w:rPr>
          <w:b/>
          <w:noProof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055BF349" wp14:editId="3390F543">
            <wp:simplePos x="0" y="0"/>
            <wp:positionH relativeFrom="column">
              <wp:posOffset>257175</wp:posOffset>
            </wp:positionH>
            <wp:positionV relativeFrom="paragraph">
              <wp:posOffset>1691640</wp:posOffset>
            </wp:positionV>
            <wp:extent cx="5448300" cy="30289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medic-covid19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6ED">
        <w:rPr>
          <w:szCs w:val="28"/>
        </w:rPr>
        <w:t>Cục Thông tin KH&amp;CN quốc gia trân trọng kính gửi đến các nhà khoa học những nghiên cứu mới nhất về vaccine COVID-19 trên thế giới</w:t>
      </w:r>
      <w:r w:rsidR="00BC777E">
        <w:rPr>
          <w:szCs w:val="28"/>
        </w:rPr>
        <w:t>,</w:t>
      </w:r>
      <w:r w:rsidRPr="004D16ED">
        <w:rPr>
          <w:szCs w:val="28"/>
        </w:rPr>
        <w:t xml:space="preserve"> </w:t>
      </w:r>
      <w:r w:rsidR="00BC777E">
        <w:rPr>
          <w:szCs w:val="28"/>
        </w:rPr>
        <w:t>b</w:t>
      </w:r>
      <w:r w:rsidRPr="004D16ED">
        <w:rPr>
          <w:szCs w:val="28"/>
        </w:rPr>
        <w:t>ao gồm những bài viết đã được xuất bản chính thức và các bài viết được chấp nhận đăng trên những cơ sở dữ liệu học thuật chính thố</w:t>
      </w:r>
      <w:r>
        <w:rPr>
          <w:szCs w:val="28"/>
        </w:rPr>
        <w:t>ng cập nhật</w:t>
      </w:r>
      <w:r w:rsidRPr="004D16ED">
        <w:rPr>
          <w:szCs w:val="28"/>
        </w:rPr>
        <w:t xml:space="preserve"> đế</w:t>
      </w:r>
      <w:r>
        <w:rPr>
          <w:szCs w:val="28"/>
        </w:rPr>
        <w:t>n ngày 07/10</w:t>
      </w:r>
      <w:r w:rsidRPr="004D16ED">
        <w:rPr>
          <w:szCs w:val="28"/>
        </w:rPr>
        <w:t>/2022. Những nghiên cứu công bố trước thời gian này được tổng hợp tại đường link cuối bài</w:t>
      </w:r>
      <w:bookmarkEnd w:id="0"/>
      <w:r w:rsidRPr="004D16ED">
        <w:rPr>
          <w:szCs w:val="28"/>
        </w:rPr>
        <w:t xml:space="preserve">.  </w:t>
      </w:r>
    </w:p>
    <w:p w:rsidR="004D16ED" w:rsidRDefault="004D16ED" w:rsidP="00BC777E">
      <w:pPr>
        <w:jc w:val="both"/>
        <w:rPr>
          <w:szCs w:val="28"/>
        </w:rPr>
      </w:pPr>
    </w:p>
    <w:p w:rsidR="0013276E" w:rsidRPr="00DD6AAF" w:rsidRDefault="0013276E" w:rsidP="0013276E">
      <w:pPr>
        <w:pStyle w:val="NormalWeb"/>
        <w:tabs>
          <w:tab w:val="left" w:pos="2535"/>
        </w:tabs>
        <w:rPr>
          <w:b/>
          <w:sz w:val="28"/>
          <w:szCs w:val="28"/>
        </w:rPr>
      </w:pPr>
      <w:r w:rsidRPr="00DD6AAF">
        <w:rPr>
          <w:b/>
          <w:sz w:val="28"/>
          <w:szCs w:val="28"/>
        </w:rPr>
        <w:t>1. Springer</w:t>
      </w:r>
    </w:p>
    <w:p w:rsidR="00EF2014" w:rsidRPr="00DD6AAF" w:rsidRDefault="00EF2014" w:rsidP="00EF2014">
      <w:pPr>
        <w:pStyle w:val="NormalWeb"/>
        <w:rPr>
          <w:sz w:val="28"/>
          <w:szCs w:val="28"/>
        </w:rPr>
      </w:pPr>
      <w:r w:rsidRPr="00DD6AAF">
        <w:rPr>
          <w:sz w:val="28"/>
          <w:szCs w:val="28"/>
        </w:rPr>
        <w:t>1. Interstitial glucose monitoring, type 1 diabetes and COVID-19 vaccine: the patient-reported outcomes and vaccine-associated changes in glucose and side effects (PRO-VACS)</w:t>
      </w:r>
      <w:r w:rsidRPr="00DD6AAF">
        <w:rPr>
          <w:sz w:val="28"/>
          <w:szCs w:val="28"/>
        </w:rPr>
        <w:br/>
        <w:t>Ilaria Dicembrini, Valentina Vitale, Claudia Cosentino… in Acta Diabetologica (2022)</w:t>
      </w:r>
      <w:r w:rsidRPr="00DD6AAF">
        <w:rPr>
          <w:sz w:val="28"/>
          <w:szCs w:val="28"/>
        </w:rPr>
        <w:br/>
      </w:r>
      <w:hyperlink r:id="rId5" w:history="1">
        <w:r w:rsidRPr="00DD6AAF">
          <w:rPr>
            <w:rStyle w:val="Hyperlink"/>
            <w:sz w:val="28"/>
            <w:szCs w:val="28"/>
          </w:rPr>
          <w:t>https://link.springer.com/content/pdf/10.1007%2Fs00592-021-01837-0.pdf</w:t>
        </w:r>
      </w:hyperlink>
    </w:p>
    <w:p w:rsidR="00EF2014" w:rsidRPr="00DD6AAF" w:rsidRDefault="00EF2014" w:rsidP="00EF2014">
      <w:pPr>
        <w:pStyle w:val="NormalWeb"/>
        <w:rPr>
          <w:sz w:val="28"/>
          <w:szCs w:val="28"/>
        </w:rPr>
      </w:pPr>
      <w:r w:rsidRPr="00DD6AAF">
        <w:rPr>
          <w:sz w:val="28"/>
          <w:szCs w:val="28"/>
        </w:rPr>
        <w:t>2. Predicting the COVID-19 vaccine receive intention based on the theory of reasoned action in the south of Iran</w:t>
      </w:r>
      <w:r w:rsidRPr="00DD6AAF">
        <w:rPr>
          <w:sz w:val="28"/>
          <w:szCs w:val="28"/>
        </w:rPr>
        <w:br/>
        <w:t>Roghayeh Ezati Rad, Kobra Kahnouji, Shokrollah Mohseni, Nahid Shahabi… in BMC Public Health (2022)</w:t>
      </w:r>
      <w:r w:rsidRPr="00DD6AAF">
        <w:rPr>
          <w:sz w:val="28"/>
          <w:szCs w:val="28"/>
        </w:rPr>
        <w:br/>
      </w:r>
      <w:hyperlink r:id="rId6" w:history="1">
        <w:r w:rsidRPr="00DD6AAF">
          <w:rPr>
            <w:rStyle w:val="Hyperlink"/>
            <w:sz w:val="28"/>
            <w:szCs w:val="28"/>
          </w:rPr>
          <w:t>https://link.springer.com/content/pdf/10.1186%2Fs12889-022-12517-1.pdf</w:t>
        </w:r>
      </w:hyperlink>
    </w:p>
    <w:p w:rsidR="00EF2014" w:rsidRPr="00DD6AAF" w:rsidRDefault="00EF2014" w:rsidP="00EF2014">
      <w:pPr>
        <w:pStyle w:val="NormalWeb"/>
        <w:rPr>
          <w:sz w:val="28"/>
          <w:szCs w:val="28"/>
        </w:rPr>
      </w:pPr>
      <w:r w:rsidRPr="00DD6AAF">
        <w:rPr>
          <w:sz w:val="28"/>
          <w:szCs w:val="28"/>
        </w:rPr>
        <w:lastRenderedPageBreak/>
        <w:t>3. Evaluating Possible Mechanisms Linking Obesity to COVID-19: a Narrative Review</w:t>
      </w:r>
      <w:r w:rsidRPr="00DD6AAF">
        <w:rPr>
          <w:sz w:val="28"/>
          <w:szCs w:val="28"/>
        </w:rPr>
        <w:br/>
        <w:t>Maryam Vasheghani, Zahra Hessami, Mahsa Rekabi, Atefeh Abedini… in Obesity Surgery (2022)</w:t>
      </w:r>
      <w:r w:rsidRPr="00DD6AAF">
        <w:rPr>
          <w:sz w:val="28"/>
          <w:szCs w:val="28"/>
        </w:rPr>
        <w:br/>
      </w:r>
      <w:hyperlink r:id="rId7" w:history="1">
        <w:r w:rsidRPr="00DD6AAF">
          <w:rPr>
            <w:rStyle w:val="Hyperlink"/>
            <w:sz w:val="28"/>
            <w:szCs w:val="28"/>
          </w:rPr>
          <w:t>https://link.springer.com/content/pdf/10.1007%2Fs11695-022-05933-0.pdf</w:t>
        </w:r>
      </w:hyperlink>
    </w:p>
    <w:p w:rsidR="00EF2014" w:rsidRPr="00DD6AAF" w:rsidRDefault="00EF2014" w:rsidP="00EF2014">
      <w:pPr>
        <w:pStyle w:val="NormalWeb"/>
        <w:rPr>
          <w:sz w:val="28"/>
          <w:szCs w:val="28"/>
        </w:rPr>
      </w:pPr>
      <w:r w:rsidRPr="00DD6AAF">
        <w:rPr>
          <w:sz w:val="28"/>
          <w:szCs w:val="28"/>
        </w:rPr>
        <w:t>4. Association between COVID-19 vaccine hesitancy and generalized trust, depression, generalized anxiety, and fear of COVID-19</w:t>
      </w:r>
      <w:r w:rsidRPr="00DD6AAF">
        <w:rPr>
          <w:sz w:val="28"/>
          <w:szCs w:val="28"/>
        </w:rPr>
        <w:br/>
        <w:t>Yoichi Sekizawa, Sora Hashimoto, Kenzo Denda, Sae Ochi, Mirai So in BMC Public Health (2022)</w:t>
      </w:r>
      <w:r w:rsidRPr="00DD6AAF">
        <w:rPr>
          <w:sz w:val="28"/>
          <w:szCs w:val="28"/>
        </w:rPr>
        <w:br/>
      </w:r>
      <w:hyperlink r:id="rId8" w:history="1">
        <w:r w:rsidRPr="00DD6AAF">
          <w:rPr>
            <w:rStyle w:val="Hyperlink"/>
            <w:sz w:val="28"/>
            <w:szCs w:val="28"/>
          </w:rPr>
          <w:t>https://link.springer.com/content/pdf/10.1186%2Fs12889-021-12479-w.pdf</w:t>
        </w:r>
      </w:hyperlink>
    </w:p>
    <w:p w:rsidR="00EF2014" w:rsidRPr="00DD6AAF" w:rsidRDefault="00EF2014" w:rsidP="00EF2014">
      <w:pPr>
        <w:pStyle w:val="NormalWeb"/>
        <w:rPr>
          <w:sz w:val="28"/>
          <w:szCs w:val="28"/>
        </w:rPr>
      </w:pPr>
      <w:r w:rsidRPr="00DD6AAF">
        <w:rPr>
          <w:sz w:val="28"/>
          <w:szCs w:val="28"/>
        </w:rPr>
        <w:t>5. Early COVID-19 Vaccine Hesitancy Characteristics in Mothers Following Bariatric Surgery</w:t>
      </w:r>
      <w:r w:rsidRPr="00DD6AAF">
        <w:rPr>
          <w:sz w:val="28"/>
          <w:szCs w:val="28"/>
        </w:rPr>
        <w:br/>
        <w:t>Heather Strong, Jennifer Reiter-Purtill, Taylor Howarth, Lisa West-Smith… in Obesity Surgery (2022)</w:t>
      </w:r>
      <w:r w:rsidRPr="00DD6AAF">
        <w:rPr>
          <w:sz w:val="28"/>
          <w:szCs w:val="28"/>
        </w:rPr>
        <w:br/>
      </w:r>
      <w:hyperlink r:id="rId9" w:history="1">
        <w:r w:rsidRPr="00DD6AAF">
          <w:rPr>
            <w:rStyle w:val="Hyperlink"/>
            <w:sz w:val="28"/>
            <w:szCs w:val="28"/>
          </w:rPr>
          <w:t>https://link.springer.com/content/pdf/10.1007%2Fs11695-021-05872-2.pdf</w:t>
        </w:r>
      </w:hyperlink>
    </w:p>
    <w:p w:rsidR="00EF2014" w:rsidRPr="00DD6AAF" w:rsidRDefault="00EF2014" w:rsidP="00EF2014">
      <w:pPr>
        <w:pStyle w:val="NormalWeb"/>
        <w:rPr>
          <w:sz w:val="28"/>
          <w:szCs w:val="28"/>
        </w:rPr>
      </w:pPr>
      <w:r w:rsidRPr="00DD6AAF">
        <w:rPr>
          <w:sz w:val="28"/>
          <w:szCs w:val="28"/>
        </w:rPr>
        <w:t>6. COVID-19 vaccine uptake and intention during pregnancy in Canada</w:t>
      </w:r>
      <w:r w:rsidRPr="00DD6AAF">
        <w:rPr>
          <w:sz w:val="28"/>
          <w:szCs w:val="28"/>
        </w:rPr>
        <w:br/>
        <w:t>Laura Reifferscheid, Emmanuel Marfo, Ali Assi… in Canadian Journal of Public Health (2022)</w:t>
      </w:r>
      <w:r w:rsidRPr="00DD6AAF">
        <w:rPr>
          <w:sz w:val="28"/>
          <w:szCs w:val="28"/>
        </w:rPr>
        <w:br/>
      </w:r>
      <w:hyperlink r:id="rId10" w:history="1">
        <w:r w:rsidRPr="00DD6AAF">
          <w:rPr>
            <w:rStyle w:val="Hyperlink"/>
            <w:sz w:val="28"/>
            <w:szCs w:val="28"/>
          </w:rPr>
          <w:t>https://link.springer.com/content/pdf/10.17269%2Fs41997-022-00641-9.pdf</w:t>
        </w:r>
      </w:hyperlink>
    </w:p>
    <w:p w:rsidR="00EF2014" w:rsidRPr="00DD6AAF" w:rsidRDefault="00EF2014" w:rsidP="00EF2014">
      <w:pPr>
        <w:pStyle w:val="NormalWeb"/>
        <w:rPr>
          <w:sz w:val="28"/>
          <w:szCs w:val="28"/>
        </w:rPr>
      </w:pPr>
      <w:r w:rsidRPr="00DD6AAF">
        <w:rPr>
          <w:sz w:val="28"/>
          <w:szCs w:val="28"/>
        </w:rPr>
        <w:t>7. Animated, video entertainment-education to improve vaccine confidence globally during the COVID-19 pandemic: an online randomized controlled experiment with 24,000 participants</w:t>
      </w:r>
      <w:r w:rsidRPr="00DD6AAF">
        <w:rPr>
          <w:sz w:val="28"/>
          <w:szCs w:val="28"/>
        </w:rPr>
        <w:br/>
        <w:t>Simiao Chen, Sebastian Forster, Juntao Yang, Fengyun Yu, Lirui Jiao… in Trials (2022)</w:t>
      </w:r>
      <w:r w:rsidRPr="00DD6AAF">
        <w:rPr>
          <w:sz w:val="28"/>
          <w:szCs w:val="28"/>
        </w:rPr>
        <w:br/>
      </w:r>
      <w:hyperlink r:id="rId11" w:history="1">
        <w:r w:rsidRPr="00DD6AAF">
          <w:rPr>
            <w:rStyle w:val="Hyperlink"/>
            <w:sz w:val="28"/>
            <w:szCs w:val="28"/>
          </w:rPr>
          <w:t>https://link.springer.com/content/pdf/10.1186%2Fs13063-022-06067-5.pdf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8. Vigilance regarding immune thrombocytopenic purpura after COVID-19 vaccine</w:t>
      </w:r>
      <w:r w:rsidRPr="00DD6AAF">
        <w:rPr>
          <w:sz w:val="28"/>
          <w:szCs w:val="28"/>
        </w:rPr>
        <w:br/>
        <w:t>Vrushali Saudagar, Satish Patil, Shaun Goh… in Irish Journal of Medical Science (1971 -) (2022)</w:t>
      </w:r>
      <w:r w:rsidRPr="00DD6AAF">
        <w:rPr>
          <w:sz w:val="28"/>
          <w:szCs w:val="28"/>
        </w:rPr>
        <w:br/>
      </w:r>
      <w:hyperlink r:id="rId12" w:history="1">
        <w:r w:rsidRPr="00DD6AAF">
          <w:rPr>
            <w:rStyle w:val="Hyperlink"/>
            <w:sz w:val="28"/>
            <w:szCs w:val="28"/>
          </w:rPr>
          <w:t>https://link.springer.com/content/pdf/10.1007%2Fs11845-021-02614-2.pdf</w:t>
        </w:r>
      </w:hyperlink>
    </w:p>
    <w:p w:rsidR="00EF2014" w:rsidRPr="00DD6AAF" w:rsidRDefault="00EF2014" w:rsidP="00EF2014">
      <w:pPr>
        <w:pStyle w:val="NormalWeb"/>
        <w:rPr>
          <w:sz w:val="28"/>
          <w:szCs w:val="28"/>
        </w:rPr>
      </w:pPr>
      <w:r w:rsidRPr="00DD6AAF">
        <w:rPr>
          <w:sz w:val="28"/>
          <w:szCs w:val="28"/>
        </w:rPr>
        <w:t>9. Predictors of COVID-19 vaccine acceptability among health professions students in Vietnam</w:t>
      </w:r>
      <w:r w:rsidRPr="00DD6AAF">
        <w:rPr>
          <w:sz w:val="28"/>
          <w:szCs w:val="28"/>
        </w:rPr>
        <w:br/>
        <w:t>Cua Ngoc Le, Uyen Thi To Nguyen, Diem Thi Hoang Do in BMC Public Health (2022)</w:t>
      </w:r>
      <w:r w:rsidRPr="00DD6AAF">
        <w:rPr>
          <w:sz w:val="28"/>
          <w:szCs w:val="28"/>
        </w:rPr>
        <w:br/>
      </w:r>
      <w:hyperlink r:id="rId13" w:history="1">
        <w:r w:rsidRPr="00DD6AAF">
          <w:rPr>
            <w:rStyle w:val="Hyperlink"/>
            <w:sz w:val="28"/>
            <w:szCs w:val="28"/>
          </w:rPr>
          <w:t>https://link.springer.com/content/pdf/10.1186%2Fs12889-022-13236-3.pdf</w:t>
        </w:r>
      </w:hyperlink>
    </w:p>
    <w:p w:rsidR="000803E1" w:rsidRDefault="00EF2014" w:rsidP="00EF2014">
      <w:pPr>
        <w:pStyle w:val="NormalWeb"/>
        <w:rPr>
          <w:sz w:val="28"/>
          <w:szCs w:val="28"/>
        </w:rPr>
      </w:pPr>
      <w:r w:rsidRPr="00DD6AAF">
        <w:rPr>
          <w:sz w:val="28"/>
          <w:szCs w:val="28"/>
        </w:rPr>
        <w:t>10. COVID-19 vaccine uptake and attitudes towards mandates in a nationally representative U.S. sample</w:t>
      </w:r>
      <w:r w:rsidRPr="00DD6AAF">
        <w:rPr>
          <w:sz w:val="28"/>
          <w:szCs w:val="28"/>
        </w:rPr>
        <w:br/>
        <w:t>Julen N. Harris, Christine Mauro, Jane A. Andresen… in Journal of Behavioral Medicine (2022)</w:t>
      </w:r>
      <w:r w:rsidRPr="00DD6AAF">
        <w:rPr>
          <w:sz w:val="28"/>
          <w:szCs w:val="28"/>
        </w:rPr>
        <w:br/>
      </w:r>
      <w:hyperlink r:id="rId14" w:history="1">
        <w:r w:rsidRPr="00DD6AAF">
          <w:rPr>
            <w:rStyle w:val="Hyperlink"/>
            <w:sz w:val="28"/>
            <w:szCs w:val="28"/>
          </w:rPr>
          <w:t>https://link.springer.com/content/pdf/10.1007%2Fs10865-022-00317-2.pdf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11. Psychological factors affecting COVID-19 vaccine hesitancy</w:t>
      </w:r>
      <w:r w:rsidRPr="00DD6AAF">
        <w:rPr>
          <w:sz w:val="28"/>
          <w:szCs w:val="28"/>
        </w:rPr>
        <w:br/>
        <w:t>Şerif Bora Nazlı, Fatih Yığman… in Irish Journal of Medical Science (1971 -) (2022)</w:t>
      </w:r>
      <w:r w:rsidRPr="00DD6AAF">
        <w:rPr>
          <w:sz w:val="28"/>
          <w:szCs w:val="28"/>
        </w:rPr>
        <w:br/>
      </w:r>
      <w:hyperlink r:id="rId15" w:history="1">
        <w:r w:rsidRPr="00DD6AAF">
          <w:rPr>
            <w:rStyle w:val="Hyperlink"/>
            <w:sz w:val="28"/>
            <w:szCs w:val="28"/>
          </w:rPr>
          <w:t>https://link.springer.com/content/pdf/10.1007%2Fs11845-021-02640-0.pdf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12. COVID-19 vaccine wastage in Canada, a reason for concern?</w:t>
      </w:r>
      <w:r w:rsidRPr="00DD6AAF">
        <w:rPr>
          <w:sz w:val="28"/>
          <w:szCs w:val="28"/>
        </w:rPr>
        <w:br/>
        <w:t>Lauren Aubrey, Angela Ishak, Shubham Dutta… in Canadian Journal of Public Health (2022)</w:t>
      </w:r>
      <w:r w:rsidRPr="00DD6AAF">
        <w:rPr>
          <w:sz w:val="28"/>
          <w:szCs w:val="28"/>
        </w:rPr>
        <w:br/>
      </w:r>
      <w:hyperlink r:id="rId16" w:history="1">
        <w:r w:rsidRPr="00DD6AAF">
          <w:rPr>
            <w:rStyle w:val="Hyperlink"/>
            <w:sz w:val="28"/>
            <w:szCs w:val="28"/>
          </w:rPr>
          <w:t>https://link.springer.com/content/pdf/10.17269%2Fs41997-022-00616-w.pdf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13. Parental Perspectives on Immunizations: Impact of the COVID-19 Pandemic on Childhood Vaccine Hesitancy</w:t>
      </w:r>
      <w:r w:rsidRPr="00DD6AAF">
        <w:rPr>
          <w:sz w:val="28"/>
          <w:szCs w:val="28"/>
        </w:rPr>
        <w:br/>
        <w:t>Kaidi He, Wendy J. Mack, Michael Neely, Laura Lewis… in Journal of Community Health (2022)</w:t>
      </w:r>
      <w:r w:rsidRPr="00DD6AAF">
        <w:rPr>
          <w:sz w:val="28"/>
          <w:szCs w:val="28"/>
        </w:rPr>
        <w:br/>
      </w:r>
      <w:hyperlink r:id="rId17" w:history="1">
        <w:r w:rsidRPr="00DD6AAF">
          <w:rPr>
            <w:rStyle w:val="Hyperlink"/>
            <w:sz w:val="28"/>
            <w:szCs w:val="28"/>
          </w:rPr>
          <w:t>https://link.springer.com/content/pdf/10.1007%2Fs10900-021-01017-9.pdf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14. COVID-19 Vaccine Hesitancy, Medical Mistrust, and Mattering in Ethnically Diverse Communities</w:t>
      </w:r>
      <w:r w:rsidRPr="00DD6AAF">
        <w:rPr>
          <w:sz w:val="28"/>
          <w:szCs w:val="28"/>
        </w:rPr>
        <w:br/>
        <w:t>Divine Charura, Andrew P. Hill… in Journal of Racial and Ethnic Health Dispar… (2022)</w:t>
      </w:r>
      <w:r w:rsidRPr="00DD6AAF">
        <w:rPr>
          <w:sz w:val="28"/>
          <w:szCs w:val="28"/>
        </w:rPr>
        <w:br/>
      </w:r>
      <w:hyperlink r:id="rId18" w:history="1">
        <w:r w:rsidRPr="00DD6AAF">
          <w:rPr>
            <w:rStyle w:val="Hyperlink"/>
            <w:sz w:val="28"/>
            <w:szCs w:val="28"/>
          </w:rPr>
          <w:t>https://link.springer.com/content/pdf/10.1007%2Fs40615-022-01337-z.pdf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15. Intention to Receive a COVID-19 Vaccine by HIV Status Among a Population-Based Sample of Women and Gender Diverse Individuals in British Columbia, Canada</w:t>
      </w:r>
      <w:r w:rsidRPr="00DD6AAF">
        <w:rPr>
          <w:sz w:val="28"/>
          <w:szCs w:val="28"/>
        </w:rPr>
        <w:br/>
        <w:t>Angela Kaida, Lori A. Brotto, Melanie C. M. Murray, Hélène C. F. Côté… in AIDS and Behavior (2022)</w:t>
      </w:r>
      <w:r w:rsidRPr="00DD6AAF">
        <w:rPr>
          <w:sz w:val="28"/>
          <w:szCs w:val="28"/>
        </w:rPr>
        <w:br/>
      </w:r>
      <w:hyperlink r:id="rId19" w:history="1">
        <w:r w:rsidRPr="00DD6AAF">
          <w:rPr>
            <w:rStyle w:val="Hyperlink"/>
            <w:sz w:val="28"/>
            <w:szCs w:val="28"/>
          </w:rPr>
          <w:t>https://link.springer.com/content/pdf/10.1007%2Fs10461-022-03577-w.pdf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16. Strategies That Promote Equity in COVID-19 Vaccine Uptake for Black Communities: a Review</w:t>
      </w:r>
      <w:r w:rsidRPr="00DD6AAF">
        <w:rPr>
          <w:sz w:val="28"/>
          <w:szCs w:val="28"/>
        </w:rPr>
        <w:br/>
        <w:t>Debbie Dada, Joseph Nguemo Djiometio, SarahAnn M. McFadden… in Journal of Urban Health (2022)</w:t>
      </w:r>
      <w:r w:rsidRPr="00DD6AAF">
        <w:rPr>
          <w:sz w:val="28"/>
          <w:szCs w:val="28"/>
        </w:rPr>
        <w:br/>
      </w:r>
      <w:hyperlink r:id="rId20" w:history="1">
        <w:r w:rsidRPr="00DD6AAF">
          <w:rPr>
            <w:rStyle w:val="Hyperlink"/>
            <w:sz w:val="28"/>
            <w:szCs w:val="28"/>
          </w:rPr>
          <w:t>https://link.springer.com/content/pdf/10.1007%2Fs11524-021-00594-3.pdf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17. Proposed Pathogenesis, Characteristics, and Management of COVID-19 mRNA Vaccine-Related Myopericarditis</w:t>
      </w:r>
      <w:r w:rsidRPr="00DD6AAF">
        <w:rPr>
          <w:sz w:val="28"/>
          <w:szCs w:val="28"/>
        </w:rPr>
        <w:br/>
        <w:t>Adrija Hajra, Manasvi Gupta, Binita Ghosh… in American Journal of Cardiovascular Drugs (2022)</w:t>
      </w:r>
      <w:r w:rsidRPr="00DD6AAF">
        <w:rPr>
          <w:sz w:val="28"/>
          <w:szCs w:val="28"/>
        </w:rPr>
        <w:br/>
      </w:r>
      <w:hyperlink r:id="rId21" w:history="1">
        <w:r w:rsidRPr="00DD6AAF">
          <w:rPr>
            <w:rStyle w:val="Hyperlink"/>
            <w:sz w:val="28"/>
            <w:szCs w:val="28"/>
          </w:rPr>
          <w:t>https://link.springer.com/content/pdf/10.1007%2Fs40256-021-00511-8.pdf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18. The impact of COVID-19 pandemic control on vaccine-preventable invasive bacterial diseases in Piedmont (Italy)</w:t>
      </w:r>
      <w:r w:rsidRPr="00DD6AAF">
        <w:rPr>
          <w:sz w:val="28"/>
          <w:szCs w:val="28"/>
        </w:rPr>
        <w:br/>
        <w:t>Marco Peradotto, A. Bondi, D. Lombardi, P. Bottino, E. Zanotto, A. M. Barbui… in Infection (2022)</w:t>
      </w:r>
      <w:r w:rsidRPr="00DD6AAF">
        <w:rPr>
          <w:sz w:val="28"/>
          <w:szCs w:val="28"/>
        </w:rPr>
        <w:br/>
      </w:r>
      <w:hyperlink r:id="rId22" w:history="1">
        <w:r w:rsidRPr="00DD6AAF">
          <w:rPr>
            <w:rStyle w:val="Hyperlink"/>
            <w:sz w:val="28"/>
            <w:szCs w:val="28"/>
          </w:rPr>
          <w:t>https://link.springer.com/content/pdf/10.1007%2Fs15010-022-01770-6.pdf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19. Miller Fisher syndrome following Pfizer COVID-19 vaccine</w:t>
      </w:r>
      <w:r w:rsidRPr="00DD6AAF">
        <w:rPr>
          <w:sz w:val="28"/>
          <w:szCs w:val="28"/>
        </w:rPr>
        <w:br/>
        <w:t>Ana Abičić, Ivan Adamec, Mario Habek in Neurological Sciences (2022)</w:t>
      </w:r>
      <w:r w:rsidRPr="00DD6AAF">
        <w:rPr>
          <w:sz w:val="28"/>
          <w:szCs w:val="28"/>
        </w:rPr>
        <w:br/>
      </w:r>
      <w:hyperlink r:id="rId23" w:history="1">
        <w:r w:rsidRPr="00DD6AAF">
          <w:rPr>
            <w:rStyle w:val="Hyperlink"/>
            <w:sz w:val="28"/>
            <w:szCs w:val="28"/>
          </w:rPr>
          <w:t>https://link.springer.com/content/pdf/10.1007%2Fs10072-021-05776-0.pdf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20. Attitudes Towards COVID-19 Vaccine: A Survey of Health Care Workers in Oman</w:t>
      </w:r>
      <w:r w:rsidRPr="00DD6AAF">
        <w:rPr>
          <w:sz w:val="28"/>
          <w:szCs w:val="28"/>
        </w:rPr>
        <w:br/>
        <w:t>Faryal Khamis, Abdallah Badahdah… in Journal of Epidemiology and Global Health (2022)</w:t>
      </w:r>
      <w:r w:rsidRPr="00DD6AAF">
        <w:rPr>
          <w:sz w:val="28"/>
          <w:szCs w:val="28"/>
        </w:rPr>
        <w:br/>
      </w:r>
      <w:hyperlink r:id="rId24" w:history="1">
        <w:r w:rsidRPr="00DD6AAF">
          <w:rPr>
            <w:rStyle w:val="Hyperlink"/>
            <w:sz w:val="28"/>
            <w:szCs w:val="28"/>
          </w:rPr>
          <w:t>https://link.springer.com/content/pdf/10.1007%2Fs44197-021-00018-0.pdf</w:t>
        </w:r>
      </w:hyperlink>
      <w:r w:rsidRPr="00DD6AAF">
        <w:rPr>
          <w:sz w:val="28"/>
          <w:szCs w:val="28"/>
        </w:rPr>
        <w:br/>
      </w:r>
    </w:p>
    <w:p w:rsidR="00EF2014" w:rsidRPr="00072F9A" w:rsidRDefault="000803E1" w:rsidP="00EF2014">
      <w:pPr>
        <w:pStyle w:val="NormalWeb"/>
        <w:rPr>
          <w:b/>
          <w:sz w:val="28"/>
          <w:szCs w:val="28"/>
        </w:rPr>
      </w:pPr>
      <w:r w:rsidRPr="00072F9A">
        <w:rPr>
          <w:b/>
          <w:sz w:val="28"/>
          <w:szCs w:val="28"/>
        </w:rPr>
        <w:t xml:space="preserve">2. </w:t>
      </w:r>
      <w:r w:rsidR="00EF2014" w:rsidRPr="00072F9A">
        <w:rPr>
          <w:b/>
          <w:sz w:val="28"/>
          <w:szCs w:val="28"/>
        </w:rPr>
        <w:t> </w:t>
      </w:r>
      <w:r w:rsidRPr="00072F9A">
        <w:rPr>
          <w:b/>
          <w:sz w:val="28"/>
          <w:szCs w:val="28"/>
        </w:rPr>
        <w:t>Sciencedirect</w:t>
      </w:r>
    </w:p>
    <w:p w:rsidR="00DD6AAF" w:rsidRPr="00DD6AAF" w:rsidRDefault="00DD6AAF" w:rsidP="00DD6AAF">
      <w:pPr>
        <w:pStyle w:val="NormalWeb"/>
        <w:rPr>
          <w:sz w:val="28"/>
          <w:szCs w:val="28"/>
        </w:rPr>
      </w:pPr>
      <w:r w:rsidRPr="00DD6AAF">
        <w:rPr>
          <w:sz w:val="28"/>
          <w:szCs w:val="28"/>
        </w:rPr>
        <w:t>1. Tocilizumab plus dexamethasone versus dexamethasone in patients with moderate-to-severe COVID-19 pneumonia: A randomised clinical trial from the CORIMUNO-19 study group</w:t>
      </w:r>
      <w:r w:rsidRPr="00DD6AAF">
        <w:rPr>
          <w:sz w:val="28"/>
          <w:szCs w:val="28"/>
        </w:rPr>
        <w:br/>
        <w:t>eClinicalMedicine 25 March 2022 Volume 46 (Cover date: April 2022) Article 101362</w:t>
      </w:r>
      <w:r w:rsidRPr="00DD6AAF">
        <w:rPr>
          <w:sz w:val="28"/>
          <w:szCs w:val="28"/>
        </w:rPr>
        <w:br/>
        <w:t>Olivier Hermine, Xavier Mariette, Philippe Ravaud</w:t>
      </w:r>
      <w:r w:rsidRPr="00DD6AAF">
        <w:rPr>
          <w:sz w:val="28"/>
          <w:szCs w:val="28"/>
        </w:rPr>
        <w:br/>
      </w:r>
      <w:hyperlink r:id="rId25" w:history="1">
        <w:r w:rsidRPr="00DD6AAF">
          <w:rPr>
            <w:rStyle w:val="Hyperlink"/>
            <w:sz w:val="28"/>
            <w:szCs w:val="28"/>
          </w:rPr>
          <w:t>https://www.sciencedirect.com/science/article/pii/S258953702200092X/pdfft?md5=f6f54aaf7c3ccc256ad572e9aea34f64&amp;pid=1-s2.0-S258953702200092X-main.pdf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2. Low dose whole lung irradiation for treatment of COVID-19 pneumonia: A systematic review and meta-analysis</w:t>
      </w:r>
      <w:r w:rsidRPr="00DD6AAF">
        <w:rPr>
          <w:sz w:val="28"/>
          <w:szCs w:val="28"/>
        </w:rPr>
        <w:br/>
        <w:t>International Journal of Radiation Oncology*Biology*Physics Available online 7 May 2022 In press, journal pre-proof</w:t>
      </w:r>
      <w:r w:rsidRPr="00DD6AAF">
        <w:rPr>
          <w:sz w:val="28"/>
          <w:szCs w:val="28"/>
        </w:rPr>
        <w:br/>
        <w:t>Kasra Kolahdouzan, Mohammadreza Chavoshi, Nima Mousavi Darzikolaee</w:t>
      </w:r>
      <w:r w:rsidRPr="00DD6AAF">
        <w:rPr>
          <w:sz w:val="28"/>
          <w:szCs w:val="28"/>
        </w:rPr>
        <w:br/>
      </w:r>
      <w:hyperlink r:id="rId26" w:history="1">
        <w:r w:rsidRPr="00DD6AAF">
          <w:rPr>
            <w:rStyle w:val="Hyperlink"/>
            <w:sz w:val="28"/>
            <w:szCs w:val="28"/>
          </w:rPr>
          <w:t>https://www.sciencedirect.com/science/article/pii/S0360301622004047/pdfft?md5=377bb897d6d726e1544a9a80cdbd7b23&amp;pid=1-s2.0-S0360301622004047-main.pdf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3. Effect of early awake prone positioning application on prognosis in patients with acute respiratory failure due to COVID-19 pneumonia: a retrospective observational study</w:t>
      </w:r>
      <w:r w:rsidRPr="00DD6AAF">
        <w:rPr>
          <w:sz w:val="28"/>
          <w:szCs w:val="28"/>
        </w:rPr>
        <w:br/>
        <w:t>Brazilian Journal of Anesthesiology (English Edition) 16 August 2021 Volume 72, Issue 2 (Cover date: March–April 2022) Pages 194-199</w:t>
      </w:r>
      <w:r w:rsidRPr="00DD6AAF">
        <w:rPr>
          <w:sz w:val="28"/>
          <w:szCs w:val="28"/>
        </w:rPr>
        <w:br/>
        <w:t>Mustafa Altinay, Ismet SayanIlay Cetiner</w:t>
      </w:r>
      <w:r w:rsidRPr="00DD6AAF">
        <w:rPr>
          <w:sz w:val="28"/>
          <w:szCs w:val="28"/>
        </w:rPr>
        <w:br/>
      </w:r>
      <w:hyperlink r:id="rId27" w:history="1">
        <w:r w:rsidRPr="00DD6AAF">
          <w:rPr>
            <w:rStyle w:val="Hyperlink"/>
            <w:sz w:val="28"/>
            <w:szCs w:val="28"/>
          </w:rPr>
          <w:t>https://www.sciencedirect.com/science/article/pii/S0104001421003183/pdfft?md5=810b62ed9923a225cd78589343fad2ab&amp;pid=1-s2.0-S0104001421003183-main.pdf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4. Sarilumab in adults hospitalised with moderate-to-severe COVID-19 pneumonia (CORIMUNO-SARI-1): An open-label randomised controlled trial</w:t>
      </w:r>
      <w:r w:rsidRPr="00DD6AAF">
        <w:rPr>
          <w:sz w:val="28"/>
          <w:szCs w:val="28"/>
        </w:rPr>
        <w:br/>
        <w:t>The Lancet Rheumatology 17 November 2021 Volume 4, Issue 1 (Cover date: January 2022) Pages e24-e32</w:t>
      </w:r>
      <w:r w:rsidRPr="00DD6AAF">
        <w:rPr>
          <w:sz w:val="28"/>
          <w:szCs w:val="28"/>
        </w:rPr>
        <w:br/>
      </w:r>
      <w:hyperlink r:id="rId28" w:history="1">
        <w:r w:rsidRPr="00DD6AAF">
          <w:rPr>
            <w:rStyle w:val="Hyperlink"/>
            <w:sz w:val="28"/>
            <w:szCs w:val="28"/>
          </w:rPr>
          <w:t>https://www.sciencedirect.com/science/article/pii/S2665991321003155/pdfft?md5=b456304bc5d7ff97431a53e29915f508&amp;pid=1-s2.0-S2665991321003155-main.pdf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5. Development of a computer-aided tool for detection of COVID-19 pneumonia from CXR images using machine learning algorithm</w:t>
      </w:r>
      <w:r w:rsidRPr="00DD6AAF">
        <w:rPr>
          <w:sz w:val="28"/>
          <w:szCs w:val="28"/>
        </w:rPr>
        <w:br/>
        <w:t>Journal of Radiation Research and Applied Sciences 14 February 2022Volume 15, Issue 1 (Cover date: March 2022) Pages 32-43</w:t>
      </w:r>
      <w:r w:rsidRPr="00DD6AAF">
        <w:rPr>
          <w:sz w:val="28"/>
          <w:szCs w:val="28"/>
        </w:rPr>
        <w:br/>
        <w:t>Nurul Absar, Baitul Mamur, Bahaaedin A. Elkhader</w:t>
      </w:r>
      <w:r w:rsidRPr="00DD6AAF">
        <w:rPr>
          <w:sz w:val="28"/>
          <w:szCs w:val="28"/>
        </w:rPr>
        <w:br/>
      </w:r>
      <w:hyperlink r:id="rId29" w:history="1">
        <w:r w:rsidRPr="00DD6AAF">
          <w:rPr>
            <w:rStyle w:val="Hyperlink"/>
            <w:sz w:val="28"/>
            <w:szCs w:val="28"/>
          </w:rPr>
          <w:t>https://www.sciencedirect.com/science/article/pii/S1687850722001261/pdfft?md5=b13ee9d8854331e35cde04e6d5f83642&amp;pid=1-s2.0-S1687850722001261-main.pdf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6. Epidemiological characteristics, clinical relevance, and risk factors of thromboembolic complications among patients with COVID-19 pneumonia at A teaching hospital: Retrospective observational study</w:t>
      </w:r>
      <w:r w:rsidRPr="00DD6AAF">
        <w:rPr>
          <w:sz w:val="28"/>
          <w:szCs w:val="28"/>
        </w:rPr>
        <w:br/>
        <w:t>Annals of Medicine and Surgery 23 April 2022 Volume 77 (Cover date: May 2022) Article 103660</w:t>
      </w:r>
      <w:r w:rsidRPr="00DD6AAF">
        <w:rPr>
          <w:sz w:val="28"/>
          <w:szCs w:val="28"/>
        </w:rPr>
        <w:br/>
        <w:t>Mohamed Farah Yusuf Mohamud, Mahad Sadik Mukhtar</w:t>
      </w:r>
      <w:r w:rsidRPr="00DD6AAF">
        <w:rPr>
          <w:sz w:val="28"/>
          <w:szCs w:val="28"/>
        </w:rPr>
        <w:br/>
      </w:r>
      <w:hyperlink r:id="rId30" w:history="1">
        <w:r w:rsidRPr="00DD6AAF">
          <w:rPr>
            <w:rStyle w:val="Hyperlink"/>
            <w:sz w:val="28"/>
            <w:szCs w:val="28"/>
          </w:rPr>
          <w:t>https://www.sciencedirect.com/science/article/pii/S2049080122004204/pdfft?md5=3eb2eb77aff7c89bb45a03edbfbd2bca&amp;pid=1-s2.0-S2049080122004204-main.pdf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7. Treatment with Tocilizumab in Adult Patients with Moderate to Critical COVID‐19 Pneumonia: A Single‐Center Retrospective Study</w:t>
      </w:r>
      <w:r w:rsidRPr="00DD6AAF">
        <w:rPr>
          <w:sz w:val="28"/>
          <w:szCs w:val="28"/>
        </w:rPr>
        <w:br/>
        <w:t>International Journal of Infectious Diseases 27 January 2022 Volume 117 (Cover date: April 2022) Pages 1-7</w:t>
      </w:r>
      <w:r w:rsidRPr="00DD6AAF">
        <w:rPr>
          <w:sz w:val="28"/>
          <w:szCs w:val="28"/>
        </w:rPr>
        <w:br/>
        <w:t>Amanda Radulescu, Alexandru Istrate, Monica Muntean</w:t>
      </w:r>
      <w:r w:rsidRPr="00DD6AAF">
        <w:rPr>
          <w:sz w:val="28"/>
          <w:szCs w:val="28"/>
        </w:rPr>
        <w:br/>
      </w:r>
      <w:hyperlink r:id="rId31" w:history="1">
        <w:r w:rsidRPr="00DD6AAF">
          <w:rPr>
            <w:rStyle w:val="Hyperlink"/>
            <w:sz w:val="28"/>
            <w:szCs w:val="28"/>
          </w:rPr>
          <w:t>https://www.sciencedirect.com/science/article/pii/S120197122200056X/pdfft?md5=978574624a47ed510bc497563a65a193&amp;pid=1-s2.0-S120197122200056X-main.pdf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8. Systems pharmacology-based drug discovery and active mechanism of natural products for coronavirus pneumonia (COVID-19): An example using flavonoids</w:t>
      </w:r>
      <w:r w:rsidRPr="00DD6AAF">
        <w:rPr>
          <w:sz w:val="28"/>
          <w:szCs w:val="28"/>
        </w:rPr>
        <w:br/>
        <w:t>Computers in Biology and Medicine 26 January 2022 Volume 143 (Cover date: April 2022) Article 105241</w:t>
      </w:r>
      <w:r w:rsidRPr="00DD6AAF">
        <w:rPr>
          <w:sz w:val="28"/>
          <w:szCs w:val="28"/>
        </w:rPr>
        <w:br/>
        <w:t>Bin Wang, Yan Ding, Shuhong Ye</w:t>
      </w:r>
      <w:r w:rsidRPr="00DD6AAF">
        <w:rPr>
          <w:sz w:val="28"/>
          <w:szCs w:val="28"/>
        </w:rPr>
        <w:br/>
      </w:r>
      <w:hyperlink r:id="rId32" w:history="1">
        <w:r w:rsidRPr="00DD6AAF">
          <w:rPr>
            <w:rStyle w:val="Hyperlink"/>
            <w:sz w:val="28"/>
            <w:szCs w:val="28"/>
          </w:rPr>
          <w:t>https://www.sciencedirect.com/science/article/pii/S0010482522000336/pdfft?md5=9c990a1e7ab45a691149b59621469794&amp;pid=1-s2.0-S0010482522000336-main.pdf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9. Intersections between pneumonia, lowered oxygen saturation percentage and immune activation mediate depression, anxiety, and chronic fatigue syndrome-like symptoms due to COVID-19: A nomothetic network approach</w:t>
      </w:r>
      <w:r w:rsidRPr="00DD6AAF">
        <w:rPr>
          <w:sz w:val="28"/>
          <w:szCs w:val="28"/>
        </w:rPr>
        <w:br/>
        <w:t>Journal of Affective Disorders 24 October 2021 Volume 297 (Cover date: 15 January 2022) Pages 233-245</w:t>
      </w:r>
      <w:r w:rsidRPr="00DD6AAF">
        <w:rPr>
          <w:sz w:val="28"/>
          <w:szCs w:val="28"/>
        </w:rPr>
        <w:br/>
        <w:t>Hawraa Kadhem Al-Jassas, Hussein Kadhem Al-Hakeim, Michael Maes</w:t>
      </w:r>
      <w:r w:rsidRPr="00DD6AAF">
        <w:rPr>
          <w:sz w:val="28"/>
          <w:szCs w:val="28"/>
        </w:rPr>
        <w:br/>
      </w:r>
      <w:hyperlink r:id="rId33" w:history="1">
        <w:r w:rsidRPr="00DD6AAF">
          <w:rPr>
            <w:rStyle w:val="Hyperlink"/>
            <w:sz w:val="28"/>
            <w:szCs w:val="28"/>
          </w:rPr>
          <w:t>https://www.sciencedirect.com/science/article/pii/S016503272101123X/pdfft?md5=1b53435aabff07823474534bb1476c8e&amp;pid=1-s2.0-S016503272101123X-main.pdf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10. Lenzilumab in hospitalised patients with COVID-19 pneumonia (LIVE-AIR): a phase 3, randomised, placebo-controlled trial</w:t>
      </w:r>
      <w:r w:rsidRPr="00DD6AAF">
        <w:rPr>
          <w:sz w:val="28"/>
          <w:szCs w:val="28"/>
        </w:rPr>
        <w:br/>
        <w:t>The Lancet Respiratory Medicine 1 December 2021 Volume 10, Issue 3 (Cover date: March 2022) Pages 237-246</w:t>
      </w:r>
      <w:r w:rsidRPr="00DD6AAF">
        <w:rPr>
          <w:sz w:val="28"/>
          <w:szCs w:val="28"/>
        </w:rPr>
        <w:br/>
        <w:t>Zelalem Temesgen, Charles D Burger, Andrew D Badley</w:t>
      </w:r>
      <w:r w:rsidRPr="00DD6AAF">
        <w:rPr>
          <w:sz w:val="28"/>
          <w:szCs w:val="28"/>
        </w:rPr>
        <w:br/>
      </w:r>
      <w:hyperlink r:id="rId34" w:history="1">
        <w:r w:rsidRPr="00DD6AAF">
          <w:rPr>
            <w:rStyle w:val="Hyperlink"/>
            <w:sz w:val="28"/>
            <w:szCs w:val="28"/>
          </w:rPr>
          <w:t>https://www.sciencedirect.com/science/article/pii/S221326002100494X/pdfft?md5=56dc2ce813934e3ce247a1f5355dff05&amp;pid=1-s2.0-S221326002100494X-main.pdf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11. Tocilizumab in patients hospitalised with COVID-19 pneumonia: Efficacy, safety, viral clearance, and antibody response from a randomised controlled trial (COVACTA)</w:t>
      </w:r>
      <w:r w:rsidRPr="00DD6AAF">
        <w:rPr>
          <w:sz w:val="28"/>
          <w:szCs w:val="28"/>
        </w:rPr>
        <w:br/>
        <w:t>eClinicalMedicine 21 April 2022 Volume 47 (Cover date: May 2022) Article 101409</w:t>
      </w:r>
      <w:r w:rsidRPr="00DD6AAF">
        <w:rPr>
          <w:sz w:val="28"/>
          <w:szCs w:val="28"/>
        </w:rPr>
        <w:br/>
        <w:t>Ivan O. Rosas, Norbert Bräu, Min Bao</w:t>
      </w:r>
      <w:r w:rsidRPr="00DD6AAF">
        <w:rPr>
          <w:sz w:val="28"/>
          <w:szCs w:val="28"/>
        </w:rPr>
        <w:br/>
      </w:r>
      <w:hyperlink r:id="rId35" w:history="1">
        <w:r w:rsidRPr="00DD6AAF">
          <w:rPr>
            <w:rStyle w:val="Hyperlink"/>
            <w:sz w:val="28"/>
            <w:szCs w:val="28"/>
          </w:rPr>
          <w:t>https://www.sciencedirect.com/science/article/pii/S2589537022001390/pdfft?md5=bd1a1a9b240f7a13749f5d21efb1a5b8&amp;pid=1-s2.0-S2589537022001390-main.pdf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12. A Soft Labeling Approach to Develop Automated Algorithms that Incorporate Uncertainty in Pulmonary Opacification on Chest CT using COVID-19 Pneumonia</w:t>
      </w:r>
      <w:r w:rsidRPr="00DD6AAF">
        <w:rPr>
          <w:sz w:val="28"/>
          <w:szCs w:val="28"/>
        </w:rPr>
        <w:br/>
        <w:t>Academic Radiology 30 March 2022 Volume 29, Issue 7 (Cover date: July 2022) Pages 994-1003</w:t>
      </w:r>
      <w:r w:rsidRPr="00DD6AAF">
        <w:rPr>
          <w:sz w:val="28"/>
          <w:szCs w:val="28"/>
        </w:rPr>
        <w:br/>
        <w:t>Keegan Lensink, Fu (Jorden) Lo, William A. Parker</w:t>
      </w:r>
      <w:r w:rsidRPr="00DD6AAF">
        <w:rPr>
          <w:sz w:val="28"/>
          <w:szCs w:val="28"/>
        </w:rPr>
        <w:br/>
      </w:r>
      <w:hyperlink r:id="rId36" w:history="1">
        <w:r w:rsidRPr="00DD6AAF">
          <w:rPr>
            <w:rStyle w:val="Hyperlink"/>
            <w:sz w:val="28"/>
            <w:szCs w:val="28"/>
          </w:rPr>
          <w:t>https://www.sciencedirect.com/science/article/pii/S1076633222002021/pdfft?md5=d21675a4a3f3857ec6946781d5d4fc1c&amp;pid=1-s2.0-S1076633222002021-main.pdf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13. A novel approach for detection of COVID-19 and Pneumonia using only binary classification from chest CT-scans</w:t>
      </w:r>
      <w:r w:rsidRPr="00DD6AAF">
        <w:rPr>
          <w:sz w:val="28"/>
          <w:szCs w:val="28"/>
        </w:rPr>
        <w:br/>
        <w:t>Neuroscience Informatics 28 March 2022 Volume 2, Issue 4 (Cover date: December 2022) Article 100069</w:t>
      </w:r>
      <w:r w:rsidRPr="00DD6AAF">
        <w:rPr>
          <w:sz w:val="28"/>
          <w:szCs w:val="28"/>
        </w:rPr>
        <w:br/>
        <w:t>Sanskar Hasija, Peddaputha Akash, Sanjeev Sharma</w:t>
      </w:r>
      <w:r w:rsidRPr="00DD6AAF">
        <w:rPr>
          <w:sz w:val="28"/>
          <w:szCs w:val="28"/>
        </w:rPr>
        <w:br/>
      </w:r>
      <w:hyperlink r:id="rId37" w:history="1">
        <w:r w:rsidRPr="00DD6AAF">
          <w:rPr>
            <w:rStyle w:val="Hyperlink"/>
            <w:sz w:val="28"/>
            <w:szCs w:val="28"/>
          </w:rPr>
          <w:t>https://www.sciencedirect.com/science/article/pii/S2772528622000310/pdfft?md5=25b613f10267d8fc5243cae72115057c&amp;pid=1-s2.0-S2772528622000310-main.pdf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14. Incidence, clinical associations and outcomes of intrathoracic complications with and without ARDS in COVID-19 pneumonia</w:t>
      </w:r>
      <w:r w:rsidRPr="00DD6AAF">
        <w:rPr>
          <w:sz w:val="28"/>
          <w:szCs w:val="28"/>
        </w:rPr>
        <w:br/>
        <w:t>Clinical Imaging, 4 March 2022, Volume 85 (Cover date: May 2022), Pages 106-114</w:t>
      </w:r>
      <w:r w:rsidRPr="00DD6AAF">
        <w:rPr>
          <w:sz w:val="28"/>
          <w:szCs w:val="28"/>
        </w:rPr>
        <w:br/>
        <w:t>Joanna G. Escalon, Dennis Toy, Quynh A. Truong</w:t>
      </w:r>
      <w:r w:rsidRPr="00DD6AAF">
        <w:rPr>
          <w:sz w:val="28"/>
          <w:szCs w:val="28"/>
        </w:rPr>
        <w:br/>
      </w:r>
      <w:hyperlink r:id="rId38" w:history="1">
        <w:r w:rsidRPr="00DD6AAF">
          <w:rPr>
            <w:rStyle w:val="Hyperlink"/>
            <w:sz w:val="28"/>
            <w:szCs w:val="28"/>
          </w:rPr>
          <w:t>https://www.sciencedirect.com/science/article/pii/S0899707122000638/pdfft?md5=c41b38099359236e732ea1d54be5e548&amp;pid=1-s2.0-S0899707122000638-main.pdf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15. Patients with COVID-19 pneumonia with 25(OH)D levels lower than 12 ng/ml are at increased risk of death</w:t>
      </w:r>
      <w:r w:rsidRPr="00DD6AAF">
        <w:rPr>
          <w:sz w:val="28"/>
          <w:szCs w:val="28"/>
        </w:rPr>
        <w:br/>
        <w:t>International Journal of Infectious Diseases 22 January 2022 Volume 116 (Cover date: March 2022) Pages 313-318</w:t>
      </w:r>
      <w:r w:rsidRPr="00DD6AAF">
        <w:rPr>
          <w:sz w:val="28"/>
          <w:szCs w:val="28"/>
        </w:rPr>
        <w:br/>
        <w:t>Juraj Smaha, Martin Kužma, Juraj Payer</w:t>
      </w:r>
      <w:r w:rsidRPr="00DD6AAF">
        <w:rPr>
          <w:sz w:val="28"/>
          <w:szCs w:val="28"/>
        </w:rPr>
        <w:br/>
      </w:r>
      <w:hyperlink r:id="rId39" w:history="1">
        <w:r w:rsidRPr="00DD6AAF">
          <w:rPr>
            <w:rStyle w:val="Hyperlink"/>
            <w:sz w:val="28"/>
            <w:szCs w:val="28"/>
          </w:rPr>
          <w:t>https://www.sciencedirect.com/science/article/pii/S1201971222000522/pdfft?md5=f70a91baa5901b21cff435362814b777&amp;pid=1-s2.0-S1201971222000522-main.pdf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16. A computer-aided diagnosis system for the classification of COVID-19 and non-COVID-19 pneumonia on chest X-ray images by integrating CNN with sparse autoencoder and feed forward neural network</w:t>
      </w:r>
      <w:r w:rsidRPr="00DD6AAF">
        <w:rPr>
          <w:sz w:val="28"/>
          <w:szCs w:val="28"/>
        </w:rPr>
        <w:br/>
        <w:t>Computers in Biology and Medicine, 14 December 2021, Volume 141 (Cover date: February 2022), Article 105134</w:t>
      </w:r>
      <w:r w:rsidRPr="00DD6AAF">
        <w:rPr>
          <w:sz w:val="28"/>
          <w:szCs w:val="28"/>
        </w:rPr>
        <w:br/>
        <w:t>Gayathri J.L.Bejoy Abraham, Madhu S. Nair</w:t>
      </w:r>
      <w:r w:rsidRPr="00DD6AAF">
        <w:rPr>
          <w:sz w:val="28"/>
          <w:szCs w:val="28"/>
        </w:rPr>
        <w:br/>
      </w:r>
      <w:hyperlink r:id="rId40" w:history="1">
        <w:r w:rsidRPr="00DD6AAF">
          <w:rPr>
            <w:rStyle w:val="Hyperlink"/>
            <w:sz w:val="28"/>
            <w:szCs w:val="28"/>
          </w:rPr>
          <w:t>https://www.sciencedirect.com/science/article/pii/S0010482521009288/pdfft?md5=21dece872afcea6f953cc223dd1f77f1&amp;pid=1-s2.0-S0010482521009288-main.pdf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17. Cardiac injury and COVID-19 associated coagulopathy in patients with acute SARS-CoV-2 pneumonia: A rotational thromboelastometry study</w:t>
      </w:r>
      <w:r w:rsidRPr="00DD6AAF">
        <w:rPr>
          <w:sz w:val="28"/>
          <w:szCs w:val="28"/>
        </w:rPr>
        <w:br/>
        <w:t>Advances in Medical Sciences 11 December 2021 Volume 67, Issue 1 (Cover date: March 2022) Pages 39-44</w:t>
      </w:r>
      <w:r w:rsidRPr="00DD6AAF">
        <w:rPr>
          <w:sz w:val="28"/>
          <w:szCs w:val="28"/>
        </w:rPr>
        <w:br/>
        <w:t>Federico Capone, Alberto Cipriani, Luca Spiezia</w:t>
      </w:r>
      <w:r w:rsidRPr="00DD6AAF">
        <w:rPr>
          <w:sz w:val="28"/>
          <w:szCs w:val="28"/>
        </w:rPr>
        <w:br/>
      </w:r>
      <w:hyperlink r:id="rId41" w:history="1">
        <w:r w:rsidRPr="00DD6AAF">
          <w:rPr>
            <w:rStyle w:val="Hyperlink"/>
            <w:sz w:val="28"/>
            <w:szCs w:val="28"/>
          </w:rPr>
          <w:t>https://www.sciencedirect.com/science/article/pii/S1896112621000559/pdfft?md5=961e276c8a3f41fdcfdcd7af0e32119e&amp;pid=1-s2.0-S1896112621000559-main.pdf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18. Outcomes associated with tocilizumab with or without corticosteroid versus dexamethasone for treatment of patients with severe to critical COVID-19 pneumonia</w:t>
      </w:r>
      <w:r w:rsidRPr="00DD6AAF">
        <w:rPr>
          <w:sz w:val="28"/>
          <w:szCs w:val="28"/>
        </w:rPr>
        <w:br/>
        <w:t>Journal of Infection and Public Health 24 November 2021 Volume 15, Issue 1 (Cover date: January 2022) Pages 36-41</w:t>
      </w:r>
      <w:r w:rsidRPr="00DD6AAF">
        <w:rPr>
          <w:sz w:val="28"/>
          <w:szCs w:val="28"/>
        </w:rPr>
        <w:br/>
        <w:t>Hajar Al, QahtaniSara AlBilal, Mohammad Bosaeed</w:t>
      </w:r>
      <w:r w:rsidRPr="00DD6AAF">
        <w:rPr>
          <w:sz w:val="28"/>
          <w:szCs w:val="28"/>
        </w:rPr>
        <w:br/>
      </w:r>
      <w:hyperlink r:id="rId42" w:history="1">
        <w:r w:rsidRPr="00DD6AAF">
          <w:rPr>
            <w:rStyle w:val="Hyperlink"/>
            <w:sz w:val="28"/>
            <w:szCs w:val="28"/>
          </w:rPr>
          <w:t>https://www.sciencedirect.com/science/article/pii/S1876034121003804/pdfft?md5=5448f153ea77bd7ac2abc7f58ab12e48&amp;pid=1-s2.0-S1876034121003804-main.pdf</w:t>
        </w:r>
      </w:hyperlink>
    </w:p>
    <w:p w:rsidR="00DD6AAF" w:rsidRDefault="00DD6AAF" w:rsidP="00DD6AAF">
      <w:pPr>
        <w:pStyle w:val="NormalWeb"/>
      </w:pPr>
      <w:r w:rsidRPr="00DD6AAF">
        <w:rPr>
          <w:sz w:val="28"/>
          <w:szCs w:val="28"/>
        </w:rPr>
        <w:t>19. Prevention and management of thrombosis in hospitalised patients with COVID-19 pneumonia</w:t>
      </w:r>
      <w:r w:rsidRPr="00DD6AAF">
        <w:rPr>
          <w:sz w:val="28"/>
          <w:szCs w:val="28"/>
        </w:rPr>
        <w:br/>
        <w:t>The Lancet Respiratory Medicine 25 November 2021 Volume 10, Issue 2 (Cover date: February 2022) Pages 214-220</w:t>
      </w:r>
      <w:r w:rsidRPr="00DD6AAF">
        <w:rPr>
          <w:sz w:val="28"/>
          <w:szCs w:val="28"/>
        </w:rPr>
        <w:br/>
        <w:t>Jean-Louis Vincent, Marcel Levi, Beverley J Hunt</w:t>
      </w:r>
      <w:r w:rsidRPr="00DD6AAF">
        <w:rPr>
          <w:sz w:val="28"/>
          <w:szCs w:val="28"/>
        </w:rPr>
        <w:br/>
      </w:r>
      <w:hyperlink r:id="rId43" w:history="1">
        <w:r w:rsidRPr="00DD6AAF">
          <w:rPr>
            <w:rStyle w:val="Hyperlink"/>
            <w:sz w:val="28"/>
            <w:szCs w:val="28"/>
          </w:rPr>
          <w:t>https://www.sciencedirect.com/science/article/pii/S2213260021004550/pdfft?md5=d4b899d7d82d46bac3538b58ba91e889&amp;pid=1-s2.0-S2213260021004550-main.pdf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20. High-flow nasal cannula oxygen therapy in hypoxic patients with COVID-19 pneumonia: A retrospective cohort study confirming the utility of respiratory rate index</w:t>
      </w:r>
      <w:r w:rsidRPr="00DD6AAF">
        <w:rPr>
          <w:sz w:val="28"/>
          <w:szCs w:val="28"/>
        </w:rPr>
        <w:br/>
        <w:t>Respiratory Investigation 30 October 2021 Volume 60, Issue 1 (Cover date: January 2022) Pages 146-153</w:t>
      </w:r>
      <w:r w:rsidRPr="00DD6AAF">
        <w:rPr>
          <w:sz w:val="28"/>
          <w:szCs w:val="28"/>
        </w:rPr>
        <w:br/>
        <w:t>Yuichiro Takeshita, Jiro Terada, Kenji Tsushima</w:t>
      </w:r>
      <w:r w:rsidRPr="00DD6AAF">
        <w:rPr>
          <w:sz w:val="28"/>
          <w:szCs w:val="28"/>
        </w:rPr>
        <w:br/>
      </w:r>
      <w:hyperlink r:id="rId44" w:history="1">
        <w:r w:rsidRPr="00DD6AAF">
          <w:rPr>
            <w:rStyle w:val="Hyperlink"/>
            <w:sz w:val="28"/>
            <w:szCs w:val="28"/>
          </w:rPr>
          <w:t>https://www.sciencedirect.com/science/article/pii/S2212534521001854/pdfft?md5=34078002900b20ab55067a238993073f&amp;pid=1-s2.0-S2212534521001854-main.pdf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21. Non-invasive respiratory support in the management of acute COVID-19 pneumonia: considerations for clinical practice and priorities for research</w:t>
      </w:r>
      <w:r w:rsidRPr="00DD6AAF">
        <w:rPr>
          <w:sz w:val="28"/>
          <w:szCs w:val="28"/>
        </w:rPr>
        <w:br/>
        <w:t>The Lancet Respiratory Medicine 9 November 2021 Volume 10, Issue 2 (Cover date: February 2022) Pages 199-213</w:t>
      </w:r>
      <w:r w:rsidRPr="00DD6AAF">
        <w:rPr>
          <w:sz w:val="28"/>
          <w:szCs w:val="28"/>
        </w:rPr>
        <w:br/>
        <w:t>Sampath Weerakkody, Pietro Arina, Hugh E Montgomery</w:t>
      </w:r>
      <w:r w:rsidRPr="00DD6AAF">
        <w:rPr>
          <w:sz w:val="28"/>
          <w:szCs w:val="28"/>
        </w:rPr>
        <w:br/>
      </w:r>
      <w:hyperlink r:id="rId45" w:history="1">
        <w:r w:rsidRPr="00DD6AAF">
          <w:rPr>
            <w:rStyle w:val="Hyperlink"/>
            <w:sz w:val="28"/>
            <w:szCs w:val="28"/>
          </w:rPr>
          <w:t>https://www.sciencedirect.com/science/article/pii/S2213260021004148/pdfft?md5=e5a0deadc0858b1ed5b3df9443555ae7&amp;pid=1-s2.0-S2213260021004148-main.pdf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22. Severe Pulmonary Hypertension: An Important Sequel After Severe Post-Acute COVID-19 Pneumonia</w:t>
      </w:r>
      <w:r w:rsidRPr="00DD6AAF">
        <w:rPr>
          <w:sz w:val="28"/>
          <w:szCs w:val="28"/>
        </w:rPr>
        <w:br/>
        <w:t>Current Problems in Cardiology 30 September 2021 Volume 47, Issue 3 (Cover date: March 2022) Article 101004</w:t>
      </w:r>
      <w:r w:rsidRPr="00DD6AAF">
        <w:rPr>
          <w:sz w:val="28"/>
          <w:szCs w:val="28"/>
        </w:rPr>
        <w:br/>
        <w:t>Guillermo Cueto-Robledo, Mateo Porres-Aguilar, Ernesto Roldan-Valadez</w:t>
      </w:r>
      <w:r w:rsidRPr="00DD6AAF">
        <w:rPr>
          <w:sz w:val="28"/>
          <w:szCs w:val="28"/>
        </w:rPr>
        <w:br/>
      </w:r>
      <w:hyperlink r:id="rId46" w:history="1">
        <w:r w:rsidRPr="00DD6AAF">
          <w:rPr>
            <w:rStyle w:val="Hyperlink"/>
            <w:sz w:val="28"/>
            <w:szCs w:val="28"/>
          </w:rPr>
          <w:t>https://www.sciencedirect.com/science/article/pii/S014628062100219X/pdfft?md5=f9cc3878639e2835b283d6499cb306ea&amp;pid=1-s2.0-S014628062100219X-main.pdf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23. Preliminary Approach to Implementing a COVID-19 Thoracic Radiation Therapy Program</w:t>
      </w:r>
      <w:r w:rsidRPr="00DD6AAF">
        <w:rPr>
          <w:sz w:val="28"/>
          <w:szCs w:val="28"/>
        </w:rPr>
        <w:br/>
        <w:t>Practical Radiation Oncology Available online 2 February 2022 In press, corrected proof</w:t>
      </w:r>
      <w:r w:rsidRPr="00DD6AAF">
        <w:rPr>
          <w:sz w:val="28"/>
          <w:szCs w:val="28"/>
        </w:rPr>
        <w:br/>
        <w:t>Anjali L. Saripalli, Matthew S. Katz, James S. Welsh</w:t>
      </w:r>
      <w:r w:rsidRPr="00DD6AAF">
        <w:rPr>
          <w:sz w:val="28"/>
          <w:szCs w:val="28"/>
        </w:rPr>
        <w:br/>
      </w:r>
      <w:hyperlink r:id="rId47" w:history="1">
        <w:r w:rsidRPr="00DD6AAF">
          <w:rPr>
            <w:rStyle w:val="Hyperlink"/>
            <w:sz w:val="28"/>
            <w:szCs w:val="28"/>
          </w:rPr>
          <w:t>https://www.sciencedirect.com/science/article/pii/S1879850022000066/pdfft?md5=07af5cbe3d85b0789ce1376944200c4b&amp;pid=1-s2.0-S1879850022000066-main.pdf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24. A novel fusion based convolutional neural network approach for classification of COVID-19 from chest X-ray images</w:t>
      </w:r>
      <w:r w:rsidRPr="00DD6AAF">
        <w:rPr>
          <w:sz w:val="28"/>
          <w:szCs w:val="28"/>
        </w:rPr>
        <w:br/>
        <w:t>Biomedical Signal Processing and Control 2 May 2022Volume 77 (Cover date: August 2022) Article 103778</w:t>
      </w:r>
      <w:r w:rsidRPr="00DD6AAF">
        <w:rPr>
          <w:sz w:val="28"/>
          <w:szCs w:val="28"/>
        </w:rPr>
        <w:br/>
        <w:t>Anubhav Sharma, Karamjeet Singh, Deepika Koundal</w:t>
      </w:r>
      <w:r w:rsidRPr="00DD6AAF">
        <w:rPr>
          <w:sz w:val="28"/>
          <w:szCs w:val="28"/>
        </w:rPr>
        <w:br/>
      </w:r>
      <w:hyperlink r:id="rId48" w:history="1">
        <w:r w:rsidRPr="00DD6AAF">
          <w:rPr>
            <w:rStyle w:val="Hyperlink"/>
            <w:sz w:val="28"/>
            <w:szCs w:val="28"/>
          </w:rPr>
          <w:t>https://www.sciencedirect.com/science/article/pii/S1746809422003007/pdfft?md5=a59f71ea02db74fba1d825d5ab4b03d9&amp;pid=1-s2.0-S1746809422003007-main.pdf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25. Correlations between comorbidities, chest x-ray findings, and C-Reactive protein level in patients with COVID-19</w:t>
      </w:r>
      <w:r w:rsidRPr="00DD6AAF">
        <w:rPr>
          <w:sz w:val="28"/>
          <w:szCs w:val="28"/>
        </w:rPr>
        <w:br/>
        <w:t>Annals of Medicine and Surgery 1 April 2022 Volume 77 (Cover date: May 2022) Article 103553</w:t>
      </w:r>
      <w:r w:rsidRPr="00DD6AAF">
        <w:rPr>
          <w:sz w:val="28"/>
          <w:szCs w:val="28"/>
        </w:rPr>
        <w:br/>
        <w:t>Muhammad Fachri, Mochammad Hatta, Muhammad Reza Primaguna</w:t>
      </w:r>
      <w:r w:rsidRPr="00DD6AAF">
        <w:rPr>
          <w:sz w:val="28"/>
          <w:szCs w:val="28"/>
        </w:rPr>
        <w:br/>
      </w:r>
      <w:hyperlink r:id="rId49" w:history="1">
        <w:r w:rsidRPr="00DD6AAF">
          <w:rPr>
            <w:rStyle w:val="Hyperlink"/>
            <w:sz w:val="28"/>
            <w:szCs w:val="28"/>
          </w:rPr>
          <w:t>https://www.sciencedirect.com/science/article/pii/S2049080122003132/pdfft?md5=4ae2b2dafe93ac6f5fac114a24b795f8&amp;pid=1-s2.0-S2049080122003132-main.pdf</w:t>
        </w:r>
      </w:hyperlink>
      <w:r w:rsidRPr="00DD6AAF">
        <w:rPr>
          <w:sz w:val="28"/>
          <w:szCs w:val="28"/>
        </w:rPr>
        <w:br/>
      </w:r>
      <w:r w:rsidRPr="00DD6AAF">
        <w:rPr>
          <w:sz w:val="28"/>
          <w:szCs w:val="28"/>
        </w:rPr>
        <w:br/>
        <w:t>26. Mesenchymal stem/stromal cell–based therapies for COVID-19: First iteration of a living systematic review and meta-analysis: MSCs and COVID-19</w:t>
      </w:r>
      <w:r w:rsidRPr="00DD6AAF">
        <w:rPr>
          <w:sz w:val="28"/>
          <w:szCs w:val="28"/>
        </w:rPr>
        <w:br/>
        <w:t>Cytotherapy31 January 2022Volume 24, Issue 6 (Cover date: June 2022)Pages 639-649</w:t>
      </w:r>
      <w:r w:rsidRPr="00DD6AAF">
        <w:rPr>
          <w:sz w:val="28"/>
          <w:szCs w:val="28"/>
        </w:rPr>
        <w:br/>
        <w:t>Aidan M. Kirkham, Madeline Monaghan, David S. Allan</w:t>
      </w:r>
      <w:r w:rsidRPr="00DD6AAF">
        <w:rPr>
          <w:sz w:val="28"/>
          <w:szCs w:val="28"/>
        </w:rPr>
        <w:br/>
      </w:r>
      <w:hyperlink r:id="rId50" w:history="1">
        <w:r w:rsidRPr="00DD6AAF">
          <w:rPr>
            <w:rStyle w:val="Hyperlink"/>
            <w:sz w:val="28"/>
            <w:szCs w:val="28"/>
          </w:rPr>
          <w:t>https://www.sciencedirect.com/science/article/pii/S1465324922000123/pdfft?md5=580516803789921e9043d68f8b0c65a0&amp;pid=1-s2.0-S1465324922000123-main.pdf</w:t>
        </w:r>
      </w:hyperlink>
      <w:r>
        <w:br/>
        <w:t> </w:t>
      </w:r>
    </w:p>
    <w:p w:rsidR="002156D8" w:rsidRDefault="006A1E0D" w:rsidP="00233EA6">
      <w:pPr>
        <w:pStyle w:val="NormalWeb"/>
        <w:rPr>
          <w:b/>
          <w:color w:val="000000"/>
        </w:rPr>
      </w:pPr>
      <w:r w:rsidRPr="006A1E0D">
        <w:rPr>
          <w:sz w:val="28"/>
          <w:szCs w:val="28"/>
        </w:rPr>
        <w:br/>
        <w:t> </w:t>
      </w:r>
      <w:r w:rsidR="0013276E" w:rsidRPr="006A1E0D">
        <w:rPr>
          <w:b/>
          <w:sz w:val="28"/>
          <w:szCs w:val="28"/>
        </w:rPr>
        <w:tab/>
      </w:r>
      <w:r w:rsidR="00163B02" w:rsidRPr="006A1E0D">
        <w:rPr>
          <w:sz w:val="28"/>
          <w:szCs w:val="28"/>
        </w:rPr>
        <w:t> </w:t>
      </w:r>
      <w:r w:rsidR="00EC7B0E" w:rsidRPr="006A1E0D">
        <w:rPr>
          <w:sz w:val="28"/>
          <w:szCs w:val="28"/>
        </w:rPr>
        <w:br/>
      </w:r>
      <w:r w:rsidR="002156D8" w:rsidRPr="009F4AD5">
        <w:rPr>
          <w:b/>
          <w:color w:val="000000"/>
        </w:rPr>
        <w:t>Các công bố về COVID-19 trước thời gian trên:</w:t>
      </w:r>
    </w:p>
    <w:p w:rsidR="00BB0646" w:rsidRPr="00BB0646" w:rsidRDefault="00BB0646" w:rsidP="00BB0646">
      <w:pPr>
        <w:spacing w:after="0" w:line="240" w:lineRule="auto"/>
        <w:rPr>
          <w:sz w:val="24"/>
          <w:szCs w:val="24"/>
        </w:rPr>
      </w:pPr>
      <w:r w:rsidRPr="00BB0646">
        <w:rPr>
          <w:sz w:val="24"/>
          <w:szCs w:val="24"/>
        </w:rPr>
        <w:t>Cập nhật các công bố về COVID-19 từ ngày 16/9 đến ngày 23/9/2022</w:t>
      </w:r>
    </w:p>
    <w:p w:rsidR="00BB0646" w:rsidRDefault="00095248" w:rsidP="00BB0646">
      <w:pPr>
        <w:pStyle w:val="NormalWeb"/>
        <w:spacing w:before="0" w:beforeAutospacing="0" w:after="0" w:afterAutospacing="0"/>
        <w:rPr>
          <w:color w:val="000000"/>
        </w:rPr>
      </w:pPr>
      <w:hyperlink r:id="rId51" w:history="1">
        <w:r w:rsidR="00BB0646" w:rsidRPr="00BB0646">
          <w:rPr>
            <w:rStyle w:val="Hyperlink"/>
          </w:rPr>
          <w:t>https://vista.gov.vn/news/khoa-hoc-doi-song/nhung-nghien-cuu-moi-ve-vac-xin-covid-19-cap-nhat-den-ngay-23-9-2022-5525.html</w:t>
        </w:r>
      </w:hyperlink>
    </w:p>
    <w:p w:rsidR="00BB0646" w:rsidRPr="00BB0646" w:rsidRDefault="00BB0646" w:rsidP="00BB0646">
      <w:pPr>
        <w:pStyle w:val="NormalWeb"/>
        <w:spacing w:before="0" w:beforeAutospacing="0" w:after="0" w:afterAutospacing="0"/>
        <w:rPr>
          <w:color w:val="000000"/>
        </w:rPr>
      </w:pPr>
    </w:p>
    <w:p w:rsidR="00F72D00" w:rsidRPr="009F4AD5" w:rsidRDefault="00F72D00" w:rsidP="009F4AD5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</w:t>
      </w:r>
      <w:r w:rsidR="00562985" w:rsidRPr="009F4AD5">
        <w:rPr>
          <w:sz w:val="24"/>
          <w:szCs w:val="24"/>
        </w:rPr>
        <w:t xml:space="preserve"> ngày 01</w:t>
      </w:r>
      <w:r w:rsidRPr="009F4AD5">
        <w:rPr>
          <w:sz w:val="24"/>
          <w:szCs w:val="24"/>
        </w:rPr>
        <w:t>/</w:t>
      </w:r>
      <w:r w:rsidR="00562985" w:rsidRPr="009F4AD5">
        <w:rPr>
          <w:sz w:val="24"/>
          <w:szCs w:val="24"/>
        </w:rPr>
        <w:t>9</w:t>
      </w:r>
      <w:r w:rsidRPr="009F4AD5">
        <w:rPr>
          <w:sz w:val="24"/>
          <w:szCs w:val="24"/>
        </w:rPr>
        <w:t xml:space="preserve"> đế</w:t>
      </w:r>
      <w:r w:rsidR="00562985" w:rsidRPr="009F4AD5">
        <w:rPr>
          <w:sz w:val="24"/>
          <w:szCs w:val="24"/>
        </w:rPr>
        <w:t>n ngày 09/9</w:t>
      </w:r>
      <w:r w:rsidRPr="009F4AD5">
        <w:rPr>
          <w:sz w:val="24"/>
          <w:szCs w:val="24"/>
        </w:rPr>
        <w:t>/2022</w:t>
      </w:r>
    </w:p>
    <w:p w:rsidR="00F72D00" w:rsidRPr="009F4AD5" w:rsidRDefault="00095248" w:rsidP="009F4AD5">
      <w:pPr>
        <w:pStyle w:val="NormalWeb"/>
        <w:spacing w:before="0" w:beforeAutospacing="0" w:after="0" w:afterAutospacing="0"/>
        <w:rPr>
          <w:color w:val="000000"/>
        </w:rPr>
      </w:pPr>
      <w:hyperlink r:id="rId52" w:history="1">
        <w:r w:rsidR="009F4AD5" w:rsidRPr="009F4AD5">
          <w:rPr>
            <w:rStyle w:val="Hyperlink"/>
          </w:rPr>
          <w:t>https://vista.gov.vn/news/khoa-hoc-doi-song/nhung-nghien-cuu-moi-ve-vac-xin-covid-19-cap-nhat-den-ngay-09-9-2022-5463.html</w:t>
        </w:r>
      </w:hyperlink>
    </w:p>
    <w:p w:rsidR="009F4AD5" w:rsidRPr="009F4AD5" w:rsidRDefault="009F4AD5" w:rsidP="009F4AD5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33EA6" w:rsidRPr="009F4AD5" w:rsidRDefault="00233EA6" w:rsidP="00233EA6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</w:t>
      </w:r>
      <w:r w:rsidR="0050729C" w:rsidRPr="009F4AD5">
        <w:rPr>
          <w:sz w:val="24"/>
          <w:szCs w:val="24"/>
        </w:rPr>
        <w:t xml:space="preserve"> ngày 19</w:t>
      </w:r>
      <w:r w:rsidRPr="009F4AD5">
        <w:rPr>
          <w:sz w:val="24"/>
          <w:szCs w:val="24"/>
        </w:rPr>
        <w:t>/</w:t>
      </w:r>
      <w:r w:rsidR="0050729C" w:rsidRPr="009F4AD5">
        <w:rPr>
          <w:sz w:val="24"/>
          <w:szCs w:val="24"/>
        </w:rPr>
        <w:t>7</w:t>
      </w:r>
      <w:r w:rsidRPr="009F4AD5">
        <w:rPr>
          <w:sz w:val="24"/>
          <w:szCs w:val="24"/>
        </w:rPr>
        <w:t xml:space="preserve"> đế</w:t>
      </w:r>
      <w:r w:rsidR="0050729C" w:rsidRPr="009F4AD5">
        <w:rPr>
          <w:sz w:val="24"/>
          <w:szCs w:val="24"/>
        </w:rPr>
        <w:t>n ngày 26/8</w:t>
      </w:r>
      <w:r w:rsidRPr="009F4AD5">
        <w:rPr>
          <w:sz w:val="24"/>
          <w:szCs w:val="24"/>
        </w:rPr>
        <w:t>/2022</w:t>
      </w:r>
    </w:p>
    <w:p w:rsidR="00E0735B" w:rsidRPr="009F4AD5" w:rsidRDefault="00095248" w:rsidP="00E0735B">
      <w:pPr>
        <w:rPr>
          <w:sz w:val="24"/>
          <w:szCs w:val="24"/>
          <w:lang w:val="en-US"/>
        </w:rPr>
      </w:pPr>
      <w:hyperlink r:id="rId53" w:history="1">
        <w:r w:rsidR="0050729C" w:rsidRPr="009F4AD5">
          <w:rPr>
            <w:rStyle w:val="Hyperlink"/>
            <w:sz w:val="24"/>
            <w:szCs w:val="24"/>
            <w:lang w:val="en-US"/>
          </w:rPr>
          <w:t>https://vista.gov.vn/news/khoa-hoc-doi-song/nhung-nghien-cuu-moi-ve-vac-xin-covid-19-cap-nhat-den-ngay-26-8-2022-5415.html</w:t>
        </w:r>
      </w:hyperlink>
    </w:p>
    <w:p w:rsidR="00E0735B" w:rsidRPr="009F4AD5" w:rsidRDefault="00E0735B" w:rsidP="00E0735B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11/6 đến ngày 17/6/2022</w:t>
      </w:r>
    </w:p>
    <w:p w:rsidR="00E0735B" w:rsidRPr="009F4AD5" w:rsidRDefault="00095248" w:rsidP="00E0735B">
      <w:pPr>
        <w:rPr>
          <w:sz w:val="24"/>
          <w:szCs w:val="24"/>
          <w:lang w:val="en-US"/>
        </w:rPr>
      </w:pPr>
      <w:hyperlink r:id="rId54" w:history="1">
        <w:r w:rsidR="00233EA6" w:rsidRPr="009F4AD5">
          <w:rPr>
            <w:rStyle w:val="Hyperlink"/>
            <w:sz w:val="24"/>
            <w:szCs w:val="24"/>
            <w:lang w:val="en-US"/>
          </w:rPr>
          <w:t>https://vista.gov.vn/news/khoa-hoc-y-duoc/nhung-nghien-cuu-moi-ve-vac-xin-covid-19-cap-nhat-tu-ngay-den-ngay-17-6-2022-5132.html</w:t>
        </w:r>
      </w:hyperlink>
    </w:p>
    <w:p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04/6 đến ngày 10/6/2022</w:t>
      </w:r>
    </w:p>
    <w:p w:rsidR="002156D8" w:rsidRPr="009F4AD5" w:rsidRDefault="00095248" w:rsidP="002156D8">
      <w:pPr>
        <w:spacing w:after="0" w:line="240" w:lineRule="auto"/>
        <w:rPr>
          <w:sz w:val="24"/>
          <w:szCs w:val="24"/>
        </w:rPr>
      </w:pPr>
      <w:hyperlink r:id="rId55" w:history="1">
        <w:r w:rsidR="002156D8" w:rsidRPr="009F4AD5">
          <w:rPr>
            <w:rStyle w:val="Hyperlink"/>
            <w:sz w:val="24"/>
            <w:szCs w:val="24"/>
          </w:rPr>
          <w:t>https://vista.gov.vn/news/khoa-hoc-y-duoc/trieu-chung-viem-phoi-do-virut-corona-cap-nhat-den-ngay-10-6-2022-5111.html</w:t>
        </w:r>
      </w:hyperlink>
    </w:p>
    <w:p w:rsidR="002156D8" w:rsidRPr="009F4AD5" w:rsidRDefault="002156D8" w:rsidP="002156D8">
      <w:pPr>
        <w:rPr>
          <w:sz w:val="24"/>
          <w:szCs w:val="24"/>
        </w:rPr>
      </w:pPr>
    </w:p>
    <w:p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28/5 đến ngày 03/6/2022</w:t>
      </w:r>
    </w:p>
    <w:p w:rsidR="002156D8" w:rsidRPr="009F4AD5" w:rsidRDefault="00095248" w:rsidP="002156D8">
      <w:pPr>
        <w:spacing w:after="0" w:line="240" w:lineRule="auto"/>
        <w:rPr>
          <w:sz w:val="24"/>
          <w:szCs w:val="24"/>
        </w:rPr>
      </w:pPr>
      <w:hyperlink r:id="rId56" w:history="1">
        <w:r w:rsidR="002156D8" w:rsidRPr="009F4AD5">
          <w:rPr>
            <w:rStyle w:val="Hyperlink"/>
            <w:sz w:val="24"/>
            <w:szCs w:val="24"/>
          </w:rPr>
          <w:t>https://vista.gov.vn/news/khoa-hoc-y-duoc/tac-dong-cua-covid-19-den-giao-duc-cap-nhat-den-ngay-03-6-2022-5079.html</w:t>
        </w:r>
      </w:hyperlink>
    </w:p>
    <w:p w:rsidR="002156D8" w:rsidRPr="009F4AD5" w:rsidRDefault="002156D8" w:rsidP="002156D8">
      <w:pPr>
        <w:rPr>
          <w:sz w:val="24"/>
          <w:szCs w:val="24"/>
        </w:rPr>
      </w:pPr>
    </w:p>
    <w:p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21/5 đến ngày 27/5/2022</w:t>
      </w:r>
    </w:p>
    <w:p w:rsidR="002156D8" w:rsidRPr="009F4AD5" w:rsidRDefault="00095248" w:rsidP="002156D8">
      <w:pPr>
        <w:spacing w:after="0" w:line="240" w:lineRule="auto"/>
        <w:rPr>
          <w:sz w:val="24"/>
          <w:szCs w:val="24"/>
        </w:rPr>
      </w:pPr>
      <w:hyperlink r:id="rId57" w:history="1">
        <w:r w:rsidR="002156D8" w:rsidRPr="009F4AD5">
          <w:rPr>
            <w:rStyle w:val="Hyperlink"/>
            <w:sz w:val="24"/>
            <w:szCs w:val="24"/>
          </w:rPr>
          <w:t>https://vista.gov.vn/news/khoa-hoc-y-duoc/sars-cov-2-virut-gay-benh-covid-19-cap-nhat-tu-ngay-21-5-den-ngay-27-5-2022-5078.html</w:t>
        </w:r>
      </w:hyperlink>
    </w:p>
    <w:p w:rsidR="002156D8" w:rsidRPr="009F4AD5" w:rsidRDefault="002156D8" w:rsidP="002156D8">
      <w:pPr>
        <w:rPr>
          <w:sz w:val="24"/>
          <w:szCs w:val="24"/>
        </w:rPr>
      </w:pPr>
    </w:p>
    <w:p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07/5 đến ngày 13/5/2022</w:t>
      </w:r>
    </w:p>
    <w:p w:rsidR="002156D8" w:rsidRPr="009F4AD5" w:rsidRDefault="00095248" w:rsidP="002156D8">
      <w:pPr>
        <w:spacing w:after="0" w:line="240" w:lineRule="auto"/>
        <w:rPr>
          <w:sz w:val="24"/>
          <w:szCs w:val="24"/>
        </w:rPr>
      </w:pPr>
      <w:hyperlink r:id="rId58" w:history="1">
        <w:r w:rsidR="002156D8" w:rsidRPr="009F4AD5">
          <w:rPr>
            <w:rStyle w:val="Hyperlink"/>
            <w:sz w:val="24"/>
            <w:szCs w:val="24"/>
          </w:rPr>
          <w:t>https://vista.gov.vn/news/khoa-hoc-y-duoc/covid-19-o-tre-em-cap-nhat-den-ngay-13-5-2022-4982.html</w:t>
        </w:r>
      </w:hyperlink>
    </w:p>
    <w:p w:rsidR="002156D8" w:rsidRPr="009F4AD5" w:rsidRDefault="002156D8" w:rsidP="002156D8">
      <w:pPr>
        <w:rPr>
          <w:sz w:val="24"/>
          <w:szCs w:val="24"/>
        </w:rPr>
      </w:pPr>
    </w:p>
    <w:p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30/04 đến ngày 06/5/2022</w:t>
      </w:r>
    </w:p>
    <w:p w:rsidR="002156D8" w:rsidRPr="009F4AD5" w:rsidRDefault="00095248" w:rsidP="002156D8">
      <w:pPr>
        <w:spacing w:after="0" w:line="240" w:lineRule="auto"/>
        <w:rPr>
          <w:sz w:val="24"/>
          <w:szCs w:val="24"/>
        </w:rPr>
      </w:pPr>
      <w:hyperlink r:id="rId59" w:history="1">
        <w:r w:rsidR="002156D8" w:rsidRPr="009F4AD5">
          <w:rPr>
            <w:rStyle w:val="Hyperlink"/>
            <w:sz w:val="24"/>
            <w:szCs w:val="24"/>
          </w:rPr>
          <w:t>https://vista.gov.vn/news/khoa-hoc-y-duoc/hoi-chung-tram-cam-trong-giai-doan-dich-covid-cap-nhat-den-ngay-6-5-2022-4959.html</w:t>
        </w:r>
      </w:hyperlink>
    </w:p>
    <w:p w:rsidR="002156D8" w:rsidRPr="009F4AD5" w:rsidRDefault="002156D8" w:rsidP="002156D8">
      <w:pPr>
        <w:rPr>
          <w:sz w:val="24"/>
          <w:szCs w:val="24"/>
        </w:rPr>
      </w:pPr>
    </w:p>
    <w:p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23/04 đến ngày 29/04/2022</w:t>
      </w:r>
    </w:p>
    <w:p w:rsidR="002156D8" w:rsidRPr="009F4AD5" w:rsidRDefault="00095248" w:rsidP="002156D8">
      <w:pPr>
        <w:spacing w:after="0" w:line="240" w:lineRule="auto"/>
        <w:rPr>
          <w:sz w:val="24"/>
          <w:szCs w:val="24"/>
        </w:rPr>
      </w:pPr>
      <w:hyperlink r:id="rId60" w:history="1">
        <w:r w:rsidR="002156D8" w:rsidRPr="009F4AD5">
          <w:rPr>
            <w:rStyle w:val="Hyperlink"/>
            <w:sz w:val="24"/>
            <w:szCs w:val="24"/>
          </w:rPr>
          <w:t>https://vista.gov.vn/news/khoa-hoc-y-duoc/tinh-an-toan-va-cac-phan-ung-khi-tiem-vac-xin-covid-19-cap-nhat-den-ngay-29-4-2022-4937.html</w:t>
        </w:r>
      </w:hyperlink>
    </w:p>
    <w:p w:rsidR="002156D8" w:rsidRPr="009F4AD5" w:rsidRDefault="002156D8" w:rsidP="002156D8">
      <w:pPr>
        <w:rPr>
          <w:sz w:val="24"/>
          <w:szCs w:val="24"/>
        </w:rPr>
      </w:pPr>
    </w:p>
    <w:p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16/04 đến ngày 22/04/2022</w:t>
      </w:r>
    </w:p>
    <w:p w:rsidR="002156D8" w:rsidRPr="009F4AD5" w:rsidRDefault="00095248" w:rsidP="002156D8">
      <w:pPr>
        <w:spacing w:after="0" w:line="240" w:lineRule="auto"/>
        <w:rPr>
          <w:sz w:val="24"/>
          <w:szCs w:val="24"/>
        </w:rPr>
      </w:pPr>
      <w:hyperlink r:id="rId61" w:history="1">
        <w:r w:rsidR="002156D8" w:rsidRPr="009F4AD5">
          <w:rPr>
            <w:rStyle w:val="Hyperlink"/>
            <w:sz w:val="24"/>
            <w:szCs w:val="24"/>
          </w:rPr>
          <w:t>https://vista.gov.vn/news/khoa-hoc-y-duoc/hau-covid-19-cac-trieu-chung-va-cach-dieu-tri-cap-nhat-den-ngay-22-4-2022-4897.html</w:t>
        </w:r>
      </w:hyperlink>
    </w:p>
    <w:p w:rsidR="002156D8" w:rsidRPr="009F4AD5" w:rsidRDefault="002156D8" w:rsidP="002156D8">
      <w:pPr>
        <w:rPr>
          <w:sz w:val="24"/>
          <w:szCs w:val="24"/>
        </w:rPr>
      </w:pPr>
    </w:p>
    <w:p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09/04 đến ngày 15/04/2022</w:t>
      </w:r>
    </w:p>
    <w:p w:rsidR="002156D8" w:rsidRPr="009F4AD5" w:rsidRDefault="00095248" w:rsidP="002156D8">
      <w:pPr>
        <w:spacing w:after="0" w:line="240" w:lineRule="auto"/>
        <w:rPr>
          <w:sz w:val="24"/>
          <w:szCs w:val="24"/>
        </w:rPr>
      </w:pPr>
      <w:hyperlink r:id="rId62" w:history="1">
        <w:r w:rsidR="002156D8" w:rsidRPr="009F4AD5">
          <w:rPr>
            <w:rStyle w:val="Hyperlink"/>
            <w:sz w:val="24"/>
            <w:szCs w:val="24"/>
          </w:rPr>
          <w:t>https://vista.gov.vn/news/khoa-hoc-y-duoc/nirmaterlvir-thanh-phan-khang-virut-cua-covid-19-cap-nhat-den-ngay-15-4-2022-4868.html</w:t>
        </w:r>
      </w:hyperlink>
    </w:p>
    <w:p w:rsidR="002156D8" w:rsidRPr="009F4AD5" w:rsidRDefault="002156D8" w:rsidP="002156D8">
      <w:pPr>
        <w:rPr>
          <w:sz w:val="24"/>
          <w:szCs w:val="24"/>
        </w:rPr>
      </w:pPr>
    </w:p>
    <w:p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04/04 đến ngày 08/04/2022</w:t>
      </w:r>
    </w:p>
    <w:p w:rsidR="002156D8" w:rsidRPr="009F4AD5" w:rsidRDefault="00095248" w:rsidP="002156D8">
      <w:pPr>
        <w:spacing w:after="0" w:line="240" w:lineRule="auto"/>
        <w:rPr>
          <w:sz w:val="24"/>
          <w:szCs w:val="24"/>
        </w:rPr>
      </w:pPr>
      <w:hyperlink r:id="rId63" w:history="1">
        <w:r w:rsidR="002156D8" w:rsidRPr="009F4AD5">
          <w:rPr>
            <w:rStyle w:val="Hyperlink"/>
            <w:sz w:val="24"/>
            <w:szCs w:val="24"/>
          </w:rPr>
          <w:t>https://vista.gov.vn/news/khoa-hoc-y-duoc/khang-nguyen-covid-19-cap-nhat-den-8-4-2022-4849.html</w:t>
        </w:r>
      </w:hyperlink>
    </w:p>
    <w:p w:rsidR="002156D8" w:rsidRPr="009F4AD5" w:rsidRDefault="002156D8" w:rsidP="002156D8">
      <w:pPr>
        <w:rPr>
          <w:sz w:val="24"/>
          <w:szCs w:val="24"/>
        </w:rPr>
      </w:pPr>
    </w:p>
    <w:p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26/03 đến ngày 01/04/2022</w:t>
      </w:r>
    </w:p>
    <w:p w:rsidR="002156D8" w:rsidRPr="009F4AD5" w:rsidRDefault="00095248" w:rsidP="002156D8">
      <w:pPr>
        <w:spacing w:after="0" w:line="240" w:lineRule="auto"/>
        <w:rPr>
          <w:sz w:val="24"/>
          <w:szCs w:val="24"/>
        </w:rPr>
      </w:pPr>
      <w:hyperlink r:id="rId64" w:history="1">
        <w:r w:rsidR="002156D8" w:rsidRPr="009F4AD5">
          <w:rPr>
            <w:rStyle w:val="Hyperlink"/>
            <w:sz w:val="24"/>
            <w:szCs w:val="24"/>
          </w:rPr>
          <w:t>https://vista.gov.vn/news/khoa-hoc-y-duoc/bien-the-moi-b-1-1-529-omicron-cap-nhat-den-1-4-2022-4826.html</w:t>
        </w:r>
      </w:hyperlink>
    </w:p>
    <w:p w:rsidR="002156D8" w:rsidRPr="009F4AD5" w:rsidRDefault="002156D8" w:rsidP="002156D8">
      <w:pPr>
        <w:rPr>
          <w:sz w:val="24"/>
          <w:szCs w:val="24"/>
        </w:rPr>
      </w:pPr>
    </w:p>
    <w:p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18/03 đến ngày 25/03/2022</w:t>
      </w:r>
    </w:p>
    <w:p w:rsidR="002156D8" w:rsidRPr="009F4AD5" w:rsidRDefault="00095248" w:rsidP="002156D8">
      <w:pPr>
        <w:spacing w:after="0" w:line="240" w:lineRule="auto"/>
        <w:rPr>
          <w:rFonts w:eastAsia="Times New Roman"/>
          <w:color w:val="0563C1"/>
          <w:sz w:val="24"/>
          <w:szCs w:val="24"/>
          <w:u w:val="single"/>
        </w:rPr>
      </w:pPr>
      <w:hyperlink r:id="rId65" w:history="1">
        <w:r w:rsidR="002156D8" w:rsidRPr="009F4AD5">
          <w:rPr>
            <w:rFonts w:eastAsia="Times New Roman"/>
            <w:color w:val="0563C1"/>
            <w:sz w:val="24"/>
            <w:szCs w:val="24"/>
            <w:u w:val="single"/>
          </w:rPr>
          <w:t>https://vista.gov.vn/news/cac-linh-vuc-khoa-hoc-va-cong-nghe/vac-xin-sars-cov-2-va-nhung-thong-tin-lien-quan-cap-nhat-den-25-3-2022-4800.html</w:t>
        </w:r>
      </w:hyperlink>
    </w:p>
    <w:p w:rsidR="002156D8" w:rsidRPr="009F4AD5" w:rsidRDefault="002156D8" w:rsidP="002156D8">
      <w:pPr>
        <w:rPr>
          <w:sz w:val="24"/>
          <w:szCs w:val="24"/>
        </w:rPr>
      </w:pPr>
    </w:p>
    <w:p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11/03 đến ngày 18/03/2022</w:t>
      </w:r>
    </w:p>
    <w:p w:rsidR="002156D8" w:rsidRPr="009F4AD5" w:rsidRDefault="00095248" w:rsidP="002156D8">
      <w:pPr>
        <w:spacing w:after="0" w:line="240" w:lineRule="auto"/>
        <w:rPr>
          <w:rFonts w:eastAsia="Times New Roman"/>
          <w:color w:val="4472C4"/>
          <w:sz w:val="24"/>
          <w:szCs w:val="24"/>
          <w:u w:val="single"/>
        </w:rPr>
      </w:pPr>
      <w:hyperlink r:id="rId66" w:history="1">
        <w:r w:rsidR="002156D8" w:rsidRPr="009F4AD5">
          <w:rPr>
            <w:rFonts w:eastAsia="Times New Roman"/>
            <w:color w:val="4472C4"/>
            <w:sz w:val="24"/>
            <w:szCs w:val="24"/>
            <w:u w:val="single"/>
          </w:rPr>
          <w:t>https://vista.gov.vn/news/cac-linh-vuc-khoa-hoc-va-cong-nghe/nhung-thong-tin-ve-sars-cov-2-hien-nay-ngay-11-3-18-3-2022-4778.html</w:t>
        </w:r>
      </w:hyperlink>
    </w:p>
    <w:p w:rsidR="002156D8" w:rsidRPr="009F4AD5" w:rsidRDefault="002156D8" w:rsidP="002156D8">
      <w:pPr>
        <w:rPr>
          <w:sz w:val="24"/>
          <w:szCs w:val="24"/>
        </w:rPr>
      </w:pPr>
    </w:p>
    <w:p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04/03 đến ngày 11/03/2022</w:t>
      </w:r>
    </w:p>
    <w:p w:rsidR="002156D8" w:rsidRPr="009F4AD5" w:rsidRDefault="00095248" w:rsidP="002156D8">
      <w:pPr>
        <w:spacing w:after="0" w:line="240" w:lineRule="auto"/>
        <w:rPr>
          <w:rFonts w:eastAsia="Times New Roman"/>
          <w:color w:val="4472C4"/>
          <w:sz w:val="24"/>
          <w:szCs w:val="24"/>
          <w:u w:val="single"/>
        </w:rPr>
      </w:pPr>
      <w:hyperlink r:id="rId67" w:history="1">
        <w:r w:rsidR="002156D8" w:rsidRPr="009F4AD5">
          <w:rPr>
            <w:rFonts w:eastAsia="Times New Roman"/>
            <w:color w:val="4472C4"/>
            <w:sz w:val="24"/>
            <w:szCs w:val="24"/>
            <w:u w:val="single"/>
          </w:rPr>
          <w:t>https://vista.gov.vn/news/cac-linh-vuc-khoa-hoc-va-cong-nghe/bien-the-cua-sars-cov-2-ngay-4-11-3-2022-4753.html</w:t>
        </w:r>
      </w:hyperlink>
    </w:p>
    <w:p w:rsidR="002156D8" w:rsidRPr="009F4AD5" w:rsidRDefault="002156D8" w:rsidP="002156D8">
      <w:pPr>
        <w:rPr>
          <w:sz w:val="24"/>
          <w:szCs w:val="24"/>
        </w:rPr>
      </w:pPr>
    </w:p>
    <w:p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25/03 đến ngày 04/03/2022</w:t>
      </w:r>
    </w:p>
    <w:p w:rsidR="002156D8" w:rsidRPr="009F4AD5" w:rsidRDefault="00095248" w:rsidP="002156D8">
      <w:pPr>
        <w:spacing w:after="0" w:line="240" w:lineRule="auto"/>
        <w:rPr>
          <w:rFonts w:eastAsia="Times New Roman"/>
          <w:color w:val="4472C4"/>
          <w:sz w:val="24"/>
          <w:szCs w:val="24"/>
          <w:u w:val="single"/>
        </w:rPr>
      </w:pPr>
      <w:hyperlink r:id="rId68" w:history="1">
        <w:r w:rsidR="002156D8" w:rsidRPr="009F4AD5">
          <w:rPr>
            <w:rFonts w:eastAsia="Times New Roman"/>
            <w:color w:val="4472C4"/>
            <w:sz w:val="24"/>
            <w:szCs w:val="24"/>
            <w:u w:val="single"/>
          </w:rPr>
          <w:t>https://vista.gov.vn/news/cac-linh-vuc-khoa-hoc-va-cong-nghe/nhung-nghien-cuu-phan-tich-ve-covid-19-ngay-25-2-4-3-2022-4729.html</w:t>
        </w:r>
      </w:hyperlink>
    </w:p>
    <w:p w:rsidR="002156D8" w:rsidRPr="009F4AD5" w:rsidRDefault="002156D8" w:rsidP="002156D8">
      <w:pPr>
        <w:rPr>
          <w:sz w:val="24"/>
          <w:szCs w:val="24"/>
        </w:rPr>
      </w:pPr>
    </w:p>
    <w:p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18/02 đến ngày 25/02/2022</w:t>
      </w:r>
    </w:p>
    <w:p w:rsidR="002156D8" w:rsidRPr="009F4AD5" w:rsidRDefault="00095248" w:rsidP="002156D8">
      <w:pPr>
        <w:spacing w:after="0" w:line="240" w:lineRule="auto"/>
        <w:rPr>
          <w:rFonts w:eastAsia="Times New Roman"/>
          <w:color w:val="0563C1"/>
          <w:sz w:val="24"/>
          <w:szCs w:val="24"/>
          <w:u w:val="single"/>
        </w:rPr>
      </w:pPr>
      <w:hyperlink r:id="rId69" w:history="1">
        <w:r w:rsidR="002156D8" w:rsidRPr="009F4AD5">
          <w:rPr>
            <w:rFonts w:eastAsia="Times New Roman"/>
            <w:color w:val="0563C1"/>
            <w:sz w:val="24"/>
            <w:szCs w:val="24"/>
            <w:u w:val="single"/>
          </w:rPr>
          <w:t>https://vista.gov.vn/news/cac-linh-vuc-khoa-hoc-va-cong-nghe/vac-xin-covid-19-va-nhung-xu-huong-nghien-cuu-ngay-18-2-25-2-2022-4707.html</w:t>
        </w:r>
      </w:hyperlink>
    </w:p>
    <w:p w:rsidR="002156D8" w:rsidRPr="009F4AD5" w:rsidRDefault="002156D8" w:rsidP="002156D8">
      <w:pPr>
        <w:rPr>
          <w:sz w:val="24"/>
          <w:szCs w:val="24"/>
        </w:rPr>
      </w:pPr>
    </w:p>
    <w:p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11/02 đến ngày 18/02/2022</w:t>
      </w:r>
    </w:p>
    <w:p w:rsidR="002156D8" w:rsidRPr="009F4AD5" w:rsidRDefault="00095248" w:rsidP="002156D8">
      <w:pPr>
        <w:spacing w:after="0" w:line="240" w:lineRule="auto"/>
        <w:rPr>
          <w:rFonts w:eastAsia="Times New Roman"/>
          <w:color w:val="0563C1"/>
          <w:sz w:val="24"/>
          <w:szCs w:val="24"/>
          <w:u w:val="single"/>
        </w:rPr>
      </w:pPr>
      <w:hyperlink r:id="rId70" w:history="1">
        <w:r w:rsidR="002156D8" w:rsidRPr="009F4AD5">
          <w:rPr>
            <w:rStyle w:val="Hyperlink"/>
            <w:rFonts w:eastAsia="Times New Roman"/>
            <w:sz w:val="24"/>
            <w:szCs w:val="24"/>
          </w:rPr>
          <w:t>https://vista.gov.vn/news/cac-linh-vuc-khoa-hoc-va-cong-nghe/covid-19-va-nhung-tac-dong-doi-voi-doi-song-ngay-11-18-2-2022-4685.html</w:t>
        </w:r>
      </w:hyperlink>
    </w:p>
    <w:p w:rsidR="002156D8" w:rsidRPr="009F4AD5" w:rsidRDefault="002156D8" w:rsidP="002156D8">
      <w:pPr>
        <w:rPr>
          <w:sz w:val="24"/>
          <w:szCs w:val="24"/>
        </w:rPr>
      </w:pPr>
    </w:p>
    <w:p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04/02 đến ngày 11/02/2022</w:t>
      </w:r>
    </w:p>
    <w:p w:rsidR="002156D8" w:rsidRPr="009F4AD5" w:rsidRDefault="00095248" w:rsidP="002156D8">
      <w:pPr>
        <w:spacing w:after="0" w:line="240" w:lineRule="auto"/>
        <w:rPr>
          <w:rFonts w:eastAsia="Times New Roman"/>
          <w:color w:val="0070C0"/>
          <w:sz w:val="24"/>
          <w:szCs w:val="24"/>
          <w:u w:val="single"/>
        </w:rPr>
      </w:pPr>
      <w:hyperlink r:id="rId71" w:history="1">
        <w:r w:rsidR="002156D8" w:rsidRPr="009F4AD5">
          <w:rPr>
            <w:rFonts w:eastAsia="Times New Roman"/>
            <w:color w:val="0070C0"/>
            <w:sz w:val="24"/>
            <w:szCs w:val="24"/>
            <w:u w:val="single"/>
          </w:rPr>
          <w:t>https://vista.gov.vn/news/cac-linh-vuc-khoa-hoc-va-cong-nghe/nghien-cuu-moi-ve-covid-19-tu-ngay-4-2-den-ngay-11-2-2022-4664.html</w:t>
        </w:r>
      </w:hyperlink>
    </w:p>
    <w:p w:rsidR="002156D8" w:rsidRPr="009F4AD5" w:rsidRDefault="002156D8" w:rsidP="002156D8">
      <w:pPr>
        <w:rPr>
          <w:rFonts w:eastAsia="Times New Roman"/>
          <w:color w:val="0070C0"/>
          <w:sz w:val="24"/>
          <w:szCs w:val="24"/>
          <w:u w:val="single"/>
        </w:rPr>
      </w:pPr>
    </w:p>
    <w:p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21/01 đến ngày 28/01/2022</w:t>
      </w:r>
    </w:p>
    <w:p w:rsidR="002156D8" w:rsidRPr="009F4AD5" w:rsidRDefault="00095248" w:rsidP="002156D8">
      <w:pPr>
        <w:spacing w:after="0" w:line="240" w:lineRule="auto"/>
        <w:rPr>
          <w:color w:val="0070C0"/>
          <w:sz w:val="24"/>
          <w:szCs w:val="24"/>
        </w:rPr>
      </w:pPr>
      <w:hyperlink r:id="rId72" w:history="1">
        <w:r w:rsidR="002156D8" w:rsidRPr="009F4AD5">
          <w:rPr>
            <w:rFonts w:eastAsia="Times New Roman"/>
            <w:color w:val="0070C0"/>
            <w:sz w:val="24"/>
            <w:szCs w:val="24"/>
            <w:u w:val="single"/>
          </w:rPr>
          <w:t>https://vista.gov.vn/news/cac-linh-vuc-khoa-hoc-va-cong-nghe/nghien-cuu-moi-ve-vaccine-covid-19-tu-ngay-21-01-den-ngay-28-01-2022-4639.html</w:t>
        </w:r>
      </w:hyperlink>
    </w:p>
    <w:p w:rsidR="002156D8" w:rsidRPr="009F4AD5" w:rsidRDefault="002156D8" w:rsidP="002156D8">
      <w:pPr>
        <w:rPr>
          <w:sz w:val="24"/>
          <w:szCs w:val="24"/>
        </w:rPr>
      </w:pPr>
    </w:p>
    <w:p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14/01 đến ngày 21/01/2022</w:t>
      </w:r>
    </w:p>
    <w:p w:rsidR="002156D8" w:rsidRPr="009F4AD5" w:rsidRDefault="00095248" w:rsidP="002156D8">
      <w:pPr>
        <w:spacing w:after="0" w:line="240" w:lineRule="auto"/>
        <w:rPr>
          <w:rFonts w:eastAsia="Times New Roman"/>
          <w:color w:val="0070C0"/>
          <w:sz w:val="24"/>
          <w:szCs w:val="24"/>
          <w:u w:val="single"/>
        </w:rPr>
      </w:pPr>
      <w:hyperlink r:id="rId73" w:history="1">
        <w:r w:rsidR="002156D8" w:rsidRPr="009F4AD5">
          <w:rPr>
            <w:rStyle w:val="Hyperlink"/>
            <w:rFonts w:eastAsia="Times New Roman"/>
            <w:sz w:val="24"/>
            <w:szCs w:val="24"/>
          </w:rPr>
          <w:t>https://vista.gov.vn/news/cac-linh-vuc-khoa-hoc-va-cong-nghe/nghien-cuu-moi-ve-vaccine-covid-19-tu-ngay-14-1-den-ngay-21-1-2022-4618.html</w:t>
        </w:r>
      </w:hyperlink>
    </w:p>
    <w:p w:rsidR="002156D8" w:rsidRPr="009F4AD5" w:rsidRDefault="002156D8" w:rsidP="002156D8">
      <w:pPr>
        <w:rPr>
          <w:sz w:val="24"/>
          <w:szCs w:val="24"/>
        </w:rPr>
      </w:pPr>
    </w:p>
    <w:p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7/01 đến ngày 14/01/2022</w:t>
      </w:r>
    </w:p>
    <w:p w:rsidR="002156D8" w:rsidRPr="009F4AD5" w:rsidRDefault="00095248" w:rsidP="002156D8">
      <w:pPr>
        <w:spacing w:after="0" w:line="240" w:lineRule="auto"/>
        <w:rPr>
          <w:rFonts w:eastAsia="Times New Roman"/>
          <w:color w:val="0070C0"/>
          <w:sz w:val="24"/>
          <w:szCs w:val="24"/>
          <w:u w:val="single"/>
        </w:rPr>
      </w:pPr>
      <w:hyperlink r:id="rId74" w:history="1">
        <w:r w:rsidR="002156D8" w:rsidRPr="009F4AD5">
          <w:rPr>
            <w:rFonts w:eastAsia="Times New Roman"/>
            <w:color w:val="0070C0"/>
            <w:sz w:val="24"/>
            <w:szCs w:val="24"/>
            <w:u w:val="single"/>
          </w:rPr>
          <w:t>https://vista.gov.vn/news/cac-linh-vuc-khoa-hoc-va-cong-nghe/nghien-cuu-moi-ve-vaccine-covid-19-tu-ngay-7-1-den-ngay-14-1-2022-4601.html</w:t>
        </w:r>
      </w:hyperlink>
    </w:p>
    <w:p w:rsidR="002156D8" w:rsidRPr="009F4AD5" w:rsidRDefault="002156D8" w:rsidP="002156D8">
      <w:pPr>
        <w:rPr>
          <w:sz w:val="24"/>
          <w:szCs w:val="24"/>
        </w:rPr>
      </w:pPr>
    </w:p>
    <w:p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01/01 đến ngày 7/01/2022</w:t>
      </w:r>
    </w:p>
    <w:p w:rsidR="002156D8" w:rsidRPr="009F4AD5" w:rsidRDefault="00095248" w:rsidP="002156D8">
      <w:pPr>
        <w:spacing w:after="0" w:line="240" w:lineRule="auto"/>
        <w:rPr>
          <w:rFonts w:eastAsia="Times New Roman"/>
          <w:color w:val="0070C0"/>
          <w:sz w:val="24"/>
          <w:szCs w:val="24"/>
          <w:u w:val="single"/>
        </w:rPr>
      </w:pPr>
      <w:hyperlink r:id="rId75" w:history="1">
        <w:r w:rsidR="002156D8" w:rsidRPr="009F4AD5">
          <w:rPr>
            <w:rFonts w:eastAsia="Times New Roman"/>
            <w:color w:val="0070C0"/>
            <w:sz w:val="24"/>
            <w:szCs w:val="24"/>
            <w:u w:val="single"/>
          </w:rPr>
          <w:t>https://vista.gov.vn/news/cac-linh-vuc-khoa-hoc-va-cong-nghe/nghien-cuu-moi-ve-vaccine-covid-19-tu-ngay-3-1-den-ngay-7-1-2022-4584.html</w:t>
        </w:r>
      </w:hyperlink>
    </w:p>
    <w:p w:rsidR="002156D8" w:rsidRPr="009F4AD5" w:rsidRDefault="002156D8" w:rsidP="002156D8">
      <w:pPr>
        <w:jc w:val="both"/>
        <w:rPr>
          <w:sz w:val="24"/>
          <w:szCs w:val="24"/>
        </w:rPr>
      </w:pPr>
    </w:p>
    <w:p w:rsidR="002156D8" w:rsidRPr="009F4AD5" w:rsidRDefault="002156D8" w:rsidP="002156D8">
      <w:pPr>
        <w:jc w:val="both"/>
        <w:rPr>
          <w:i/>
          <w:sz w:val="24"/>
          <w:szCs w:val="24"/>
        </w:rPr>
      </w:pPr>
      <w:r w:rsidRPr="009F4AD5">
        <w:rPr>
          <w:sz w:val="24"/>
          <w:szCs w:val="24"/>
        </w:rPr>
        <w:t xml:space="preserve">                     </w:t>
      </w:r>
      <w:r w:rsidRPr="009F4AD5">
        <w:rPr>
          <w:i/>
          <w:sz w:val="24"/>
          <w:szCs w:val="24"/>
        </w:rPr>
        <w:t>Nguồn: Cục Thông tin KH&amp;CN quốc gia</w:t>
      </w:r>
    </w:p>
    <w:p w:rsidR="00EC7B0E" w:rsidRPr="009F4AD5" w:rsidRDefault="00EC7B0E" w:rsidP="00EC7B0E">
      <w:pPr>
        <w:pStyle w:val="NormalWeb"/>
      </w:pPr>
    </w:p>
    <w:p w:rsidR="00EC7B0E" w:rsidRPr="009F4AD5" w:rsidRDefault="00EC7B0E" w:rsidP="00E514EB">
      <w:pPr>
        <w:rPr>
          <w:rFonts w:eastAsia="Times New Roman"/>
          <w:b/>
          <w:sz w:val="24"/>
          <w:szCs w:val="24"/>
          <w:lang w:eastAsia="en-GB"/>
        </w:rPr>
      </w:pPr>
    </w:p>
    <w:sectPr w:rsidR="00EC7B0E" w:rsidRPr="009F4A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31DC"/>
    <w:rsid w:val="00072F9A"/>
    <w:rsid w:val="000803E1"/>
    <w:rsid w:val="00095248"/>
    <w:rsid w:val="0013276E"/>
    <w:rsid w:val="00156A9B"/>
    <w:rsid w:val="00163B02"/>
    <w:rsid w:val="002156D8"/>
    <w:rsid w:val="00233EA6"/>
    <w:rsid w:val="00366DFA"/>
    <w:rsid w:val="003910B1"/>
    <w:rsid w:val="00451C6B"/>
    <w:rsid w:val="004D16ED"/>
    <w:rsid w:val="0050729C"/>
    <w:rsid w:val="00562985"/>
    <w:rsid w:val="005D6AF7"/>
    <w:rsid w:val="006A1E0D"/>
    <w:rsid w:val="006C0C23"/>
    <w:rsid w:val="00772DA3"/>
    <w:rsid w:val="00777F05"/>
    <w:rsid w:val="00791B90"/>
    <w:rsid w:val="007C3B08"/>
    <w:rsid w:val="00801622"/>
    <w:rsid w:val="009505CD"/>
    <w:rsid w:val="009844E8"/>
    <w:rsid w:val="009D1E4D"/>
    <w:rsid w:val="009F072E"/>
    <w:rsid w:val="009F4AD5"/>
    <w:rsid w:val="009F509F"/>
    <w:rsid w:val="00A11F2F"/>
    <w:rsid w:val="00AE2800"/>
    <w:rsid w:val="00B3673B"/>
    <w:rsid w:val="00BB0646"/>
    <w:rsid w:val="00BC777E"/>
    <w:rsid w:val="00BE31DC"/>
    <w:rsid w:val="00C415E2"/>
    <w:rsid w:val="00D32F81"/>
    <w:rsid w:val="00DD6AAF"/>
    <w:rsid w:val="00E0735B"/>
    <w:rsid w:val="00E514EB"/>
    <w:rsid w:val="00E907AC"/>
    <w:rsid w:val="00EA60FF"/>
    <w:rsid w:val="00EC7907"/>
    <w:rsid w:val="00EC7B0E"/>
    <w:rsid w:val="00EF2014"/>
    <w:rsid w:val="00F5722D"/>
    <w:rsid w:val="00F71BEA"/>
    <w:rsid w:val="00F72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CF37630"/>
  <w15:docId w15:val="{7106E035-F609-444E-89D0-02B1CD365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sz w:val="28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2156D8"/>
    <w:pPr>
      <w:keepNext/>
      <w:keepLines/>
      <w:autoSpaceDN/>
      <w:spacing w:before="240" w:after="0" w:line="240" w:lineRule="auto"/>
      <w:textAlignment w:val="auto"/>
      <w:outlineLvl w:val="0"/>
    </w:pPr>
    <w:rPr>
      <w:rFonts w:ascii="Calibri Light" w:eastAsia="SimSun" w:hAnsi="Calibri Light"/>
      <w:color w:val="2E74B5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C3B08"/>
    <w:pPr>
      <w:autoSpaceDN/>
      <w:spacing w:before="100" w:beforeAutospacing="1" w:after="100" w:afterAutospacing="1" w:line="240" w:lineRule="auto"/>
      <w:textAlignment w:val="auto"/>
    </w:pPr>
    <w:rPr>
      <w:rFonts w:eastAsia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7C3B0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B0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156D8"/>
    <w:rPr>
      <w:rFonts w:ascii="Calibri Light" w:eastAsia="SimSun" w:hAnsi="Calibri Light"/>
      <w:color w:val="2E74B5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0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6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nk.springer.com/content/pdf/10.1186/s12889-022-13236-3.pdf" TargetMode="External"/><Relationship Id="rId18" Type="http://schemas.openxmlformats.org/officeDocument/2006/relationships/hyperlink" Target="https://link.springer.com/content/pdf/10.1007/s40615-022-01337-z.pdf" TargetMode="External"/><Relationship Id="rId26" Type="http://schemas.openxmlformats.org/officeDocument/2006/relationships/hyperlink" Target="https://www.sciencedirect.com/science/article/pii/S0360301622004047/pdfft?md5=377bb897d6d726e1544a9a80cdbd7b23&amp;pid=1-s2.0-S0360301622004047-main.pdf" TargetMode="External"/><Relationship Id="rId39" Type="http://schemas.openxmlformats.org/officeDocument/2006/relationships/hyperlink" Target="https://www.sciencedirect.com/science/article/pii/S1201971222000522/pdfft?md5=f70a91baa5901b21cff435362814b777&amp;pid=1-s2.0-S1201971222000522-main.pdf" TargetMode="External"/><Relationship Id="rId21" Type="http://schemas.openxmlformats.org/officeDocument/2006/relationships/hyperlink" Target="https://link.springer.com/content/pdf/10.1007/s40256-021-00511-8.pdf" TargetMode="External"/><Relationship Id="rId34" Type="http://schemas.openxmlformats.org/officeDocument/2006/relationships/hyperlink" Target="https://www.sciencedirect.com/science/article/pii/S221326002100494X/pdfft?md5=56dc2ce813934e3ce247a1f5355dff05&amp;pid=1-s2.0-S221326002100494X-main.pdf" TargetMode="External"/><Relationship Id="rId42" Type="http://schemas.openxmlformats.org/officeDocument/2006/relationships/hyperlink" Target="https://www.sciencedirect.com/science/article/pii/S1876034121003804/pdfft?md5=5448f153ea77bd7ac2abc7f58ab12e48&amp;pid=1-s2.0-S1876034121003804-main.pdf" TargetMode="External"/><Relationship Id="rId47" Type="http://schemas.openxmlformats.org/officeDocument/2006/relationships/hyperlink" Target="https://www.sciencedirect.com/science/article/pii/S1879850022000066/pdfft?md5=07af5cbe3d85b0789ce1376944200c4b&amp;pid=1-s2.0-S1879850022000066-main.pdf" TargetMode="External"/><Relationship Id="rId50" Type="http://schemas.openxmlformats.org/officeDocument/2006/relationships/hyperlink" Target="https://www.sciencedirect.com/science/article/pii/S1465324922000123/pdfft?md5=580516803789921e9043d68f8b0c65a0&amp;pid=1-s2.0-S1465324922000123-main.pdf" TargetMode="External"/><Relationship Id="rId55" Type="http://schemas.openxmlformats.org/officeDocument/2006/relationships/hyperlink" Target="https://vista.gov.vn/news/khoa-hoc-y-duoc/trieu-chung-viem-phoi-do-virut-corona-cap-nhat-den-ngay-10-6-2022-5111.html" TargetMode="External"/><Relationship Id="rId63" Type="http://schemas.openxmlformats.org/officeDocument/2006/relationships/hyperlink" Target="https://vista.gov.vn/news/khoa-hoc-y-duoc/khang-nguyen-covid-19-cap-nhat-den-8-4-2022-4849.html" TargetMode="External"/><Relationship Id="rId68" Type="http://schemas.openxmlformats.org/officeDocument/2006/relationships/hyperlink" Target="https://vista.gov.vn/news/cac-linh-vuc-khoa-hoc-va-cong-nghe/nhung-nghien-cuu-phan-tich-ve-covid-19-ngay-25-2-4-3-2022-4729.html" TargetMode="External"/><Relationship Id="rId76" Type="http://schemas.openxmlformats.org/officeDocument/2006/relationships/fontTable" Target="fontTable.xml"/><Relationship Id="rId7" Type="http://schemas.openxmlformats.org/officeDocument/2006/relationships/hyperlink" Target="https://link.springer.com/content/pdf/10.1007/s11695-022-05933-0.pdf" TargetMode="External"/><Relationship Id="rId71" Type="http://schemas.openxmlformats.org/officeDocument/2006/relationships/hyperlink" Target="https://vista.gov.vn/news/cac-linh-vuc-khoa-hoc-va-cong-nghe/nghien-cuu-moi-ve-covid-19-tu-ngay-4-2-den-ngay-11-2-2022-4664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link.springer.com/content/pdf/10.17269/s41997-022-00616-w.pdf" TargetMode="External"/><Relationship Id="rId29" Type="http://schemas.openxmlformats.org/officeDocument/2006/relationships/hyperlink" Target="https://www.sciencedirect.com/science/article/pii/S1687850722001261/pdfft?md5=b13ee9d8854331e35cde04e6d5f83642&amp;pid=1-s2.0-S1687850722001261-main.pdf" TargetMode="External"/><Relationship Id="rId11" Type="http://schemas.openxmlformats.org/officeDocument/2006/relationships/hyperlink" Target="https://link.springer.com/content/pdf/10.1186/s13063-022-06067-5.pdf" TargetMode="External"/><Relationship Id="rId24" Type="http://schemas.openxmlformats.org/officeDocument/2006/relationships/hyperlink" Target="https://link.springer.com/content/pdf/10.1007/s44197-021-00018-0.pdf" TargetMode="External"/><Relationship Id="rId32" Type="http://schemas.openxmlformats.org/officeDocument/2006/relationships/hyperlink" Target="https://www.sciencedirect.com/science/article/pii/S0010482522000336/pdfft?md5=9c990a1e7ab45a691149b59621469794&amp;pid=1-s2.0-S0010482522000336-main.pdf" TargetMode="External"/><Relationship Id="rId37" Type="http://schemas.openxmlformats.org/officeDocument/2006/relationships/hyperlink" Target="https://www.sciencedirect.com/science/article/pii/S2772528622000310/pdfft?md5=25b613f10267d8fc5243cae72115057c&amp;pid=1-s2.0-S2772528622000310-main.pdf" TargetMode="External"/><Relationship Id="rId40" Type="http://schemas.openxmlformats.org/officeDocument/2006/relationships/hyperlink" Target="https://www.sciencedirect.com/science/article/pii/S0010482521009288/pdfft?md5=21dece872afcea6f953cc223dd1f77f1&amp;pid=1-s2.0-S0010482521009288-main.pdf" TargetMode="External"/><Relationship Id="rId45" Type="http://schemas.openxmlformats.org/officeDocument/2006/relationships/hyperlink" Target="https://www.sciencedirect.com/science/article/pii/S2213260021004148/pdfft?md5=e5a0deadc0858b1ed5b3df9443555ae7&amp;pid=1-s2.0-S2213260021004148-main.pdf" TargetMode="External"/><Relationship Id="rId53" Type="http://schemas.openxmlformats.org/officeDocument/2006/relationships/hyperlink" Target="https://vista.gov.vn/news/khoa-hoc-doi-song/nhung-nghien-cuu-moi-ve-vac-xin-covid-19-cap-nhat-den-ngay-26-8-2022-5415.html" TargetMode="External"/><Relationship Id="rId58" Type="http://schemas.openxmlformats.org/officeDocument/2006/relationships/hyperlink" Target="https://vista.gov.vn/news/khoa-hoc-y-duoc/covid-19-o-tre-em-cap-nhat-den-ngay-13-5-2022-4982.html" TargetMode="External"/><Relationship Id="rId66" Type="http://schemas.openxmlformats.org/officeDocument/2006/relationships/hyperlink" Target="https://vista.gov.vn/news/cac-linh-vuc-khoa-hoc-va-cong-nghe/nhung-thong-tin-ve-sars-cov-2-hien-nay-ngay-11-3-18-3-2022-4778.html" TargetMode="External"/><Relationship Id="rId74" Type="http://schemas.openxmlformats.org/officeDocument/2006/relationships/hyperlink" Target="https://vista.gov.vn/news/cac-linh-vuc-khoa-hoc-va-cong-nghe/nghien-cuu-moi-ve-vaccine-covid-19-tu-ngay-7-1-den-ngay-14-1-2022-4601.html" TargetMode="External"/><Relationship Id="rId5" Type="http://schemas.openxmlformats.org/officeDocument/2006/relationships/hyperlink" Target="https://link.springer.com/content/pdf/10.1007/s00592-021-01837-0.pdf" TargetMode="External"/><Relationship Id="rId15" Type="http://schemas.openxmlformats.org/officeDocument/2006/relationships/hyperlink" Target="https://link.springer.com/content/pdf/10.1007/s11845-021-02640-0.pdf" TargetMode="External"/><Relationship Id="rId23" Type="http://schemas.openxmlformats.org/officeDocument/2006/relationships/hyperlink" Target="https://link.springer.com/content/pdf/10.1007/s10072-021-05776-0.pdf" TargetMode="External"/><Relationship Id="rId28" Type="http://schemas.openxmlformats.org/officeDocument/2006/relationships/hyperlink" Target="https://www.sciencedirect.com/science/article/pii/S2665991321003155/pdfft?md5=b456304bc5d7ff97431a53e29915f508&amp;pid=1-s2.0-S2665991321003155-main.pdf" TargetMode="External"/><Relationship Id="rId36" Type="http://schemas.openxmlformats.org/officeDocument/2006/relationships/hyperlink" Target="https://www.sciencedirect.com/science/article/pii/S1076633222002021/pdfft?md5=d21675a4a3f3857ec6946781d5d4fc1c&amp;pid=1-s2.0-S1076633222002021-main.pdf" TargetMode="External"/><Relationship Id="rId49" Type="http://schemas.openxmlformats.org/officeDocument/2006/relationships/hyperlink" Target="https://www.sciencedirect.com/science/article/pii/S2049080122003132/pdfft?md5=4ae2b2dafe93ac6f5fac114a24b795f8&amp;pid=1-s2.0-S2049080122003132-main.pdf" TargetMode="External"/><Relationship Id="rId57" Type="http://schemas.openxmlformats.org/officeDocument/2006/relationships/hyperlink" Target="https://vista.gov.vn/news/khoa-hoc-y-duoc/sars-cov-2-virut-gay-benh-covid-19-cap-nhat-tu-ngay-21-5-den-ngay-27-5-2022-5078.html" TargetMode="External"/><Relationship Id="rId61" Type="http://schemas.openxmlformats.org/officeDocument/2006/relationships/hyperlink" Target="https://vista.gov.vn/news/khoa-hoc-y-duoc/hau-covid-19-cac-trieu-chung-va-cach-dieu-tri-cap-nhat-den-ngay-22-4-2022-4897.html" TargetMode="External"/><Relationship Id="rId10" Type="http://schemas.openxmlformats.org/officeDocument/2006/relationships/hyperlink" Target="https://link.springer.com/content/pdf/10.17269/s41997-022-00641-9.pdf" TargetMode="External"/><Relationship Id="rId19" Type="http://schemas.openxmlformats.org/officeDocument/2006/relationships/hyperlink" Target="https://link.springer.com/content/pdf/10.1007/s10461-022-03577-w.pdf" TargetMode="External"/><Relationship Id="rId31" Type="http://schemas.openxmlformats.org/officeDocument/2006/relationships/hyperlink" Target="https://www.sciencedirect.com/science/article/pii/S120197122200056X/pdfft?md5=978574624a47ed510bc497563a65a193&amp;pid=1-s2.0-S120197122200056X-main.pdf" TargetMode="External"/><Relationship Id="rId44" Type="http://schemas.openxmlformats.org/officeDocument/2006/relationships/hyperlink" Target="https://www.sciencedirect.com/science/article/pii/S2212534521001854/pdfft?md5=34078002900b20ab55067a238993073f&amp;pid=1-s2.0-S2212534521001854-main.pdf" TargetMode="External"/><Relationship Id="rId52" Type="http://schemas.openxmlformats.org/officeDocument/2006/relationships/hyperlink" Target="https://vista.gov.vn/news/khoa-hoc-doi-song/nhung-nghien-cuu-moi-ve-vac-xin-covid-19-cap-nhat-den-ngay-09-9-2022-5463.html" TargetMode="External"/><Relationship Id="rId60" Type="http://schemas.openxmlformats.org/officeDocument/2006/relationships/hyperlink" Target="https://vista.gov.vn/news/khoa-hoc-y-duoc/tinh-an-toan-va-cac-phan-ung-khi-tiem-vac-xin-covid-19-cap-nhat-den-ngay-29-4-2022-4937.html" TargetMode="External"/><Relationship Id="rId65" Type="http://schemas.openxmlformats.org/officeDocument/2006/relationships/hyperlink" Target="https://vista.gov.vn/news/cac-linh-vuc-khoa-hoc-va-cong-nghe/vac-xin-sars-cov-2-va-nhung-thong-tin-lien-quan-cap-nhat-den-25-3-2022-4800.html" TargetMode="External"/><Relationship Id="rId73" Type="http://schemas.openxmlformats.org/officeDocument/2006/relationships/hyperlink" Target="https://vista.gov.vn/news/cac-linh-vuc-khoa-hoc-va-cong-nghe/nghien-cuu-moi-ve-vaccine-covid-19-tu-ngay-14-1-den-ngay-21-1-2022-4618.html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link.springer.com/content/pdf/10.1007/s11695-021-05872-2.pdf" TargetMode="External"/><Relationship Id="rId14" Type="http://schemas.openxmlformats.org/officeDocument/2006/relationships/hyperlink" Target="https://link.springer.com/content/pdf/10.1007/s10865-022-00317-2.pdf" TargetMode="External"/><Relationship Id="rId22" Type="http://schemas.openxmlformats.org/officeDocument/2006/relationships/hyperlink" Target="https://link.springer.com/content/pdf/10.1007/s15010-022-01770-6.pdf" TargetMode="External"/><Relationship Id="rId27" Type="http://schemas.openxmlformats.org/officeDocument/2006/relationships/hyperlink" Target="https://www.sciencedirect.com/science/article/pii/S0104001421003183/pdfft?md5=810b62ed9923a225cd78589343fad2ab&amp;pid=1-s2.0-S0104001421003183-main.pdf" TargetMode="External"/><Relationship Id="rId30" Type="http://schemas.openxmlformats.org/officeDocument/2006/relationships/hyperlink" Target="https://www.sciencedirect.com/science/article/pii/S2049080122004204/pdfft?md5=3eb2eb77aff7c89bb45a03edbfbd2bca&amp;pid=1-s2.0-S2049080122004204-main.pdf" TargetMode="External"/><Relationship Id="rId35" Type="http://schemas.openxmlformats.org/officeDocument/2006/relationships/hyperlink" Target="https://www.sciencedirect.com/science/article/pii/S2589537022001390/pdfft?md5=bd1a1a9b240f7a13749f5d21efb1a5b8&amp;pid=1-s2.0-S2589537022001390-main.pdf" TargetMode="External"/><Relationship Id="rId43" Type="http://schemas.openxmlformats.org/officeDocument/2006/relationships/hyperlink" Target="https://www.sciencedirect.com/science/article/pii/S2213260021004550/pdfft?md5=d4b899d7d82d46bac3538b58ba91e889&amp;pid=1-s2.0-S2213260021004550-main.pdf" TargetMode="External"/><Relationship Id="rId48" Type="http://schemas.openxmlformats.org/officeDocument/2006/relationships/hyperlink" Target="https://www.sciencedirect.com/science/article/pii/S1746809422003007/pdfft?md5=a59f71ea02db74fba1d825d5ab4b03d9&amp;pid=1-s2.0-S1746809422003007-main.pdf" TargetMode="External"/><Relationship Id="rId56" Type="http://schemas.openxmlformats.org/officeDocument/2006/relationships/hyperlink" Target="https://vista.gov.vn/news/khoa-hoc-y-duoc/tac-dong-cua-covid-19-den-giao-duc-cap-nhat-den-ngay-03-6-2022-5079.html" TargetMode="External"/><Relationship Id="rId64" Type="http://schemas.openxmlformats.org/officeDocument/2006/relationships/hyperlink" Target="https://vista.gov.vn/news/khoa-hoc-y-duoc/bien-the-moi-b-1-1-529-omicron-cap-nhat-den-1-4-2022-4826.html" TargetMode="External"/><Relationship Id="rId69" Type="http://schemas.openxmlformats.org/officeDocument/2006/relationships/hyperlink" Target="https://vista.gov.vn/news/cac-linh-vuc-khoa-hoc-va-cong-nghe/vac-xin-covid-19-va-nhung-xu-huong-nghien-cuu-ngay-18-2-25-2-2022-4707.html" TargetMode="External"/><Relationship Id="rId77" Type="http://schemas.openxmlformats.org/officeDocument/2006/relationships/theme" Target="theme/theme1.xml"/><Relationship Id="rId8" Type="http://schemas.openxmlformats.org/officeDocument/2006/relationships/hyperlink" Target="https://link.springer.com/content/pdf/10.1186/s12889-021-12479-w.pdf" TargetMode="External"/><Relationship Id="rId51" Type="http://schemas.openxmlformats.org/officeDocument/2006/relationships/hyperlink" Target="https://vista.gov.vn/news/khoa-hoc-doi-song/nhung-nghien-cuu-moi-ve-vac-xin-covid-19-cap-nhat-den-ngay-23-9-2022-5525.html" TargetMode="External"/><Relationship Id="rId72" Type="http://schemas.openxmlformats.org/officeDocument/2006/relationships/hyperlink" Target="https://vista.gov.vn/news/cac-linh-vuc-khoa-hoc-va-cong-nghe/nghien-cuu-moi-ve-vaccine-covid-19-tu-ngay-21-01-den-ngay-28-01-2022-4639.html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link.springer.com/content/pdf/10.1007/s11845-021-02614-2.pdf" TargetMode="External"/><Relationship Id="rId17" Type="http://schemas.openxmlformats.org/officeDocument/2006/relationships/hyperlink" Target="https://link.springer.com/content/pdf/10.1007/s10900-021-01017-9.pdf" TargetMode="External"/><Relationship Id="rId25" Type="http://schemas.openxmlformats.org/officeDocument/2006/relationships/hyperlink" Target="https://www.sciencedirect.com/science/article/pii/S258953702200092X/pdfft?md5=f6f54aaf7c3ccc256ad572e9aea34f64&amp;pid=1-s2.0-S258953702200092X-main.pdf" TargetMode="External"/><Relationship Id="rId33" Type="http://schemas.openxmlformats.org/officeDocument/2006/relationships/hyperlink" Target="https://www.sciencedirect.com/science/article/pii/S016503272101123X/pdfft?md5=1b53435aabff07823474534bb1476c8e&amp;pid=1-s2.0-S016503272101123X-main.pdf" TargetMode="External"/><Relationship Id="rId38" Type="http://schemas.openxmlformats.org/officeDocument/2006/relationships/hyperlink" Target="https://www.sciencedirect.com/science/article/pii/S0899707122000638/pdfft?md5=c41b38099359236e732ea1d54be5e548&amp;pid=1-s2.0-S0899707122000638-main.pdf" TargetMode="External"/><Relationship Id="rId46" Type="http://schemas.openxmlformats.org/officeDocument/2006/relationships/hyperlink" Target="https://www.sciencedirect.com/science/article/pii/S014628062100219X/pdfft?md5=f9cc3878639e2835b283d6499cb306ea&amp;pid=1-s2.0-S014628062100219X-main.pdf" TargetMode="External"/><Relationship Id="rId59" Type="http://schemas.openxmlformats.org/officeDocument/2006/relationships/hyperlink" Target="https://vista.gov.vn/news/khoa-hoc-y-duoc/hoi-chung-tram-cam-trong-giai-doan-dich-covid-cap-nhat-den-ngay-6-5-2022-4959.html" TargetMode="External"/><Relationship Id="rId67" Type="http://schemas.openxmlformats.org/officeDocument/2006/relationships/hyperlink" Target="https://vista.gov.vn/news/cac-linh-vuc-khoa-hoc-va-cong-nghe/bien-the-cua-sars-cov-2-ngay-4-11-3-2022-4753.html" TargetMode="External"/><Relationship Id="rId20" Type="http://schemas.openxmlformats.org/officeDocument/2006/relationships/hyperlink" Target="https://link.springer.com/content/pdf/10.1007/s11524-021-00594-3.pdf" TargetMode="External"/><Relationship Id="rId41" Type="http://schemas.openxmlformats.org/officeDocument/2006/relationships/hyperlink" Target="https://www.sciencedirect.com/science/article/pii/S1896112621000559/pdfft?md5=961e276c8a3f41fdcfdcd7af0e32119e&amp;pid=1-s2.0-S1896112621000559-main.pdf" TargetMode="External"/><Relationship Id="rId54" Type="http://schemas.openxmlformats.org/officeDocument/2006/relationships/hyperlink" Target="https://vista.gov.vn/news/khoa-hoc-y-duoc/nhung-nghien-cuu-moi-ve-vac-xin-covid-19-cap-nhat-tu-ngay-den-ngay-17-6-2022-5132.html" TargetMode="External"/><Relationship Id="rId62" Type="http://schemas.openxmlformats.org/officeDocument/2006/relationships/hyperlink" Target="https://vista.gov.vn/news/khoa-hoc-y-duoc/nirmaterlvir-thanh-phan-khang-virut-cua-covid-19-cap-nhat-den-ngay-15-4-2022-4868.html" TargetMode="External"/><Relationship Id="rId70" Type="http://schemas.openxmlformats.org/officeDocument/2006/relationships/hyperlink" Target="https://vista.gov.vn/news/cac-linh-vuc-khoa-hoc-va-cong-nghe/covid-19-va-nhung-tac-dong-doi-voi-doi-song-ngay-11-18-2-2022-4685.html" TargetMode="External"/><Relationship Id="rId75" Type="http://schemas.openxmlformats.org/officeDocument/2006/relationships/hyperlink" Target="https://vista.gov.vn/news/cac-linh-vuc-khoa-hoc-va-cong-nghe/nghien-cuu-moi-ve-vaccine-covid-19-tu-ngay-3-1-den-ngay-7-1-2022-4584.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link.springer.com/content/pdf/10.1186/s12889-022-12517-1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2060</TotalTime>
  <Pages>1</Pages>
  <Words>4730</Words>
  <Characters>26966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khanh han</cp:lastModifiedBy>
  <cp:revision>36</cp:revision>
  <dcterms:created xsi:type="dcterms:W3CDTF">2022-08-17T02:01:00Z</dcterms:created>
  <dcterms:modified xsi:type="dcterms:W3CDTF">2022-10-07T09:55:00Z</dcterms:modified>
</cp:coreProperties>
</file>