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D6" w:rsidRDefault="00FB50D6" w:rsidP="008F49E7">
      <w:pPr>
        <w:spacing w:after="60" w:line="240" w:lineRule="auto"/>
        <w:jc w:val="center"/>
        <w:rPr>
          <w:rFonts w:cs="Times New Roman"/>
          <w:b/>
          <w:szCs w:val="24"/>
        </w:rPr>
      </w:pPr>
      <w:r>
        <w:rPr>
          <w:rFonts w:cs="Times New Roman"/>
          <w:b/>
          <w:szCs w:val="24"/>
        </w:rPr>
        <w:t>Mẫu số 02</w:t>
      </w:r>
    </w:p>
    <w:p w:rsidR="003B6B6D" w:rsidRPr="00630B35" w:rsidRDefault="0013755C" w:rsidP="008F49E7">
      <w:pPr>
        <w:spacing w:after="60" w:line="240" w:lineRule="auto"/>
        <w:jc w:val="center"/>
        <w:rPr>
          <w:rFonts w:cs="Times New Roman"/>
          <w:b/>
          <w:szCs w:val="24"/>
        </w:rPr>
      </w:pPr>
      <w:r w:rsidRPr="00630B35">
        <w:rPr>
          <w:rFonts w:cs="Times New Roman"/>
          <w:b/>
          <w:szCs w:val="24"/>
        </w:rPr>
        <w:t xml:space="preserve">MẪU </w:t>
      </w:r>
      <w:r w:rsidR="00630B35">
        <w:rPr>
          <w:rFonts w:cs="Times New Roman"/>
          <w:b/>
          <w:szCs w:val="24"/>
        </w:rPr>
        <w:t xml:space="preserve">BÁO CÁO HOẠT ĐỘNG BẢO ĐẢM AN TOÀN THÔNG TIN </w:t>
      </w:r>
      <w:r w:rsidRPr="00630B35">
        <w:rPr>
          <w:rFonts w:cs="Times New Roman"/>
          <w:b/>
          <w:szCs w:val="24"/>
        </w:rPr>
        <w:t xml:space="preserve">MẠNG </w:t>
      </w:r>
      <w:r w:rsidR="00630B35">
        <w:rPr>
          <w:rFonts w:cs="Times New Roman"/>
          <w:b/>
          <w:szCs w:val="24"/>
        </w:rPr>
        <w:t xml:space="preserve">NĂM </w:t>
      </w:r>
      <w:r w:rsidRPr="00630B35">
        <w:rPr>
          <w:rFonts w:cs="Times New Roman"/>
          <w:b/>
          <w:szCs w:val="24"/>
        </w:rPr>
        <w:t>2017</w:t>
      </w:r>
    </w:p>
    <w:p w:rsidR="008F49E7" w:rsidRPr="00630B35" w:rsidRDefault="008F49E7" w:rsidP="008F49E7">
      <w:pPr>
        <w:spacing w:after="60" w:line="240" w:lineRule="auto"/>
        <w:jc w:val="center"/>
        <w:rPr>
          <w:rFonts w:cs="Times New Roman"/>
          <w:b/>
          <w:szCs w:val="24"/>
        </w:rPr>
      </w:pPr>
      <w:r w:rsidRPr="00630B35">
        <w:rPr>
          <w:rFonts w:cs="Times New Roman"/>
          <w:b/>
          <w:szCs w:val="24"/>
        </w:rPr>
        <w:t xml:space="preserve">tại </w:t>
      </w:r>
      <w:r w:rsidR="00E44B1A">
        <w:rPr>
          <w:rFonts w:cs="Times New Roman"/>
          <w:b/>
          <w:szCs w:val="24"/>
        </w:rPr>
        <w:t xml:space="preserve">đơn vị </w:t>
      </w:r>
      <w:r w:rsidR="00BB3F10" w:rsidRPr="00630B35">
        <w:rPr>
          <w:rFonts w:cs="Times New Roman"/>
          <w:b/>
          <w:szCs w:val="24"/>
        </w:rPr>
        <w:t xml:space="preserve">trực thuộc </w:t>
      </w:r>
      <w:r w:rsidR="002306A1">
        <w:rPr>
          <w:rFonts w:cs="Times New Roman"/>
          <w:b/>
          <w:szCs w:val="24"/>
        </w:rPr>
        <w:t>trực tiếp các b</w:t>
      </w:r>
      <w:r w:rsidRPr="00630B35">
        <w:rPr>
          <w:rFonts w:cs="Times New Roman"/>
          <w:b/>
          <w:szCs w:val="24"/>
        </w:rPr>
        <w:t xml:space="preserve">ộ, </w:t>
      </w:r>
      <w:r w:rsidR="00630B35">
        <w:rPr>
          <w:rFonts w:cs="Times New Roman"/>
          <w:b/>
          <w:szCs w:val="24"/>
        </w:rPr>
        <w:t>cơ quan</w:t>
      </w:r>
      <w:r w:rsidRPr="00630B35">
        <w:rPr>
          <w:rFonts w:cs="Times New Roman"/>
          <w:b/>
          <w:szCs w:val="24"/>
        </w:rPr>
        <w:t xml:space="preserve"> ngang </w:t>
      </w:r>
      <w:r w:rsidR="002306A1">
        <w:rPr>
          <w:rFonts w:cs="Times New Roman"/>
          <w:b/>
          <w:szCs w:val="24"/>
        </w:rPr>
        <w:t>b</w:t>
      </w:r>
      <w:r w:rsidRPr="00630B35">
        <w:rPr>
          <w:rFonts w:cs="Times New Roman"/>
          <w:b/>
          <w:szCs w:val="24"/>
        </w:rPr>
        <w:t xml:space="preserve">ộ, </w:t>
      </w:r>
      <w:r w:rsidR="00630B35">
        <w:rPr>
          <w:rFonts w:cs="Times New Roman"/>
          <w:b/>
          <w:szCs w:val="24"/>
        </w:rPr>
        <w:t>cơ quan thuộc Chính phủ</w:t>
      </w:r>
      <w:r w:rsidRPr="00630B35">
        <w:rPr>
          <w:rFonts w:cs="Times New Roman"/>
          <w:b/>
          <w:szCs w:val="24"/>
        </w:rPr>
        <w:t>,</w:t>
      </w:r>
      <w:r w:rsidR="00630B35">
        <w:rPr>
          <w:rFonts w:cs="Times New Roman"/>
          <w:b/>
          <w:szCs w:val="24"/>
        </w:rPr>
        <w:br/>
        <w:t xml:space="preserve">Ủy ban nhân dân tỉnh, thành phố </w:t>
      </w:r>
      <w:r w:rsidRPr="00630B35">
        <w:rPr>
          <w:rFonts w:cs="Times New Roman"/>
          <w:b/>
          <w:szCs w:val="24"/>
        </w:rPr>
        <w:t xml:space="preserve">trực thuộc </w:t>
      </w:r>
      <w:r w:rsidR="00630B35">
        <w:rPr>
          <w:rFonts w:cs="Times New Roman"/>
          <w:b/>
          <w:szCs w:val="24"/>
        </w:rPr>
        <w:t>Trung ương</w:t>
      </w:r>
    </w:p>
    <w:p w:rsidR="0013755C" w:rsidRPr="00630B35" w:rsidRDefault="0013755C" w:rsidP="0013755C">
      <w:pPr>
        <w:jc w:val="center"/>
        <w:rPr>
          <w:rFonts w:cs="Times New Roman"/>
          <w:i/>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
        <w:gridCol w:w="8789"/>
      </w:tblGrid>
      <w:tr w:rsidR="007F3316" w:rsidRPr="007F3316" w:rsidTr="001875E7">
        <w:trPr>
          <w:trHeight w:val="272"/>
        </w:trPr>
        <w:tc>
          <w:tcPr>
            <w:tcW w:w="562" w:type="dxa"/>
          </w:tcPr>
          <w:p w:rsidR="00456D9B" w:rsidRPr="007F3316" w:rsidRDefault="00AE6F14" w:rsidP="00127810">
            <w:pPr>
              <w:widowControl w:val="0"/>
              <w:spacing w:before="60" w:after="60" w:line="264" w:lineRule="auto"/>
              <w:jc w:val="right"/>
              <w:rPr>
                <w:rFonts w:cs="Times New Roman"/>
                <w:b/>
                <w:color w:val="000000" w:themeColor="text1"/>
                <w:szCs w:val="24"/>
              </w:rPr>
            </w:pPr>
            <w:r w:rsidRPr="007F3316">
              <w:rPr>
                <w:rFonts w:cs="Times New Roman"/>
                <w:b/>
                <w:color w:val="000000" w:themeColor="text1"/>
                <w:szCs w:val="24"/>
              </w:rPr>
              <w:t>Stt</w:t>
            </w:r>
          </w:p>
        </w:tc>
        <w:tc>
          <w:tcPr>
            <w:tcW w:w="8789" w:type="dxa"/>
          </w:tcPr>
          <w:p w:rsidR="00456D9B" w:rsidRPr="007F3316" w:rsidRDefault="00456D9B" w:rsidP="00127810">
            <w:pPr>
              <w:widowControl w:val="0"/>
              <w:spacing w:before="60" w:after="60" w:line="264" w:lineRule="auto"/>
              <w:rPr>
                <w:rFonts w:cs="Times New Roman"/>
                <w:b/>
                <w:color w:val="000000" w:themeColor="text1"/>
                <w:szCs w:val="24"/>
              </w:rPr>
            </w:pPr>
            <w:r w:rsidRPr="007F3316">
              <w:rPr>
                <w:rFonts w:cs="Times New Roman"/>
                <w:b/>
                <w:color w:val="000000" w:themeColor="text1"/>
                <w:szCs w:val="24"/>
              </w:rPr>
              <w:t>Câu hỏi</w:t>
            </w: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Tên đơn vị </w:t>
            </w:r>
            <w:r w:rsidR="00AE6F14" w:rsidRPr="007F3316">
              <w:rPr>
                <w:rFonts w:eastAsia="Times New Roman" w:cs="Times New Roman"/>
                <w:color w:val="000000" w:themeColor="text1"/>
                <w:szCs w:val="24"/>
              </w:rPr>
              <w:t>báo cáo:</w:t>
            </w:r>
          </w:p>
          <w:p w:rsidR="00456D9B" w:rsidRPr="007F3316" w:rsidRDefault="00456D9B" w:rsidP="00127810">
            <w:pPr>
              <w:widowControl w:val="0"/>
              <w:spacing w:before="60" w:after="60" w:line="264" w:lineRule="auto"/>
              <w:rPr>
                <w:rFonts w:cs="Times New Roman"/>
                <w:color w:val="000000" w:themeColor="text1"/>
                <w:szCs w:val="24"/>
              </w:rPr>
            </w:pPr>
            <w:r w:rsidRPr="007F3316">
              <w:rPr>
                <w:rFonts w:cs="Times New Roman"/>
                <w:color w:val="000000" w:themeColor="text1"/>
                <w:szCs w:val="24"/>
              </w:rPr>
              <w:t>.......................................................................................................................................</w:t>
            </w:r>
            <w:r w:rsidR="00226D39" w:rsidRPr="007F3316">
              <w:rPr>
                <w:rFonts w:cs="Times New Roman"/>
                <w:color w:val="000000" w:themeColor="text1"/>
                <w:szCs w:val="24"/>
              </w:rPr>
              <w:t>.......</w:t>
            </w:r>
          </w:p>
          <w:p w:rsidR="00AE6F14" w:rsidRPr="007F3316" w:rsidRDefault="00AE6F14" w:rsidP="00127810">
            <w:pPr>
              <w:widowControl w:val="0"/>
              <w:spacing w:before="60" w:after="60" w:line="264" w:lineRule="auto"/>
              <w:rPr>
                <w:rFonts w:cs="Times New Roman"/>
                <w:color w:val="000000" w:themeColor="text1"/>
                <w:szCs w:val="24"/>
              </w:rPr>
            </w:pPr>
            <w:r w:rsidRPr="007F3316">
              <w:rPr>
                <w:rFonts w:cs="Times New Roman"/>
                <w:color w:val="000000" w:themeColor="text1"/>
                <w:szCs w:val="24"/>
              </w:rPr>
              <w:t>Cơ quan chủ quản: ……………………………………………………………………</w:t>
            </w:r>
            <w:r w:rsidR="00226D39" w:rsidRPr="007F3316">
              <w:rPr>
                <w:rFonts w:cs="Times New Roman"/>
                <w:color w:val="000000" w:themeColor="text1"/>
                <w:szCs w:val="24"/>
              </w:rPr>
              <w:t>………………………..</w:t>
            </w:r>
          </w:p>
        </w:tc>
      </w:tr>
      <w:tr w:rsidR="007F3316" w:rsidRPr="007F3316" w:rsidTr="001875E7">
        <w:trPr>
          <w:trHeight w:val="4004"/>
        </w:trPr>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97" w:type="dxa"/>
              <w:tblLayout w:type="fixed"/>
              <w:tblLook w:val="04A0"/>
            </w:tblPr>
            <w:tblGrid>
              <w:gridCol w:w="3434"/>
              <w:gridCol w:w="804"/>
              <w:gridCol w:w="804"/>
              <w:gridCol w:w="804"/>
              <w:gridCol w:w="824"/>
              <w:gridCol w:w="824"/>
              <w:gridCol w:w="824"/>
              <w:gridCol w:w="79"/>
            </w:tblGrid>
            <w:tr w:rsidR="00456D9B" w:rsidRPr="007F3316" w:rsidTr="00D33046">
              <w:trPr>
                <w:trHeight w:val="270"/>
              </w:trPr>
              <w:tc>
                <w:tcPr>
                  <w:tcW w:w="8397" w:type="dxa"/>
                  <w:gridSpan w:val="8"/>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Đề nghị thống kê số lượng các hệ thống thông tin do</w:t>
                  </w:r>
                  <w:r w:rsidR="000D6D03" w:rsidRPr="007F3316">
                    <w:rPr>
                      <w:rFonts w:eastAsia="Times New Roman" w:cs="Times New Roman"/>
                      <w:color w:val="000000" w:themeColor="text1"/>
                      <w:szCs w:val="24"/>
                    </w:rPr>
                    <w:t xml:space="preserve"> </w:t>
                  </w:r>
                  <w:r w:rsidRPr="007F3316">
                    <w:rPr>
                      <w:rFonts w:eastAsia="Times New Roman" w:cs="Times New Roman"/>
                      <w:color w:val="000000" w:themeColor="text1"/>
                      <w:szCs w:val="24"/>
                    </w:rPr>
                    <w:t xml:space="preserve">đơn vị quản lý </w:t>
                  </w:r>
                  <w:r w:rsidR="00D33046" w:rsidRPr="007F3316">
                    <w:rPr>
                      <w:rFonts w:eastAsia="Times New Roman" w:cs="Times New Roman"/>
                      <w:color w:val="000000" w:themeColor="text1"/>
                      <w:szCs w:val="24"/>
                    </w:rPr>
                    <w:t xml:space="preserve">trực tiếp </w:t>
                  </w:r>
                  <w:r w:rsidRPr="007F3316">
                    <w:rPr>
                      <w:rFonts w:eastAsia="Times New Roman" w:cs="Times New Roman"/>
                      <w:color w:val="000000" w:themeColor="text1"/>
                      <w:szCs w:val="24"/>
                    </w:rPr>
                    <w:t>vào bảng sau</w:t>
                  </w:r>
                  <w:r w:rsidR="00D33046" w:rsidRPr="007F3316">
                    <w:rPr>
                      <w:rFonts w:eastAsia="Times New Roman" w:cs="Times New Roman"/>
                      <w:color w:val="000000" w:themeColor="text1"/>
                      <w:szCs w:val="24"/>
                    </w:rPr>
                    <w:t>:</w:t>
                  </w:r>
                </w:p>
              </w:tc>
            </w:tr>
            <w:tr w:rsidR="00443E5F" w:rsidRPr="007F3316" w:rsidTr="00D33046">
              <w:trPr>
                <w:gridAfter w:val="1"/>
                <w:wAfter w:w="79" w:type="dxa"/>
                <w:trHeight w:val="254"/>
              </w:trPr>
              <w:tc>
                <w:tcPr>
                  <w:tcW w:w="3434" w:type="dxa"/>
                  <w:tcBorders>
                    <w:top w:val="single" w:sz="8" w:space="0" w:color="auto"/>
                    <w:left w:val="single" w:sz="8" w:space="0" w:color="auto"/>
                    <w:bottom w:val="single" w:sz="8" w:space="0" w:color="auto"/>
                    <w:right w:val="single" w:sz="8" w:space="0" w:color="000000"/>
                  </w:tcBorders>
                  <w:shd w:val="clear" w:color="auto" w:fill="auto"/>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Phân loại số lượng HTTT do đơn vị quản lý trực tiếp</w:t>
                  </w:r>
                </w:p>
              </w:tc>
              <w:tc>
                <w:tcPr>
                  <w:tcW w:w="804" w:type="dxa"/>
                  <w:tcBorders>
                    <w:top w:val="single" w:sz="8" w:space="0" w:color="auto"/>
                    <w:left w:val="nil"/>
                    <w:bottom w:val="nil"/>
                    <w:right w:val="single" w:sz="4" w:space="0" w:color="auto"/>
                  </w:tcBorders>
                  <w:shd w:val="clear" w:color="auto" w:fill="auto"/>
                  <w:vAlign w:val="center"/>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Chưa phân loại</w:t>
                  </w:r>
                </w:p>
              </w:tc>
              <w:tc>
                <w:tcPr>
                  <w:tcW w:w="804" w:type="dxa"/>
                  <w:tcBorders>
                    <w:top w:val="single" w:sz="8" w:space="0" w:color="auto"/>
                    <w:left w:val="nil"/>
                    <w:bottom w:val="nil"/>
                    <w:right w:val="single" w:sz="4" w:space="0" w:color="auto"/>
                  </w:tcBorders>
                  <w:shd w:val="clear" w:color="auto" w:fill="auto"/>
                  <w:vAlign w:val="center"/>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Cấp độ 1</w:t>
                  </w:r>
                </w:p>
              </w:tc>
              <w:tc>
                <w:tcPr>
                  <w:tcW w:w="804" w:type="dxa"/>
                  <w:tcBorders>
                    <w:top w:val="single" w:sz="8" w:space="0" w:color="auto"/>
                    <w:left w:val="nil"/>
                    <w:bottom w:val="nil"/>
                    <w:right w:val="single" w:sz="4" w:space="0" w:color="auto"/>
                  </w:tcBorders>
                  <w:shd w:val="clear" w:color="auto" w:fill="auto"/>
                  <w:vAlign w:val="center"/>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Cấp độ 2</w:t>
                  </w:r>
                </w:p>
              </w:tc>
              <w:tc>
                <w:tcPr>
                  <w:tcW w:w="824" w:type="dxa"/>
                  <w:tcBorders>
                    <w:top w:val="single" w:sz="8" w:space="0" w:color="auto"/>
                    <w:left w:val="nil"/>
                    <w:bottom w:val="nil"/>
                    <w:right w:val="single" w:sz="4" w:space="0" w:color="auto"/>
                  </w:tcBorders>
                  <w:shd w:val="clear" w:color="auto" w:fill="auto"/>
                  <w:vAlign w:val="center"/>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Cấp độ 3</w:t>
                  </w:r>
                </w:p>
              </w:tc>
              <w:tc>
                <w:tcPr>
                  <w:tcW w:w="824" w:type="dxa"/>
                  <w:tcBorders>
                    <w:top w:val="single" w:sz="8" w:space="0" w:color="auto"/>
                    <w:left w:val="nil"/>
                    <w:bottom w:val="nil"/>
                    <w:right w:val="single" w:sz="4" w:space="0" w:color="auto"/>
                  </w:tcBorders>
                  <w:shd w:val="clear" w:color="auto" w:fill="auto"/>
                  <w:vAlign w:val="center"/>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Cấp độ 4</w:t>
                  </w:r>
                </w:p>
              </w:tc>
              <w:tc>
                <w:tcPr>
                  <w:tcW w:w="824" w:type="dxa"/>
                  <w:tcBorders>
                    <w:top w:val="single" w:sz="8" w:space="0" w:color="auto"/>
                    <w:left w:val="nil"/>
                    <w:bottom w:val="nil"/>
                    <w:right w:val="single" w:sz="8" w:space="0" w:color="auto"/>
                  </w:tcBorders>
                  <w:shd w:val="clear" w:color="auto" w:fill="auto"/>
                  <w:vAlign w:val="center"/>
                  <w:hideMark/>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Cấp độ 5</w:t>
                  </w:r>
                </w:p>
              </w:tc>
            </w:tr>
            <w:tr w:rsidR="00443E5F" w:rsidRPr="007F3316" w:rsidTr="00D33046">
              <w:trPr>
                <w:gridAfter w:val="1"/>
                <w:wAfter w:w="79" w:type="dxa"/>
                <w:trHeight w:val="625"/>
              </w:trPr>
              <w:tc>
                <w:tcPr>
                  <w:tcW w:w="3434" w:type="dxa"/>
                  <w:tcBorders>
                    <w:top w:val="nil"/>
                    <w:left w:val="single" w:sz="8" w:space="0" w:color="auto"/>
                    <w:bottom w:val="single" w:sz="4" w:space="0" w:color="auto"/>
                    <w:right w:val="single" w:sz="4" w:space="0" w:color="auto"/>
                  </w:tcBorders>
                  <w:shd w:val="clear" w:color="auto" w:fill="auto"/>
                  <w:hideMark/>
                </w:tcPr>
                <w:p w:rsidR="00443E5F" w:rsidRPr="007F3316" w:rsidRDefault="00443E5F"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Số </w:t>
                  </w:r>
                  <w:r w:rsidRPr="007F3316">
                    <w:rPr>
                      <w:rFonts w:eastAsia="Times New Roman" w:cs="Times New Roman"/>
                      <w:b/>
                      <w:bCs/>
                      <w:color w:val="000000" w:themeColor="text1"/>
                      <w:szCs w:val="24"/>
                    </w:rPr>
                    <w:t>HTTT nội bộ đơn vị</w:t>
                  </w:r>
                  <w:r w:rsidRPr="007F3316">
                    <w:rPr>
                      <w:rFonts w:eastAsia="Times New Roman" w:cs="Times New Roman"/>
                      <w:color w:val="000000" w:themeColor="text1"/>
                      <w:szCs w:val="24"/>
                    </w:rPr>
                    <w:t xml:space="preserve"> (chỉ người trong đơn vị sử dụng)</w:t>
                  </w:r>
                </w:p>
              </w:tc>
              <w:tc>
                <w:tcPr>
                  <w:tcW w:w="804" w:type="dxa"/>
                  <w:tcBorders>
                    <w:top w:val="single" w:sz="8" w:space="0" w:color="auto"/>
                    <w:left w:val="single" w:sz="8" w:space="0" w:color="auto"/>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04" w:type="dxa"/>
                  <w:tcBorders>
                    <w:top w:val="single" w:sz="8" w:space="0" w:color="auto"/>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04" w:type="dxa"/>
                  <w:tcBorders>
                    <w:top w:val="single" w:sz="8" w:space="0" w:color="auto"/>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24" w:type="dxa"/>
                  <w:tcBorders>
                    <w:top w:val="single" w:sz="8" w:space="0" w:color="auto"/>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24" w:type="dxa"/>
                  <w:tcBorders>
                    <w:top w:val="single" w:sz="8" w:space="0" w:color="auto"/>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24" w:type="dxa"/>
                  <w:tcBorders>
                    <w:top w:val="single" w:sz="8" w:space="0" w:color="auto"/>
                    <w:left w:val="nil"/>
                    <w:bottom w:val="single" w:sz="4" w:space="0" w:color="auto"/>
                    <w:right w:val="single" w:sz="8"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r>
            <w:tr w:rsidR="00443E5F" w:rsidRPr="007F3316" w:rsidTr="00D33046">
              <w:trPr>
                <w:gridAfter w:val="1"/>
                <w:wAfter w:w="79" w:type="dxa"/>
                <w:trHeight w:val="393"/>
              </w:trPr>
              <w:tc>
                <w:tcPr>
                  <w:tcW w:w="3434" w:type="dxa"/>
                  <w:tcBorders>
                    <w:top w:val="single" w:sz="4" w:space="0" w:color="auto"/>
                    <w:left w:val="single" w:sz="8" w:space="0" w:color="auto"/>
                    <w:bottom w:val="single" w:sz="4" w:space="0" w:color="auto"/>
                    <w:right w:val="single" w:sz="4" w:space="0" w:color="auto"/>
                  </w:tcBorders>
                  <w:shd w:val="clear" w:color="auto" w:fill="auto"/>
                  <w:hideMark/>
                </w:tcPr>
                <w:p w:rsidR="00443E5F" w:rsidRPr="007F3316" w:rsidRDefault="00443E5F"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Số </w:t>
                  </w:r>
                  <w:r w:rsidRPr="007F3316">
                    <w:rPr>
                      <w:rFonts w:eastAsia="Times New Roman" w:cs="Times New Roman"/>
                      <w:b/>
                      <w:bCs/>
                      <w:color w:val="000000" w:themeColor="text1"/>
                      <w:szCs w:val="24"/>
                    </w:rPr>
                    <w:t>HTTT nội bộ dùng chung</w:t>
                  </w:r>
                  <w:r w:rsidRPr="007F3316">
                    <w:rPr>
                      <w:rFonts w:eastAsia="Times New Roman" w:cs="Times New Roman"/>
                      <w:color w:val="000000" w:themeColor="text1"/>
                      <w:szCs w:val="24"/>
                    </w:rPr>
                    <w:t xml:space="preserve"> (cho nhiều đơn vị trực thuộc cơ quan chủ quản)</w:t>
                  </w:r>
                </w:p>
              </w:tc>
              <w:tc>
                <w:tcPr>
                  <w:tcW w:w="804" w:type="dxa"/>
                  <w:tcBorders>
                    <w:top w:val="nil"/>
                    <w:left w:val="single" w:sz="8" w:space="0" w:color="auto"/>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04" w:type="dxa"/>
                  <w:tcBorders>
                    <w:top w:val="nil"/>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04" w:type="dxa"/>
                  <w:tcBorders>
                    <w:top w:val="nil"/>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24" w:type="dxa"/>
                  <w:tcBorders>
                    <w:top w:val="nil"/>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24" w:type="dxa"/>
                  <w:tcBorders>
                    <w:top w:val="nil"/>
                    <w:left w:val="nil"/>
                    <w:bottom w:val="single" w:sz="4"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c>
                <w:tcPr>
                  <w:tcW w:w="824" w:type="dxa"/>
                  <w:tcBorders>
                    <w:top w:val="nil"/>
                    <w:left w:val="nil"/>
                    <w:bottom w:val="single" w:sz="4" w:space="0" w:color="auto"/>
                    <w:right w:val="single" w:sz="8" w:space="0" w:color="auto"/>
                  </w:tcBorders>
                  <w:shd w:val="clear" w:color="auto" w:fill="auto"/>
                  <w:vAlign w:val="center"/>
                </w:tcPr>
                <w:p w:rsidR="00443E5F" w:rsidRPr="007F3316" w:rsidRDefault="00443E5F" w:rsidP="00127810">
                  <w:pPr>
                    <w:widowControl w:val="0"/>
                    <w:spacing w:before="60" w:after="60" w:line="264" w:lineRule="auto"/>
                    <w:jc w:val="center"/>
                    <w:rPr>
                      <w:rFonts w:eastAsia="Times New Roman" w:cs="Times New Roman"/>
                      <w:color w:val="000000" w:themeColor="text1"/>
                      <w:szCs w:val="24"/>
                    </w:rPr>
                  </w:pPr>
                </w:p>
              </w:tc>
            </w:tr>
            <w:tr w:rsidR="00443E5F" w:rsidRPr="007F3316" w:rsidTr="00D33046">
              <w:trPr>
                <w:gridAfter w:val="1"/>
                <w:wAfter w:w="79" w:type="dxa"/>
                <w:trHeight w:val="971"/>
              </w:trPr>
              <w:tc>
                <w:tcPr>
                  <w:tcW w:w="3434" w:type="dxa"/>
                  <w:tcBorders>
                    <w:top w:val="single" w:sz="4" w:space="0" w:color="auto"/>
                    <w:left w:val="single" w:sz="8" w:space="0" w:color="auto"/>
                    <w:bottom w:val="single" w:sz="8" w:space="0" w:color="auto"/>
                    <w:right w:val="single" w:sz="4" w:space="0" w:color="auto"/>
                  </w:tcBorders>
                  <w:shd w:val="clear" w:color="auto" w:fill="auto"/>
                  <w:hideMark/>
                </w:tcPr>
                <w:p w:rsidR="00443E5F" w:rsidRPr="007F3316" w:rsidRDefault="00443E5F"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Số </w:t>
                  </w:r>
                  <w:r w:rsidRPr="007F3316">
                    <w:rPr>
                      <w:rFonts w:eastAsia="Times New Roman" w:cs="Times New Roman"/>
                      <w:b/>
                      <w:bCs/>
                      <w:color w:val="000000" w:themeColor="text1"/>
                      <w:szCs w:val="24"/>
                    </w:rPr>
                    <w:t>HTTT công cộng</w:t>
                  </w:r>
                  <w:r w:rsidRPr="007F3316">
                    <w:rPr>
                      <w:rFonts w:eastAsia="Times New Roman" w:cs="Times New Roman"/>
                      <w:color w:val="000000" w:themeColor="text1"/>
                      <w:szCs w:val="24"/>
                    </w:rPr>
                    <w:t xml:space="preserve"> (cung cấp dịch vụ cho cộng đồng vượt quá phạm vi nội bộ như trên)</w:t>
                  </w:r>
                </w:p>
              </w:tc>
              <w:tc>
                <w:tcPr>
                  <w:tcW w:w="804" w:type="dxa"/>
                  <w:tcBorders>
                    <w:top w:val="nil"/>
                    <w:left w:val="single" w:sz="8" w:space="0" w:color="auto"/>
                    <w:bottom w:val="single" w:sz="8"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rPr>
                      <w:rFonts w:eastAsia="Times New Roman" w:cs="Times New Roman"/>
                      <w:color w:val="000000" w:themeColor="text1"/>
                      <w:szCs w:val="24"/>
                    </w:rPr>
                  </w:pPr>
                </w:p>
              </w:tc>
              <w:tc>
                <w:tcPr>
                  <w:tcW w:w="804" w:type="dxa"/>
                  <w:tcBorders>
                    <w:top w:val="nil"/>
                    <w:left w:val="nil"/>
                    <w:bottom w:val="single" w:sz="8"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rPr>
                      <w:rFonts w:eastAsia="Times New Roman" w:cs="Times New Roman"/>
                      <w:color w:val="000000" w:themeColor="text1"/>
                      <w:szCs w:val="24"/>
                    </w:rPr>
                  </w:pPr>
                </w:p>
              </w:tc>
              <w:tc>
                <w:tcPr>
                  <w:tcW w:w="804" w:type="dxa"/>
                  <w:tcBorders>
                    <w:top w:val="nil"/>
                    <w:left w:val="nil"/>
                    <w:bottom w:val="single" w:sz="8"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rPr>
                      <w:rFonts w:eastAsia="Times New Roman" w:cs="Times New Roman"/>
                      <w:color w:val="000000" w:themeColor="text1"/>
                      <w:szCs w:val="24"/>
                    </w:rPr>
                  </w:pPr>
                </w:p>
              </w:tc>
              <w:tc>
                <w:tcPr>
                  <w:tcW w:w="824" w:type="dxa"/>
                  <w:tcBorders>
                    <w:top w:val="nil"/>
                    <w:left w:val="nil"/>
                    <w:bottom w:val="single" w:sz="8"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rPr>
                      <w:rFonts w:eastAsia="Times New Roman" w:cs="Times New Roman"/>
                      <w:color w:val="000000" w:themeColor="text1"/>
                      <w:szCs w:val="24"/>
                    </w:rPr>
                  </w:pPr>
                </w:p>
              </w:tc>
              <w:tc>
                <w:tcPr>
                  <w:tcW w:w="824" w:type="dxa"/>
                  <w:tcBorders>
                    <w:top w:val="nil"/>
                    <w:left w:val="nil"/>
                    <w:bottom w:val="single" w:sz="8" w:space="0" w:color="auto"/>
                    <w:right w:val="single" w:sz="4" w:space="0" w:color="auto"/>
                  </w:tcBorders>
                  <w:shd w:val="clear" w:color="auto" w:fill="auto"/>
                  <w:vAlign w:val="center"/>
                </w:tcPr>
                <w:p w:rsidR="00443E5F" w:rsidRPr="007F3316" w:rsidRDefault="00443E5F" w:rsidP="00127810">
                  <w:pPr>
                    <w:widowControl w:val="0"/>
                    <w:spacing w:before="60" w:after="60" w:line="264" w:lineRule="auto"/>
                    <w:rPr>
                      <w:rFonts w:eastAsia="Times New Roman" w:cs="Times New Roman"/>
                      <w:color w:val="000000" w:themeColor="text1"/>
                      <w:szCs w:val="24"/>
                    </w:rPr>
                  </w:pPr>
                </w:p>
              </w:tc>
              <w:tc>
                <w:tcPr>
                  <w:tcW w:w="824" w:type="dxa"/>
                  <w:tcBorders>
                    <w:top w:val="nil"/>
                    <w:left w:val="nil"/>
                    <w:bottom w:val="single" w:sz="8" w:space="0" w:color="auto"/>
                    <w:right w:val="single" w:sz="8" w:space="0" w:color="auto"/>
                  </w:tcBorders>
                  <w:shd w:val="clear" w:color="auto" w:fill="auto"/>
                  <w:vAlign w:val="center"/>
                </w:tcPr>
                <w:p w:rsidR="00443E5F" w:rsidRPr="007F3316" w:rsidRDefault="00443E5F" w:rsidP="00127810">
                  <w:pPr>
                    <w:widowControl w:val="0"/>
                    <w:spacing w:before="60" w:after="60" w:line="264" w:lineRule="auto"/>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7" w:type="dxa"/>
              <w:tblLayout w:type="fixed"/>
              <w:tblLook w:val="04A0"/>
            </w:tblPr>
            <w:tblGrid>
              <w:gridCol w:w="7828"/>
              <w:gridCol w:w="709"/>
            </w:tblGrid>
            <w:tr w:rsidR="00106938" w:rsidRPr="00106938" w:rsidTr="00D57DBF">
              <w:trPr>
                <w:trHeight w:val="540"/>
              </w:trPr>
              <w:tc>
                <w:tcPr>
                  <w:tcW w:w="7828" w:type="dxa"/>
                  <w:tcBorders>
                    <w:top w:val="nil"/>
                    <w:left w:val="nil"/>
                    <w:bottom w:val="nil"/>
                    <w:right w:val="single" w:sz="8" w:space="0" w:color="000000"/>
                  </w:tcBorders>
                  <w:shd w:val="clear" w:color="auto" w:fill="auto"/>
                  <w:hideMark/>
                </w:tcPr>
                <w:p w:rsidR="00456D9B" w:rsidRPr="00106938" w:rsidRDefault="00456D9B" w:rsidP="00127810">
                  <w:pPr>
                    <w:widowControl w:val="0"/>
                    <w:spacing w:before="60" w:after="60" w:line="264" w:lineRule="auto"/>
                    <w:rPr>
                      <w:rFonts w:eastAsia="Times New Roman" w:cs="Times New Roman"/>
                      <w:szCs w:val="24"/>
                    </w:rPr>
                  </w:pPr>
                  <w:r w:rsidRPr="00106938">
                    <w:rPr>
                      <w:rFonts w:eastAsia="Times New Roman" w:cs="Times New Roman"/>
                      <w:bCs/>
                      <w:szCs w:val="24"/>
                    </w:rPr>
                    <w:t>Có bao nhiêu đơn vị (</w:t>
                  </w:r>
                  <w:r w:rsidRPr="00106938">
                    <w:rPr>
                      <w:rFonts w:eastAsia="Times New Roman" w:cs="Times New Roman"/>
                      <w:szCs w:val="24"/>
                    </w:rPr>
                    <w:t xml:space="preserve">trực thuộc </w:t>
                  </w:r>
                  <w:r w:rsidR="0058084D" w:rsidRPr="00106938">
                    <w:rPr>
                      <w:rFonts w:eastAsia="Times New Roman" w:cs="Times New Roman"/>
                      <w:szCs w:val="24"/>
                    </w:rPr>
                    <w:t xml:space="preserve">trực tiếp </w:t>
                  </w:r>
                  <w:r w:rsidR="00361789" w:rsidRPr="00106938">
                    <w:rPr>
                      <w:rFonts w:eastAsia="Times New Roman" w:cs="Times New Roman"/>
                      <w:szCs w:val="24"/>
                    </w:rPr>
                    <w:t>cơ quan</w:t>
                  </w:r>
                  <w:r w:rsidR="000C0812" w:rsidRPr="00106938">
                    <w:rPr>
                      <w:rFonts w:eastAsia="Times New Roman" w:cs="Times New Roman"/>
                      <w:szCs w:val="24"/>
                    </w:rPr>
                    <w:t xml:space="preserve"> chủ quản</w:t>
                  </w:r>
                  <w:r w:rsidRPr="00106938">
                    <w:rPr>
                      <w:rFonts w:eastAsia="Times New Roman" w:cs="Times New Roman"/>
                      <w:szCs w:val="24"/>
                    </w:rPr>
                    <w:t>) sử dụng các HTTT nội bộ dùng chung do Quý đơn vị trực tiếp quản lý?</w:t>
                  </w:r>
                </w:p>
              </w:tc>
              <w:tc>
                <w:tcPr>
                  <w:tcW w:w="709" w:type="dxa"/>
                  <w:tcBorders>
                    <w:top w:val="single" w:sz="8" w:space="0" w:color="auto"/>
                    <w:left w:val="nil"/>
                    <w:bottom w:val="single" w:sz="8" w:space="0" w:color="auto"/>
                    <w:right w:val="single" w:sz="8" w:space="0" w:color="auto"/>
                  </w:tcBorders>
                  <w:shd w:val="clear" w:color="auto" w:fill="auto"/>
                  <w:hideMark/>
                </w:tcPr>
                <w:p w:rsidR="00456D9B" w:rsidRPr="00106938" w:rsidRDefault="00456D9B" w:rsidP="00127810">
                  <w:pPr>
                    <w:widowControl w:val="0"/>
                    <w:spacing w:before="60" w:after="60" w:line="264" w:lineRule="auto"/>
                    <w:jc w:val="center"/>
                    <w:rPr>
                      <w:rFonts w:eastAsia="Times New Roman" w:cs="Times New Roman"/>
                      <w:szCs w:val="24"/>
                    </w:rPr>
                  </w:pPr>
                </w:p>
              </w:tc>
            </w:tr>
          </w:tbl>
          <w:p w:rsidR="00456D9B" w:rsidRPr="00106938" w:rsidRDefault="00456D9B" w:rsidP="00127810">
            <w:pPr>
              <w:widowControl w:val="0"/>
              <w:spacing w:before="60" w:after="60" w:line="264" w:lineRule="auto"/>
              <w:rPr>
                <w:rFonts w:eastAsia="Times New Roman" w:cs="Times New Roman"/>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7" w:type="dxa"/>
              <w:tblLayout w:type="fixed"/>
              <w:tblLook w:val="04A0"/>
            </w:tblPr>
            <w:tblGrid>
              <w:gridCol w:w="7828"/>
              <w:gridCol w:w="709"/>
            </w:tblGrid>
            <w:tr w:rsidR="00106938" w:rsidRPr="00106938" w:rsidTr="00D57DBF">
              <w:trPr>
                <w:trHeight w:val="510"/>
              </w:trPr>
              <w:tc>
                <w:tcPr>
                  <w:tcW w:w="7828" w:type="dxa"/>
                  <w:tcBorders>
                    <w:top w:val="nil"/>
                    <w:left w:val="nil"/>
                    <w:bottom w:val="nil"/>
                    <w:right w:val="single" w:sz="8" w:space="0" w:color="000000"/>
                  </w:tcBorders>
                  <w:shd w:val="clear" w:color="auto" w:fill="auto"/>
                  <w:hideMark/>
                </w:tcPr>
                <w:p w:rsidR="00456D9B" w:rsidRPr="00106938" w:rsidRDefault="00456D9B" w:rsidP="00127810">
                  <w:pPr>
                    <w:widowControl w:val="0"/>
                    <w:spacing w:before="60" w:after="60" w:line="264" w:lineRule="auto"/>
                    <w:rPr>
                      <w:rFonts w:eastAsia="Times New Roman" w:cs="Times New Roman"/>
                      <w:szCs w:val="24"/>
                    </w:rPr>
                  </w:pPr>
                  <w:r w:rsidRPr="00106938">
                    <w:rPr>
                      <w:rFonts w:eastAsia="Times New Roman" w:cs="Times New Roman"/>
                      <w:szCs w:val="24"/>
                    </w:rPr>
                    <w:t xml:space="preserve">Quý đơn vị cung cấp </w:t>
                  </w:r>
                  <w:r w:rsidRPr="00106938">
                    <w:rPr>
                      <w:rFonts w:eastAsia="Times New Roman" w:cs="Times New Roman"/>
                      <w:bCs/>
                      <w:szCs w:val="24"/>
                    </w:rPr>
                    <w:t>bao nhiêu dịch vụ độc lập (trọn gói)</w:t>
                  </w:r>
                  <w:r w:rsidRPr="00106938">
                    <w:rPr>
                      <w:rFonts w:eastAsia="Times New Roman" w:cs="Times New Roman"/>
                      <w:szCs w:val="24"/>
                    </w:rPr>
                    <w:t xml:space="preserve"> sử dụng cho các đối tượng ngoài </w:t>
                  </w:r>
                  <w:r w:rsidR="00BF3D60" w:rsidRPr="00106938">
                    <w:rPr>
                      <w:rFonts w:eastAsia="Times New Roman" w:cs="Times New Roman"/>
                      <w:szCs w:val="24"/>
                    </w:rPr>
                    <w:t>cơ quan chủ quản</w:t>
                  </w:r>
                  <w:r w:rsidRPr="00106938">
                    <w:rPr>
                      <w:rFonts w:eastAsia="Times New Roman" w:cs="Times New Roman"/>
                      <w:szCs w:val="24"/>
                    </w:rPr>
                    <w:t xml:space="preserve"> trong cả nước hoặc phục vụ cộng đồng trên mạng </w:t>
                  </w:r>
                  <w:r w:rsidR="00BF3D60" w:rsidRPr="00106938">
                    <w:rPr>
                      <w:rFonts w:eastAsia="Times New Roman" w:cs="Times New Roman"/>
                      <w:szCs w:val="24"/>
                    </w:rPr>
                    <w:t>I</w:t>
                  </w:r>
                  <w:r w:rsidRPr="00106938">
                    <w:rPr>
                      <w:rFonts w:eastAsia="Times New Roman" w:cs="Times New Roman"/>
                      <w:szCs w:val="24"/>
                    </w:rPr>
                    <w:t xml:space="preserve">nternet? </w:t>
                  </w:r>
                </w:p>
              </w:tc>
              <w:tc>
                <w:tcPr>
                  <w:tcW w:w="709" w:type="dxa"/>
                  <w:tcBorders>
                    <w:top w:val="single" w:sz="8" w:space="0" w:color="auto"/>
                    <w:left w:val="nil"/>
                    <w:bottom w:val="single" w:sz="8" w:space="0" w:color="auto"/>
                    <w:right w:val="single" w:sz="8" w:space="0" w:color="auto"/>
                  </w:tcBorders>
                  <w:shd w:val="clear" w:color="auto" w:fill="auto"/>
                  <w:hideMark/>
                </w:tcPr>
                <w:p w:rsidR="00456D9B" w:rsidRPr="00106938" w:rsidRDefault="00456D9B" w:rsidP="00127810">
                  <w:pPr>
                    <w:widowControl w:val="0"/>
                    <w:spacing w:before="60" w:after="60" w:line="264" w:lineRule="auto"/>
                    <w:jc w:val="center"/>
                    <w:rPr>
                      <w:rFonts w:eastAsia="Times New Roman" w:cs="Times New Roman"/>
                      <w:szCs w:val="24"/>
                    </w:rPr>
                  </w:pPr>
                </w:p>
              </w:tc>
            </w:tr>
          </w:tbl>
          <w:p w:rsidR="00456D9B" w:rsidRPr="00106938" w:rsidRDefault="00456D9B" w:rsidP="00127810">
            <w:pPr>
              <w:widowControl w:val="0"/>
              <w:spacing w:before="60" w:after="60" w:line="264" w:lineRule="auto"/>
              <w:rPr>
                <w:rFonts w:eastAsia="Times New Roman" w:cs="Times New Roman"/>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6" w:type="dxa"/>
              <w:tblLayout w:type="fixed"/>
              <w:tblLook w:val="04A0"/>
            </w:tblPr>
            <w:tblGrid>
              <w:gridCol w:w="2158"/>
              <w:gridCol w:w="820"/>
              <w:gridCol w:w="2015"/>
              <w:gridCol w:w="820"/>
              <w:gridCol w:w="2015"/>
              <w:gridCol w:w="708"/>
            </w:tblGrid>
            <w:tr w:rsidR="006D55D9" w:rsidRPr="007F3316" w:rsidTr="00BF41CB">
              <w:trPr>
                <w:trHeight w:val="765"/>
              </w:trPr>
              <w:tc>
                <w:tcPr>
                  <w:tcW w:w="7828" w:type="dxa"/>
                  <w:gridSpan w:val="5"/>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w:t>
                  </w:r>
                  <w:r w:rsidR="0058084D" w:rsidRPr="007F3316">
                    <w:rPr>
                      <w:rFonts w:eastAsia="Times New Roman" w:cs="Times New Roman"/>
                      <w:color w:val="000000" w:themeColor="text1"/>
                      <w:szCs w:val="24"/>
                    </w:rPr>
                    <w:t>có</w:t>
                  </w:r>
                  <w:r w:rsidRPr="007F3316">
                    <w:rPr>
                      <w:rFonts w:eastAsia="Times New Roman" w:cs="Times New Roman"/>
                      <w:color w:val="000000" w:themeColor="text1"/>
                      <w:szCs w:val="24"/>
                    </w:rPr>
                    <w:t xml:space="preserve"> ban hành </w:t>
                  </w:r>
                  <w:r w:rsidR="00883742" w:rsidRPr="007F3316">
                    <w:rPr>
                      <w:rFonts w:eastAsia="Times New Roman" w:cs="Times New Roman"/>
                      <w:color w:val="000000" w:themeColor="text1"/>
                      <w:szCs w:val="24"/>
                    </w:rPr>
                    <w:t xml:space="preserve">quy chế, </w:t>
                  </w:r>
                  <w:r w:rsidRPr="007F3316">
                    <w:rPr>
                      <w:rFonts w:eastAsia="Times New Roman" w:cs="Times New Roman"/>
                      <w:color w:val="000000" w:themeColor="text1"/>
                      <w:szCs w:val="24"/>
                    </w:rPr>
                    <w:t>quy định riêng hoặc có áp dụng quy chế</w:t>
                  </w:r>
                  <w:r w:rsidR="00883742" w:rsidRPr="007F3316">
                    <w:rPr>
                      <w:rFonts w:eastAsia="Times New Roman" w:cs="Times New Roman"/>
                      <w:color w:val="000000" w:themeColor="text1"/>
                      <w:szCs w:val="24"/>
                    </w:rPr>
                    <w:t>, quy định</w:t>
                  </w:r>
                  <w:r w:rsidRPr="007F3316">
                    <w:rPr>
                      <w:rFonts w:eastAsia="Times New Roman" w:cs="Times New Roman"/>
                      <w:color w:val="000000" w:themeColor="text1"/>
                      <w:szCs w:val="24"/>
                    </w:rPr>
                    <w:t xml:space="preserve"> chung của </w:t>
                  </w:r>
                  <w:r w:rsidR="008A1533" w:rsidRPr="007F3316">
                    <w:rPr>
                      <w:rFonts w:eastAsia="Times New Roman" w:cs="Times New Roman"/>
                      <w:color w:val="000000" w:themeColor="text1"/>
                      <w:szCs w:val="24"/>
                    </w:rPr>
                    <w:t>cơ quan</w:t>
                  </w:r>
                  <w:r w:rsidRPr="007F3316">
                    <w:rPr>
                      <w:rFonts w:eastAsia="Times New Roman" w:cs="Times New Roman"/>
                      <w:color w:val="000000" w:themeColor="text1"/>
                      <w:szCs w:val="24"/>
                    </w:rPr>
                    <w:t xml:space="preserve"> </w:t>
                  </w:r>
                  <w:r w:rsidR="007E58CE" w:rsidRPr="007F3316">
                    <w:rPr>
                      <w:rFonts w:eastAsia="Times New Roman" w:cs="Times New Roman"/>
                      <w:color w:val="000000" w:themeColor="text1"/>
                      <w:szCs w:val="24"/>
                    </w:rPr>
                    <w:t xml:space="preserve">chủ quản </w:t>
                  </w:r>
                  <w:r w:rsidRPr="007F3316">
                    <w:rPr>
                      <w:rFonts w:eastAsia="Times New Roman" w:cs="Times New Roman"/>
                      <w:color w:val="000000" w:themeColor="text1"/>
                      <w:szCs w:val="24"/>
                    </w:rPr>
                    <w:t xml:space="preserve">về bảo đảm ATTTM không? </w:t>
                  </w:r>
                  <w:r w:rsidRPr="007F3316">
                    <w:rPr>
                      <w:rFonts w:eastAsia="Times New Roman" w:cs="Times New Roman"/>
                      <w:iCs/>
                      <w:color w:val="000000" w:themeColor="text1"/>
                      <w:szCs w:val="24"/>
                    </w:rPr>
                    <w:t>Nếu có thì điền nội dung phù h</w:t>
                  </w:r>
                  <w:r w:rsidR="00883742" w:rsidRPr="007F3316">
                    <w:rPr>
                      <w:rFonts w:eastAsia="Times New Roman" w:cs="Times New Roman"/>
                      <w:iCs/>
                      <w:color w:val="000000" w:themeColor="text1"/>
                      <w:szCs w:val="24"/>
                    </w:rPr>
                    <w:t>ợp vào bảng sau và trả lời thêm</w:t>
                  </w:r>
                  <w:r w:rsidRPr="007F3316">
                    <w:rPr>
                      <w:rFonts w:eastAsia="Times New Roman" w:cs="Times New Roman"/>
                      <w:iCs/>
                      <w:color w:val="000000" w:themeColor="text1"/>
                      <w:szCs w:val="24"/>
                    </w:rPr>
                    <w:t xml:space="preserve"> câu</w:t>
                  </w:r>
                  <w:r w:rsidR="00106938">
                    <w:rPr>
                      <w:rFonts w:eastAsia="Times New Roman" w:cs="Times New Roman"/>
                      <w:iCs/>
                      <w:color w:val="000000" w:themeColor="text1"/>
                      <w:szCs w:val="24"/>
                    </w:rPr>
                    <w:t xml:space="preserve"> 6</w:t>
                  </w:r>
                  <w:r w:rsidR="00883742" w:rsidRPr="007F3316">
                    <w:rPr>
                      <w:rFonts w:eastAsia="Times New Roman" w:cs="Times New Roman"/>
                      <w:iCs/>
                      <w:color w:val="000000" w:themeColor="text1"/>
                      <w:szCs w:val="24"/>
                    </w:rPr>
                    <w:t xml:space="preserve"> và câu </w:t>
                  </w:r>
                  <w:r w:rsidR="00106938">
                    <w:rPr>
                      <w:rFonts w:eastAsia="Times New Roman" w:cs="Times New Roman"/>
                      <w:iCs/>
                      <w:color w:val="000000" w:themeColor="text1"/>
                      <w:szCs w:val="24"/>
                    </w:rPr>
                    <w:t>7</w:t>
                  </w:r>
                  <w:r w:rsidR="00883742" w:rsidRPr="007F3316">
                    <w:rPr>
                      <w:rFonts w:eastAsia="Times New Roman" w:cs="Times New Roman"/>
                      <w:iCs/>
                      <w:color w:val="000000" w:themeColor="text1"/>
                      <w:szCs w:val="24"/>
                    </w:rPr>
                    <w:t xml:space="preserve"> </w:t>
                  </w:r>
                  <w:r w:rsidRPr="007F3316">
                    <w:rPr>
                      <w:rFonts w:eastAsia="Times New Roman" w:cs="Times New Roman"/>
                      <w:iCs/>
                      <w:color w:val="000000" w:themeColor="text1"/>
                      <w:szCs w:val="24"/>
                    </w:rPr>
                    <w:t xml:space="preserve">dưới đây </w:t>
                  </w:r>
                  <w:r w:rsidRPr="007F3316">
                    <w:rPr>
                      <w:rFonts w:eastAsia="Times New Roman" w:cs="Times New Roman"/>
                      <w:color w:val="000000" w:themeColor="text1"/>
                      <w:szCs w:val="24"/>
                    </w:rPr>
                    <w:t>(</w:t>
                  </w:r>
                  <w:r w:rsidR="00883742" w:rsidRPr="007F3316">
                    <w:rPr>
                      <w:rFonts w:eastAsia="Times New Roman" w:cs="Times New Roman"/>
                      <w:color w:val="000000" w:themeColor="text1"/>
                      <w:szCs w:val="24"/>
                    </w:rPr>
                    <w:t>nếu không có thì để trống</w:t>
                  </w:r>
                  <w:r w:rsidRPr="007F3316">
                    <w:rPr>
                      <w:rFonts w:eastAsia="Times New Roman" w:cs="Times New Roman"/>
                      <w:color w:val="000000" w:themeColor="text1"/>
                      <w:szCs w:val="24"/>
                    </w:rPr>
                    <w:t>)</w:t>
                  </w:r>
                </w:p>
              </w:tc>
              <w:tc>
                <w:tcPr>
                  <w:tcW w:w="708"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BF41CB" w:rsidRPr="007F3316" w:rsidTr="001A1A1D">
              <w:trPr>
                <w:trHeight w:val="480"/>
              </w:trPr>
              <w:tc>
                <w:tcPr>
                  <w:tcW w:w="2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Loại văn bản chính sách ATTTM được đơn vị áp dụng</w:t>
                  </w:r>
                </w:p>
              </w:tc>
              <w:tc>
                <w:tcPr>
                  <w:tcW w:w="2835" w:type="dxa"/>
                  <w:gridSpan w:val="2"/>
                  <w:tcBorders>
                    <w:top w:val="single" w:sz="8" w:space="0" w:color="auto"/>
                    <w:left w:val="nil"/>
                    <w:bottom w:val="nil"/>
                    <w:right w:val="single" w:sz="4" w:space="0" w:color="auto"/>
                  </w:tcBorders>
                  <w:shd w:val="clear" w:color="auto" w:fill="auto"/>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Văn bản hiện hành</w:t>
                  </w:r>
                </w:p>
              </w:tc>
              <w:tc>
                <w:tcPr>
                  <w:tcW w:w="2835" w:type="dxa"/>
                  <w:gridSpan w:val="2"/>
                  <w:tcBorders>
                    <w:top w:val="single" w:sz="8" w:space="0" w:color="auto"/>
                    <w:left w:val="single" w:sz="8" w:space="0" w:color="auto"/>
                    <w:bottom w:val="nil"/>
                    <w:right w:val="single" w:sz="8" w:space="0" w:color="000000"/>
                  </w:tcBorders>
                  <w:shd w:val="clear" w:color="auto" w:fill="auto"/>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Văn bản cũ trước đây đã được thay thế bằng văn bản hiện hành (nếu có)</w:t>
                  </w:r>
                </w:p>
              </w:tc>
              <w:tc>
                <w:tcPr>
                  <w:tcW w:w="708" w:type="dxa"/>
                  <w:tcBorders>
                    <w:top w:val="nil"/>
                    <w:left w:val="nil"/>
                    <w:bottom w:val="nil"/>
                    <w:right w:val="nil"/>
                  </w:tcBorders>
                  <w:shd w:val="clear" w:color="auto" w:fill="auto"/>
                  <w:hideMark/>
                </w:tcPr>
                <w:p w:rsidR="00BF41CB" w:rsidRPr="007F3316" w:rsidRDefault="00BF41CB" w:rsidP="00127810">
                  <w:pPr>
                    <w:widowControl w:val="0"/>
                    <w:spacing w:before="60" w:after="60" w:line="264" w:lineRule="auto"/>
                    <w:rPr>
                      <w:rFonts w:eastAsia="Times New Roman" w:cs="Times New Roman"/>
                      <w:color w:val="000000" w:themeColor="text1"/>
                      <w:szCs w:val="24"/>
                    </w:rPr>
                  </w:pPr>
                </w:p>
              </w:tc>
            </w:tr>
            <w:tr w:rsidR="00BF41CB" w:rsidRPr="007F3316" w:rsidTr="001A1A1D">
              <w:trPr>
                <w:trHeight w:val="330"/>
              </w:trPr>
              <w:tc>
                <w:tcPr>
                  <w:tcW w:w="2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F41CB" w:rsidRPr="001A1A1D" w:rsidRDefault="00BF41CB" w:rsidP="00127810">
                  <w:pPr>
                    <w:widowControl w:val="0"/>
                    <w:spacing w:before="60" w:after="60" w:line="264" w:lineRule="auto"/>
                    <w:rPr>
                      <w:rFonts w:eastAsia="Times New Roman" w:cs="Times New Roman"/>
                      <w:b/>
                      <w:color w:val="000000" w:themeColor="text1"/>
                      <w:szCs w:val="24"/>
                    </w:rPr>
                  </w:pPr>
                </w:p>
              </w:tc>
              <w:tc>
                <w:tcPr>
                  <w:tcW w:w="820" w:type="dxa"/>
                  <w:tcBorders>
                    <w:top w:val="single" w:sz="8" w:space="0" w:color="auto"/>
                    <w:left w:val="nil"/>
                    <w:bottom w:val="single" w:sz="8" w:space="0" w:color="auto"/>
                    <w:right w:val="single" w:sz="4" w:space="0" w:color="auto"/>
                  </w:tcBorders>
                  <w:shd w:val="clear" w:color="auto" w:fill="auto"/>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Năm</w:t>
                  </w:r>
                </w:p>
              </w:tc>
              <w:tc>
                <w:tcPr>
                  <w:tcW w:w="2015" w:type="dxa"/>
                  <w:tcBorders>
                    <w:top w:val="single" w:sz="8" w:space="0" w:color="auto"/>
                    <w:left w:val="nil"/>
                    <w:bottom w:val="single" w:sz="8" w:space="0" w:color="auto"/>
                    <w:right w:val="single" w:sz="8" w:space="0" w:color="000000"/>
                  </w:tcBorders>
                  <w:shd w:val="clear" w:color="auto" w:fill="auto"/>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Số hiệu văn bản</w:t>
                  </w:r>
                </w:p>
              </w:tc>
              <w:tc>
                <w:tcPr>
                  <w:tcW w:w="820" w:type="dxa"/>
                  <w:tcBorders>
                    <w:top w:val="single" w:sz="8" w:space="0" w:color="auto"/>
                    <w:left w:val="nil"/>
                    <w:bottom w:val="single" w:sz="8" w:space="0" w:color="auto"/>
                    <w:right w:val="single" w:sz="4" w:space="0" w:color="auto"/>
                  </w:tcBorders>
                  <w:shd w:val="clear" w:color="auto" w:fill="auto"/>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Năm</w:t>
                  </w:r>
                </w:p>
              </w:tc>
              <w:tc>
                <w:tcPr>
                  <w:tcW w:w="2015" w:type="dxa"/>
                  <w:tcBorders>
                    <w:top w:val="single" w:sz="8" w:space="0" w:color="auto"/>
                    <w:left w:val="nil"/>
                    <w:bottom w:val="single" w:sz="8" w:space="0" w:color="auto"/>
                    <w:right w:val="single" w:sz="8" w:space="0" w:color="000000"/>
                  </w:tcBorders>
                  <w:shd w:val="clear" w:color="auto" w:fill="auto"/>
                  <w:hideMark/>
                </w:tcPr>
                <w:p w:rsidR="00BF41CB" w:rsidRPr="001A1A1D" w:rsidRDefault="00BF41CB" w:rsidP="00127810">
                  <w:pPr>
                    <w:widowControl w:val="0"/>
                    <w:spacing w:before="60" w:after="60" w:line="264" w:lineRule="auto"/>
                    <w:jc w:val="center"/>
                    <w:rPr>
                      <w:rFonts w:eastAsia="Times New Roman" w:cs="Times New Roman"/>
                      <w:b/>
                      <w:color w:val="000000" w:themeColor="text1"/>
                      <w:szCs w:val="24"/>
                    </w:rPr>
                  </w:pPr>
                  <w:r w:rsidRPr="001A1A1D">
                    <w:rPr>
                      <w:rFonts w:eastAsia="Times New Roman" w:cs="Times New Roman"/>
                      <w:b/>
                      <w:color w:val="000000" w:themeColor="text1"/>
                      <w:szCs w:val="24"/>
                    </w:rPr>
                    <w:t>Số hiệu văn bản</w:t>
                  </w:r>
                </w:p>
              </w:tc>
              <w:tc>
                <w:tcPr>
                  <w:tcW w:w="708" w:type="dxa"/>
                  <w:tcBorders>
                    <w:top w:val="nil"/>
                    <w:left w:val="nil"/>
                    <w:bottom w:val="nil"/>
                    <w:right w:val="nil"/>
                  </w:tcBorders>
                  <w:shd w:val="clear" w:color="auto" w:fill="auto"/>
                  <w:hideMark/>
                </w:tcPr>
                <w:p w:rsidR="00BF41CB" w:rsidRPr="007F3316" w:rsidRDefault="00BF41CB" w:rsidP="00127810">
                  <w:pPr>
                    <w:widowControl w:val="0"/>
                    <w:spacing w:before="60" w:after="60" w:line="264" w:lineRule="auto"/>
                    <w:rPr>
                      <w:rFonts w:eastAsia="Times New Roman" w:cs="Times New Roman"/>
                      <w:color w:val="000000" w:themeColor="text1"/>
                      <w:szCs w:val="24"/>
                    </w:rPr>
                  </w:pPr>
                </w:p>
              </w:tc>
            </w:tr>
            <w:tr w:rsidR="00BF41CB" w:rsidRPr="007F3316" w:rsidTr="00BF41CB">
              <w:trPr>
                <w:trHeight w:val="330"/>
              </w:trPr>
              <w:tc>
                <w:tcPr>
                  <w:tcW w:w="2158" w:type="dxa"/>
                  <w:tcBorders>
                    <w:top w:val="nil"/>
                    <w:left w:val="single" w:sz="8" w:space="0" w:color="auto"/>
                    <w:bottom w:val="single" w:sz="4" w:space="0" w:color="auto"/>
                    <w:right w:val="single" w:sz="8" w:space="0" w:color="auto"/>
                  </w:tcBorders>
                  <w:shd w:val="clear" w:color="auto" w:fill="auto"/>
                  <w:vAlign w:val="center"/>
                  <w:hideMark/>
                </w:tcPr>
                <w:p w:rsidR="00BF41CB" w:rsidRPr="007F3316" w:rsidRDefault="00BF41C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Quy định riêng</w:t>
                  </w:r>
                </w:p>
              </w:tc>
              <w:tc>
                <w:tcPr>
                  <w:tcW w:w="820" w:type="dxa"/>
                  <w:tcBorders>
                    <w:top w:val="nil"/>
                    <w:left w:val="nil"/>
                    <w:bottom w:val="single" w:sz="4" w:space="0" w:color="auto"/>
                    <w:right w:val="single" w:sz="4" w:space="0" w:color="auto"/>
                  </w:tcBorders>
                  <w:shd w:val="clear" w:color="auto" w:fill="auto"/>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p>
              </w:tc>
              <w:tc>
                <w:tcPr>
                  <w:tcW w:w="2015" w:type="dxa"/>
                  <w:tcBorders>
                    <w:top w:val="single" w:sz="8" w:space="0" w:color="auto"/>
                    <w:left w:val="nil"/>
                    <w:bottom w:val="single" w:sz="4" w:space="0" w:color="auto"/>
                    <w:right w:val="single" w:sz="8" w:space="0" w:color="000000"/>
                  </w:tcBorders>
                  <w:shd w:val="clear" w:color="auto" w:fill="auto"/>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p>
              </w:tc>
              <w:tc>
                <w:tcPr>
                  <w:tcW w:w="820" w:type="dxa"/>
                  <w:tcBorders>
                    <w:top w:val="nil"/>
                    <w:left w:val="nil"/>
                    <w:bottom w:val="single" w:sz="4" w:space="0" w:color="auto"/>
                    <w:right w:val="single" w:sz="4" w:space="0" w:color="auto"/>
                  </w:tcBorders>
                  <w:shd w:val="clear" w:color="auto" w:fill="auto"/>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p>
              </w:tc>
              <w:tc>
                <w:tcPr>
                  <w:tcW w:w="2015" w:type="dxa"/>
                  <w:tcBorders>
                    <w:top w:val="single" w:sz="8" w:space="0" w:color="auto"/>
                    <w:left w:val="nil"/>
                    <w:bottom w:val="single" w:sz="4" w:space="0" w:color="auto"/>
                    <w:right w:val="single" w:sz="8" w:space="0" w:color="000000"/>
                  </w:tcBorders>
                  <w:shd w:val="clear" w:color="auto" w:fill="auto"/>
                  <w:hideMark/>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c>
                <w:tcPr>
                  <w:tcW w:w="708" w:type="dxa"/>
                  <w:tcBorders>
                    <w:top w:val="nil"/>
                    <w:left w:val="nil"/>
                    <w:bottom w:val="nil"/>
                    <w:right w:val="nil"/>
                  </w:tcBorders>
                  <w:shd w:val="clear" w:color="auto" w:fill="auto"/>
                  <w:hideMark/>
                </w:tcPr>
                <w:p w:rsidR="00BF41CB" w:rsidRPr="007F3316" w:rsidRDefault="00BF41CB" w:rsidP="00127810">
                  <w:pPr>
                    <w:widowControl w:val="0"/>
                    <w:spacing w:before="60" w:after="60" w:line="264" w:lineRule="auto"/>
                    <w:rPr>
                      <w:rFonts w:eastAsia="Times New Roman" w:cs="Times New Roman"/>
                      <w:color w:val="000000" w:themeColor="text1"/>
                      <w:szCs w:val="24"/>
                    </w:rPr>
                  </w:pPr>
                </w:p>
              </w:tc>
            </w:tr>
            <w:tr w:rsidR="00BF41CB" w:rsidRPr="007F3316" w:rsidTr="00BF41CB">
              <w:trPr>
                <w:trHeight w:val="330"/>
              </w:trPr>
              <w:tc>
                <w:tcPr>
                  <w:tcW w:w="2158" w:type="dxa"/>
                  <w:tcBorders>
                    <w:top w:val="nil"/>
                    <w:left w:val="single" w:sz="8" w:space="0" w:color="auto"/>
                    <w:bottom w:val="single" w:sz="8" w:space="0" w:color="auto"/>
                    <w:right w:val="single" w:sz="8" w:space="0" w:color="auto"/>
                  </w:tcBorders>
                  <w:shd w:val="clear" w:color="auto" w:fill="auto"/>
                  <w:vAlign w:val="center"/>
                  <w:hideMark/>
                </w:tcPr>
                <w:p w:rsidR="00BF41CB" w:rsidRPr="007F3316" w:rsidRDefault="00BF41C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Quy chế chung</w:t>
                  </w:r>
                </w:p>
              </w:tc>
              <w:tc>
                <w:tcPr>
                  <w:tcW w:w="820" w:type="dxa"/>
                  <w:tcBorders>
                    <w:top w:val="nil"/>
                    <w:left w:val="nil"/>
                    <w:bottom w:val="single" w:sz="8" w:space="0" w:color="auto"/>
                    <w:right w:val="single" w:sz="4" w:space="0" w:color="auto"/>
                  </w:tcBorders>
                  <w:shd w:val="clear" w:color="auto" w:fill="auto"/>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p>
              </w:tc>
              <w:tc>
                <w:tcPr>
                  <w:tcW w:w="2015" w:type="dxa"/>
                  <w:tcBorders>
                    <w:top w:val="single" w:sz="4" w:space="0" w:color="auto"/>
                    <w:left w:val="nil"/>
                    <w:bottom w:val="single" w:sz="8" w:space="0" w:color="auto"/>
                    <w:right w:val="single" w:sz="8" w:space="0" w:color="000000"/>
                  </w:tcBorders>
                  <w:shd w:val="clear" w:color="auto" w:fill="auto"/>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p>
              </w:tc>
              <w:tc>
                <w:tcPr>
                  <w:tcW w:w="820" w:type="dxa"/>
                  <w:tcBorders>
                    <w:top w:val="nil"/>
                    <w:left w:val="nil"/>
                    <w:bottom w:val="single" w:sz="8" w:space="0" w:color="auto"/>
                    <w:right w:val="single" w:sz="4" w:space="0" w:color="auto"/>
                  </w:tcBorders>
                  <w:shd w:val="clear" w:color="auto" w:fill="auto"/>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p>
              </w:tc>
              <w:tc>
                <w:tcPr>
                  <w:tcW w:w="2015" w:type="dxa"/>
                  <w:tcBorders>
                    <w:top w:val="single" w:sz="4" w:space="0" w:color="auto"/>
                    <w:left w:val="nil"/>
                    <w:bottom w:val="single" w:sz="8" w:space="0" w:color="auto"/>
                    <w:right w:val="single" w:sz="8" w:space="0" w:color="000000"/>
                  </w:tcBorders>
                  <w:shd w:val="clear" w:color="auto" w:fill="auto"/>
                  <w:hideMark/>
                </w:tcPr>
                <w:p w:rsidR="00BF41CB" w:rsidRPr="007F3316" w:rsidRDefault="00BF41C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c>
                <w:tcPr>
                  <w:tcW w:w="708" w:type="dxa"/>
                  <w:tcBorders>
                    <w:top w:val="nil"/>
                    <w:left w:val="nil"/>
                    <w:bottom w:val="nil"/>
                    <w:right w:val="nil"/>
                  </w:tcBorders>
                  <w:shd w:val="clear" w:color="auto" w:fill="auto"/>
                  <w:hideMark/>
                </w:tcPr>
                <w:p w:rsidR="00BF41CB" w:rsidRPr="007F3316" w:rsidRDefault="00BF41CB" w:rsidP="00127810">
                  <w:pPr>
                    <w:widowControl w:val="0"/>
                    <w:spacing w:before="60" w:after="60" w:line="264" w:lineRule="auto"/>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95" w:type="dxa"/>
              <w:tblLayout w:type="fixed"/>
              <w:tblLook w:val="04A0"/>
            </w:tblPr>
            <w:tblGrid>
              <w:gridCol w:w="7545"/>
              <w:gridCol w:w="840"/>
              <w:gridCol w:w="10"/>
            </w:tblGrid>
            <w:tr w:rsidR="00456D9B" w:rsidRPr="007F3316" w:rsidTr="0045425C">
              <w:trPr>
                <w:trHeight w:val="270"/>
              </w:trPr>
              <w:tc>
                <w:tcPr>
                  <w:tcW w:w="8395" w:type="dxa"/>
                  <w:gridSpan w:val="3"/>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Trong các quy định</w:t>
                  </w:r>
                  <w:r w:rsidR="00031DF2" w:rsidRPr="007F3316">
                    <w:rPr>
                      <w:rFonts w:eastAsia="Times New Roman" w:cs="Times New Roman"/>
                      <w:color w:val="000000" w:themeColor="text1"/>
                      <w:szCs w:val="24"/>
                    </w:rPr>
                    <w:t>, quy chế</w:t>
                  </w:r>
                  <w:r w:rsidRPr="007F3316">
                    <w:rPr>
                      <w:rFonts w:eastAsia="Times New Roman" w:cs="Times New Roman"/>
                      <w:color w:val="000000" w:themeColor="text1"/>
                      <w:szCs w:val="24"/>
                    </w:rPr>
                    <w:t xml:space="preserve"> hiện hành về bảo đảm </w:t>
                  </w:r>
                  <w:r w:rsidR="0045425C" w:rsidRPr="007F3316">
                    <w:rPr>
                      <w:rFonts w:eastAsia="Times New Roman" w:cs="Times New Roman"/>
                      <w:color w:val="000000" w:themeColor="text1"/>
                      <w:szCs w:val="24"/>
                    </w:rPr>
                    <w:t>ATTTM</w:t>
                  </w:r>
                  <w:r w:rsidRPr="007F3316">
                    <w:rPr>
                      <w:rFonts w:eastAsia="Times New Roman" w:cs="Times New Roman"/>
                      <w:color w:val="000000" w:themeColor="text1"/>
                      <w:szCs w:val="24"/>
                    </w:rPr>
                    <w:t xml:space="preserve"> của đơn vị có các nội dung sau đây không?</w:t>
                  </w:r>
                </w:p>
              </w:tc>
            </w:tr>
            <w:tr w:rsidR="0045425C" w:rsidRPr="007F3316" w:rsidTr="0045425C">
              <w:trPr>
                <w:gridAfter w:val="1"/>
                <w:wAfter w:w="10" w:type="dxa"/>
                <w:trHeight w:val="255"/>
              </w:trPr>
              <w:tc>
                <w:tcPr>
                  <w:tcW w:w="7545" w:type="dxa"/>
                  <w:tcBorders>
                    <w:top w:val="single" w:sz="8"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Quản lý thiết kế an toàn hệ thống thông tin</w:t>
                  </w:r>
                </w:p>
              </w:tc>
              <w:tc>
                <w:tcPr>
                  <w:tcW w:w="840" w:type="dxa"/>
                  <w:tcBorders>
                    <w:top w:val="single" w:sz="8" w:space="0" w:color="auto"/>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phát triển phần mềm thuê khoán</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thử nghiệm và nghiệm thu hệ thống</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vận hành an toàn mạng</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vận hành an toàn máy chủ và ứng dụng</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an toàn dữ liệu</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vận hành an toàn thiết bị đầu cuối</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phòng chống phần mềm độc hại</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điểm yếu an toàn thông tin</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giám sát an toàn hệ thống thông tin</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sự cố an toàn thông tin</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Quản lý an toàn người sử dụng đầu cuối</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Quy trình đánh giá, quản lý và xử lý rủi ro về ATTT</w:t>
                  </w:r>
                </w:p>
              </w:tc>
              <w:tc>
                <w:tcPr>
                  <w:tcW w:w="840" w:type="dxa"/>
                  <w:tcBorders>
                    <w:top w:val="nil"/>
                    <w:left w:val="single" w:sz="8" w:space="0" w:color="auto"/>
                    <w:bottom w:val="single" w:sz="4"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r w:rsidR="0045425C" w:rsidRPr="007F3316" w:rsidTr="0045425C">
              <w:trPr>
                <w:gridAfter w:val="1"/>
                <w:wAfter w:w="10" w:type="dxa"/>
                <w:trHeight w:val="255"/>
              </w:trPr>
              <w:tc>
                <w:tcPr>
                  <w:tcW w:w="7545" w:type="dxa"/>
                  <w:tcBorders>
                    <w:top w:val="single" w:sz="4" w:space="0" w:color="auto"/>
                    <w:left w:val="single" w:sz="8" w:space="0" w:color="auto"/>
                    <w:bottom w:val="single" w:sz="8" w:space="0" w:color="auto"/>
                    <w:right w:val="single" w:sz="4" w:space="0" w:color="auto"/>
                  </w:tcBorders>
                  <w:shd w:val="clear" w:color="auto" w:fill="auto"/>
                  <w:hideMark/>
                </w:tcPr>
                <w:p w:rsidR="0045425C" w:rsidRPr="007F3316" w:rsidRDefault="0045425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Quy trình thao tác chuẩn để phản ứng khẩn cấp với các sự cố mất ATTTM</w:t>
                  </w:r>
                </w:p>
              </w:tc>
              <w:tc>
                <w:tcPr>
                  <w:tcW w:w="840" w:type="dxa"/>
                  <w:tcBorders>
                    <w:top w:val="nil"/>
                    <w:left w:val="single" w:sz="8" w:space="0" w:color="auto"/>
                    <w:bottom w:val="single" w:sz="8" w:space="0" w:color="auto"/>
                    <w:right w:val="single" w:sz="8" w:space="0" w:color="auto"/>
                  </w:tcBorders>
                  <w:shd w:val="clear" w:color="auto" w:fill="auto"/>
                </w:tcPr>
                <w:p w:rsidR="0045425C" w:rsidRPr="007F3316" w:rsidRDefault="0045425C"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621" w:type="dxa"/>
              <w:tblLayout w:type="fixed"/>
              <w:tblLook w:val="04A0"/>
            </w:tblPr>
            <w:tblGrid>
              <w:gridCol w:w="7545"/>
              <w:gridCol w:w="840"/>
              <w:gridCol w:w="152"/>
              <w:gridCol w:w="84"/>
            </w:tblGrid>
            <w:tr w:rsidR="007F3316" w:rsidRPr="007F3316" w:rsidTr="0045425C">
              <w:trPr>
                <w:gridAfter w:val="1"/>
                <w:wAfter w:w="84" w:type="dxa"/>
                <w:trHeight w:val="495"/>
              </w:trPr>
              <w:tc>
                <w:tcPr>
                  <w:tcW w:w="8537" w:type="dxa"/>
                  <w:gridSpan w:val="3"/>
                  <w:tcBorders>
                    <w:top w:val="nil"/>
                    <w:left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Đề nghị tự nhận</w:t>
                  </w:r>
                  <w:r w:rsidR="00031DF2" w:rsidRPr="007F3316">
                    <w:rPr>
                      <w:rFonts w:eastAsia="Times New Roman" w:cs="Times New Roman"/>
                      <w:color w:val="000000" w:themeColor="text1"/>
                      <w:szCs w:val="24"/>
                    </w:rPr>
                    <w:t xml:space="preserve"> xét về chất lượng của quy định, </w:t>
                  </w:r>
                  <w:r w:rsidRPr="007F3316">
                    <w:rPr>
                      <w:rFonts w:eastAsia="Times New Roman" w:cs="Times New Roman"/>
                      <w:color w:val="000000" w:themeColor="text1"/>
                      <w:szCs w:val="24"/>
                    </w:rPr>
                    <w:t xml:space="preserve">quy chế hiện hành so với </w:t>
                  </w:r>
                  <w:r w:rsidR="00031DF2" w:rsidRPr="007F3316">
                    <w:rPr>
                      <w:rFonts w:eastAsia="Times New Roman" w:cs="Times New Roman"/>
                      <w:color w:val="000000" w:themeColor="text1"/>
                      <w:szCs w:val="24"/>
                    </w:rPr>
                    <w:t>quy định của pháp luật Việt Nam và nhu</w:t>
                  </w:r>
                  <w:r w:rsidRPr="007F3316">
                    <w:rPr>
                      <w:rFonts w:eastAsia="Times New Roman" w:cs="Times New Roman"/>
                      <w:color w:val="000000" w:themeColor="text1"/>
                      <w:szCs w:val="24"/>
                    </w:rPr>
                    <w:t xml:space="preserve"> cầu của đơn vị đến thời điểm hiện </w:t>
                  </w:r>
                  <w:r w:rsidR="00031DF2" w:rsidRPr="007F3316">
                    <w:rPr>
                      <w:rFonts w:eastAsia="Times New Roman" w:cs="Times New Roman"/>
                      <w:color w:val="000000" w:themeColor="text1"/>
                      <w:szCs w:val="24"/>
                    </w:rPr>
                    <w:t>tại</w:t>
                  </w:r>
                  <w:r w:rsidR="001B2960">
                    <w:rPr>
                      <w:rFonts w:eastAsia="Times New Roman" w:cs="Times New Roman"/>
                      <w:color w:val="000000" w:themeColor="text1"/>
                      <w:szCs w:val="24"/>
                    </w:rPr>
                    <w:t xml:space="preserve"> (chọn 1 đáp án)</w:t>
                  </w:r>
                  <w:r w:rsidRPr="007F3316">
                    <w:rPr>
                      <w:rFonts w:eastAsia="Times New Roman" w:cs="Times New Roman"/>
                      <w:color w:val="000000" w:themeColor="text1"/>
                      <w:szCs w:val="24"/>
                    </w:rPr>
                    <w:t>?</w:t>
                  </w:r>
                </w:p>
              </w:tc>
            </w:tr>
            <w:tr w:rsidR="00456D9B" w:rsidRPr="007F3316" w:rsidTr="0045425C">
              <w:trPr>
                <w:trHeight w:val="255"/>
              </w:trPr>
              <w:tc>
                <w:tcPr>
                  <w:tcW w:w="7545"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Đầy đủ, chặt chẽ, có thể sử dụng ổn trong khoảng 2 năm trở lên</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left w:val="single" w:sz="4" w:space="0" w:color="auto"/>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45425C">
              <w:trPr>
                <w:trHeight w:val="255"/>
              </w:trPr>
              <w:tc>
                <w:tcPr>
                  <w:tcW w:w="754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Tương đối đầy đủ, có thể cần hoàn thiện nhưng sử dụng ổn trong ít nhất 1 năm tới</w:t>
                  </w:r>
                </w:p>
              </w:tc>
              <w:tc>
                <w:tcPr>
                  <w:tcW w:w="840"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45425C">
              <w:trPr>
                <w:trHeight w:val="255"/>
              </w:trPr>
              <w:tc>
                <w:tcPr>
                  <w:tcW w:w="7545" w:type="dxa"/>
                  <w:tcBorders>
                    <w:top w:val="single" w:sz="4" w:space="0" w:color="auto"/>
                    <w:left w:val="single" w:sz="8" w:space="0" w:color="auto"/>
                    <w:bottom w:val="single" w:sz="8"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Đã thấy có các điểm thiếu hoặc không phù hợp, cần sửa đổi hay bổ sung ngay</w:t>
                  </w:r>
                </w:p>
              </w:tc>
              <w:tc>
                <w:tcPr>
                  <w:tcW w:w="840"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45425C">
              <w:trPr>
                <w:trHeight w:val="510"/>
              </w:trPr>
              <w:tc>
                <w:tcPr>
                  <w:tcW w:w="7545" w:type="dxa"/>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Đề nghị tự đánh giá thực tế hiện nay tại đơn vị </w:t>
                  </w:r>
                  <w:r w:rsidR="003A7D15" w:rsidRPr="007F3316">
                    <w:rPr>
                      <w:rFonts w:eastAsia="Times New Roman" w:cs="Times New Roman"/>
                      <w:color w:val="000000" w:themeColor="text1"/>
                      <w:szCs w:val="24"/>
                    </w:rPr>
                    <w:t xml:space="preserve">về </w:t>
                  </w:r>
                  <w:r w:rsidRPr="007F3316">
                    <w:rPr>
                      <w:rFonts w:eastAsia="Times New Roman" w:cs="Times New Roman"/>
                      <w:color w:val="000000" w:themeColor="text1"/>
                      <w:szCs w:val="24"/>
                    </w:rPr>
                    <w:t xml:space="preserve">mức độ áp dụng thực hiện tốt các quy chế, quy định bảo đảm ATTTM đạt khoảng độ bao nhiêu phần trăm theo thang điểm 100% </w:t>
                  </w:r>
                </w:p>
              </w:tc>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45425C">
              <w:trPr>
                <w:trHeight w:val="300"/>
              </w:trPr>
              <w:tc>
                <w:tcPr>
                  <w:tcW w:w="7545" w:type="dxa"/>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Tổng số cán bộ</w:t>
                  </w:r>
                  <w:r w:rsidR="0045425C" w:rsidRPr="007F3316">
                    <w:rPr>
                      <w:rFonts w:eastAsia="Times New Roman" w:cs="Times New Roman"/>
                      <w:color w:val="000000" w:themeColor="text1"/>
                      <w:szCs w:val="24"/>
                    </w:rPr>
                    <w:t>, công chức, viên chức, người lao động</w:t>
                  </w:r>
                  <w:r w:rsidRPr="007F3316">
                    <w:rPr>
                      <w:rFonts w:eastAsia="Times New Roman" w:cs="Times New Roman"/>
                      <w:color w:val="000000" w:themeColor="text1"/>
                      <w:szCs w:val="24"/>
                    </w:rPr>
                    <w:t xml:space="preserve"> </w:t>
                  </w:r>
                  <w:r w:rsidR="00FA2EAB" w:rsidRPr="007F3316">
                    <w:rPr>
                      <w:rFonts w:eastAsia="Times New Roman" w:cs="Times New Roman"/>
                      <w:color w:val="000000" w:themeColor="text1"/>
                      <w:szCs w:val="24"/>
                    </w:rPr>
                    <w:t xml:space="preserve">đang </w:t>
                  </w:r>
                  <w:r w:rsidRPr="007F3316">
                    <w:rPr>
                      <w:rFonts w:eastAsia="Times New Roman" w:cs="Times New Roman"/>
                      <w:color w:val="000000" w:themeColor="text1"/>
                      <w:szCs w:val="24"/>
                    </w:rPr>
                    <w:t>làm việc trong đơn vị</w:t>
                  </w:r>
                </w:p>
              </w:tc>
              <w:tc>
                <w:tcPr>
                  <w:tcW w:w="840" w:type="dxa"/>
                  <w:tcBorders>
                    <w:top w:val="single" w:sz="8" w:space="0" w:color="auto"/>
                    <w:left w:val="single" w:sz="8" w:space="0" w:color="auto"/>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45425C">
              <w:trPr>
                <w:trHeight w:val="300"/>
              </w:trPr>
              <w:tc>
                <w:tcPr>
                  <w:tcW w:w="7545" w:type="dxa"/>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Tổng số cán bộ lãnh đạo </w:t>
                  </w:r>
                  <w:r w:rsidR="003F6678" w:rsidRPr="007F3316">
                    <w:rPr>
                      <w:rFonts w:eastAsia="Times New Roman" w:cs="Times New Roman"/>
                      <w:color w:val="000000" w:themeColor="text1"/>
                      <w:szCs w:val="24"/>
                    </w:rPr>
                    <w:t xml:space="preserve">quản </w:t>
                  </w:r>
                  <w:r w:rsidR="003F6678" w:rsidRPr="008C11DD">
                    <w:rPr>
                      <w:rFonts w:eastAsia="Times New Roman" w:cs="Times New Roman"/>
                      <w:szCs w:val="24"/>
                    </w:rPr>
                    <w:t>lý (cấp đơn vị và cấp phòng/tương đương trực thuộc đơn vị)</w:t>
                  </w:r>
                  <w:r w:rsidR="003F6678" w:rsidRPr="007F3316">
                    <w:rPr>
                      <w:rFonts w:eastAsia="Times New Roman" w:cs="Times New Roman"/>
                      <w:b/>
                      <w:color w:val="000000" w:themeColor="text1"/>
                      <w:szCs w:val="24"/>
                    </w:rPr>
                    <w:t xml:space="preserve"> </w:t>
                  </w:r>
                  <w:r w:rsidR="003A7D15" w:rsidRPr="007F3316">
                    <w:rPr>
                      <w:rFonts w:eastAsia="Times New Roman" w:cs="Times New Roman"/>
                      <w:color w:val="000000" w:themeColor="text1"/>
                      <w:szCs w:val="24"/>
                    </w:rPr>
                    <w:t>của đơn vị</w:t>
                  </w:r>
                </w:p>
              </w:tc>
              <w:tc>
                <w:tcPr>
                  <w:tcW w:w="840" w:type="dxa"/>
                  <w:tcBorders>
                    <w:top w:val="single" w:sz="8" w:space="0" w:color="auto"/>
                    <w:left w:val="single" w:sz="8" w:space="0" w:color="auto"/>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45425C">
              <w:trPr>
                <w:trHeight w:val="300"/>
              </w:trPr>
              <w:tc>
                <w:tcPr>
                  <w:tcW w:w="7545" w:type="dxa"/>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người sử dụng máy tính hiện tại</w:t>
                  </w:r>
                  <w:r w:rsidR="0045425C" w:rsidRPr="007F3316">
                    <w:rPr>
                      <w:rFonts w:eastAsia="Times New Roman" w:cs="Times New Roman"/>
                      <w:color w:val="000000" w:themeColor="text1"/>
                      <w:szCs w:val="24"/>
                    </w:rPr>
                    <w:t xml:space="preserve"> trong đơn vị</w:t>
                  </w:r>
                </w:p>
              </w:tc>
              <w:tc>
                <w:tcPr>
                  <w:tcW w:w="840" w:type="dxa"/>
                  <w:tcBorders>
                    <w:top w:val="single" w:sz="8" w:space="0" w:color="auto"/>
                    <w:left w:val="single" w:sz="8" w:space="0" w:color="auto"/>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45425C">
              <w:trPr>
                <w:trHeight w:val="300"/>
              </w:trPr>
              <w:tc>
                <w:tcPr>
                  <w:tcW w:w="7545" w:type="dxa"/>
                  <w:tcBorders>
                    <w:top w:val="nil"/>
                    <w:left w:val="nil"/>
                    <w:bottom w:val="nil"/>
                    <w:right w:val="nil"/>
                  </w:tcBorders>
                  <w:shd w:val="clear" w:color="auto" w:fill="auto"/>
                  <w:hideMark/>
                </w:tcPr>
                <w:p w:rsidR="00456D9B" w:rsidRPr="007F3316" w:rsidRDefault="0045425C"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Đơn vị c</w:t>
                  </w:r>
                  <w:r w:rsidR="00456D9B" w:rsidRPr="007F3316">
                    <w:rPr>
                      <w:rFonts w:eastAsia="Times New Roman" w:cs="Times New Roman"/>
                      <w:color w:val="000000" w:themeColor="text1"/>
                      <w:szCs w:val="24"/>
                    </w:rPr>
                    <w:t xml:space="preserve">ó </w:t>
                  </w:r>
                  <w:r w:rsidRPr="007F3316">
                    <w:rPr>
                      <w:rFonts w:eastAsia="Times New Roman" w:cs="Times New Roman"/>
                      <w:color w:val="000000" w:themeColor="text1"/>
                      <w:szCs w:val="24"/>
                    </w:rPr>
                    <w:t>phân công</w:t>
                  </w:r>
                  <w:r w:rsidR="00456D9B" w:rsidRPr="007F3316">
                    <w:rPr>
                      <w:rFonts w:eastAsia="Times New Roman" w:cs="Times New Roman"/>
                      <w:color w:val="000000" w:themeColor="text1"/>
                      <w:szCs w:val="24"/>
                    </w:rPr>
                    <w:t xml:space="preserve"> lãnh đạo </w:t>
                  </w:r>
                  <w:r w:rsidRPr="007F3316">
                    <w:rPr>
                      <w:rFonts w:eastAsia="Times New Roman" w:cs="Times New Roman"/>
                      <w:color w:val="000000" w:themeColor="text1"/>
                      <w:szCs w:val="24"/>
                    </w:rPr>
                    <w:t xml:space="preserve">(cấp đơn vị) </w:t>
                  </w:r>
                  <w:r w:rsidR="00456D9B" w:rsidRPr="007F3316">
                    <w:rPr>
                      <w:rFonts w:eastAsia="Times New Roman" w:cs="Times New Roman"/>
                      <w:color w:val="000000" w:themeColor="text1"/>
                      <w:szCs w:val="24"/>
                    </w:rPr>
                    <w:t>phụ trách về ATTTM hay không?</w:t>
                  </w:r>
                </w:p>
              </w:tc>
              <w:tc>
                <w:tcPr>
                  <w:tcW w:w="840" w:type="dxa"/>
                  <w:tcBorders>
                    <w:top w:val="single" w:sz="8" w:space="0" w:color="auto"/>
                    <w:left w:val="single" w:sz="8" w:space="0" w:color="auto"/>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45425C">
              <w:trPr>
                <w:trHeight w:val="300"/>
              </w:trPr>
              <w:tc>
                <w:tcPr>
                  <w:tcW w:w="7545" w:type="dxa"/>
                  <w:tcBorders>
                    <w:top w:val="nil"/>
                    <w:left w:val="nil"/>
                    <w:bottom w:val="nil"/>
                    <w:right w:val="nil"/>
                  </w:tcBorders>
                  <w:shd w:val="clear" w:color="auto" w:fill="auto"/>
                  <w:hideMark/>
                </w:tcPr>
                <w:p w:rsidR="00456D9B" w:rsidRPr="007F3316" w:rsidRDefault="00BD0A3D"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Đơn vị c</w:t>
                  </w:r>
                  <w:r w:rsidR="00456D9B" w:rsidRPr="007F3316">
                    <w:rPr>
                      <w:rFonts w:eastAsia="Times New Roman" w:cs="Times New Roman"/>
                      <w:color w:val="000000" w:themeColor="text1"/>
                      <w:szCs w:val="24"/>
                    </w:rPr>
                    <w:t xml:space="preserve">ó tổ chức/bộ phận chuyên trách về ATTTM hay không? (Nếu có trả lời thêm câu </w:t>
                  </w:r>
                  <w:r w:rsidR="00AB65A8">
                    <w:rPr>
                      <w:rFonts w:eastAsia="Times New Roman" w:cs="Times New Roman"/>
                      <w:color w:val="000000" w:themeColor="text1"/>
                      <w:szCs w:val="24"/>
                    </w:rPr>
                    <w:t>14</w:t>
                  </w:r>
                  <w:r w:rsidR="00FA2EAB" w:rsidRPr="007F3316">
                    <w:rPr>
                      <w:rFonts w:eastAsia="Times New Roman" w:cs="Times New Roman"/>
                      <w:color w:val="000000" w:themeColor="text1"/>
                      <w:szCs w:val="24"/>
                    </w:rPr>
                    <w:t xml:space="preserve"> dưới</w:t>
                  </w:r>
                  <w:r w:rsidR="00456D9B" w:rsidRPr="007F3316">
                    <w:rPr>
                      <w:rFonts w:eastAsia="Times New Roman" w:cs="Times New Roman"/>
                      <w:color w:val="000000" w:themeColor="text1"/>
                      <w:szCs w:val="24"/>
                    </w:rPr>
                    <w:t xml:space="preserve"> đây)</w:t>
                  </w:r>
                </w:p>
              </w:tc>
              <w:tc>
                <w:tcPr>
                  <w:tcW w:w="840" w:type="dxa"/>
                  <w:tcBorders>
                    <w:top w:val="single" w:sz="8" w:space="0" w:color="auto"/>
                    <w:left w:val="single" w:sz="8" w:space="0" w:color="auto"/>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93" w:type="dxa"/>
              <w:tblLayout w:type="fixed"/>
              <w:tblLook w:val="04A0"/>
            </w:tblPr>
            <w:tblGrid>
              <w:gridCol w:w="7545"/>
              <w:gridCol w:w="812"/>
              <w:gridCol w:w="40"/>
              <w:gridCol w:w="196"/>
            </w:tblGrid>
            <w:tr w:rsidR="007F3316" w:rsidRPr="007F3316" w:rsidTr="006A5ECE">
              <w:trPr>
                <w:gridAfter w:val="1"/>
                <w:wAfter w:w="196" w:type="dxa"/>
                <w:trHeight w:val="285"/>
              </w:trPr>
              <w:tc>
                <w:tcPr>
                  <w:tcW w:w="8397" w:type="dxa"/>
                  <w:gridSpan w:val="3"/>
                  <w:tcBorders>
                    <w:top w:val="nil"/>
                    <w:left w:val="nil"/>
                    <w:bottom w:val="nil"/>
                    <w:right w:val="nil"/>
                  </w:tcBorders>
                  <w:shd w:val="clear" w:color="auto" w:fill="auto"/>
                  <w:hideMark/>
                </w:tcPr>
                <w:p w:rsidR="00456D9B"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Vị trí và quan hệ công tác của bộ phận chuyên trách về ATTTM </w:t>
                  </w:r>
                  <w:r w:rsidR="006A5ECE" w:rsidRPr="007F3316">
                    <w:rPr>
                      <w:rFonts w:eastAsia="Times New Roman" w:cs="Times New Roman"/>
                      <w:color w:val="000000" w:themeColor="text1"/>
                      <w:szCs w:val="24"/>
                    </w:rPr>
                    <w:t>(có thể lựa chọn nhiều đáp án)</w:t>
                  </w:r>
                </w:p>
                <w:p w:rsidR="00127810" w:rsidRPr="007F3316" w:rsidRDefault="00127810" w:rsidP="00127810">
                  <w:pPr>
                    <w:widowControl w:val="0"/>
                    <w:spacing w:before="60" w:after="60" w:line="264" w:lineRule="auto"/>
                    <w:jc w:val="both"/>
                    <w:rPr>
                      <w:rFonts w:eastAsia="Times New Roman" w:cs="Times New Roman"/>
                      <w:color w:val="000000" w:themeColor="text1"/>
                      <w:szCs w:val="24"/>
                    </w:rPr>
                  </w:pPr>
                </w:p>
              </w:tc>
            </w:tr>
            <w:tr w:rsidR="007F3316" w:rsidRPr="007F3316" w:rsidTr="006A5ECE">
              <w:trPr>
                <w:trHeight w:val="285"/>
              </w:trPr>
              <w:tc>
                <w:tcPr>
                  <w:tcW w:w="7545" w:type="dxa"/>
                  <w:tcBorders>
                    <w:top w:val="single" w:sz="8"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Là bộ phận con thuộc tổ</w:t>
                  </w:r>
                  <w:r w:rsidR="00FA2EAB" w:rsidRPr="007F3316">
                    <w:rPr>
                      <w:rFonts w:eastAsia="Times New Roman" w:cs="Times New Roman"/>
                      <w:color w:val="000000" w:themeColor="text1"/>
                      <w:szCs w:val="24"/>
                    </w:rPr>
                    <w:t xml:space="preserve"> chức phụ trách CNTT của đơn vị</w:t>
                  </w:r>
                </w:p>
              </w:tc>
              <w:tc>
                <w:tcPr>
                  <w:tcW w:w="812" w:type="dxa"/>
                  <w:tcBorders>
                    <w:top w:val="single" w:sz="8" w:space="0" w:color="auto"/>
                    <w:left w:val="single" w:sz="8" w:space="0" w:color="auto"/>
                    <w:bottom w:val="single" w:sz="4" w:space="0" w:color="auto"/>
                    <w:right w:val="single" w:sz="8" w:space="0" w:color="auto"/>
                  </w:tcBorders>
                  <w:shd w:val="clear" w:color="auto" w:fill="auto"/>
                  <w:noWrap/>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7F3316" w:rsidRPr="007F3316" w:rsidTr="006A5ECE">
              <w:trPr>
                <w:trHeight w:val="28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Chịu sự chỉ đạo nghiệp vụ của bộ p</w:t>
                  </w:r>
                  <w:r w:rsidR="00FA2EAB" w:rsidRPr="007F3316">
                    <w:rPr>
                      <w:rFonts w:eastAsia="Times New Roman" w:cs="Times New Roman"/>
                      <w:color w:val="000000" w:themeColor="text1"/>
                      <w:szCs w:val="24"/>
                    </w:rPr>
                    <w:t>hận chuyên trách ATTTM của cơ quan chủ quản</w:t>
                  </w:r>
                </w:p>
              </w:tc>
              <w:tc>
                <w:tcPr>
                  <w:tcW w:w="812" w:type="dxa"/>
                  <w:tcBorders>
                    <w:top w:val="nil"/>
                    <w:left w:val="single" w:sz="8" w:space="0" w:color="auto"/>
                    <w:bottom w:val="single" w:sz="4" w:space="0" w:color="auto"/>
                    <w:right w:val="single" w:sz="8" w:space="0" w:color="auto"/>
                  </w:tcBorders>
                  <w:shd w:val="clear" w:color="auto" w:fill="auto"/>
                  <w:noWrap/>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7F3316" w:rsidRPr="007F3316" w:rsidTr="006A5ECE">
              <w:trPr>
                <w:trHeight w:val="28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Là thành viên thuộc mạng lưới </w:t>
                  </w:r>
                  <w:r w:rsidR="00BD0A3D" w:rsidRPr="007F3316">
                    <w:rPr>
                      <w:rFonts w:eastAsia="Times New Roman" w:cs="Times New Roman"/>
                      <w:color w:val="000000" w:themeColor="text1"/>
                      <w:szCs w:val="24"/>
                    </w:rPr>
                    <w:t>chuyên trách bảo đảm ATTT của quốc gia</w:t>
                  </w:r>
                </w:p>
              </w:tc>
              <w:tc>
                <w:tcPr>
                  <w:tcW w:w="812" w:type="dxa"/>
                  <w:tcBorders>
                    <w:top w:val="nil"/>
                    <w:left w:val="single" w:sz="8" w:space="0" w:color="auto"/>
                    <w:bottom w:val="single" w:sz="4" w:space="0" w:color="auto"/>
                    <w:right w:val="single" w:sz="8" w:space="0" w:color="auto"/>
                  </w:tcBorders>
                  <w:shd w:val="clear" w:color="auto" w:fill="auto"/>
                  <w:noWrap/>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7F3316" w:rsidRPr="007F3316" w:rsidTr="006A5ECE">
              <w:trPr>
                <w:trHeight w:val="285"/>
              </w:trPr>
              <w:tc>
                <w:tcPr>
                  <w:tcW w:w="7545"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Có quy chế phối hợp </w:t>
                  </w:r>
                  <w:r w:rsidR="00E623CB" w:rsidRPr="007F3316">
                    <w:rPr>
                      <w:rFonts w:eastAsia="Times New Roman" w:cs="Times New Roman"/>
                      <w:color w:val="000000" w:themeColor="text1"/>
                      <w:szCs w:val="24"/>
                    </w:rPr>
                    <w:t>xử lý</w:t>
                  </w:r>
                  <w:r w:rsidRPr="007F3316">
                    <w:rPr>
                      <w:rFonts w:eastAsia="Times New Roman" w:cs="Times New Roman"/>
                      <w:color w:val="000000" w:themeColor="text1"/>
                      <w:szCs w:val="24"/>
                    </w:rPr>
                    <w:t xml:space="preserve"> sự cố ATTTM với </w:t>
                  </w:r>
                  <w:r w:rsidR="0098050D" w:rsidRPr="007F3316">
                    <w:rPr>
                      <w:rFonts w:eastAsia="Times New Roman" w:cs="Times New Roman"/>
                      <w:color w:val="000000" w:themeColor="text1"/>
                      <w:szCs w:val="24"/>
                    </w:rPr>
                    <w:t>doanh nghiệp</w:t>
                  </w:r>
                  <w:r w:rsidRPr="007F3316">
                    <w:rPr>
                      <w:rFonts w:eastAsia="Times New Roman" w:cs="Times New Roman"/>
                      <w:color w:val="000000" w:themeColor="text1"/>
                      <w:szCs w:val="24"/>
                    </w:rPr>
                    <w:t xml:space="preserve"> cung cấp </w:t>
                  </w:r>
                  <w:r w:rsidR="0098050D" w:rsidRPr="007F3316">
                    <w:rPr>
                      <w:rFonts w:eastAsia="Times New Roman" w:cs="Times New Roman"/>
                      <w:color w:val="000000" w:themeColor="text1"/>
                      <w:szCs w:val="24"/>
                    </w:rPr>
                    <w:t xml:space="preserve">dịch vụ </w:t>
                  </w:r>
                  <w:r w:rsidR="00FA2EAB" w:rsidRPr="007F3316">
                    <w:rPr>
                      <w:rFonts w:eastAsia="Times New Roman" w:cs="Times New Roman"/>
                      <w:color w:val="000000" w:themeColor="text1"/>
                      <w:szCs w:val="24"/>
                    </w:rPr>
                    <w:t>mạng</w:t>
                  </w:r>
                </w:p>
              </w:tc>
              <w:tc>
                <w:tcPr>
                  <w:tcW w:w="812" w:type="dxa"/>
                  <w:tcBorders>
                    <w:top w:val="nil"/>
                    <w:left w:val="single" w:sz="8" w:space="0" w:color="auto"/>
                    <w:bottom w:val="single" w:sz="4" w:space="0" w:color="auto"/>
                    <w:right w:val="single" w:sz="8" w:space="0" w:color="auto"/>
                  </w:tcBorders>
                  <w:shd w:val="clear" w:color="auto" w:fill="auto"/>
                  <w:noWrap/>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7F3316" w:rsidRPr="007F3316" w:rsidTr="006A5ECE">
              <w:trPr>
                <w:trHeight w:val="300"/>
              </w:trPr>
              <w:tc>
                <w:tcPr>
                  <w:tcW w:w="7545" w:type="dxa"/>
                  <w:tcBorders>
                    <w:top w:val="single" w:sz="4" w:space="0" w:color="auto"/>
                    <w:left w:val="single" w:sz="8" w:space="0" w:color="auto"/>
                    <w:bottom w:val="single" w:sz="8"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Có quy chế phối hợp </w:t>
                  </w:r>
                  <w:r w:rsidR="00E623CB" w:rsidRPr="007F3316">
                    <w:rPr>
                      <w:rFonts w:eastAsia="Times New Roman" w:cs="Times New Roman"/>
                      <w:color w:val="000000" w:themeColor="text1"/>
                      <w:szCs w:val="24"/>
                    </w:rPr>
                    <w:t>xử lý</w:t>
                  </w:r>
                  <w:r w:rsidRPr="007F3316">
                    <w:rPr>
                      <w:rFonts w:eastAsia="Times New Roman" w:cs="Times New Roman"/>
                      <w:color w:val="000000" w:themeColor="text1"/>
                      <w:szCs w:val="24"/>
                    </w:rPr>
                    <w:t xml:space="preserve"> sự cố AT</w:t>
                  </w:r>
                  <w:r w:rsidR="00FA2EAB" w:rsidRPr="007F3316">
                    <w:rPr>
                      <w:rFonts w:eastAsia="Times New Roman" w:cs="Times New Roman"/>
                      <w:color w:val="000000" w:themeColor="text1"/>
                      <w:szCs w:val="24"/>
                    </w:rPr>
                    <w:t>TTM với các tổ chức ATTTM khác.</w:t>
                  </w:r>
                  <w:r w:rsidR="00FA2EAB" w:rsidRPr="007F3316">
                    <w:rPr>
                      <w:rFonts w:eastAsia="Times New Roman" w:cs="Times New Roman"/>
                      <w:color w:val="000000" w:themeColor="text1"/>
                      <w:szCs w:val="24"/>
                    </w:rPr>
                    <w:br/>
                  </w:r>
                  <w:r w:rsidRPr="007F3316">
                    <w:rPr>
                      <w:rFonts w:eastAsia="Times New Roman" w:cs="Times New Roman"/>
                      <w:color w:val="000000" w:themeColor="text1"/>
                      <w:szCs w:val="24"/>
                    </w:rPr>
                    <w:t>Ví dụ: …………………………</w:t>
                  </w:r>
                  <w:r w:rsidR="0098050D" w:rsidRPr="007F3316">
                    <w:rPr>
                      <w:rFonts w:eastAsia="Times New Roman" w:cs="Times New Roman"/>
                      <w:color w:val="000000" w:themeColor="text1"/>
                      <w:szCs w:val="24"/>
                    </w:rPr>
                    <w:t>………………………………..</w:t>
                  </w:r>
                  <w:r w:rsidR="00FA2EAB" w:rsidRPr="007F3316">
                    <w:rPr>
                      <w:rFonts w:eastAsia="Times New Roman" w:cs="Times New Roman"/>
                      <w:color w:val="000000" w:themeColor="text1"/>
                      <w:szCs w:val="24"/>
                    </w:rPr>
                    <w:t>................</w:t>
                  </w:r>
                </w:p>
              </w:tc>
              <w:tc>
                <w:tcPr>
                  <w:tcW w:w="812" w:type="dxa"/>
                  <w:tcBorders>
                    <w:top w:val="nil"/>
                    <w:left w:val="single" w:sz="8" w:space="0" w:color="auto"/>
                    <w:bottom w:val="single" w:sz="8" w:space="0" w:color="auto"/>
                    <w:right w:val="single" w:sz="8" w:space="0" w:color="auto"/>
                  </w:tcBorders>
                  <w:shd w:val="clear" w:color="auto" w:fill="auto"/>
                  <w:noWrap/>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236"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6D55D9" w:rsidRPr="006D55D9" w:rsidTr="001875E7">
        <w:tc>
          <w:tcPr>
            <w:tcW w:w="562" w:type="dxa"/>
          </w:tcPr>
          <w:p w:rsidR="00456D9B" w:rsidRPr="008C11DD" w:rsidRDefault="00456D9B" w:rsidP="00127810">
            <w:pPr>
              <w:pStyle w:val="ListParagraph"/>
              <w:widowControl w:val="0"/>
              <w:numPr>
                <w:ilvl w:val="0"/>
                <w:numId w:val="1"/>
              </w:numPr>
              <w:spacing w:before="60" w:after="60" w:line="264" w:lineRule="auto"/>
              <w:ind w:left="308" w:hanging="219"/>
              <w:contextualSpacing w:val="0"/>
              <w:jc w:val="center"/>
              <w:rPr>
                <w:rFonts w:cs="Times New Roman"/>
                <w:szCs w:val="24"/>
              </w:rPr>
            </w:pPr>
          </w:p>
        </w:tc>
        <w:tc>
          <w:tcPr>
            <w:tcW w:w="8789" w:type="dxa"/>
          </w:tcPr>
          <w:tbl>
            <w:tblPr>
              <w:tblW w:w="8385" w:type="dxa"/>
              <w:tblLayout w:type="fixed"/>
              <w:tblLook w:val="04A0"/>
            </w:tblPr>
            <w:tblGrid>
              <w:gridCol w:w="7545"/>
              <w:gridCol w:w="840"/>
            </w:tblGrid>
            <w:tr w:rsidR="008C11DD" w:rsidRPr="008C11DD" w:rsidTr="00E623CB">
              <w:trPr>
                <w:trHeight w:val="300"/>
              </w:trPr>
              <w:tc>
                <w:tcPr>
                  <w:tcW w:w="7545" w:type="dxa"/>
                  <w:tcBorders>
                    <w:top w:val="nil"/>
                    <w:left w:val="nil"/>
                    <w:bottom w:val="nil"/>
                    <w:right w:val="single" w:sz="8" w:space="0" w:color="000000"/>
                  </w:tcBorders>
                  <w:shd w:val="clear" w:color="auto" w:fill="auto"/>
                  <w:hideMark/>
                </w:tcPr>
                <w:p w:rsidR="00456D9B" w:rsidRPr="008C11DD" w:rsidRDefault="00456D9B" w:rsidP="00127810">
                  <w:pPr>
                    <w:widowControl w:val="0"/>
                    <w:spacing w:before="60" w:after="60" w:line="264" w:lineRule="auto"/>
                    <w:rPr>
                      <w:rFonts w:eastAsia="Times New Roman" w:cs="Times New Roman"/>
                      <w:szCs w:val="24"/>
                    </w:rPr>
                  </w:pPr>
                  <w:r w:rsidRPr="008C11DD">
                    <w:rPr>
                      <w:rFonts w:eastAsia="Times New Roman" w:cs="Times New Roman"/>
                      <w:szCs w:val="24"/>
                    </w:rPr>
                    <w:t>Tổng số cán bộ làm việc chuyên trách về ATTTM</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8C11DD" w:rsidRDefault="00456D9B" w:rsidP="00127810">
                  <w:pPr>
                    <w:widowControl w:val="0"/>
                    <w:spacing w:before="60" w:after="60" w:line="264" w:lineRule="auto"/>
                    <w:jc w:val="center"/>
                    <w:rPr>
                      <w:rFonts w:eastAsia="Times New Roman" w:cs="Times New Roman"/>
                      <w:szCs w:val="24"/>
                    </w:rPr>
                  </w:pPr>
                </w:p>
              </w:tc>
            </w:tr>
          </w:tbl>
          <w:p w:rsidR="00456D9B" w:rsidRPr="008C11DD" w:rsidRDefault="00456D9B" w:rsidP="00127810">
            <w:pPr>
              <w:widowControl w:val="0"/>
              <w:spacing w:before="60" w:after="60" w:line="264" w:lineRule="auto"/>
              <w:rPr>
                <w:rFonts w:eastAsia="Times New Roman" w:cs="Times New Roman"/>
                <w:szCs w:val="24"/>
              </w:rPr>
            </w:pPr>
          </w:p>
        </w:tc>
      </w:tr>
      <w:tr w:rsidR="006D55D9" w:rsidRPr="006D55D9" w:rsidTr="001875E7">
        <w:tc>
          <w:tcPr>
            <w:tcW w:w="562" w:type="dxa"/>
          </w:tcPr>
          <w:p w:rsidR="001A3EA1" w:rsidRPr="008C11DD" w:rsidRDefault="001A3EA1" w:rsidP="00127810">
            <w:pPr>
              <w:pStyle w:val="ListParagraph"/>
              <w:widowControl w:val="0"/>
              <w:numPr>
                <w:ilvl w:val="0"/>
                <w:numId w:val="1"/>
              </w:numPr>
              <w:spacing w:before="60" w:after="60" w:line="264" w:lineRule="auto"/>
              <w:ind w:left="308" w:hanging="219"/>
              <w:contextualSpacing w:val="0"/>
              <w:jc w:val="center"/>
              <w:rPr>
                <w:rFonts w:cs="Times New Roman"/>
                <w:szCs w:val="24"/>
              </w:rPr>
            </w:pPr>
          </w:p>
        </w:tc>
        <w:tc>
          <w:tcPr>
            <w:tcW w:w="8789" w:type="dxa"/>
          </w:tcPr>
          <w:tbl>
            <w:tblPr>
              <w:tblW w:w="8385" w:type="dxa"/>
              <w:tblLayout w:type="fixed"/>
              <w:tblLook w:val="04A0"/>
            </w:tblPr>
            <w:tblGrid>
              <w:gridCol w:w="7545"/>
              <w:gridCol w:w="840"/>
            </w:tblGrid>
            <w:tr w:rsidR="008C11DD" w:rsidRPr="008C11DD" w:rsidTr="00631078">
              <w:trPr>
                <w:trHeight w:val="300"/>
              </w:trPr>
              <w:tc>
                <w:tcPr>
                  <w:tcW w:w="7545" w:type="dxa"/>
                  <w:tcBorders>
                    <w:top w:val="nil"/>
                    <w:left w:val="nil"/>
                    <w:bottom w:val="nil"/>
                    <w:right w:val="single" w:sz="8" w:space="0" w:color="000000"/>
                  </w:tcBorders>
                  <w:shd w:val="clear" w:color="auto" w:fill="auto"/>
                  <w:hideMark/>
                </w:tcPr>
                <w:p w:rsidR="001A3EA1" w:rsidRPr="008C11DD" w:rsidRDefault="001A3EA1" w:rsidP="00127810">
                  <w:pPr>
                    <w:widowControl w:val="0"/>
                    <w:spacing w:before="60" w:after="60" w:line="264" w:lineRule="auto"/>
                    <w:rPr>
                      <w:rFonts w:eastAsia="Times New Roman" w:cs="Times New Roman"/>
                      <w:szCs w:val="24"/>
                    </w:rPr>
                  </w:pPr>
                  <w:r w:rsidRPr="008C11DD">
                    <w:rPr>
                      <w:rFonts w:eastAsia="Times New Roman" w:cs="Times New Roman"/>
                      <w:szCs w:val="24"/>
                    </w:rPr>
                    <w:t>Tổng số cán bộ làm việc bán chuyên trách về ATTTM</w:t>
                  </w:r>
                </w:p>
              </w:tc>
              <w:tc>
                <w:tcPr>
                  <w:tcW w:w="840" w:type="dxa"/>
                  <w:tcBorders>
                    <w:top w:val="single" w:sz="8" w:space="0" w:color="auto"/>
                    <w:left w:val="nil"/>
                    <w:bottom w:val="single" w:sz="8" w:space="0" w:color="auto"/>
                    <w:right w:val="single" w:sz="8" w:space="0" w:color="auto"/>
                  </w:tcBorders>
                  <w:shd w:val="clear" w:color="auto" w:fill="auto"/>
                  <w:hideMark/>
                </w:tcPr>
                <w:p w:rsidR="001A3EA1" w:rsidRPr="008C11DD" w:rsidRDefault="001A3EA1" w:rsidP="00127810">
                  <w:pPr>
                    <w:widowControl w:val="0"/>
                    <w:spacing w:before="60" w:after="60" w:line="264" w:lineRule="auto"/>
                    <w:jc w:val="center"/>
                    <w:rPr>
                      <w:rFonts w:eastAsia="Times New Roman" w:cs="Times New Roman"/>
                      <w:szCs w:val="24"/>
                    </w:rPr>
                  </w:pPr>
                </w:p>
              </w:tc>
            </w:tr>
          </w:tbl>
          <w:p w:rsidR="001A3EA1" w:rsidRPr="008C11DD" w:rsidRDefault="001A3EA1" w:rsidP="00127810">
            <w:pPr>
              <w:widowControl w:val="0"/>
              <w:spacing w:before="60" w:after="60" w:line="264" w:lineRule="auto"/>
              <w:rPr>
                <w:rFonts w:eastAsia="Times New Roman" w:cs="Times New Roman"/>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97" w:type="dxa"/>
              <w:tblLayout w:type="fixed"/>
              <w:tblLook w:val="04A0"/>
            </w:tblPr>
            <w:tblGrid>
              <w:gridCol w:w="3009"/>
              <w:gridCol w:w="1640"/>
              <w:gridCol w:w="1660"/>
              <w:gridCol w:w="2088"/>
            </w:tblGrid>
            <w:tr w:rsidR="007F3316" w:rsidRPr="007F3316" w:rsidTr="006A5ECE">
              <w:trPr>
                <w:trHeight w:val="300"/>
              </w:trPr>
              <w:tc>
                <w:tcPr>
                  <w:tcW w:w="8397" w:type="dxa"/>
                  <w:gridSpan w:val="4"/>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Quản lý nhân sự phù hợp yêu</w:t>
                  </w:r>
                  <w:r w:rsidR="006A5ECE" w:rsidRPr="007F3316">
                    <w:rPr>
                      <w:rFonts w:eastAsia="Times New Roman" w:cs="Times New Roman"/>
                      <w:color w:val="000000" w:themeColor="text1"/>
                      <w:szCs w:val="24"/>
                    </w:rPr>
                    <w:t xml:space="preserve"> cầu ATTT như thế nào? - </w:t>
                  </w:r>
                  <w:r w:rsidRPr="007F3316">
                    <w:rPr>
                      <w:rFonts w:eastAsia="Times New Roman" w:cs="Times New Roman"/>
                      <w:color w:val="000000" w:themeColor="text1"/>
                      <w:szCs w:val="24"/>
                    </w:rPr>
                    <w:t>Có quy định từn</w:t>
                  </w:r>
                  <w:r w:rsidR="006A5ECE" w:rsidRPr="007F3316">
                    <w:rPr>
                      <w:rFonts w:eastAsia="Times New Roman" w:cs="Times New Roman"/>
                      <w:color w:val="000000" w:themeColor="text1"/>
                      <w:szCs w:val="24"/>
                    </w:rPr>
                    <w:t>g khâu? Thực hiện đầy đủ không? (mỗi cột lựa chọn 1 đáp án)</w:t>
                  </w:r>
                </w:p>
              </w:tc>
            </w:tr>
            <w:tr w:rsidR="007F3316" w:rsidRPr="007F3316" w:rsidTr="005319B6">
              <w:trPr>
                <w:trHeight w:val="540"/>
              </w:trPr>
              <w:tc>
                <w:tcPr>
                  <w:tcW w:w="3009" w:type="dxa"/>
                  <w:tcBorders>
                    <w:top w:val="single" w:sz="8" w:space="0" w:color="auto"/>
                    <w:left w:val="single" w:sz="8" w:space="0" w:color="auto"/>
                    <w:bottom w:val="single" w:sz="8" w:space="0" w:color="auto"/>
                    <w:right w:val="single" w:sz="8" w:space="0" w:color="000000"/>
                  </w:tcBorders>
                  <w:shd w:val="clear" w:color="auto" w:fill="auto"/>
                  <w:hideMark/>
                </w:tcPr>
                <w:p w:rsidR="00E623CB" w:rsidRPr="005319B6" w:rsidRDefault="00E623CB" w:rsidP="00127810">
                  <w:pPr>
                    <w:widowControl w:val="0"/>
                    <w:spacing w:before="60" w:after="60" w:line="264" w:lineRule="auto"/>
                    <w:rPr>
                      <w:rFonts w:eastAsia="Times New Roman" w:cs="Times New Roman"/>
                      <w:b/>
                      <w:color w:val="000000" w:themeColor="text1"/>
                      <w:szCs w:val="24"/>
                    </w:rPr>
                  </w:pPr>
                  <w:r w:rsidRPr="005319B6">
                    <w:rPr>
                      <w:rFonts w:eastAsia="Times New Roman" w:cs="Times New Roman"/>
                      <w:b/>
                      <w:color w:val="000000" w:themeColor="text1"/>
                      <w:szCs w:val="24"/>
                    </w:rPr>
                    <w:t>Quản lý nhân sự về ATTT trong từng khâu</w:t>
                  </w:r>
                </w:p>
              </w:tc>
              <w:tc>
                <w:tcPr>
                  <w:tcW w:w="1640" w:type="dxa"/>
                  <w:tcBorders>
                    <w:top w:val="single" w:sz="8" w:space="0" w:color="auto"/>
                    <w:left w:val="nil"/>
                    <w:bottom w:val="single" w:sz="8" w:space="0" w:color="auto"/>
                    <w:right w:val="single" w:sz="8" w:space="0" w:color="000000"/>
                  </w:tcBorders>
                  <w:shd w:val="clear" w:color="auto" w:fill="auto"/>
                  <w:hideMark/>
                </w:tcPr>
                <w:p w:rsidR="00E623CB" w:rsidRPr="005319B6" w:rsidRDefault="00E623CB" w:rsidP="00127810">
                  <w:pPr>
                    <w:widowControl w:val="0"/>
                    <w:spacing w:before="60" w:after="60" w:line="264" w:lineRule="auto"/>
                    <w:jc w:val="center"/>
                    <w:rPr>
                      <w:rFonts w:eastAsia="Times New Roman" w:cs="Times New Roman"/>
                      <w:b/>
                      <w:color w:val="000000" w:themeColor="text1"/>
                      <w:szCs w:val="24"/>
                    </w:rPr>
                  </w:pPr>
                  <w:r w:rsidRPr="005319B6">
                    <w:rPr>
                      <w:rFonts w:eastAsia="Times New Roman" w:cs="Times New Roman"/>
                      <w:b/>
                      <w:color w:val="000000" w:themeColor="text1"/>
                      <w:szCs w:val="24"/>
                    </w:rPr>
                    <w:t>Tuyển dụng cán bộ ATTT</w:t>
                  </w:r>
                </w:p>
              </w:tc>
              <w:tc>
                <w:tcPr>
                  <w:tcW w:w="1660" w:type="dxa"/>
                  <w:tcBorders>
                    <w:top w:val="single" w:sz="8" w:space="0" w:color="auto"/>
                    <w:left w:val="nil"/>
                    <w:bottom w:val="single" w:sz="8" w:space="0" w:color="auto"/>
                    <w:right w:val="single" w:sz="4" w:space="0" w:color="auto"/>
                  </w:tcBorders>
                  <w:shd w:val="clear" w:color="auto" w:fill="auto"/>
                  <w:hideMark/>
                </w:tcPr>
                <w:p w:rsidR="00E623CB" w:rsidRPr="005319B6" w:rsidRDefault="00E623CB" w:rsidP="00127810">
                  <w:pPr>
                    <w:widowControl w:val="0"/>
                    <w:spacing w:before="60" w:after="60" w:line="264" w:lineRule="auto"/>
                    <w:jc w:val="center"/>
                    <w:rPr>
                      <w:rFonts w:eastAsia="Times New Roman" w:cs="Times New Roman"/>
                      <w:b/>
                      <w:color w:val="000000" w:themeColor="text1"/>
                      <w:szCs w:val="24"/>
                    </w:rPr>
                  </w:pPr>
                  <w:r w:rsidRPr="005319B6">
                    <w:rPr>
                      <w:rFonts w:eastAsia="Times New Roman" w:cs="Times New Roman"/>
                      <w:b/>
                      <w:color w:val="000000" w:themeColor="text1"/>
                      <w:szCs w:val="24"/>
                    </w:rPr>
                    <w:t>Quản lý quá trình làm việc</w:t>
                  </w:r>
                </w:p>
              </w:tc>
              <w:tc>
                <w:tcPr>
                  <w:tcW w:w="2086" w:type="dxa"/>
                  <w:tcBorders>
                    <w:top w:val="single" w:sz="8" w:space="0" w:color="auto"/>
                    <w:left w:val="single" w:sz="8" w:space="0" w:color="auto"/>
                    <w:bottom w:val="single" w:sz="8" w:space="0" w:color="auto"/>
                    <w:right w:val="single" w:sz="8" w:space="0" w:color="000000"/>
                  </w:tcBorders>
                  <w:shd w:val="clear" w:color="auto" w:fill="auto"/>
                  <w:hideMark/>
                </w:tcPr>
                <w:p w:rsidR="00E623CB" w:rsidRPr="005319B6" w:rsidRDefault="00E623CB" w:rsidP="00127810">
                  <w:pPr>
                    <w:widowControl w:val="0"/>
                    <w:spacing w:before="60" w:after="60" w:line="264" w:lineRule="auto"/>
                    <w:jc w:val="center"/>
                    <w:rPr>
                      <w:rFonts w:eastAsia="Times New Roman" w:cs="Times New Roman"/>
                      <w:b/>
                      <w:color w:val="000000" w:themeColor="text1"/>
                      <w:szCs w:val="24"/>
                    </w:rPr>
                  </w:pPr>
                  <w:r w:rsidRPr="005319B6">
                    <w:rPr>
                      <w:rFonts w:eastAsia="Times New Roman" w:cs="Times New Roman"/>
                      <w:b/>
                      <w:color w:val="000000" w:themeColor="text1"/>
                      <w:szCs w:val="24"/>
                    </w:rPr>
                    <w:t>Chấm dứt,</w:t>
                  </w:r>
                  <w:r w:rsidR="00DC09E8" w:rsidRPr="005319B6">
                    <w:rPr>
                      <w:rFonts w:eastAsia="Times New Roman" w:cs="Times New Roman"/>
                      <w:b/>
                      <w:color w:val="000000" w:themeColor="text1"/>
                      <w:szCs w:val="24"/>
                    </w:rPr>
                    <w:br/>
                  </w:r>
                  <w:r w:rsidRPr="005319B6">
                    <w:rPr>
                      <w:rFonts w:eastAsia="Times New Roman" w:cs="Times New Roman"/>
                      <w:b/>
                      <w:color w:val="000000" w:themeColor="text1"/>
                      <w:szCs w:val="24"/>
                    </w:rPr>
                    <w:t>chuyển công việc</w:t>
                  </w:r>
                </w:p>
              </w:tc>
            </w:tr>
            <w:tr w:rsidR="007F3316" w:rsidRPr="007F3316" w:rsidTr="005319B6">
              <w:trPr>
                <w:trHeight w:val="300"/>
              </w:trPr>
              <w:tc>
                <w:tcPr>
                  <w:tcW w:w="3009" w:type="dxa"/>
                  <w:tcBorders>
                    <w:top w:val="nil"/>
                    <w:left w:val="single" w:sz="8" w:space="0" w:color="auto"/>
                    <w:bottom w:val="single" w:sz="4" w:space="0" w:color="auto"/>
                    <w:right w:val="single" w:sz="4" w:space="0" w:color="auto"/>
                  </w:tcBorders>
                  <w:shd w:val="clear" w:color="auto" w:fill="auto"/>
                  <w:hideMark/>
                </w:tcPr>
                <w:p w:rsidR="00E623CB" w:rsidRPr="007F3316" w:rsidRDefault="00E623C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Chưa có quy định cụ thể</w:t>
                  </w:r>
                </w:p>
              </w:tc>
              <w:tc>
                <w:tcPr>
                  <w:tcW w:w="1640" w:type="dxa"/>
                  <w:tcBorders>
                    <w:top w:val="single" w:sz="8" w:space="0" w:color="auto"/>
                    <w:left w:val="single" w:sz="8" w:space="0" w:color="auto"/>
                    <w:bottom w:val="single" w:sz="4"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c>
                <w:tcPr>
                  <w:tcW w:w="1660" w:type="dxa"/>
                  <w:tcBorders>
                    <w:top w:val="single" w:sz="8" w:space="0" w:color="auto"/>
                    <w:left w:val="nil"/>
                    <w:bottom w:val="single" w:sz="4"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c>
                <w:tcPr>
                  <w:tcW w:w="2086" w:type="dxa"/>
                  <w:tcBorders>
                    <w:top w:val="single" w:sz="8" w:space="0" w:color="auto"/>
                    <w:left w:val="nil"/>
                    <w:bottom w:val="single" w:sz="4"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r>
            <w:tr w:rsidR="007F3316" w:rsidRPr="007F3316" w:rsidTr="005319B6">
              <w:trPr>
                <w:trHeight w:val="480"/>
              </w:trPr>
              <w:tc>
                <w:tcPr>
                  <w:tcW w:w="3009" w:type="dxa"/>
                  <w:tcBorders>
                    <w:top w:val="single" w:sz="4" w:space="0" w:color="auto"/>
                    <w:left w:val="single" w:sz="8" w:space="0" w:color="auto"/>
                    <w:bottom w:val="single" w:sz="4" w:space="0" w:color="auto"/>
                    <w:right w:val="single" w:sz="4" w:space="0" w:color="auto"/>
                  </w:tcBorders>
                  <w:shd w:val="clear" w:color="auto" w:fill="auto"/>
                  <w:hideMark/>
                </w:tcPr>
                <w:p w:rsidR="00E623CB" w:rsidRPr="007F3316" w:rsidRDefault="00E623C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Có quy định, thực hiện chưa tốt thường xuyên</w:t>
                  </w:r>
                </w:p>
              </w:tc>
              <w:tc>
                <w:tcPr>
                  <w:tcW w:w="1640" w:type="dxa"/>
                  <w:tcBorders>
                    <w:top w:val="nil"/>
                    <w:left w:val="single" w:sz="8" w:space="0" w:color="auto"/>
                    <w:bottom w:val="single" w:sz="4"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c>
                <w:tcPr>
                  <w:tcW w:w="1660" w:type="dxa"/>
                  <w:tcBorders>
                    <w:top w:val="nil"/>
                    <w:left w:val="nil"/>
                    <w:bottom w:val="single" w:sz="4"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c>
                <w:tcPr>
                  <w:tcW w:w="2086" w:type="dxa"/>
                  <w:tcBorders>
                    <w:top w:val="nil"/>
                    <w:left w:val="nil"/>
                    <w:bottom w:val="single" w:sz="4"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r>
            <w:tr w:rsidR="007F3316" w:rsidRPr="007F3316" w:rsidTr="005319B6">
              <w:trPr>
                <w:trHeight w:val="300"/>
              </w:trPr>
              <w:tc>
                <w:tcPr>
                  <w:tcW w:w="3009" w:type="dxa"/>
                  <w:tcBorders>
                    <w:top w:val="single" w:sz="4" w:space="0" w:color="auto"/>
                    <w:left w:val="single" w:sz="8" w:space="0" w:color="auto"/>
                    <w:bottom w:val="single" w:sz="8" w:space="0" w:color="auto"/>
                    <w:right w:val="single" w:sz="4" w:space="0" w:color="auto"/>
                  </w:tcBorders>
                  <w:shd w:val="clear" w:color="auto" w:fill="auto"/>
                  <w:hideMark/>
                </w:tcPr>
                <w:p w:rsidR="00E623CB" w:rsidRPr="007F3316" w:rsidRDefault="00E623C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Có quy định, thực hiện tốt</w:t>
                  </w:r>
                </w:p>
              </w:tc>
              <w:tc>
                <w:tcPr>
                  <w:tcW w:w="1640" w:type="dxa"/>
                  <w:tcBorders>
                    <w:top w:val="nil"/>
                    <w:left w:val="single" w:sz="8" w:space="0" w:color="auto"/>
                    <w:bottom w:val="single" w:sz="8"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c>
                <w:tcPr>
                  <w:tcW w:w="1660" w:type="dxa"/>
                  <w:tcBorders>
                    <w:top w:val="nil"/>
                    <w:left w:val="nil"/>
                    <w:bottom w:val="single" w:sz="8"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c>
                <w:tcPr>
                  <w:tcW w:w="2086" w:type="dxa"/>
                  <w:tcBorders>
                    <w:top w:val="nil"/>
                    <w:left w:val="nil"/>
                    <w:bottom w:val="single" w:sz="8" w:space="0" w:color="auto"/>
                    <w:right w:val="single" w:sz="8" w:space="0" w:color="000000"/>
                  </w:tcBorders>
                  <w:shd w:val="clear" w:color="auto" w:fill="auto"/>
                </w:tcPr>
                <w:p w:rsidR="00E623CB" w:rsidRPr="007F3316" w:rsidRDefault="00E623C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DC09E8">
              <w:trPr>
                <w:trHeight w:val="255"/>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Tổng số cán bộ nhân viên đã từng được qua lớp </w:t>
                  </w:r>
                  <w:r w:rsidR="00DC09E8" w:rsidRPr="007F3316">
                    <w:rPr>
                      <w:rFonts w:eastAsia="Times New Roman" w:cs="Times New Roman"/>
                      <w:color w:val="000000" w:themeColor="text1"/>
                      <w:szCs w:val="24"/>
                    </w:rPr>
                    <w:t xml:space="preserve">đào tạo, </w:t>
                  </w:r>
                  <w:r w:rsidRPr="007F3316">
                    <w:rPr>
                      <w:rFonts w:eastAsia="Times New Roman" w:cs="Times New Roman"/>
                      <w:color w:val="000000" w:themeColor="text1"/>
                      <w:szCs w:val="24"/>
                    </w:rPr>
                    <w:t>tập huấn về ATTTM</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DC09E8">
              <w:trPr>
                <w:trHeight w:val="255"/>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Tổng số cán bộ lãnh đạo quản lý </w:t>
                  </w:r>
                  <w:r w:rsidR="003F6678" w:rsidRPr="008C11DD">
                    <w:rPr>
                      <w:rFonts w:eastAsia="Times New Roman" w:cs="Times New Roman"/>
                      <w:szCs w:val="24"/>
                    </w:rPr>
                    <w:t>(cấp đơn vị và cấp phòng/tương đương trực thuộc đơn vị)</w:t>
                  </w:r>
                  <w:r w:rsidR="003F6678" w:rsidRPr="007F3316">
                    <w:rPr>
                      <w:rFonts w:eastAsia="Times New Roman" w:cs="Times New Roman"/>
                      <w:color w:val="000000" w:themeColor="text1"/>
                      <w:szCs w:val="24"/>
                    </w:rPr>
                    <w:t xml:space="preserve"> </w:t>
                  </w:r>
                  <w:r w:rsidRPr="007F3316">
                    <w:rPr>
                      <w:rFonts w:eastAsia="Times New Roman" w:cs="Times New Roman"/>
                      <w:color w:val="000000" w:themeColor="text1"/>
                      <w:szCs w:val="24"/>
                    </w:rPr>
                    <w:t xml:space="preserve">đã từng được </w:t>
                  </w:r>
                  <w:r w:rsidR="00DC09E8" w:rsidRPr="007F3316">
                    <w:rPr>
                      <w:rFonts w:eastAsia="Times New Roman" w:cs="Times New Roman"/>
                      <w:color w:val="000000" w:themeColor="text1"/>
                      <w:szCs w:val="24"/>
                    </w:rPr>
                    <w:t xml:space="preserve">đào tạo, </w:t>
                  </w:r>
                  <w:r w:rsidRPr="007F3316">
                    <w:rPr>
                      <w:rFonts w:eastAsia="Times New Roman" w:cs="Times New Roman"/>
                      <w:color w:val="000000" w:themeColor="text1"/>
                      <w:szCs w:val="24"/>
                    </w:rPr>
                    <w:t>tập huấn về quản lý ATTTM</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DC09E8">
              <w:trPr>
                <w:trHeight w:val="556"/>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Tổng số cán bộ kỹ thuật có trình độ tương đương đại học ngành ATTT  trở lên</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DC09E8">
              <w:trPr>
                <w:trHeight w:val="540"/>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Tổng số cán bộ kỹ thuật có trình độ tương đương trung cấp về ATTT</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970203">
              <w:trPr>
                <w:trHeight w:val="471"/>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Tổng số chuyên gia chuyên sâu về ATTTM</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DC09E8">
              <w:trPr>
                <w:trHeight w:val="390"/>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Đơn vị có kế hoạch đào tạo, tập huấn riêng về ATTTM trong năm 2017 hay không?</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9237" w:type="dxa"/>
              <w:tblLayout w:type="fixed"/>
              <w:tblLook w:val="04A0"/>
            </w:tblPr>
            <w:tblGrid>
              <w:gridCol w:w="3432"/>
              <w:gridCol w:w="2460"/>
              <w:gridCol w:w="2505"/>
              <w:gridCol w:w="840"/>
            </w:tblGrid>
            <w:tr w:rsidR="007F3316" w:rsidRPr="007F3316" w:rsidTr="0009219B">
              <w:trPr>
                <w:trHeight w:val="255"/>
              </w:trPr>
              <w:tc>
                <w:tcPr>
                  <w:tcW w:w="8397" w:type="dxa"/>
                  <w:gridSpan w:val="3"/>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Hãy cho biết kết quả đào tạo, tậ</w:t>
                  </w:r>
                  <w:r w:rsidR="00B73723">
                    <w:rPr>
                      <w:rFonts w:eastAsia="Times New Roman" w:cs="Times New Roman"/>
                      <w:color w:val="000000" w:themeColor="text1"/>
                      <w:szCs w:val="24"/>
                    </w:rPr>
                    <w:t>p huấn năm 2017 về ATTTM của</w:t>
                  </w:r>
                  <w:r w:rsidRPr="007F3316">
                    <w:rPr>
                      <w:rFonts w:eastAsia="Times New Roman" w:cs="Times New Roman"/>
                      <w:color w:val="000000" w:themeColor="text1"/>
                      <w:szCs w:val="24"/>
                    </w:rPr>
                    <w:t xml:space="preserve"> đơn vị theo bảng sau:</w:t>
                  </w:r>
                </w:p>
              </w:tc>
              <w:tc>
                <w:tcPr>
                  <w:tcW w:w="840" w:type="dxa"/>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09219B">
              <w:trPr>
                <w:gridAfter w:val="1"/>
                <w:wAfter w:w="840" w:type="dxa"/>
                <w:trHeight w:val="495"/>
              </w:trPr>
              <w:tc>
                <w:tcPr>
                  <w:tcW w:w="3432"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D776A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Số người</w:t>
                  </w:r>
                  <w:r w:rsidRPr="007F3316">
                    <w:rPr>
                      <w:rFonts w:eastAsia="Times New Roman" w:cs="Times New Roman"/>
                      <w:b/>
                      <w:bCs/>
                      <w:color w:val="000000" w:themeColor="text1"/>
                      <w:szCs w:val="24"/>
                    </w:rPr>
                    <w:br/>
                  </w:r>
                  <w:r w:rsidR="00A2627E" w:rsidRPr="007F3316">
                    <w:rPr>
                      <w:rFonts w:eastAsia="Times New Roman" w:cs="Times New Roman"/>
                      <w:b/>
                      <w:bCs/>
                      <w:color w:val="000000" w:themeColor="text1"/>
                      <w:szCs w:val="24"/>
                    </w:rPr>
                    <w:t>được đào tạo, tập huấn</w:t>
                  </w:r>
                </w:p>
              </w:tc>
              <w:tc>
                <w:tcPr>
                  <w:tcW w:w="2460" w:type="dxa"/>
                  <w:tcBorders>
                    <w:top w:val="single" w:sz="8" w:space="0" w:color="auto"/>
                    <w:left w:val="nil"/>
                    <w:bottom w:val="nil"/>
                    <w:right w:val="single" w:sz="4"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Theo kế hoạch chung của cấp trên tổ chức</w:t>
                  </w:r>
                </w:p>
              </w:tc>
              <w:tc>
                <w:tcPr>
                  <w:tcW w:w="2505" w:type="dxa"/>
                  <w:tcBorders>
                    <w:top w:val="single" w:sz="8" w:space="0" w:color="auto"/>
                    <w:left w:val="nil"/>
                    <w:bottom w:val="nil"/>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Theo kế hoạch riêng của đơn vị</w:t>
                  </w:r>
                </w:p>
              </w:tc>
            </w:tr>
            <w:tr w:rsidR="007F3316" w:rsidRPr="007F3316" w:rsidTr="0009219B">
              <w:trPr>
                <w:gridAfter w:val="1"/>
                <w:wAfter w:w="840" w:type="dxa"/>
                <w:trHeight w:val="345"/>
              </w:trPr>
              <w:tc>
                <w:tcPr>
                  <w:tcW w:w="3432" w:type="dxa"/>
                  <w:tcBorders>
                    <w:top w:val="single" w:sz="8" w:space="0" w:color="auto"/>
                    <w:left w:val="single" w:sz="8" w:space="0" w:color="auto"/>
                    <w:bottom w:val="single" w:sz="8" w:space="0" w:color="auto"/>
                    <w:right w:val="nil"/>
                  </w:tcBorders>
                  <w:shd w:val="clear" w:color="auto" w:fill="auto"/>
                  <w:hideMark/>
                </w:tcPr>
                <w:p w:rsidR="00A2627E" w:rsidRPr="007F3316" w:rsidRDefault="00A2627E"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Số cán bộ lãnh đạo</w:t>
                  </w:r>
                </w:p>
              </w:tc>
              <w:tc>
                <w:tcPr>
                  <w:tcW w:w="2460" w:type="dxa"/>
                  <w:tcBorders>
                    <w:top w:val="single" w:sz="8" w:space="0" w:color="auto"/>
                    <w:left w:val="single" w:sz="8" w:space="0" w:color="auto"/>
                    <w:bottom w:val="single" w:sz="4"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2505" w:type="dxa"/>
                  <w:tcBorders>
                    <w:top w:val="single" w:sz="8" w:space="0" w:color="auto"/>
                    <w:left w:val="nil"/>
                    <w:bottom w:val="single" w:sz="4"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r w:rsidR="007F3316" w:rsidRPr="007F3316" w:rsidTr="0009219B">
              <w:trPr>
                <w:gridAfter w:val="1"/>
                <w:wAfter w:w="840" w:type="dxa"/>
                <w:trHeight w:val="525"/>
              </w:trPr>
              <w:tc>
                <w:tcPr>
                  <w:tcW w:w="3432" w:type="dxa"/>
                  <w:tcBorders>
                    <w:top w:val="single" w:sz="8" w:space="0" w:color="auto"/>
                    <w:left w:val="single" w:sz="8" w:space="0" w:color="auto"/>
                    <w:bottom w:val="single" w:sz="8" w:space="0" w:color="auto"/>
                    <w:right w:val="nil"/>
                  </w:tcBorders>
                  <w:shd w:val="clear" w:color="auto" w:fill="auto"/>
                  <w:hideMark/>
                </w:tcPr>
                <w:p w:rsidR="00A2627E" w:rsidRPr="007F3316" w:rsidRDefault="00A2627E"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Số cán bộ, nhân viên chuyên trách ATTTM</w:t>
                  </w:r>
                </w:p>
              </w:tc>
              <w:tc>
                <w:tcPr>
                  <w:tcW w:w="2460" w:type="dxa"/>
                  <w:tcBorders>
                    <w:top w:val="single" w:sz="4" w:space="0" w:color="auto"/>
                    <w:left w:val="single" w:sz="8" w:space="0" w:color="auto"/>
                    <w:bottom w:val="single" w:sz="4"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2505" w:type="dxa"/>
                  <w:tcBorders>
                    <w:top w:val="single" w:sz="4" w:space="0" w:color="auto"/>
                    <w:left w:val="nil"/>
                    <w:bottom w:val="single" w:sz="4"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r w:rsidR="007F3316" w:rsidRPr="007F3316" w:rsidTr="0009219B">
              <w:trPr>
                <w:gridAfter w:val="1"/>
                <w:wAfter w:w="840" w:type="dxa"/>
                <w:trHeight w:val="540"/>
              </w:trPr>
              <w:tc>
                <w:tcPr>
                  <w:tcW w:w="3432" w:type="dxa"/>
                  <w:tcBorders>
                    <w:top w:val="single" w:sz="8" w:space="0" w:color="auto"/>
                    <w:left w:val="single" w:sz="8" w:space="0" w:color="auto"/>
                    <w:bottom w:val="single" w:sz="8" w:space="0" w:color="auto"/>
                    <w:right w:val="nil"/>
                  </w:tcBorders>
                  <w:shd w:val="clear" w:color="auto" w:fill="auto"/>
                  <w:hideMark/>
                </w:tcPr>
                <w:p w:rsidR="00A2627E" w:rsidRPr="007F3316" w:rsidRDefault="00A2627E"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Số cán bộ, nhân viên khác sử </w:t>
                  </w:r>
                  <w:r w:rsidRPr="007F3316">
                    <w:rPr>
                      <w:rFonts w:eastAsia="Times New Roman" w:cs="Times New Roman"/>
                      <w:color w:val="000000" w:themeColor="text1"/>
                      <w:szCs w:val="24"/>
                    </w:rPr>
                    <w:lastRenderedPageBreak/>
                    <w:t>dụng máy tính</w:t>
                  </w:r>
                </w:p>
              </w:tc>
              <w:tc>
                <w:tcPr>
                  <w:tcW w:w="2460" w:type="dxa"/>
                  <w:tcBorders>
                    <w:top w:val="single" w:sz="4" w:space="0" w:color="auto"/>
                    <w:left w:val="single" w:sz="8" w:space="0" w:color="auto"/>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2505" w:type="dxa"/>
                  <w:tcBorders>
                    <w:top w:val="single" w:sz="4" w:space="0" w:color="auto"/>
                    <w:left w:val="nil"/>
                    <w:bottom w:val="single" w:sz="8"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E25ADC">
              <w:trPr>
                <w:trHeight w:val="345"/>
              </w:trPr>
              <w:tc>
                <w:tcPr>
                  <w:tcW w:w="7545" w:type="dxa"/>
                  <w:tcBorders>
                    <w:top w:val="nil"/>
                    <w:left w:val="nil"/>
                    <w:bottom w:val="nil"/>
                    <w:right w:val="single" w:sz="8" w:space="0" w:color="000000"/>
                  </w:tcBorders>
                  <w:shd w:val="clear" w:color="auto" w:fill="auto"/>
                  <w:hideMark/>
                </w:tcPr>
                <w:p w:rsidR="00456D9B" w:rsidRPr="007F3316" w:rsidRDefault="00DC09E8"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w:t>
                  </w:r>
                  <w:r w:rsidR="00456D9B" w:rsidRPr="007F3316">
                    <w:rPr>
                      <w:rFonts w:eastAsia="Times New Roman" w:cs="Times New Roman"/>
                      <w:color w:val="000000" w:themeColor="text1"/>
                      <w:szCs w:val="24"/>
                    </w:rPr>
                    <w:t>ơn vị có được thụ hưởng kế hoạch tuyên truyền</w:t>
                  </w:r>
                  <w:r w:rsidRPr="007F3316">
                    <w:rPr>
                      <w:rFonts w:eastAsia="Times New Roman" w:cs="Times New Roman"/>
                      <w:color w:val="000000" w:themeColor="text1"/>
                      <w:szCs w:val="24"/>
                    </w:rPr>
                    <w:t>, phổ biến nâng cao nhận thức về ATTTM</w:t>
                  </w:r>
                  <w:r w:rsidR="00456D9B" w:rsidRPr="007F3316">
                    <w:rPr>
                      <w:rFonts w:eastAsia="Times New Roman" w:cs="Times New Roman"/>
                      <w:color w:val="000000" w:themeColor="text1"/>
                      <w:szCs w:val="24"/>
                    </w:rPr>
                    <w:t xml:space="preserve"> của cấp trên </w:t>
                  </w:r>
                  <w:r w:rsidRPr="007F3316">
                    <w:rPr>
                      <w:rFonts w:eastAsia="Times New Roman" w:cs="Times New Roman"/>
                      <w:color w:val="000000" w:themeColor="text1"/>
                      <w:szCs w:val="24"/>
                    </w:rPr>
                    <w:t xml:space="preserve">(cơ quan chủ quản, cơ quan quản lý nhà nước) </w:t>
                  </w:r>
                  <w:r w:rsidR="00456D9B" w:rsidRPr="007F3316">
                    <w:rPr>
                      <w:rFonts w:eastAsia="Times New Roman" w:cs="Times New Roman"/>
                      <w:color w:val="000000" w:themeColor="text1"/>
                      <w:szCs w:val="24"/>
                    </w:rPr>
                    <w:t>trong năm 2017 hay không?</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E25ADC">
              <w:trPr>
                <w:trHeight w:val="510"/>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Quý đơn vị có thực hiện kế hoạch riêng tuyên truyền, phổ biến nâng cao nhận thức về ATTTM trong năm 2017 hay không?</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E25ADC">
              <w:trPr>
                <w:trHeight w:val="525"/>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Số đơn vị trực thuộc cùng </w:t>
                  </w:r>
                  <w:r w:rsidR="00DC09E8" w:rsidRPr="007F3316">
                    <w:rPr>
                      <w:rFonts w:eastAsia="Times New Roman" w:cs="Times New Roman"/>
                      <w:color w:val="000000" w:themeColor="text1"/>
                      <w:szCs w:val="24"/>
                    </w:rPr>
                    <w:t>cơ quan chủ quản</w:t>
                  </w:r>
                  <w:r w:rsidRPr="007F3316">
                    <w:rPr>
                      <w:rFonts w:eastAsia="Times New Roman" w:cs="Times New Roman"/>
                      <w:color w:val="000000" w:themeColor="text1"/>
                      <w:szCs w:val="24"/>
                    </w:rPr>
                    <w:t xml:space="preserve"> được thụ hưởng kế hoạch tuyên truyền, phổ biến nâng cao nhận thức về ATTTM mà quý đơn vị triển khai trong năm 2017</w:t>
                  </w:r>
                </w:p>
              </w:tc>
              <w:tc>
                <w:tcPr>
                  <w:tcW w:w="840" w:type="dxa"/>
                  <w:tcBorders>
                    <w:top w:val="single" w:sz="8" w:space="0" w:color="auto"/>
                    <w:left w:val="nil"/>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385" w:type="dxa"/>
              <w:tblLayout w:type="fixed"/>
              <w:tblLook w:val="04A0"/>
            </w:tblPr>
            <w:tblGrid>
              <w:gridCol w:w="7545"/>
              <w:gridCol w:w="840"/>
            </w:tblGrid>
            <w:tr w:rsidR="00456D9B" w:rsidRPr="007F3316" w:rsidTr="00E25ADC">
              <w:trPr>
                <w:trHeight w:val="525"/>
              </w:trPr>
              <w:tc>
                <w:tcPr>
                  <w:tcW w:w="754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Số đơn vị trực thuộc các </w:t>
                  </w:r>
                  <w:r w:rsidR="00DC09E8" w:rsidRPr="007F3316">
                    <w:rPr>
                      <w:rFonts w:eastAsia="Times New Roman" w:cs="Times New Roman"/>
                      <w:color w:val="000000" w:themeColor="text1"/>
                      <w:szCs w:val="24"/>
                    </w:rPr>
                    <w:t>cơ quan chủ quản</w:t>
                  </w:r>
                  <w:r w:rsidRPr="007F3316">
                    <w:rPr>
                      <w:rFonts w:eastAsia="Times New Roman" w:cs="Times New Roman"/>
                      <w:color w:val="000000" w:themeColor="text1"/>
                      <w:szCs w:val="24"/>
                    </w:rPr>
                    <w:t xml:space="preserve"> khác được thụ hưởng kế hoạch tuyên truyền, phổ biến nâng cao nhận thức về ATTTM mà đơn vị triển khai trong năm 2017</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9234" w:type="dxa"/>
              <w:tblLayout w:type="fixed"/>
              <w:tblLook w:val="04A0"/>
            </w:tblPr>
            <w:tblGrid>
              <w:gridCol w:w="7545"/>
              <w:gridCol w:w="840"/>
              <w:gridCol w:w="9"/>
              <w:gridCol w:w="831"/>
              <w:gridCol w:w="9"/>
            </w:tblGrid>
            <w:tr w:rsidR="00456D9B" w:rsidRPr="007F3316" w:rsidTr="00E25ADC">
              <w:trPr>
                <w:trHeight w:val="750"/>
              </w:trPr>
              <w:tc>
                <w:tcPr>
                  <w:tcW w:w="8394" w:type="dxa"/>
                  <w:gridSpan w:val="3"/>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có chủ trương sử dụng dịch vụ thuê hosting hệ thống (thuê ngoài hệ thống máy chủ và lưu trữ cơ sở dữ liệu) do các công ty Việt Nam không có yếu tố </w:t>
                  </w:r>
                  <w:r w:rsidR="00D776AE" w:rsidRPr="007F3316">
                    <w:rPr>
                      <w:rFonts w:eastAsia="Times New Roman" w:cs="Times New Roman"/>
                      <w:color w:val="000000" w:themeColor="text1"/>
                      <w:szCs w:val="24"/>
                    </w:rPr>
                    <w:t>nước ngoài cung cấp hay không?</w:t>
                  </w:r>
                </w:p>
              </w:tc>
              <w:tc>
                <w:tcPr>
                  <w:tcW w:w="840"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E25ADC" w:rsidRPr="007F3316" w:rsidTr="00E25ADC">
              <w:trPr>
                <w:gridAfter w:val="3"/>
                <w:wAfter w:w="849" w:type="dxa"/>
                <w:trHeight w:val="255"/>
              </w:trPr>
              <w:tc>
                <w:tcPr>
                  <w:tcW w:w="7545" w:type="dxa"/>
                  <w:tcBorders>
                    <w:top w:val="single" w:sz="8" w:space="0" w:color="auto"/>
                    <w:left w:val="single" w:sz="8" w:space="0" w:color="auto"/>
                    <w:bottom w:val="single" w:sz="4" w:space="0" w:color="auto"/>
                    <w:right w:val="nil"/>
                  </w:tcBorders>
                  <w:shd w:val="clear" w:color="auto" w:fill="auto"/>
                  <w:hideMark/>
                </w:tcPr>
                <w:p w:rsidR="00E25ADC" w:rsidRPr="007F3316" w:rsidRDefault="00E25AD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 Không có chủ trương này </w:t>
                  </w:r>
                </w:p>
              </w:tc>
              <w:tc>
                <w:tcPr>
                  <w:tcW w:w="840" w:type="dxa"/>
                  <w:tcBorders>
                    <w:top w:val="single" w:sz="8" w:space="0" w:color="auto"/>
                    <w:left w:val="single" w:sz="8" w:space="0" w:color="auto"/>
                    <w:bottom w:val="single" w:sz="4" w:space="0" w:color="auto"/>
                    <w:right w:val="single" w:sz="8" w:space="0" w:color="auto"/>
                  </w:tcBorders>
                  <w:shd w:val="clear" w:color="auto" w:fill="auto"/>
                </w:tcPr>
                <w:p w:rsidR="00E25ADC" w:rsidRPr="007F3316" w:rsidRDefault="00E25ADC" w:rsidP="00127810">
                  <w:pPr>
                    <w:widowControl w:val="0"/>
                    <w:spacing w:before="60" w:after="60" w:line="264" w:lineRule="auto"/>
                    <w:jc w:val="center"/>
                    <w:rPr>
                      <w:rFonts w:eastAsia="Times New Roman" w:cs="Times New Roman"/>
                      <w:color w:val="000000" w:themeColor="text1"/>
                      <w:szCs w:val="24"/>
                    </w:rPr>
                  </w:pPr>
                </w:p>
              </w:tc>
            </w:tr>
            <w:tr w:rsidR="00456D9B" w:rsidRPr="007F3316" w:rsidTr="00E25ADC">
              <w:trPr>
                <w:gridAfter w:val="1"/>
                <w:wAfter w:w="9" w:type="dxa"/>
                <w:trHeight w:val="255"/>
              </w:trPr>
              <w:tc>
                <w:tcPr>
                  <w:tcW w:w="754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Có chủ trương nhưng chưa có thuê</w:t>
                  </w:r>
                </w:p>
              </w:tc>
              <w:tc>
                <w:tcPr>
                  <w:tcW w:w="840"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nil"/>
                    <w:left w:val="nil"/>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E25ADC">
              <w:trPr>
                <w:gridAfter w:val="1"/>
                <w:wAfter w:w="9" w:type="dxa"/>
                <w:trHeight w:val="255"/>
              </w:trPr>
              <w:tc>
                <w:tcPr>
                  <w:tcW w:w="7545" w:type="dxa"/>
                  <w:tcBorders>
                    <w:top w:val="single" w:sz="4" w:space="0" w:color="auto"/>
                    <w:left w:val="single" w:sz="8" w:space="0" w:color="auto"/>
                    <w:bottom w:val="single" w:sz="8"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Đã thuê dịch vụ của các công ty Việt Nam không có yếu tố nước ngoài</w:t>
                  </w:r>
                </w:p>
              </w:tc>
              <w:tc>
                <w:tcPr>
                  <w:tcW w:w="840"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nil"/>
                    <w:left w:val="nil"/>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9234" w:type="dxa"/>
              <w:tblLayout w:type="fixed"/>
              <w:tblLook w:val="04A0"/>
            </w:tblPr>
            <w:tblGrid>
              <w:gridCol w:w="7545"/>
              <w:gridCol w:w="840"/>
              <w:gridCol w:w="9"/>
              <w:gridCol w:w="831"/>
              <w:gridCol w:w="9"/>
            </w:tblGrid>
            <w:tr w:rsidR="00456D9B" w:rsidRPr="007F3316" w:rsidTr="00E25ADC">
              <w:trPr>
                <w:trHeight w:val="510"/>
              </w:trPr>
              <w:tc>
                <w:tcPr>
                  <w:tcW w:w="8394" w:type="dxa"/>
                  <w:gridSpan w:val="3"/>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có chủ trương sử dụng dịch vụ thuê hosting hệ thống có yếu tố nước ngoài cung cấp hay sử dụng dịch vụ điện toán đám mây (cloud computing) trên Internet hay không?  </w:t>
                  </w:r>
                </w:p>
              </w:tc>
              <w:tc>
                <w:tcPr>
                  <w:tcW w:w="840" w:type="dxa"/>
                  <w:gridSpan w:val="2"/>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E25ADC" w:rsidRPr="007F3316" w:rsidTr="00E25ADC">
              <w:trPr>
                <w:gridAfter w:val="3"/>
                <w:wAfter w:w="849" w:type="dxa"/>
                <w:trHeight w:val="255"/>
              </w:trPr>
              <w:tc>
                <w:tcPr>
                  <w:tcW w:w="7545" w:type="dxa"/>
                  <w:tcBorders>
                    <w:top w:val="single" w:sz="8" w:space="0" w:color="auto"/>
                    <w:left w:val="single" w:sz="8" w:space="0" w:color="auto"/>
                    <w:bottom w:val="single" w:sz="4" w:space="0" w:color="auto"/>
                    <w:right w:val="nil"/>
                  </w:tcBorders>
                  <w:shd w:val="clear" w:color="auto" w:fill="auto"/>
                  <w:hideMark/>
                </w:tcPr>
                <w:p w:rsidR="00E25ADC" w:rsidRPr="007F3316" w:rsidRDefault="00E25ADC"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 Không có chủ trương này </w:t>
                  </w:r>
                </w:p>
              </w:tc>
              <w:tc>
                <w:tcPr>
                  <w:tcW w:w="840" w:type="dxa"/>
                  <w:tcBorders>
                    <w:top w:val="single" w:sz="8" w:space="0" w:color="auto"/>
                    <w:left w:val="single" w:sz="8" w:space="0" w:color="auto"/>
                    <w:bottom w:val="single" w:sz="4" w:space="0" w:color="auto"/>
                    <w:right w:val="single" w:sz="8" w:space="0" w:color="auto"/>
                  </w:tcBorders>
                  <w:shd w:val="clear" w:color="auto" w:fill="auto"/>
                </w:tcPr>
                <w:p w:rsidR="00E25ADC" w:rsidRPr="007F3316" w:rsidRDefault="00E25ADC" w:rsidP="00127810">
                  <w:pPr>
                    <w:widowControl w:val="0"/>
                    <w:spacing w:before="60" w:after="60" w:line="264" w:lineRule="auto"/>
                    <w:jc w:val="center"/>
                    <w:rPr>
                      <w:rFonts w:eastAsia="Times New Roman" w:cs="Times New Roman"/>
                      <w:color w:val="000000" w:themeColor="text1"/>
                      <w:szCs w:val="24"/>
                    </w:rPr>
                  </w:pPr>
                </w:p>
              </w:tc>
            </w:tr>
            <w:tr w:rsidR="00456D9B" w:rsidRPr="007F3316" w:rsidTr="00E25ADC">
              <w:trPr>
                <w:gridAfter w:val="1"/>
                <w:wAfter w:w="9" w:type="dxa"/>
                <w:trHeight w:val="255"/>
              </w:trPr>
              <w:tc>
                <w:tcPr>
                  <w:tcW w:w="754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Có chủ trương nhưng chưa sử dụng dịch vụ này</w:t>
                  </w:r>
                </w:p>
              </w:tc>
              <w:tc>
                <w:tcPr>
                  <w:tcW w:w="840"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nil"/>
                    <w:left w:val="nil"/>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E25ADC">
              <w:trPr>
                <w:gridAfter w:val="1"/>
                <w:wAfter w:w="9" w:type="dxa"/>
                <w:trHeight w:val="255"/>
              </w:trPr>
              <w:tc>
                <w:tcPr>
                  <w:tcW w:w="7545" w:type="dxa"/>
                  <w:tcBorders>
                    <w:top w:val="single" w:sz="4" w:space="0" w:color="auto"/>
                    <w:left w:val="single" w:sz="8" w:space="0" w:color="auto"/>
                    <w:bottom w:val="single" w:sz="8"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Đã sử dụng dịch vụ này</w:t>
                  </w:r>
                </w:p>
              </w:tc>
              <w:tc>
                <w:tcPr>
                  <w:tcW w:w="840"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nil"/>
                    <w:left w:val="nil"/>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9231" w:type="dxa"/>
              <w:tblLayout w:type="fixed"/>
              <w:tblLook w:val="04A0"/>
            </w:tblPr>
            <w:tblGrid>
              <w:gridCol w:w="7543"/>
              <w:gridCol w:w="840"/>
              <w:gridCol w:w="840"/>
              <w:gridCol w:w="8"/>
            </w:tblGrid>
            <w:tr w:rsidR="00456D9B" w:rsidRPr="007F3316" w:rsidTr="00A2627E">
              <w:trPr>
                <w:trHeight w:val="270"/>
              </w:trPr>
              <w:tc>
                <w:tcPr>
                  <w:tcW w:w="9231" w:type="dxa"/>
                  <w:gridSpan w:val="4"/>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Đơn vị bảo đảm ATTTM thường xuyên bằng cách nào:</w:t>
                  </w:r>
                </w:p>
              </w:tc>
            </w:tr>
            <w:tr w:rsidR="00456D9B" w:rsidRPr="007F3316" w:rsidTr="00A2627E">
              <w:trPr>
                <w:gridAfter w:val="1"/>
                <w:wAfter w:w="8" w:type="dxa"/>
                <w:trHeight w:val="255"/>
              </w:trPr>
              <w:tc>
                <w:tcPr>
                  <w:tcW w:w="7543" w:type="dxa"/>
                  <w:tcBorders>
                    <w:top w:val="single" w:sz="8"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Hoàn toàn sử dụng nội lực</w:t>
                  </w:r>
                </w:p>
              </w:tc>
              <w:tc>
                <w:tcPr>
                  <w:tcW w:w="840" w:type="dxa"/>
                  <w:tcBorders>
                    <w:top w:val="single" w:sz="8" w:space="0" w:color="auto"/>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nil"/>
                    <w:left w:val="nil"/>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A2627E">
              <w:trPr>
                <w:gridAfter w:val="1"/>
                <w:wAfter w:w="8" w:type="dxa"/>
                <w:trHeight w:val="255"/>
              </w:trPr>
              <w:tc>
                <w:tcPr>
                  <w:tcW w:w="7543"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Sử dụng toàn bộ thuê và hỗ trợ từ bên ngoài</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nil"/>
                    <w:left w:val="single" w:sz="4" w:space="0" w:color="auto"/>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A2627E">
              <w:trPr>
                <w:gridAfter w:val="1"/>
                <w:wAfter w:w="8" w:type="dxa"/>
                <w:trHeight w:val="255"/>
              </w:trPr>
              <w:tc>
                <w:tcPr>
                  <w:tcW w:w="7543" w:type="dxa"/>
                  <w:tcBorders>
                    <w:top w:val="single" w:sz="4" w:space="0" w:color="auto"/>
                    <w:left w:val="single" w:sz="8" w:space="0" w:color="auto"/>
                    <w:bottom w:val="single" w:sz="8"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Sử dụng một phần nội lực</w:t>
                  </w:r>
                  <w:r w:rsidR="00A2627E" w:rsidRPr="007F3316">
                    <w:rPr>
                      <w:rFonts w:eastAsia="Times New Roman" w:cs="Times New Roman"/>
                      <w:color w:val="000000" w:themeColor="text1"/>
                      <w:szCs w:val="24"/>
                    </w:rPr>
                    <w:t>,</w:t>
                  </w:r>
                  <w:r w:rsidRPr="007F3316">
                    <w:rPr>
                      <w:rFonts w:eastAsia="Times New Roman" w:cs="Times New Roman"/>
                      <w:color w:val="000000" w:themeColor="text1"/>
                      <w:szCs w:val="24"/>
                    </w:rPr>
                    <w:t xml:space="preserve"> một phần lực lượng bên ngoài </w:t>
                  </w:r>
                </w:p>
              </w:tc>
              <w:tc>
                <w:tcPr>
                  <w:tcW w:w="840"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nil"/>
                    <w:left w:val="nil"/>
                    <w:bottom w:val="nil"/>
                    <w:right w:val="nil"/>
                  </w:tcBorders>
                  <w:shd w:val="clear" w:color="auto" w:fill="auto"/>
                  <w:noWrap/>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2865"/>
              <w:gridCol w:w="1843"/>
              <w:gridCol w:w="1843"/>
              <w:gridCol w:w="1842"/>
              <w:gridCol w:w="142"/>
            </w:tblGrid>
            <w:tr w:rsidR="00456D9B" w:rsidRPr="007F3316" w:rsidTr="00A2627E">
              <w:trPr>
                <w:trHeight w:val="510"/>
              </w:trPr>
              <w:tc>
                <w:tcPr>
                  <w:tcW w:w="8535" w:type="dxa"/>
                  <w:gridSpan w:val="5"/>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có tổng chi (bao gồm cả chi ngân sách thường xuyên và dự án đầu tư) cho CNTT trong 3 năm gần đây là bao nhiêu (xTriệu đồng)? </w:t>
                  </w:r>
                </w:p>
              </w:tc>
            </w:tr>
            <w:tr w:rsidR="00A2627E" w:rsidRPr="007F3316" w:rsidTr="00A2627E">
              <w:trPr>
                <w:gridAfter w:val="1"/>
                <w:wAfter w:w="142" w:type="dxa"/>
                <w:trHeight w:val="345"/>
              </w:trPr>
              <w:tc>
                <w:tcPr>
                  <w:tcW w:w="2865"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Chi cho CNTT</w:t>
                  </w:r>
                </w:p>
              </w:tc>
              <w:tc>
                <w:tcPr>
                  <w:tcW w:w="1843" w:type="dxa"/>
                  <w:tcBorders>
                    <w:top w:val="single" w:sz="8" w:space="0" w:color="auto"/>
                    <w:left w:val="nil"/>
                    <w:bottom w:val="single" w:sz="8" w:space="0" w:color="auto"/>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2015</w:t>
                  </w:r>
                </w:p>
              </w:tc>
              <w:tc>
                <w:tcPr>
                  <w:tcW w:w="1843" w:type="dxa"/>
                  <w:tcBorders>
                    <w:top w:val="single" w:sz="8" w:space="0" w:color="auto"/>
                    <w:left w:val="nil"/>
                    <w:bottom w:val="single" w:sz="8" w:space="0" w:color="auto"/>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2016</w:t>
                  </w:r>
                </w:p>
              </w:tc>
              <w:tc>
                <w:tcPr>
                  <w:tcW w:w="1842" w:type="dxa"/>
                  <w:tcBorders>
                    <w:top w:val="single" w:sz="8" w:space="0" w:color="auto"/>
                    <w:left w:val="nil"/>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2017</w:t>
                  </w:r>
                </w:p>
              </w:tc>
            </w:tr>
            <w:tr w:rsidR="00A2627E" w:rsidRPr="007F3316" w:rsidTr="00A2627E">
              <w:trPr>
                <w:gridAfter w:val="1"/>
                <w:wAfter w:w="142" w:type="dxa"/>
                <w:trHeight w:val="345"/>
              </w:trPr>
              <w:tc>
                <w:tcPr>
                  <w:tcW w:w="2865"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Tổng chi (xTriệu đồng)</w:t>
                  </w:r>
                </w:p>
              </w:tc>
              <w:tc>
                <w:tcPr>
                  <w:tcW w:w="1843" w:type="dxa"/>
                  <w:tcBorders>
                    <w:top w:val="nil"/>
                    <w:left w:val="nil"/>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843" w:type="dxa"/>
                  <w:tcBorders>
                    <w:top w:val="nil"/>
                    <w:left w:val="nil"/>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842" w:type="dxa"/>
                  <w:tcBorders>
                    <w:top w:val="nil"/>
                    <w:left w:val="nil"/>
                    <w:bottom w:val="single" w:sz="8"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3432"/>
              <w:gridCol w:w="1701"/>
              <w:gridCol w:w="1701"/>
              <w:gridCol w:w="1701"/>
            </w:tblGrid>
            <w:tr w:rsidR="00456D9B" w:rsidRPr="007F3316" w:rsidTr="00A2627E">
              <w:trPr>
                <w:trHeight w:val="510"/>
              </w:trPr>
              <w:tc>
                <w:tcPr>
                  <w:tcW w:w="8535" w:type="dxa"/>
                  <w:gridSpan w:val="4"/>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Ước tính tỷ lệ chi cho ATTTM chiếm bao nhiêu % trong tổng đầu tư dành cho CNTT tại đơn vị  trong 3 năm gần đây?</w:t>
                  </w:r>
                </w:p>
              </w:tc>
            </w:tr>
            <w:tr w:rsidR="00A2627E" w:rsidRPr="007F3316" w:rsidTr="00A2627E">
              <w:trPr>
                <w:trHeight w:val="525"/>
              </w:trPr>
              <w:tc>
                <w:tcPr>
                  <w:tcW w:w="3432"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 xml:space="preserve">Chi cho ATTTM so với chi CNTT </w:t>
                  </w:r>
                </w:p>
              </w:tc>
              <w:tc>
                <w:tcPr>
                  <w:tcW w:w="1701" w:type="dxa"/>
                  <w:tcBorders>
                    <w:top w:val="single" w:sz="8" w:space="0" w:color="auto"/>
                    <w:left w:val="nil"/>
                    <w:bottom w:val="nil"/>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2015</w:t>
                  </w:r>
                </w:p>
              </w:tc>
              <w:tc>
                <w:tcPr>
                  <w:tcW w:w="1701" w:type="dxa"/>
                  <w:tcBorders>
                    <w:top w:val="single" w:sz="8" w:space="0" w:color="auto"/>
                    <w:left w:val="nil"/>
                    <w:bottom w:val="nil"/>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2016</w:t>
                  </w:r>
                </w:p>
              </w:tc>
              <w:tc>
                <w:tcPr>
                  <w:tcW w:w="1701" w:type="dxa"/>
                  <w:tcBorders>
                    <w:top w:val="single" w:sz="8" w:space="0" w:color="auto"/>
                    <w:left w:val="nil"/>
                    <w:bottom w:val="nil"/>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2017</w:t>
                  </w:r>
                </w:p>
              </w:tc>
            </w:tr>
            <w:tr w:rsidR="00A2627E" w:rsidRPr="007F3316" w:rsidTr="00A2627E">
              <w:trPr>
                <w:trHeight w:val="345"/>
              </w:trPr>
              <w:tc>
                <w:tcPr>
                  <w:tcW w:w="3432" w:type="dxa"/>
                  <w:tcBorders>
                    <w:top w:val="single" w:sz="8" w:space="0" w:color="auto"/>
                    <w:left w:val="single" w:sz="8" w:space="0" w:color="auto"/>
                    <w:bottom w:val="single" w:sz="8" w:space="0" w:color="auto"/>
                    <w:right w:val="nil"/>
                  </w:tcBorders>
                  <w:shd w:val="clear" w:color="auto" w:fill="auto"/>
                  <w:hideMark/>
                </w:tcPr>
                <w:p w:rsidR="00A2627E" w:rsidRPr="007F3316" w:rsidRDefault="00A2627E"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Tỷ lệ chi ATTTM/chi CNTT (%)</w:t>
                  </w:r>
                </w:p>
              </w:tc>
              <w:tc>
                <w:tcPr>
                  <w:tcW w:w="1701" w:type="dxa"/>
                  <w:tcBorders>
                    <w:top w:val="single" w:sz="8" w:space="0" w:color="auto"/>
                    <w:left w:val="single" w:sz="8" w:space="0" w:color="auto"/>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701" w:type="dxa"/>
                  <w:tcBorders>
                    <w:top w:val="single" w:sz="8" w:space="0" w:color="auto"/>
                    <w:left w:val="nil"/>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701" w:type="dxa"/>
                  <w:tcBorders>
                    <w:top w:val="single" w:sz="8" w:space="0" w:color="auto"/>
                    <w:left w:val="nil"/>
                    <w:bottom w:val="single" w:sz="8"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3432"/>
              <w:gridCol w:w="1701"/>
              <w:gridCol w:w="1701"/>
              <w:gridCol w:w="1701"/>
            </w:tblGrid>
            <w:tr w:rsidR="00456D9B" w:rsidRPr="007F3316" w:rsidTr="00A2627E">
              <w:trPr>
                <w:trHeight w:val="510"/>
              </w:trPr>
              <w:tc>
                <w:tcPr>
                  <w:tcW w:w="8535" w:type="dxa"/>
                  <w:gridSpan w:val="4"/>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Ước tính tỷ lệ chi cho ATTTM cho các hệ thống thông tin quan trọng quốc gia do đơn vị quản lý chiếm bao nhiêu % trong tổng đầu tư CNTT của đơn vị trong 3 năm gần đây?</w:t>
                  </w:r>
                </w:p>
              </w:tc>
            </w:tr>
            <w:tr w:rsidR="00A2627E" w:rsidRPr="007F3316" w:rsidTr="00A2627E">
              <w:trPr>
                <w:trHeight w:val="510"/>
              </w:trPr>
              <w:tc>
                <w:tcPr>
                  <w:tcW w:w="3432"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 xml:space="preserve">Chi ATTTM so với chi CNTT </w:t>
                  </w:r>
                  <w:r w:rsidRPr="007F3316">
                    <w:rPr>
                      <w:rFonts w:eastAsia="Times New Roman" w:cs="Times New Roman"/>
                      <w:color w:val="000000" w:themeColor="text1"/>
                      <w:szCs w:val="24"/>
                    </w:rPr>
                    <w:t>cho HTTT quan trọng quốc gia</w:t>
                  </w:r>
                </w:p>
              </w:tc>
              <w:tc>
                <w:tcPr>
                  <w:tcW w:w="1701" w:type="dxa"/>
                  <w:tcBorders>
                    <w:top w:val="single" w:sz="8" w:space="0" w:color="auto"/>
                    <w:left w:val="nil"/>
                    <w:bottom w:val="nil"/>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2015</w:t>
                  </w:r>
                </w:p>
              </w:tc>
              <w:tc>
                <w:tcPr>
                  <w:tcW w:w="1701" w:type="dxa"/>
                  <w:tcBorders>
                    <w:top w:val="single" w:sz="8" w:space="0" w:color="auto"/>
                    <w:left w:val="nil"/>
                    <w:bottom w:val="nil"/>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2016</w:t>
                  </w:r>
                </w:p>
              </w:tc>
              <w:tc>
                <w:tcPr>
                  <w:tcW w:w="1701" w:type="dxa"/>
                  <w:tcBorders>
                    <w:top w:val="single" w:sz="8" w:space="0" w:color="auto"/>
                    <w:left w:val="nil"/>
                    <w:bottom w:val="nil"/>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2017</w:t>
                  </w:r>
                </w:p>
              </w:tc>
            </w:tr>
            <w:tr w:rsidR="00A2627E" w:rsidRPr="007F3316" w:rsidTr="00A2627E">
              <w:trPr>
                <w:trHeight w:val="345"/>
              </w:trPr>
              <w:tc>
                <w:tcPr>
                  <w:tcW w:w="3432" w:type="dxa"/>
                  <w:tcBorders>
                    <w:top w:val="single" w:sz="8" w:space="0" w:color="auto"/>
                    <w:left w:val="single" w:sz="8" w:space="0" w:color="auto"/>
                    <w:bottom w:val="single" w:sz="8" w:space="0" w:color="auto"/>
                    <w:right w:val="nil"/>
                  </w:tcBorders>
                  <w:shd w:val="clear" w:color="auto" w:fill="auto"/>
                  <w:hideMark/>
                </w:tcPr>
                <w:p w:rsidR="00A2627E" w:rsidRPr="007F3316" w:rsidRDefault="00A2627E"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Tỷ lệ chi ATTTM/chi CNTT (%)</w:t>
                  </w:r>
                </w:p>
              </w:tc>
              <w:tc>
                <w:tcPr>
                  <w:tcW w:w="1701" w:type="dxa"/>
                  <w:tcBorders>
                    <w:top w:val="single" w:sz="8" w:space="0" w:color="auto"/>
                    <w:left w:val="single" w:sz="8" w:space="0" w:color="auto"/>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701" w:type="dxa"/>
                  <w:tcBorders>
                    <w:top w:val="single" w:sz="8" w:space="0" w:color="auto"/>
                    <w:left w:val="nil"/>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701" w:type="dxa"/>
                  <w:tcBorders>
                    <w:top w:val="single" w:sz="8" w:space="0" w:color="auto"/>
                    <w:left w:val="nil"/>
                    <w:bottom w:val="single" w:sz="8"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9" w:type="dxa"/>
              <w:tblLayout w:type="fixed"/>
              <w:tblLook w:val="04A0"/>
            </w:tblPr>
            <w:tblGrid>
              <w:gridCol w:w="3432"/>
              <w:gridCol w:w="1701"/>
              <w:gridCol w:w="1701"/>
              <w:gridCol w:w="1705"/>
            </w:tblGrid>
            <w:tr w:rsidR="007F3316" w:rsidRPr="007F3316" w:rsidTr="00C7049F">
              <w:trPr>
                <w:trHeight w:val="255"/>
              </w:trPr>
              <w:tc>
                <w:tcPr>
                  <w:tcW w:w="8539" w:type="dxa"/>
                  <w:gridSpan w:val="4"/>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Ước tính chi phí chung về ATTTM năm 2017 đáp ứng bao nhiêu % nhu cầu (dự toán) của đơn vị?</w:t>
                  </w:r>
                </w:p>
              </w:tc>
            </w:tr>
            <w:tr w:rsidR="007F3316" w:rsidRPr="007F3316" w:rsidTr="00C7049F">
              <w:trPr>
                <w:trHeight w:val="465"/>
              </w:trPr>
              <w:tc>
                <w:tcPr>
                  <w:tcW w:w="3432"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Mức đáp ứng nhu cầu chi hàng năm về ATTTM</w:t>
                  </w:r>
                </w:p>
              </w:tc>
              <w:tc>
                <w:tcPr>
                  <w:tcW w:w="1701" w:type="dxa"/>
                  <w:tcBorders>
                    <w:top w:val="single" w:sz="8" w:space="0" w:color="auto"/>
                    <w:left w:val="nil"/>
                    <w:bottom w:val="nil"/>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2015</w:t>
                  </w:r>
                </w:p>
              </w:tc>
              <w:tc>
                <w:tcPr>
                  <w:tcW w:w="1701" w:type="dxa"/>
                  <w:tcBorders>
                    <w:top w:val="single" w:sz="8" w:space="0" w:color="auto"/>
                    <w:left w:val="nil"/>
                    <w:bottom w:val="nil"/>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2016</w:t>
                  </w:r>
                </w:p>
              </w:tc>
              <w:tc>
                <w:tcPr>
                  <w:tcW w:w="1701" w:type="dxa"/>
                  <w:tcBorders>
                    <w:top w:val="single" w:sz="8" w:space="0" w:color="auto"/>
                    <w:left w:val="nil"/>
                    <w:bottom w:val="nil"/>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2017</w:t>
                  </w:r>
                </w:p>
              </w:tc>
            </w:tr>
            <w:tr w:rsidR="007F3316" w:rsidRPr="007F3316" w:rsidTr="00C7049F">
              <w:trPr>
                <w:trHeight w:val="345"/>
              </w:trPr>
              <w:tc>
                <w:tcPr>
                  <w:tcW w:w="3432" w:type="dxa"/>
                  <w:tcBorders>
                    <w:top w:val="single" w:sz="8" w:space="0" w:color="auto"/>
                    <w:left w:val="single" w:sz="8" w:space="0" w:color="auto"/>
                    <w:bottom w:val="single" w:sz="8" w:space="0" w:color="auto"/>
                    <w:right w:val="nil"/>
                  </w:tcBorders>
                  <w:shd w:val="clear" w:color="auto" w:fill="auto"/>
                  <w:hideMark/>
                </w:tcPr>
                <w:p w:rsidR="00A2627E" w:rsidRPr="007F3316" w:rsidRDefault="00A2627E"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Tỷ lệ chi ATTTM/nhu cầu (%)</w:t>
                  </w:r>
                </w:p>
              </w:tc>
              <w:tc>
                <w:tcPr>
                  <w:tcW w:w="1701" w:type="dxa"/>
                  <w:tcBorders>
                    <w:top w:val="single" w:sz="8" w:space="0" w:color="auto"/>
                    <w:left w:val="single" w:sz="8" w:space="0" w:color="auto"/>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701" w:type="dxa"/>
                  <w:tcBorders>
                    <w:top w:val="single" w:sz="8" w:space="0" w:color="auto"/>
                    <w:left w:val="nil"/>
                    <w:bottom w:val="single" w:sz="8" w:space="0" w:color="auto"/>
                    <w:right w:val="single" w:sz="4" w:space="0" w:color="auto"/>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1701" w:type="dxa"/>
                  <w:tcBorders>
                    <w:top w:val="single" w:sz="8" w:space="0" w:color="auto"/>
                    <w:left w:val="nil"/>
                    <w:bottom w:val="single" w:sz="8" w:space="0" w:color="auto"/>
                    <w:right w:val="single" w:sz="8" w:space="0" w:color="000000"/>
                  </w:tcBorders>
                  <w:shd w:val="clear" w:color="auto" w:fill="auto"/>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A2627E">
              <w:trPr>
                <w:trHeight w:val="510"/>
              </w:trPr>
              <w:tc>
                <w:tcPr>
                  <w:tcW w:w="7685" w:type="dxa"/>
                  <w:tcBorders>
                    <w:top w:val="nil"/>
                    <w:left w:val="nil"/>
                    <w:bottom w:val="nil"/>
                    <w:right w:val="single" w:sz="8" w:space="0" w:color="000000"/>
                  </w:tcBorders>
                  <w:shd w:val="clear" w:color="auto" w:fill="auto"/>
                  <w:hideMark/>
                </w:tcPr>
                <w:p w:rsidR="00A2627E"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đã triển khai hệ thống quản lý ATTTM (hệ thống ISMS) theo tiêu chuẩn TCVN/ISO-IEC 27000 </w:t>
                  </w:r>
                  <w:r w:rsidR="00A2627E" w:rsidRPr="007F3316">
                    <w:rPr>
                      <w:rFonts w:eastAsia="Times New Roman" w:cs="Times New Roman"/>
                      <w:color w:val="000000" w:themeColor="text1"/>
                      <w:szCs w:val="24"/>
                    </w:rPr>
                    <w:t xml:space="preserve">hoặc tiêu chuẩn TCVN 11930: 2017 hay </w:t>
                  </w:r>
                  <w:r w:rsidRPr="007F3316">
                    <w:rPr>
                      <w:rFonts w:eastAsia="Times New Roman" w:cs="Times New Roman"/>
                      <w:color w:val="000000" w:themeColor="text1"/>
                      <w:szCs w:val="24"/>
                    </w:rPr>
                    <w:t>tiêu chuẩn khác chưa?</w:t>
                  </w:r>
                </w:p>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(Ghi rõ</w:t>
                  </w:r>
                  <w:r w:rsidR="00A2627E" w:rsidRPr="007F3316">
                    <w:rPr>
                      <w:rFonts w:eastAsia="Times New Roman" w:cs="Times New Roman"/>
                      <w:color w:val="000000" w:themeColor="text1"/>
                      <w:szCs w:val="24"/>
                    </w:rPr>
                    <w:t xml:space="preserve"> tiêu chuẩn</w:t>
                  </w:r>
                  <w:r w:rsidRPr="007F3316">
                    <w:rPr>
                      <w:rFonts w:eastAsia="Times New Roman" w:cs="Times New Roman"/>
                      <w:color w:val="000000" w:themeColor="text1"/>
                      <w:szCs w:val="24"/>
                    </w:rPr>
                    <w:t xml:space="preserve"> khác là: …………………………………</w:t>
                  </w:r>
                  <w:r w:rsidR="00A2627E" w:rsidRPr="007F3316">
                    <w:rPr>
                      <w:rFonts w:eastAsia="Times New Roman" w:cs="Times New Roman"/>
                      <w:color w:val="000000" w:themeColor="text1"/>
                      <w:szCs w:val="24"/>
                    </w:rPr>
                    <w:t>…….</w:t>
                  </w:r>
                  <w:r w:rsidRPr="007F3316">
                    <w:rPr>
                      <w:rFonts w:eastAsia="Times New Roman" w:cs="Times New Roman"/>
                      <w:color w:val="000000" w:themeColor="text1"/>
                      <w:szCs w:val="24"/>
                    </w:rPr>
                    <w:t>………….)</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3149"/>
              <w:gridCol w:w="2410"/>
              <w:gridCol w:w="2126"/>
              <w:gridCol w:w="840"/>
            </w:tblGrid>
            <w:tr w:rsidR="00456D9B" w:rsidRPr="007F3316" w:rsidTr="00A2627E">
              <w:trPr>
                <w:trHeight w:val="510"/>
              </w:trPr>
              <w:tc>
                <w:tcPr>
                  <w:tcW w:w="7685" w:type="dxa"/>
                  <w:gridSpan w:val="3"/>
                  <w:tcBorders>
                    <w:top w:val="nil"/>
                    <w:left w:val="nil"/>
                    <w:bottom w:val="nil"/>
                    <w:right w:val="single" w:sz="8" w:space="0" w:color="000000"/>
                  </w:tcBorders>
                  <w:shd w:val="clear" w:color="auto" w:fill="auto"/>
                  <w:hideMark/>
                </w:tcPr>
                <w:p w:rsidR="00A2627E"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đã nhận chứng nhận hợp chuẩn quản lý ATTTM theo </w:t>
                  </w:r>
                  <w:r w:rsidR="000516A7" w:rsidRPr="007F3316">
                    <w:rPr>
                      <w:rFonts w:eastAsia="Times New Roman" w:cs="Times New Roman"/>
                      <w:color w:val="000000" w:themeColor="text1"/>
                      <w:szCs w:val="24"/>
                    </w:rPr>
                    <w:t xml:space="preserve">1 trong những </w:t>
                  </w:r>
                  <w:r w:rsidRPr="007F3316">
                    <w:rPr>
                      <w:rFonts w:eastAsia="Times New Roman" w:cs="Times New Roman"/>
                      <w:color w:val="000000" w:themeColor="text1"/>
                      <w:szCs w:val="24"/>
                    </w:rPr>
                    <w:t>tiêu chuẩn trên chưa? Nếu có thì cho biết thời điểm chứng nhận đã cách thời điểm hiện tại bao nhiêu tháng theo bảng dưới đây:</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A2627E" w:rsidRPr="007F3316" w:rsidTr="00A2627E">
              <w:trPr>
                <w:gridAfter w:val="1"/>
                <w:wAfter w:w="840" w:type="dxa"/>
                <w:trHeight w:val="345"/>
              </w:trPr>
              <w:tc>
                <w:tcPr>
                  <w:tcW w:w="3149"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Thời điểm hợp chuẩn</w:t>
                  </w:r>
                </w:p>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 xml:space="preserve"> </w:t>
                  </w:r>
                </w:p>
              </w:tc>
              <w:tc>
                <w:tcPr>
                  <w:tcW w:w="2410" w:type="dxa"/>
                  <w:tcBorders>
                    <w:top w:val="single" w:sz="8" w:space="0" w:color="auto"/>
                    <w:left w:val="nil"/>
                    <w:bottom w:val="single" w:sz="8" w:space="0" w:color="auto"/>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Lần đầu tiên</w:t>
                  </w:r>
                </w:p>
              </w:tc>
              <w:tc>
                <w:tcPr>
                  <w:tcW w:w="2126" w:type="dxa"/>
                  <w:tcBorders>
                    <w:top w:val="single" w:sz="8" w:space="0" w:color="auto"/>
                    <w:left w:val="nil"/>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Lần gần đây nhất</w:t>
                  </w:r>
                </w:p>
              </w:tc>
            </w:tr>
            <w:tr w:rsidR="00A2627E" w:rsidRPr="007F3316" w:rsidTr="00A2627E">
              <w:trPr>
                <w:gridAfter w:val="1"/>
                <w:wAfter w:w="840" w:type="dxa"/>
                <w:trHeight w:val="345"/>
              </w:trPr>
              <w:tc>
                <w:tcPr>
                  <w:tcW w:w="3149" w:type="dxa"/>
                  <w:tcBorders>
                    <w:top w:val="single" w:sz="8" w:space="0" w:color="auto"/>
                    <w:left w:val="single" w:sz="8" w:space="0" w:color="auto"/>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Cách đây bao nhiêu tháng</w:t>
                  </w:r>
                </w:p>
              </w:tc>
              <w:tc>
                <w:tcPr>
                  <w:tcW w:w="2410" w:type="dxa"/>
                  <w:tcBorders>
                    <w:top w:val="nil"/>
                    <w:left w:val="nil"/>
                    <w:bottom w:val="single" w:sz="8" w:space="0" w:color="auto"/>
                    <w:right w:val="single" w:sz="4" w:space="0" w:color="auto"/>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c>
                <w:tcPr>
                  <w:tcW w:w="2126" w:type="dxa"/>
                  <w:tcBorders>
                    <w:top w:val="nil"/>
                    <w:left w:val="nil"/>
                    <w:bottom w:val="single" w:sz="8" w:space="0" w:color="auto"/>
                    <w:right w:val="single" w:sz="8" w:space="0" w:color="000000"/>
                  </w:tcBorders>
                  <w:shd w:val="clear" w:color="auto" w:fill="auto"/>
                  <w:hideMark/>
                </w:tcPr>
                <w:p w:rsidR="00A2627E" w:rsidRPr="007F3316" w:rsidRDefault="00A2627E"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r w:rsidRPr="007F3316">
              <w:rPr>
                <w:rFonts w:cs="Times New Roman"/>
                <w:color w:val="000000" w:themeColor="text1"/>
                <w:szCs w:val="24"/>
              </w:rPr>
              <w:t>4</w:t>
            </w:r>
          </w:p>
        </w:tc>
        <w:tc>
          <w:tcPr>
            <w:tcW w:w="8789" w:type="dxa"/>
          </w:tcPr>
          <w:tbl>
            <w:tblPr>
              <w:tblW w:w="9379" w:type="dxa"/>
              <w:tblLayout w:type="fixed"/>
              <w:tblLook w:val="04A0"/>
            </w:tblPr>
            <w:tblGrid>
              <w:gridCol w:w="2864"/>
              <w:gridCol w:w="1700"/>
              <w:gridCol w:w="1842"/>
              <w:gridCol w:w="2129"/>
              <w:gridCol w:w="844"/>
            </w:tblGrid>
            <w:tr w:rsidR="00456D9B" w:rsidRPr="007F3316" w:rsidTr="00283C10">
              <w:trPr>
                <w:trHeight w:val="540"/>
              </w:trPr>
              <w:tc>
                <w:tcPr>
                  <w:tcW w:w="8535" w:type="dxa"/>
                  <w:gridSpan w:val="4"/>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Đơn vị có bao nhiêu hệ thống thông tin quan trọng quốc gia (</w:t>
                  </w:r>
                  <w:r w:rsidR="00864AB8" w:rsidRPr="007F3316">
                    <w:rPr>
                      <w:rFonts w:eastAsia="Times New Roman" w:cs="Times New Roman"/>
                      <w:color w:val="000000" w:themeColor="text1"/>
                      <w:szCs w:val="24"/>
                    </w:rPr>
                    <w:t>cấp độ 5</w:t>
                  </w:r>
                  <w:r w:rsidRPr="007F3316">
                    <w:rPr>
                      <w:rFonts w:eastAsia="Times New Roman" w:cs="Times New Roman"/>
                      <w:color w:val="000000" w:themeColor="text1"/>
                      <w:szCs w:val="24"/>
                    </w:rPr>
                    <w:t xml:space="preserve">) </w:t>
                  </w:r>
                  <w:r w:rsidR="00864AB8" w:rsidRPr="007F3316">
                    <w:rPr>
                      <w:rFonts w:eastAsia="Times New Roman" w:cs="Times New Roman"/>
                      <w:color w:val="000000" w:themeColor="text1"/>
                      <w:szCs w:val="24"/>
                    </w:rPr>
                    <w:t xml:space="preserve">hoặc hệ thống thông tin cấp độ 4 </w:t>
                  </w:r>
                  <w:r w:rsidRPr="007F3316">
                    <w:rPr>
                      <w:rFonts w:eastAsia="Times New Roman" w:cs="Times New Roman"/>
                      <w:color w:val="000000" w:themeColor="text1"/>
                      <w:szCs w:val="24"/>
                    </w:rPr>
                    <w:t>thuộc trách nhiệm quản lý đã nhận chứng nhận hợp chuẩn quản lý ATTTM?</w:t>
                  </w:r>
                </w:p>
              </w:tc>
              <w:tc>
                <w:tcPr>
                  <w:tcW w:w="844" w:type="dxa"/>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283C10" w:rsidRPr="007F3316" w:rsidTr="00283C10">
              <w:trPr>
                <w:gridAfter w:val="1"/>
                <w:wAfter w:w="844" w:type="dxa"/>
                <w:trHeight w:val="510"/>
              </w:trPr>
              <w:tc>
                <w:tcPr>
                  <w:tcW w:w="2864" w:type="dxa"/>
                  <w:tcBorders>
                    <w:top w:val="single" w:sz="8" w:space="0" w:color="auto"/>
                    <w:left w:val="single" w:sz="8" w:space="0" w:color="auto"/>
                    <w:bottom w:val="single" w:sz="8" w:space="0" w:color="auto"/>
                    <w:right w:val="single" w:sz="8" w:space="0" w:color="000000"/>
                  </w:tcBorders>
                  <w:shd w:val="clear" w:color="auto" w:fill="auto"/>
                  <w:hideMark/>
                </w:tcPr>
                <w:p w:rsidR="00283C10" w:rsidRPr="007F3316" w:rsidRDefault="00283C10"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đã được hợp chuẩn</w:t>
                  </w:r>
                </w:p>
              </w:tc>
              <w:tc>
                <w:tcPr>
                  <w:tcW w:w="1700" w:type="dxa"/>
                  <w:tcBorders>
                    <w:top w:val="single" w:sz="8" w:space="0" w:color="auto"/>
                    <w:left w:val="nil"/>
                    <w:bottom w:val="nil"/>
                    <w:right w:val="single" w:sz="4" w:space="0" w:color="auto"/>
                  </w:tcBorders>
                  <w:shd w:val="clear" w:color="auto" w:fill="auto"/>
                  <w:hideMark/>
                </w:tcPr>
                <w:p w:rsidR="00283C10" w:rsidRPr="007F3316" w:rsidRDefault="00283C10"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Hệ thống cấp độ 5</w:t>
                  </w:r>
                </w:p>
              </w:tc>
              <w:tc>
                <w:tcPr>
                  <w:tcW w:w="1842" w:type="dxa"/>
                  <w:tcBorders>
                    <w:top w:val="single" w:sz="8" w:space="0" w:color="auto"/>
                    <w:left w:val="nil"/>
                    <w:bottom w:val="nil"/>
                    <w:right w:val="single" w:sz="4" w:space="0" w:color="auto"/>
                  </w:tcBorders>
                  <w:shd w:val="clear" w:color="auto" w:fill="auto"/>
                  <w:hideMark/>
                </w:tcPr>
                <w:p w:rsidR="00283C10" w:rsidRPr="007F3316" w:rsidRDefault="00283C10"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Hệ thống cấp độ 4</w:t>
                  </w:r>
                </w:p>
              </w:tc>
              <w:tc>
                <w:tcPr>
                  <w:tcW w:w="2129" w:type="dxa"/>
                  <w:tcBorders>
                    <w:top w:val="single" w:sz="8" w:space="0" w:color="auto"/>
                    <w:left w:val="nil"/>
                    <w:bottom w:val="nil"/>
                    <w:right w:val="single" w:sz="8" w:space="0" w:color="000000"/>
                  </w:tcBorders>
                  <w:shd w:val="clear" w:color="auto" w:fill="auto"/>
                  <w:hideMark/>
                </w:tcPr>
                <w:p w:rsidR="00283C10" w:rsidRPr="007F3316" w:rsidRDefault="00283C10"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Hệ thống quan trọng quốc gia khác</w:t>
                  </w:r>
                </w:p>
              </w:tc>
            </w:tr>
            <w:tr w:rsidR="00283C10" w:rsidRPr="007F3316" w:rsidTr="00283C10">
              <w:trPr>
                <w:gridAfter w:val="1"/>
                <w:wAfter w:w="844" w:type="dxa"/>
                <w:trHeight w:val="345"/>
              </w:trPr>
              <w:tc>
                <w:tcPr>
                  <w:tcW w:w="2864" w:type="dxa"/>
                  <w:tcBorders>
                    <w:top w:val="nil"/>
                    <w:left w:val="single" w:sz="8" w:space="0" w:color="auto"/>
                    <w:bottom w:val="single" w:sz="8" w:space="0" w:color="auto"/>
                    <w:right w:val="single" w:sz="4" w:space="0" w:color="auto"/>
                  </w:tcBorders>
                  <w:shd w:val="clear" w:color="auto" w:fill="auto"/>
                  <w:hideMark/>
                </w:tcPr>
                <w:p w:rsidR="00283C10" w:rsidRPr="007F3316" w:rsidRDefault="00283C10"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Số lượng HT</w:t>
                  </w:r>
                  <w:r w:rsidR="00864AB8" w:rsidRPr="007F3316">
                    <w:rPr>
                      <w:rFonts w:eastAsia="Times New Roman" w:cs="Times New Roman"/>
                      <w:color w:val="000000" w:themeColor="text1"/>
                      <w:szCs w:val="24"/>
                    </w:rPr>
                    <w:t>TT</w:t>
                  </w:r>
                  <w:r w:rsidRPr="007F3316">
                    <w:rPr>
                      <w:rFonts w:eastAsia="Times New Roman" w:cs="Times New Roman"/>
                      <w:color w:val="000000" w:themeColor="text1"/>
                      <w:szCs w:val="24"/>
                    </w:rPr>
                    <w:t xml:space="preserve"> đã hợp chuẩn</w:t>
                  </w:r>
                </w:p>
              </w:tc>
              <w:tc>
                <w:tcPr>
                  <w:tcW w:w="1700" w:type="dxa"/>
                  <w:tcBorders>
                    <w:top w:val="single" w:sz="8" w:space="0" w:color="auto"/>
                    <w:left w:val="single" w:sz="8" w:space="0" w:color="auto"/>
                    <w:bottom w:val="single" w:sz="8" w:space="0" w:color="auto"/>
                    <w:right w:val="single" w:sz="4" w:space="0" w:color="auto"/>
                  </w:tcBorders>
                  <w:shd w:val="clear" w:color="auto" w:fill="auto"/>
                </w:tcPr>
                <w:p w:rsidR="00283C10" w:rsidRPr="007F3316" w:rsidRDefault="00283C10" w:rsidP="00127810">
                  <w:pPr>
                    <w:widowControl w:val="0"/>
                    <w:spacing w:before="60" w:after="60" w:line="264" w:lineRule="auto"/>
                    <w:jc w:val="center"/>
                    <w:rPr>
                      <w:rFonts w:eastAsia="Times New Roman" w:cs="Times New Roman"/>
                      <w:color w:val="000000" w:themeColor="text1"/>
                      <w:szCs w:val="24"/>
                    </w:rPr>
                  </w:pPr>
                </w:p>
              </w:tc>
              <w:tc>
                <w:tcPr>
                  <w:tcW w:w="1842" w:type="dxa"/>
                  <w:tcBorders>
                    <w:top w:val="single" w:sz="8" w:space="0" w:color="auto"/>
                    <w:left w:val="nil"/>
                    <w:bottom w:val="single" w:sz="8" w:space="0" w:color="auto"/>
                    <w:right w:val="single" w:sz="4" w:space="0" w:color="auto"/>
                  </w:tcBorders>
                  <w:shd w:val="clear" w:color="auto" w:fill="auto"/>
                </w:tcPr>
                <w:p w:rsidR="00283C10" w:rsidRPr="007F3316" w:rsidRDefault="00283C10" w:rsidP="00127810">
                  <w:pPr>
                    <w:widowControl w:val="0"/>
                    <w:spacing w:before="60" w:after="60" w:line="264" w:lineRule="auto"/>
                    <w:jc w:val="center"/>
                    <w:rPr>
                      <w:rFonts w:eastAsia="Times New Roman" w:cs="Times New Roman"/>
                      <w:color w:val="000000" w:themeColor="text1"/>
                      <w:szCs w:val="24"/>
                    </w:rPr>
                  </w:pPr>
                </w:p>
              </w:tc>
              <w:tc>
                <w:tcPr>
                  <w:tcW w:w="2129" w:type="dxa"/>
                  <w:tcBorders>
                    <w:top w:val="single" w:sz="8" w:space="0" w:color="auto"/>
                    <w:left w:val="nil"/>
                    <w:bottom w:val="single" w:sz="8" w:space="0" w:color="auto"/>
                    <w:right w:val="single" w:sz="8" w:space="0" w:color="000000"/>
                  </w:tcBorders>
                  <w:shd w:val="clear" w:color="auto" w:fill="auto"/>
                </w:tcPr>
                <w:p w:rsidR="00283C10" w:rsidRPr="007F3316" w:rsidRDefault="00283C10"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283C10">
              <w:trPr>
                <w:trHeight w:val="510"/>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Đơn vị có thực hiện các biện pháp phân loại, xác định trách nhiệm về sở hữu tài sản thông tin hay không ?  </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283C10">
              <w:trPr>
                <w:trHeight w:val="510"/>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Việc quản lý cán bộ vận hành, khai thác, sử dụng hệ thống của đơn vị có tuân thủ các chính sách về ATTT</w:t>
                  </w:r>
                  <w:r w:rsidR="00283C10" w:rsidRPr="007F3316">
                    <w:rPr>
                      <w:rFonts w:eastAsia="Times New Roman" w:cs="Times New Roman"/>
                      <w:color w:val="000000" w:themeColor="text1"/>
                      <w:szCs w:val="24"/>
                    </w:rPr>
                    <w:t>M</w:t>
                  </w:r>
                  <w:r w:rsidRPr="007F3316">
                    <w:rPr>
                      <w:rFonts w:eastAsia="Times New Roman" w:cs="Times New Roman"/>
                      <w:color w:val="000000" w:themeColor="text1"/>
                      <w:szCs w:val="24"/>
                    </w:rPr>
                    <w:t xml:space="preserve"> hay không?  </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283C10">
              <w:trPr>
                <w:trHeight w:val="255"/>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Đơn vị có quy trình đánh giá, quản lý và xử lý rủi ro về ATTT</w:t>
                  </w:r>
                  <w:r w:rsidR="00283C10" w:rsidRPr="007F3316">
                    <w:rPr>
                      <w:rFonts w:eastAsia="Times New Roman" w:cs="Times New Roman"/>
                      <w:color w:val="000000" w:themeColor="text1"/>
                      <w:szCs w:val="24"/>
                    </w:rPr>
                    <w:t>M</w:t>
                  </w:r>
                  <w:r w:rsidRPr="007F3316">
                    <w:rPr>
                      <w:rFonts w:eastAsia="Times New Roman" w:cs="Times New Roman"/>
                      <w:color w:val="000000" w:themeColor="text1"/>
                      <w:szCs w:val="24"/>
                    </w:rPr>
                    <w:t xml:space="preserve"> không? </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283C10">
              <w:trPr>
                <w:trHeight w:val="510"/>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Đơn vị có quy trình thao tác chuẩn (Standard operating procedures) để phản ứng với các sự cố mất ATTT hay không?</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283C10">
              <w:trPr>
                <w:trHeight w:val="570"/>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Trong quá trình triển khai dự án phát triển ứng dụng CNTT</w:t>
                  </w:r>
                  <w:r w:rsidR="00283C10" w:rsidRPr="007F3316">
                    <w:rPr>
                      <w:rFonts w:eastAsia="Times New Roman" w:cs="Times New Roman"/>
                      <w:color w:val="000000" w:themeColor="text1"/>
                      <w:szCs w:val="24"/>
                    </w:rPr>
                    <w:t>,</w:t>
                  </w:r>
                  <w:r w:rsidRPr="007F3316">
                    <w:rPr>
                      <w:rFonts w:eastAsia="Times New Roman" w:cs="Times New Roman"/>
                      <w:color w:val="000000" w:themeColor="text1"/>
                      <w:szCs w:val="24"/>
                    </w:rPr>
                    <w:t xml:space="preserve"> </w:t>
                  </w:r>
                  <w:r w:rsidR="00283C10" w:rsidRPr="007F3316">
                    <w:rPr>
                      <w:rFonts w:eastAsia="Times New Roman" w:cs="Times New Roman"/>
                      <w:color w:val="000000" w:themeColor="text1"/>
                      <w:szCs w:val="24"/>
                    </w:rPr>
                    <w:t>đ</w:t>
                  </w:r>
                  <w:r w:rsidRPr="007F3316">
                    <w:rPr>
                      <w:rFonts w:eastAsia="Times New Roman" w:cs="Times New Roman"/>
                      <w:color w:val="000000" w:themeColor="text1"/>
                      <w:szCs w:val="24"/>
                    </w:rPr>
                    <w:t xml:space="preserve">ơn vị có thực </w:t>
                  </w:r>
                  <w:r w:rsidRPr="007F3316">
                    <w:rPr>
                      <w:rFonts w:eastAsia="Times New Roman" w:cs="Times New Roman"/>
                      <w:color w:val="000000" w:themeColor="text1"/>
                      <w:szCs w:val="24"/>
                    </w:rPr>
                    <w:lastRenderedPageBreak/>
                    <w:t>hiện tư vấn, thẩm định, thẩm tra về ATTTM của hệ thống thông tin được xây dựng hay không?</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283C10">
              <w:trPr>
                <w:trHeight w:val="495"/>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Tổng số lần đơn vị đã th</w:t>
                  </w:r>
                  <w:r w:rsidR="00332CCE" w:rsidRPr="007F3316">
                    <w:rPr>
                      <w:rFonts w:eastAsia="Times New Roman" w:cs="Times New Roman"/>
                      <w:color w:val="000000" w:themeColor="text1"/>
                      <w:szCs w:val="24"/>
                    </w:rPr>
                    <w:t>ực hiện kiểm tra đánh giá ATTTM</w:t>
                  </w:r>
                  <w:r w:rsidRPr="007F3316">
                    <w:rPr>
                      <w:rFonts w:eastAsia="Times New Roman" w:cs="Times New Roman"/>
                      <w:color w:val="000000" w:themeColor="text1"/>
                      <w:szCs w:val="24"/>
                    </w:rPr>
                    <w:t xml:space="preserve"> định kỳ cho hệ thống thông tin của mình trong năm 2017 ?</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r w:rsidRPr="007F3316">
              <w:rPr>
                <w:rFonts w:cs="Times New Roman"/>
                <w:color w:val="000000" w:themeColor="text1"/>
                <w:szCs w:val="24"/>
              </w:rPr>
              <w:t>4</w:t>
            </w:r>
          </w:p>
        </w:tc>
        <w:tc>
          <w:tcPr>
            <w:tcW w:w="8789" w:type="dxa"/>
          </w:tcPr>
          <w:tbl>
            <w:tblPr>
              <w:tblW w:w="8525" w:type="dxa"/>
              <w:tblLayout w:type="fixed"/>
              <w:tblLook w:val="04A0"/>
            </w:tblPr>
            <w:tblGrid>
              <w:gridCol w:w="7685"/>
              <w:gridCol w:w="840"/>
            </w:tblGrid>
            <w:tr w:rsidR="00456D9B" w:rsidRPr="007F3316" w:rsidTr="00283C10">
              <w:trPr>
                <w:trHeight w:val="495"/>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Tổng số lần đơn vị đã tổ chức </w:t>
                  </w:r>
                  <w:r w:rsidR="00332CCE" w:rsidRPr="007F3316">
                    <w:rPr>
                      <w:rFonts w:eastAsia="Times New Roman" w:cs="Times New Roman"/>
                      <w:color w:val="000000" w:themeColor="text1"/>
                      <w:szCs w:val="24"/>
                    </w:rPr>
                    <w:t>hoặc</w:t>
                  </w:r>
                  <w:r w:rsidRPr="007F3316">
                    <w:rPr>
                      <w:rFonts w:eastAsia="Times New Roman" w:cs="Times New Roman"/>
                      <w:color w:val="000000" w:themeColor="text1"/>
                      <w:szCs w:val="24"/>
                    </w:rPr>
                    <w:t xml:space="preserve"> </w:t>
                  </w:r>
                  <w:r w:rsidR="00332CCE" w:rsidRPr="007F3316">
                    <w:rPr>
                      <w:rFonts w:eastAsia="Times New Roman" w:cs="Times New Roman"/>
                      <w:color w:val="000000" w:themeColor="text1"/>
                      <w:szCs w:val="24"/>
                    </w:rPr>
                    <w:t xml:space="preserve">trực tiếp </w:t>
                  </w:r>
                  <w:r w:rsidRPr="007F3316">
                    <w:rPr>
                      <w:rFonts w:eastAsia="Times New Roman" w:cs="Times New Roman"/>
                      <w:color w:val="000000" w:themeColor="text1"/>
                      <w:szCs w:val="24"/>
                    </w:rPr>
                    <w:t xml:space="preserve">tham gia diễn tập bảo đảm ATTTM  cho hệ thống thông tin của mình trong năm 2017 ? </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6551"/>
              <w:gridCol w:w="993"/>
              <w:gridCol w:w="991"/>
            </w:tblGrid>
            <w:tr w:rsidR="00456D9B" w:rsidRPr="007F3316" w:rsidTr="00283C10">
              <w:trPr>
                <w:trHeight w:val="780"/>
              </w:trPr>
              <w:tc>
                <w:tcPr>
                  <w:tcW w:w="8535" w:type="dxa"/>
                  <w:gridSpan w:val="3"/>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Với các biện pháp kỹ thuật, công nghệ phù hợp đang được đơn vị đang áp dụng để bảo đảm ATTTM cho các HTTT nội bộ và HTTT công cộng, hãy cho biết lần trang bị, cập nhật, nâng cấp hay làm mới </w:t>
                  </w:r>
                  <w:r w:rsidRPr="007F3316">
                    <w:rPr>
                      <w:rFonts w:eastAsia="Times New Roman" w:cs="Times New Roman"/>
                      <w:b/>
                      <w:bCs/>
                      <w:color w:val="000000" w:themeColor="text1"/>
                      <w:szCs w:val="24"/>
                    </w:rPr>
                    <w:t>gần đây nhất</w:t>
                  </w:r>
                  <w:r w:rsidR="00332CCE" w:rsidRPr="007F3316">
                    <w:rPr>
                      <w:rFonts w:eastAsia="Times New Roman" w:cs="Times New Roman"/>
                      <w:color w:val="000000" w:themeColor="text1"/>
                      <w:szCs w:val="24"/>
                    </w:rPr>
                    <w:t xml:space="preserve"> là cách thời điểm hiệ</w:t>
                  </w:r>
                  <w:r w:rsidRPr="007F3316">
                    <w:rPr>
                      <w:rFonts w:eastAsia="Times New Roman" w:cs="Times New Roman"/>
                      <w:color w:val="000000" w:themeColor="text1"/>
                      <w:szCs w:val="24"/>
                    </w:rPr>
                    <w:t xml:space="preserve">n tại bao nhiêu tháng (tính cả tháng hiện </w:t>
                  </w:r>
                  <w:r w:rsidR="00915FC4">
                    <w:rPr>
                      <w:rFonts w:eastAsia="Times New Roman" w:cs="Times New Roman"/>
                      <w:color w:val="000000" w:themeColor="text1"/>
                      <w:szCs w:val="24"/>
                    </w:rPr>
                    <w:t>tại</w:t>
                  </w:r>
                  <w:r w:rsidRPr="007F3316">
                    <w:rPr>
                      <w:rFonts w:eastAsia="Times New Roman" w:cs="Times New Roman"/>
                      <w:color w:val="000000" w:themeColor="text1"/>
                      <w:szCs w:val="24"/>
                    </w:rPr>
                    <w:t>) ?</w:t>
                  </w:r>
                </w:p>
              </w:tc>
            </w:tr>
            <w:tr w:rsidR="00456D9B" w:rsidRPr="007F3316" w:rsidTr="00283C10">
              <w:trPr>
                <w:trHeight w:val="480"/>
              </w:trPr>
              <w:tc>
                <w:tcPr>
                  <w:tcW w:w="6551" w:type="dxa"/>
                  <w:tcBorders>
                    <w:top w:val="single" w:sz="8" w:space="0" w:color="auto"/>
                    <w:left w:val="single" w:sz="8" w:space="0" w:color="auto"/>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b/>
                      <w:bCs/>
                      <w:color w:val="000000" w:themeColor="text1"/>
                      <w:szCs w:val="24"/>
                    </w:rPr>
                  </w:pPr>
                  <w:r w:rsidRPr="007F3316">
                    <w:rPr>
                      <w:rFonts w:eastAsia="Times New Roman" w:cs="Times New Roman"/>
                      <w:b/>
                      <w:bCs/>
                      <w:color w:val="000000" w:themeColor="text1"/>
                      <w:szCs w:val="24"/>
                    </w:rPr>
                    <w:t>Các biện pháp kỹ thuật, công nghệ bảo đảm an toàn mạng được trang bị, cập nhật, nâng cấp hay làm mới gần đây nhất cách hiện nay bao nhiêu tháng</w:t>
                  </w:r>
                </w:p>
              </w:tc>
              <w:tc>
                <w:tcPr>
                  <w:tcW w:w="993"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nội bộ</w:t>
                  </w:r>
                </w:p>
              </w:tc>
              <w:tc>
                <w:tcPr>
                  <w:tcW w:w="991"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công cộng</w:t>
                  </w:r>
                </w:p>
              </w:tc>
            </w:tr>
            <w:tr w:rsidR="00456D9B" w:rsidRPr="007F3316" w:rsidTr="00283C10">
              <w:trPr>
                <w:trHeight w:val="270"/>
              </w:trPr>
              <w:tc>
                <w:tcPr>
                  <w:tcW w:w="655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thiết bị sensor ghi log-file phát hiện sự cố và mối đe dọa ATTT đối với mạng</w:t>
                  </w:r>
                </w:p>
              </w:tc>
              <w:tc>
                <w:tcPr>
                  <w:tcW w:w="993" w:type="dxa"/>
                  <w:tcBorders>
                    <w:top w:val="single" w:sz="8" w:space="0" w:color="auto"/>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single" w:sz="8" w:space="0" w:color="auto"/>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480"/>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giám sát và quản lý sự kiện an toàn thông tin (SOC-Security Operation Center / SIEM- Security Incident &amp; Event Management)</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43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Giải pháp phân chia hệ thống mạng thành các vùng mạng chức năng với các chính sách quản lý và biện pháp kỹ thuật ATTTM phù hợp</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phát hiện xâm nhập (IDS/IPS) trong mạng</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phòng chống tấn công DoS/DDoS</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Tường lửa cho toàn mạng (Network Firewall)</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Phần mềm chống virus mức mạng (Anti-Virus)</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Bảo vệ kênh truyền bằng công nghệ mã hóa và xác thực</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Kiểm soát mọi kênh truy cập có bắt buộc định kỳ thay đổi mật khẩu người dùng</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450"/>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Kiểm soát mọi kênh truy cập có giải pháp hạn chế đăng nhập tự động (tấn công kiểu từ điển) và/hoặc có yêu cầu xác thực hai yếu tố người dùng</w:t>
                  </w:r>
                </w:p>
              </w:tc>
              <w:tc>
                <w:tcPr>
                  <w:tcW w:w="99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Bảo mật truy cập qua mạng không dây và các thiết bị đầu cuối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6551"/>
              <w:gridCol w:w="992"/>
              <w:gridCol w:w="992"/>
            </w:tblGrid>
            <w:tr w:rsidR="00456D9B" w:rsidRPr="007F3316" w:rsidTr="00283C10">
              <w:trPr>
                <w:trHeight w:val="765"/>
              </w:trPr>
              <w:tc>
                <w:tcPr>
                  <w:tcW w:w="8535" w:type="dxa"/>
                  <w:gridSpan w:val="3"/>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Với các biện pháp kỹ thuật, công nghệ phù hợp đang được đơn vị áp dụng để bảo vệ các hệ thống máy chủ trong các HTTT nội bộ và HTTT công cộng, hãy cho biết lần trang bị, cập nhật, nâng cấp hay làm mới </w:t>
                  </w:r>
                  <w:r w:rsidRPr="007F3316">
                    <w:rPr>
                      <w:rFonts w:eastAsia="Times New Roman" w:cs="Times New Roman"/>
                      <w:b/>
                      <w:color w:val="000000" w:themeColor="text1"/>
                      <w:szCs w:val="24"/>
                    </w:rPr>
                    <w:t>gần đây nhất</w:t>
                  </w:r>
                  <w:r w:rsidRPr="007F3316">
                    <w:rPr>
                      <w:rFonts w:eastAsia="Times New Roman" w:cs="Times New Roman"/>
                      <w:color w:val="000000" w:themeColor="text1"/>
                      <w:szCs w:val="24"/>
                    </w:rPr>
                    <w:t xml:space="preserve"> là cách thời điểm hiên tại bao nhiêu tháng (tính cả tháng hiện </w:t>
                  </w:r>
                  <w:r w:rsidR="007F5596">
                    <w:rPr>
                      <w:rFonts w:eastAsia="Times New Roman" w:cs="Times New Roman"/>
                      <w:color w:val="000000" w:themeColor="text1"/>
                      <w:szCs w:val="24"/>
                    </w:rPr>
                    <w:t>tại</w:t>
                  </w:r>
                  <w:r w:rsidRPr="007F3316">
                    <w:rPr>
                      <w:rFonts w:eastAsia="Times New Roman" w:cs="Times New Roman"/>
                      <w:color w:val="000000" w:themeColor="text1"/>
                      <w:szCs w:val="24"/>
                    </w:rPr>
                    <w:t>) ?</w:t>
                  </w:r>
                </w:p>
              </w:tc>
            </w:tr>
            <w:tr w:rsidR="00456D9B" w:rsidRPr="007F3316" w:rsidTr="00283C10">
              <w:trPr>
                <w:trHeight w:val="465"/>
              </w:trPr>
              <w:tc>
                <w:tcPr>
                  <w:tcW w:w="6551" w:type="dxa"/>
                  <w:tcBorders>
                    <w:top w:val="single" w:sz="8" w:space="0" w:color="auto"/>
                    <w:left w:val="single" w:sz="8" w:space="0" w:color="auto"/>
                    <w:bottom w:val="nil"/>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b/>
                      <w:bCs/>
                      <w:color w:val="000000" w:themeColor="text1"/>
                      <w:szCs w:val="24"/>
                    </w:rPr>
                  </w:pPr>
                  <w:r w:rsidRPr="007F3316">
                    <w:rPr>
                      <w:rFonts w:eastAsia="Times New Roman" w:cs="Times New Roman"/>
                      <w:b/>
                      <w:bCs/>
                      <w:color w:val="000000" w:themeColor="text1"/>
                      <w:szCs w:val="24"/>
                    </w:rPr>
                    <w:t>Các công nghệ, biện pháp kỹ thuật bảo vệ các hệ thống máy chủ được trang bị, cập nhật, nâng cấp hay làm mới gần đây nhất cách hiện nay bao nhiêu tháng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nội bộ</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công cộng</w:t>
                  </w: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lastRenderedPageBreak/>
                    <w:t>+ Hệ thống quản lý thu thập và phân tích log-file phát hiện sự cố và mối đe dọa ATTT</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phát hiện và chống tấn công xâm nhập máy chủ (IDS/IPS)</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Tường lửa (Firewall) cho máy chủ</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Phần mềm chống virus mã độc (Anti-Virus)</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465"/>
              </w:trPr>
              <w:tc>
                <w:tcPr>
                  <w:tcW w:w="6551"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Quản lý phân chia người dùng theo đặc quyền và có theo dõi phát hiện tài khoản người dùng lạ trong hệ thống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Quản lý truy cập và chống tấn công leo thang đặc quyền</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Bảo mật thiết bị di động và thiết bị đầu cuối truy cập từ xa</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70"/>
              </w:trPr>
              <w:tc>
                <w:tcPr>
                  <w:tcW w:w="6551" w:type="dxa"/>
                  <w:tcBorders>
                    <w:top w:val="single" w:sz="4" w:space="0" w:color="auto"/>
                    <w:left w:val="single" w:sz="8"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Sử dụng hệ thống máy chủ dự phòng nóng (chạy song song, on-line)</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8"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Sử dụng hệ thống máy chủ dự trữ (dự phòng off-line)</w:t>
                  </w:r>
                </w:p>
              </w:tc>
              <w:tc>
                <w:tcPr>
                  <w:tcW w:w="992"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6551"/>
              <w:gridCol w:w="992"/>
              <w:gridCol w:w="992"/>
            </w:tblGrid>
            <w:tr w:rsidR="00456D9B" w:rsidRPr="007F3316" w:rsidTr="00283C10">
              <w:trPr>
                <w:trHeight w:val="825"/>
              </w:trPr>
              <w:tc>
                <w:tcPr>
                  <w:tcW w:w="8535" w:type="dxa"/>
                  <w:gridSpan w:val="3"/>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Với các biện pháp kỹ thuật, công nghệ phù hợp đang được đơn vị đang áp dụng để bảo vệ các ứng dụng trong các HTTT nội bộ và HTTT công cộng, hãy cho biết lần trang bị, cập nhật, nâng cấp hay làm mới gần đây nhất là cách thời điểm hiên tại bao nhiêu tháng (tính cả tháng hiện t</w:t>
                  </w:r>
                  <w:r w:rsidR="007F5596">
                    <w:rPr>
                      <w:rFonts w:eastAsia="Times New Roman" w:cs="Times New Roman"/>
                      <w:color w:val="000000" w:themeColor="text1"/>
                      <w:szCs w:val="24"/>
                    </w:rPr>
                    <w:t>ại</w:t>
                  </w:r>
                  <w:r w:rsidRPr="007F3316">
                    <w:rPr>
                      <w:rFonts w:eastAsia="Times New Roman" w:cs="Times New Roman"/>
                      <w:color w:val="000000" w:themeColor="text1"/>
                      <w:szCs w:val="24"/>
                    </w:rPr>
                    <w:t>) ?</w:t>
                  </w:r>
                </w:p>
              </w:tc>
            </w:tr>
            <w:tr w:rsidR="00456D9B" w:rsidRPr="007F3316" w:rsidTr="00283C10">
              <w:trPr>
                <w:trHeight w:val="510"/>
              </w:trPr>
              <w:tc>
                <w:tcPr>
                  <w:tcW w:w="6551" w:type="dxa"/>
                  <w:tcBorders>
                    <w:top w:val="single" w:sz="8" w:space="0" w:color="auto"/>
                    <w:left w:val="single" w:sz="8" w:space="0" w:color="auto"/>
                    <w:bottom w:val="single" w:sz="8" w:space="0" w:color="auto"/>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b/>
                      <w:bCs/>
                      <w:color w:val="000000" w:themeColor="text1"/>
                      <w:szCs w:val="24"/>
                    </w:rPr>
                  </w:pPr>
                  <w:r w:rsidRPr="007F3316">
                    <w:rPr>
                      <w:rFonts w:eastAsia="Times New Roman" w:cs="Times New Roman"/>
                      <w:b/>
                      <w:bCs/>
                      <w:color w:val="000000" w:themeColor="text1"/>
                      <w:szCs w:val="24"/>
                    </w:rPr>
                    <w:t>Các công nghệ, biện pháp kỹ thuật  phù hợp bảo vệ các ứng dụng  được trang bị, cập nhật, nâng cấp hay làm mới gần đây nhất cách hiện nay bao nhiêu tháng</w:t>
                  </w:r>
                </w:p>
              </w:tc>
              <w:tc>
                <w:tcPr>
                  <w:tcW w:w="992"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nội bộ</w:t>
                  </w:r>
                </w:p>
              </w:tc>
              <w:tc>
                <w:tcPr>
                  <w:tcW w:w="992"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công cộng</w:t>
                  </w:r>
                </w:p>
              </w:tc>
            </w:tr>
            <w:tr w:rsidR="00456D9B" w:rsidRPr="007F3316" w:rsidTr="00283C10">
              <w:trPr>
                <w:trHeight w:val="255"/>
              </w:trPr>
              <w:tc>
                <w:tcPr>
                  <w:tcW w:w="6551" w:type="dxa"/>
                  <w:tcBorders>
                    <w:top w:val="single" w:sz="8"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ghi nhật ký (log-file) các ứng dụng</w:t>
                  </w:r>
                </w:p>
              </w:tc>
              <w:tc>
                <w:tcPr>
                  <w:tcW w:w="992" w:type="dxa"/>
                  <w:tcBorders>
                    <w:top w:val="single" w:sz="8" w:space="0" w:color="auto"/>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8" w:space="0" w:color="auto"/>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8"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quản lý và phân tích log-file</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Quản lý truy cập có xác thực nhiều bước</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Phần mềm chống virus mã độc (Anti-Virus)</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Tường lửa mức ứng dụng (ví dụ web-firewall,…)</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Lọc nội dung Web</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Bộ lọc chống thư rác (Anti-Spam)</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Sử dụng hệ thống máy chủ dự phòng nóng (chạy song song, on-line)</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8" w:space="0" w:color="auto"/>
                    <w:right w:val="single" w:sz="4" w:space="0" w:color="auto"/>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Sử dụng hệ thống máy chủ dự trữ (dự phòng off-line)</w:t>
                  </w:r>
                </w:p>
              </w:tc>
              <w:tc>
                <w:tcPr>
                  <w:tcW w:w="992"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6551"/>
              <w:gridCol w:w="992"/>
              <w:gridCol w:w="992"/>
            </w:tblGrid>
            <w:tr w:rsidR="00456D9B" w:rsidRPr="007F3316" w:rsidTr="00283C10">
              <w:trPr>
                <w:trHeight w:val="780"/>
              </w:trPr>
              <w:tc>
                <w:tcPr>
                  <w:tcW w:w="8535" w:type="dxa"/>
                  <w:gridSpan w:val="3"/>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Với các biện pháp kỹ thuật, công nghệ phù hợp đang được đơn vị đang áp dụng để bảo vệ dữ liệu cho các HTTT nội bộ và HTTT công cộng, hãy cho biết lần trang bị, cập nhật, nâng cấp hay làm mới </w:t>
                  </w:r>
                  <w:r w:rsidRPr="007F3316">
                    <w:rPr>
                      <w:rFonts w:eastAsia="Times New Roman" w:cs="Times New Roman"/>
                      <w:b/>
                      <w:bCs/>
                      <w:color w:val="000000" w:themeColor="text1"/>
                      <w:szCs w:val="24"/>
                    </w:rPr>
                    <w:t>gần đây nhất</w:t>
                  </w:r>
                  <w:r w:rsidRPr="007F3316">
                    <w:rPr>
                      <w:rFonts w:eastAsia="Times New Roman" w:cs="Times New Roman"/>
                      <w:color w:val="000000" w:themeColor="text1"/>
                      <w:szCs w:val="24"/>
                    </w:rPr>
                    <w:t xml:space="preserve"> là cách thời điểm hiên tại bao nhiêu tháng (tính cả tháng hiện </w:t>
                  </w:r>
                  <w:r w:rsidR="00133C9D">
                    <w:rPr>
                      <w:rFonts w:eastAsia="Times New Roman" w:cs="Times New Roman"/>
                      <w:color w:val="000000" w:themeColor="text1"/>
                      <w:szCs w:val="24"/>
                    </w:rPr>
                    <w:t>tại</w:t>
                  </w:r>
                  <w:r w:rsidRPr="007F3316">
                    <w:rPr>
                      <w:rFonts w:eastAsia="Times New Roman" w:cs="Times New Roman"/>
                      <w:color w:val="000000" w:themeColor="text1"/>
                      <w:szCs w:val="24"/>
                    </w:rPr>
                    <w:t>) ?</w:t>
                  </w:r>
                </w:p>
              </w:tc>
            </w:tr>
            <w:tr w:rsidR="00BE7C26" w:rsidRPr="007F3316" w:rsidTr="00BE7C26">
              <w:trPr>
                <w:trHeight w:val="480"/>
              </w:trPr>
              <w:tc>
                <w:tcPr>
                  <w:tcW w:w="6551" w:type="dxa"/>
                  <w:tcBorders>
                    <w:top w:val="single" w:sz="8" w:space="0" w:color="auto"/>
                    <w:left w:val="single" w:sz="8" w:space="0" w:color="auto"/>
                    <w:bottom w:val="single" w:sz="4" w:space="0" w:color="auto"/>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b/>
                      <w:bCs/>
                      <w:color w:val="000000" w:themeColor="text1"/>
                      <w:szCs w:val="24"/>
                    </w:rPr>
                  </w:pPr>
                  <w:r w:rsidRPr="007F3316">
                    <w:rPr>
                      <w:rFonts w:eastAsia="Times New Roman" w:cs="Times New Roman"/>
                      <w:b/>
                      <w:bCs/>
                      <w:color w:val="000000" w:themeColor="text1"/>
                      <w:szCs w:val="24"/>
                    </w:rPr>
                    <w:t>Các biện pháp kỹ thuật, công nghệ phù hợp bảo vệ dữ liệu được trang bị, cập nhật, nâng cấp hay làm mới gần đây nhất cách hiện nay bao nhiêu tháng</w:t>
                  </w:r>
                </w:p>
              </w:tc>
              <w:tc>
                <w:tcPr>
                  <w:tcW w:w="992" w:type="dxa"/>
                  <w:tcBorders>
                    <w:top w:val="nil"/>
                    <w:left w:val="nil"/>
                    <w:bottom w:val="single" w:sz="4"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nội bộ</w:t>
                  </w:r>
                </w:p>
              </w:tc>
              <w:tc>
                <w:tcPr>
                  <w:tcW w:w="992" w:type="dxa"/>
                  <w:tcBorders>
                    <w:top w:val="nil"/>
                    <w:left w:val="nil"/>
                    <w:bottom w:val="single" w:sz="4"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công cộng</w:t>
                  </w:r>
                </w:p>
              </w:tc>
            </w:tr>
            <w:tr w:rsidR="00BE7C26" w:rsidRPr="007F3316" w:rsidTr="00BE7C26">
              <w:trPr>
                <w:trHeight w:val="270"/>
              </w:trPr>
              <w:tc>
                <w:tcPr>
                  <w:tcW w:w="6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 Hệ thống giám sát tính toàn vẹn CSDL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BE7C26" w:rsidRPr="007F3316" w:rsidTr="00BE7C26">
              <w:trPr>
                <w:trHeight w:val="255"/>
              </w:trPr>
              <w:tc>
                <w:tcPr>
                  <w:tcW w:w="6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Hệ thống phát hiện xâm nhập CSDL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BE7C26" w:rsidRPr="007F3316" w:rsidTr="00BE7C26">
              <w:trPr>
                <w:trHeight w:val="255"/>
              </w:trPr>
              <w:tc>
                <w:tcPr>
                  <w:tcW w:w="6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Bảo vệ dữ liệu quan trọng trong hệ thống bằng công nghệ mã hóa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Bảo vệ dữ liệu quan trọng trong hệ thống bằng công nghệ chữ ký số</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Hệ thống quản lý chống thất thoát dữ liệu (Data Loss protection)</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55"/>
              </w:trPr>
              <w:tc>
                <w:tcPr>
                  <w:tcW w:w="6551"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Sử dụng hệ thống sao lưu dữ liệu dự phòng nóng (on-line back-up)</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375"/>
              </w:trPr>
              <w:tc>
                <w:tcPr>
                  <w:tcW w:w="6551" w:type="dxa"/>
                  <w:tcBorders>
                    <w:top w:val="single" w:sz="4" w:space="0" w:color="auto"/>
                    <w:left w:val="single" w:sz="8" w:space="0" w:color="auto"/>
                    <w:bottom w:val="single" w:sz="8"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Sử dụng hệ thống sao lưu dữ liệu dự phòng định kỳ (off-line back-up)</w:t>
                  </w:r>
                </w:p>
              </w:tc>
              <w:tc>
                <w:tcPr>
                  <w:tcW w:w="992"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6551"/>
              <w:gridCol w:w="992"/>
              <w:gridCol w:w="992"/>
            </w:tblGrid>
            <w:tr w:rsidR="00456D9B" w:rsidRPr="007F3316" w:rsidTr="00283C10">
              <w:trPr>
                <w:trHeight w:val="780"/>
              </w:trPr>
              <w:tc>
                <w:tcPr>
                  <w:tcW w:w="8535" w:type="dxa"/>
                  <w:gridSpan w:val="3"/>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Với các biện pháp kỹ thuật, công ng</w:t>
                  </w:r>
                  <w:r w:rsidR="00F65E5E">
                    <w:rPr>
                      <w:rFonts w:eastAsia="Times New Roman" w:cs="Times New Roman"/>
                      <w:color w:val="000000" w:themeColor="text1"/>
                      <w:szCs w:val="24"/>
                    </w:rPr>
                    <w:t>hệ phù hợp đang được đơn vị</w:t>
                  </w:r>
                  <w:r w:rsidRPr="007F3316">
                    <w:rPr>
                      <w:rFonts w:eastAsia="Times New Roman" w:cs="Times New Roman"/>
                      <w:color w:val="000000" w:themeColor="text1"/>
                      <w:szCs w:val="24"/>
                    </w:rPr>
                    <w:t xml:space="preserve"> áp dụng để bảo đảm an toàn về mặt vật lý cho các HTTT nội bộ và HTTT công cộng, hãy cho biết lần trang bị, cập nhật, nâng cấp hay làm mới </w:t>
                  </w:r>
                  <w:r w:rsidRPr="007F3316">
                    <w:rPr>
                      <w:rFonts w:eastAsia="Times New Roman" w:cs="Times New Roman"/>
                      <w:b/>
                      <w:bCs/>
                      <w:color w:val="000000" w:themeColor="text1"/>
                      <w:szCs w:val="24"/>
                    </w:rPr>
                    <w:t>gần đây nhất</w:t>
                  </w:r>
                  <w:r w:rsidRPr="007F3316">
                    <w:rPr>
                      <w:rFonts w:eastAsia="Times New Roman" w:cs="Times New Roman"/>
                      <w:color w:val="000000" w:themeColor="text1"/>
                      <w:szCs w:val="24"/>
                    </w:rPr>
                    <w:t xml:space="preserve"> là cách thời điểm hiện tại bao nhiêu tháng (tính cả tháng hiện </w:t>
                  </w:r>
                  <w:r w:rsidR="003368DB">
                    <w:rPr>
                      <w:rFonts w:eastAsia="Times New Roman" w:cs="Times New Roman"/>
                      <w:color w:val="000000" w:themeColor="text1"/>
                      <w:szCs w:val="24"/>
                    </w:rPr>
                    <w:t>tại</w:t>
                  </w:r>
                  <w:r w:rsidRPr="007F3316">
                    <w:rPr>
                      <w:rFonts w:eastAsia="Times New Roman" w:cs="Times New Roman"/>
                      <w:color w:val="000000" w:themeColor="text1"/>
                      <w:szCs w:val="24"/>
                    </w:rPr>
                    <w:t>) ?</w:t>
                  </w:r>
                </w:p>
              </w:tc>
            </w:tr>
            <w:tr w:rsidR="00456D9B" w:rsidRPr="007F3316" w:rsidTr="00283C10">
              <w:trPr>
                <w:trHeight w:val="480"/>
              </w:trPr>
              <w:tc>
                <w:tcPr>
                  <w:tcW w:w="6551" w:type="dxa"/>
                  <w:tcBorders>
                    <w:top w:val="single" w:sz="8" w:space="0" w:color="auto"/>
                    <w:left w:val="single" w:sz="8" w:space="0" w:color="auto"/>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b/>
                      <w:bCs/>
                      <w:color w:val="000000" w:themeColor="text1"/>
                      <w:szCs w:val="24"/>
                    </w:rPr>
                  </w:pPr>
                  <w:r w:rsidRPr="007F3316">
                    <w:rPr>
                      <w:rFonts w:eastAsia="Times New Roman" w:cs="Times New Roman"/>
                      <w:b/>
                      <w:bCs/>
                      <w:color w:val="000000" w:themeColor="text1"/>
                      <w:szCs w:val="24"/>
                    </w:rPr>
                    <w:t>Các biện pháp kỹ thuật, công nghệ  phù hợp bảo đảm an toàn vật lý được trang bị, cập nhật, nâng cấp hay làm mới gần đây nhất cách thời điểm hiện tại bao nhiêu tháng</w:t>
                  </w:r>
                </w:p>
              </w:tc>
              <w:tc>
                <w:tcPr>
                  <w:tcW w:w="992"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nội bộ</w:t>
                  </w:r>
                </w:p>
              </w:tc>
              <w:tc>
                <w:tcPr>
                  <w:tcW w:w="992"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b/>
                      <w:bCs/>
                      <w:color w:val="000000" w:themeColor="text1"/>
                      <w:szCs w:val="24"/>
                    </w:rPr>
                  </w:pPr>
                  <w:r w:rsidRPr="007F3316">
                    <w:rPr>
                      <w:rFonts w:eastAsia="Times New Roman" w:cs="Times New Roman"/>
                      <w:b/>
                      <w:bCs/>
                      <w:color w:val="000000" w:themeColor="text1"/>
                      <w:szCs w:val="24"/>
                    </w:rPr>
                    <w:t>HTTT công cộng</w:t>
                  </w:r>
                </w:p>
              </w:tc>
            </w:tr>
            <w:tr w:rsidR="00456D9B" w:rsidRPr="007F3316" w:rsidTr="00283C10">
              <w:trPr>
                <w:trHeight w:val="285"/>
              </w:trPr>
              <w:tc>
                <w:tcPr>
                  <w:tcW w:w="65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Giải pháp lựa chọn vị trí vật lý</w:t>
                  </w:r>
                </w:p>
              </w:tc>
              <w:tc>
                <w:tcPr>
                  <w:tcW w:w="992" w:type="dxa"/>
                  <w:tcBorders>
                    <w:top w:val="single" w:sz="8" w:space="0" w:color="auto"/>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8" w:space="0" w:color="auto"/>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Giải pháp kiểm soát truy cập vật lý</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 Giải pháp chống trộm, chống phá hoại </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 Giải pháp chống sét </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chống cháy nổ</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 Giải pháp chống ẩm và chống thấm </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 Giải pháp chống bụi và tĩnh điện  </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xml:space="preserve">+ Giải pháp kiểm soát nhiệt độ và độ ẩm </w:t>
                  </w:r>
                </w:p>
              </w:tc>
              <w:tc>
                <w:tcPr>
                  <w:tcW w:w="992"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285"/>
              </w:trPr>
              <w:tc>
                <w:tcPr>
                  <w:tcW w:w="65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Hệ thống nguồn cung cấp điện dự phòng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283C10">
              <w:trPr>
                <w:trHeight w:val="300"/>
              </w:trPr>
              <w:tc>
                <w:tcPr>
                  <w:tcW w:w="65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 Giải pháp bảo vệ điện từ trường</w:t>
                  </w:r>
                </w:p>
              </w:tc>
              <w:tc>
                <w:tcPr>
                  <w:tcW w:w="992" w:type="dxa"/>
                  <w:tcBorders>
                    <w:top w:val="nil"/>
                    <w:left w:val="single" w:sz="8" w:space="0" w:color="auto"/>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8"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5" w:type="dxa"/>
              <w:tblLayout w:type="fixed"/>
              <w:tblLook w:val="04A0"/>
            </w:tblPr>
            <w:tblGrid>
              <w:gridCol w:w="7543"/>
              <w:gridCol w:w="992"/>
            </w:tblGrid>
            <w:tr w:rsidR="00456D9B" w:rsidRPr="007F3316" w:rsidTr="00283C10">
              <w:trPr>
                <w:trHeight w:val="510"/>
              </w:trPr>
              <w:tc>
                <w:tcPr>
                  <w:tcW w:w="7543"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Đơn vị có khả năng ghi nhận các hành vi tấn công (kể cả chưa thành công) vào hệ thống của mình hay không?</w:t>
                  </w:r>
                </w:p>
              </w:tc>
              <w:tc>
                <w:tcPr>
                  <w:tcW w:w="992"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705" w:type="dxa"/>
              <w:tblLayout w:type="fixed"/>
              <w:tblLook w:val="04A0"/>
            </w:tblPr>
            <w:tblGrid>
              <w:gridCol w:w="2298"/>
              <w:gridCol w:w="818"/>
              <w:gridCol w:w="818"/>
              <w:gridCol w:w="818"/>
              <w:gridCol w:w="818"/>
              <w:gridCol w:w="981"/>
              <w:gridCol w:w="992"/>
              <w:gridCol w:w="839"/>
              <w:gridCol w:w="323"/>
            </w:tblGrid>
            <w:tr w:rsidR="00456D9B" w:rsidRPr="007F3316" w:rsidTr="00D50D94">
              <w:trPr>
                <w:trHeight w:val="570"/>
              </w:trPr>
              <w:tc>
                <w:tcPr>
                  <w:tcW w:w="8705" w:type="dxa"/>
                  <w:gridSpan w:val="9"/>
                  <w:tcBorders>
                    <w:top w:val="nil"/>
                    <w:left w:val="nil"/>
                    <w:bottom w:val="nil"/>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Khi hệ thống của đơn vị gặp sự cố mất ATTTM, quý vị sẽ báo cáo/thông báo tin này đi đâu? Đánh dấu tương ứng vào các ô phù hợp trong bảng sau:</w:t>
                  </w:r>
                </w:p>
              </w:tc>
            </w:tr>
            <w:tr w:rsidR="00D50D94" w:rsidRPr="007F3316" w:rsidTr="00D055F7">
              <w:trPr>
                <w:gridAfter w:val="1"/>
                <w:wAfter w:w="323" w:type="dxa"/>
                <w:trHeight w:val="375"/>
              </w:trPr>
              <w:tc>
                <w:tcPr>
                  <w:tcW w:w="2298" w:type="dxa"/>
                  <w:tcBorders>
                    <w:top w:val="single" w:sz="4" w:space="0" w:color="auto"/>
                    <w:left w:val="single" w:sz="4" w:space="0" w:color="auto"/>
                    <w:right w:val="single" w:sz="4" w:space="0" w:color="auto"/>
                  </w:tcBorders>
                  <w:shd w:val="clear" w:color="auto" w:fill="auto"/>
                  <w:noWrap/>
                  <w:vAlign w:val="bottom"/>
                  <w:hideMark/>
                </w:tcPr>
                <w:p w:rsidR="00D50D94" w:rsidRPr="007F3316" w:rsidRDefault="009836B2" w:rsidP="00127810">
                  <w:pPr>
                    <w:widowControl w:val="0"/>
                    <w:spacing w:before="60" w:after="60" w:line="264" w:lineRule="auto"/>
                    <w:jc w:val="right"/>
                    <w:rPr>
                      <w:rFonts w:eastAsia="Times New Roman" w:cs="Times New Roman"/>
                      <w:color w:val="000000" w:themeColor="text1"/>
                      <w:szCs w:val="24"/>
                    </w:rPr>
                  </w:pPr>
                  <w:r>
                    <w:rPr>
                      <w:rFonts w:eastAsia="Times New Roman" w:cs="Times New Roman"/>
                      <w:noProof/>
                      <w:color w:val="000000" w:themeColor="text1"/>
                      <w:szCs w:val="24"/>
                    </w:rPr>
                    <w:pict>
                      <v:line id="Straight Connector 3" o:spid="_x0000_s1026" style="position:absolute;left:0;text-align:left;z-index:251678720;visibility:visible;mso-position-horizontal-relative:text;mso-position-vertical-relative:text" from="-4.7pt,-.5pt" to="110.1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" strokecolor="windowText" strokeweight="1pt">
                        <v:stroke joinstyle="miter"/>
                      </v:line>
                    </w:pict>
                  </w:r>
                  <w:r w:rsidR="00D50D94" w:rsidRPr="007F3316">
                    <w:rPr>
                      <w:rFonts w:eastAsia="Times New Roman" w:cs="Times New Roman"/>
                      <w:color w:val="000000" w:themeColor="text1"/>
                      <w:szCs w:val="24"/>
                    </w:rPr>
                    <w:t>Phản ứng</w:t>
                  </w:r>
                </w:p>
                <w:p w:rsidR="00D50D94" w:rsidRPr="007F3316" w:rsidRDefault="00D50D94" w:rsidP="00127810">
                  <w:pPr>
                    <w:widowControl w:val="0"/>
                    <w:spacing w:before="60" w:after="60" w:line="264" w:lineRule="auto"/>
                    <w:jc w:val="right"/>
                    <w:rPr>
                      <w:rFonts w:eastAsia="Times New Roman" w:cs="Times New Roman"/>
                      <w:color w:val="000000" w:themeColor="text1"/>
                      <w:szCs w:val="24"/>
                    </w:rPr>
                  </w:pP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Tự xử lý, không báo cáo</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Mời DN, sử dụng dịch </w:t>
                  </w:r>
                  <w:r w:rsidRPr="007F3316">
                    <w:rPr>
                      <w:rFonts w:eastAsia="Times New Roman" w:cs="Times New Roman"/>
                      <w:color w:val="000000" w:themeColor="text1"/>
                      <w:szCs w:val="24"/>
                    </w:rPr>
                    <w:lastRenderedPageBreak/>
                    <w:t>vụ ngoài</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 xml:space="preserve">Báo cáo cấp trên,  ngành </w:t>
                  </w:r>
                  <w:r w:rsidRPr="007F3316">
                    <w:rPr>
                      <w:rFonts w:eastAsia="Times New Roman" w:cs="Times New Roman"/>
                      <w:color w:val="000000" w:themeColor="text1"/>
                      <w:szCs w:val="24"/>
                    </w:rPr>
                    <w:lastRenderedPageBreak/>
                    <w:t>dọc</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 xml:space="preserve">Báo và hợp tác với </w:t>
                  </w:r>
                  <w:r w:rsidRPr="007F3316">
                    <w:rPr>
                      <w:rFonts w:eastAsia="Times New Roman" w:cs="Times New Roman"/>
                      <w:color w:val="000000" w:themeColor="text1"/>
                      <w:szCs w:val="24"/>
                    </w:rPr>
                    <w:lastRenderedPageBreak/>
                    <w:t>nhà mạng</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 xml:space="preserve">Báo và hợp tác với đơn vị Bộ Quốc </w:t>
                  </w:r>
                  <w:r w:rsidRPr="007F3316">
                    <w:rPr>
                      <w:rFonts w:eastAsia="Times New Roman" w:cs="Times New Roman"/>
                      <w:color w:val="000000" w:themeColor="text1"/>
                      <w:szCs w:val="24"/>
                    </w:rPr>
                    <w:lastRenderedPageBreak/>
                    <w:t>phòng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 xml:space="preserve">Báo và hợp tác với đơn vị </w:t>
                  </w:r>
                </w:p>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Bộ </w:t>
                  </w:r>
                  <w:r w:rsidRPr="007F3316">
                    <w:rPr>
                      <w:rFonts w:eastAsia="Times New Roman" w:cs="Times New Roman"/>
                      <w:color w:val="000000" w:themeColor="text1"/>
                      <w:szCs w:val="24"/>
                    </w:rPr>
                    <w:lastRenderedPageBreak/>
                    <w:t>Công an</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 xml:space="preserve">Báo và hợp tác với  </w:t>
                  </w:r>
                  <w:r w:rsidRPr="007F3316">
                    <w:rPr>
                      <w:rFonts w:eastAsia="Times New Roman" w:cs="Times New Roman"/>
                      <w:color w:val="000000" w:themeColor="text1"/>
                      <w:szCs w:val="24"/>
                    </w:rPr>
                    <w:lastRenderedPageBreak/>
                    <w:t>đơn vị Bộ TTTT</w:t>
                  </w:r>
                </w:p>
              </w:tc>
            </w:tr>
            <w:tr w:rsidR="00D50D94" w:rsidRPr="007F3316" w:rsidTr="00D055F7">
              <w:trPr>
                <w:gridAfter w:val="1"/>
                <w:wAfter w:w="323" w:type="dxa"/>
                <w:trHeight w:val="374"/>
              </w:trPr>
              <w:tc>
                <w:tcPr>
                  <w:tcW w:w="2298" w:type="dxa"/>
                  <w:tcBorders>
                    <w:left w:val="single" w:sz="4" w:space="0" w:color="auto"/>
                    <w:bottom w:val="single" w:sz="4" w:space="0" w:color="auto"/>
                    <w:right w:val="single" w:sz="4" w:space="0" w:color="auto"/>
                  </w:tcBorders>
                  <w:shd w:val="clear" w:color="auto" w:fill="auto"/>
                  <w:noWrap/>
                  <w:vAlign w:val="bottom"/>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Loại sự cố, </w:t>
                  </w:r>
                </w:p>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nguy cơ ATTTM</w:t>
                  </w:r>
                </w:p>
              </w:tc>
              <w:tc>
                <w:tcPr>
                  <w:tcW w:w="818"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color w:val="000000" w:themeColor="text1"/>
                      <w:szCs w:val="24"/>
                    </w:rPr>
                  </w:pPr>
                </w:p>
              </w:tc>
              <w:tc>
                <w:tcPr>
                  <w:tcW w:w="818"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noProof/>
                      <w:color w:val="000000" w:themeColor="text1"/>
                      <w:szCs w:val="24"/>
                    </w:rPr>
                  </w:pPr>
                </w:p>
              </w:tc>
              <w:tc>
                <w:tcPr>
                  <w:tcW w:w="818"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color w:val="000000" w:themeColor="text1"/>
                      <w:szCs w:val="24"/>
                    </w:rPr>
                  </w:pPr>
                </w:p>
              </w:tc>
              <w:tc>
                <w:tcPr>
                  <w:tcW w:w="818"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color w:val="000000" w:themeColor="text1"/>
                      <w:szCs w:val="24"/>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color w:val="000000" w:themeColor="text1"/>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color w:val="000000" w:themeColor="text1"/>
                      <w:szCs w:val="24"/>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tcPr>
                <w:p w:rsidR="00D50D94" w:rsidRPr="007F3316" w:rsidRDefault="00D50D94" w:rsidP="00127810">
                  <w:pPr>
                    <w:widowControl w:val="0"/>
                    <w:spacing w:before="60" w:after="60" w:line="264" w:lineRule="auto"/>
                    <w:rPr>
                      <w:rFonts w:eastAsia="Times New Roman" w:cs="Times New Roman"/>
                      <w:color w:val="000000" w:themeColor="text1"/>
                      <w:szCs w:val="24"/>
                    </w:rPr>
                  </w:pPr>
                </w:p>
              </w:tc>
            </w:tr>
            <w:tr w:rsidR="00D50D94" w:rsidRPr="007F3316" w:rsidTr="00D055F7">
              <w:trPr>
                <w:gridAfter w:val="1"/>
                <w:wAfter w:w="323" w:type="dxa"/>
                <w:trHeight w:val="450"/>
              </w:trPr>
              <w:tc>
                <w:tcPr>
                  <w:tcW w:w="2298" w:type="dxa"/>
                  <w:tcBorders>
                    <w:top w:val="single" w:sz="4" w:space="0" w:color="auto"/>
                    <w:left w:val="single" w:sz="8" w:space="0" w:color="auto"/>
                    <w:bottom w:val="single" w:sz="4" w:space="0" w:color="auto"/>
                    <w:right w:val="nil"/>
                  </w:tcBorders>
                  <w:shd w:val="clear" w:color="auto" w:fill="auto"/>
                  <w:vAlign w:val="center"/>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Đơn vị đủ khả năng phát hiện và xử lý</w:t>
                  </w:r>
                </w:p>
              </w:tc>
              <w:tc>
                <w:tcPr>
                  <w:tcW w:w="81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single" w:sz="4" w:space="0" w:color="auto"/>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single" w:sz="4" w:space="0" w:color="auto"/>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single" w:sz="4" w:space="0" w:color="auto"/>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39" w:type="dxa"/>
                  <w:tcBorders>
                    <w:top w:val="single" w:sz="4" w:space="0" w:color="auto"/>
                    <w:left w:val="nil"/>
                    <w:bottom w:val="single" w:sz="4" w:space="0" w:color="auto"/>
                    <w:right w:val="single" w:sz="8"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r>
            <w:tr w:rsidR="00D50D94" w:rsidRPr="007F3316" w:rsidTr="00D50D94">
              <w:trPr>
                <w:gridAfter w:val="1"/>
                <w:wAfter w:w="323" w:type="dxa"/>
                <w:trHeight w:val="720"/>
              </w:trPr>
              <w:tc>
                <w:tcPr>
                  <w:tcW w:w="2298" w:type="dxa"/>
                  <w:tcBorders>
                    <w:top w:val="nil"/>
                    <w:left w:val="single" w:sz="8" w:space="0" w:color="auto"/>
                    <w:bottom w:val="single" w:sz="4" w:space="0" w:color="auto"/>
                    <w:right w:val="nil"/>
                  </w:tcBorders>
                  <w:shd w:val="clear" w:color="auto" w:fill="auto"/>
                  <w:vAlign w:val="center"/>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Đơn vị phát hiện được, chưa gây tác hại, nhưng khó xử lý</w:t>
                  </w:r>
                </w:p>
              </w:tc>
              <w:tc>
                <w:tcPr>
                  <w:tcW w:w="818" w:type="dxa"/>
                  <w:tcBorders>
                    <w:top w:val="nil"/>
                    <w:left w:val="single" w:sz="8"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nil"/>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nil"/>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nil"/>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981" w:type="dxa"/>
                  <w:tcBorders>
                    <w:top w:val="nil"/>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39" w:type="dxa"/>
                  <w:tcBorders>
                    <w:top w:val="nil"/>
                    <w:left w:val="nil"/>
                    <w:bottom w:val="single" w:sz="4" w:space="0" w:color="auto"/>
                    <w:right w:val="single" w:sz="8"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r>
            <w:tr w:rsidR="00D50D94" w:rsidRPr="007F3316" w:rsidTr="00D50D94">
              <w:trPr>
                <w:gridAfter w:val="1"/>
                <w:wAfter w:w="323" w:type="dxa"/>
                <w:trHeight w:val="750"/>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D94" w:rsidRPr="007F3316" w:rsidRDefault="00D50D94"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Loại mới hoặc tấn công gây tác hại lớn,  chưa tự xử lý được</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D94" w:rsidRPr="007F3316" w:rsidRDefault="00D50D94"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93" w:type="dxa"/>
              <w:tblLayout w:type="fixed"/>
              <w:tblLook w:val="04A0"/>
            </w:tblPr>
            <w:tblGrid>
              <w:gridCol w:w="1456"/>
              <w:gridCol w:w="1126"/>
              <w:gridCol w:w="992"/>
              <w:gridCol w:w="888"/>
              <w:gridCol w:w="850"/>
              <w:gridCol w:w="742"/>
              <w:gridCol w:w="840"/>
              <w:gridCol w:w="840"/>
              <w:gridCol w:w="840"/>
              <w:gridCol w:w="19"/>
            </w:tblGrid>
            <w:tr w:rsidR="00456D9B" w:rsidRPr="007F3316" w:rsidTr="00E874C6">
              <w:trPr>
                <w:trHeight w:val="795"/>
              </w:trPr>
              <w:tc>
                <w:tcPr>
                  <w:tcW w:w="8593" w:type="dxa"/>
                  <w:gridSpan w:val="10"/>
                  <w:tcBorders>
                    <w:top w:val="nil"/>
                    <w:left w:val="nil"/>
                    <w:bottom w:val="single" w:sz="8" w:space="0" w:color="auto"/>
                    <w:right w:val="nil"/>
                  </w:tcBorders>
                  <w:shd w:val="clear" w:color="auto" w:fill="auto"/>
                  <w:hideMark/>
                </w:tcPr>
                <w:p w:rsidR="00456D9B" w:rsidRPr="00A834C0" w:rsidRDefault="00456D9B" w:rsidP="00127810">
                  <w:pPr>
                    <w:widowControl w:val="0"/>
                    <w:spacing w:before="60" w:after="60" w:line="264" w:lineRule="auto"/>
                    <w:jc w:val="both"/>
                    <w:rPr>
                      <w:rFonts w:eastAsia="Times New Roman" w:cs="Times New Roman"/>
                      <w:szCs w:val="24"/>
                    </w:rPr>
                  </w:pPr>
                  <w:r w:rsidRPr="00A834C0">
                    <w:rPr>
                      <w:rFonts w:eastAsia="Times New Roman" w:cs="Times New Roman"/>
                      <w:szCs w:val="24"/>
                    </w:rPr>
                    <w:t xml:space="preserve">Từ </w:t>
                  </w:r>
                  <w:r w:rsidR="00BE7C26" w:rsidRPr="00A834C0">
                    <w:rPr>
                      <w:rFonts w:eastAsia="Times New Roman" w:cs="Times New Roman"/>
                      <w:szCs w:val="24"/>
                    </w:rPr>
                    <w:t>0</w:t>
                  </w:r>
                  <w:r w:rsidRPr="00A834C0">
                    <w:rPr>
                      <w:rFonts w:eastAsia="Times New Roman" w:cs="Times New Roman"/>
                      <w:szCs w:val="24"/>
                    </w:rPr>
                    <w:t>1/</w:t>
                  </w:r>
                  <w:r w:rsidR="00BE7C26" w:rsidRPr="00A834C0">
                    <w:rPr>
                      <w:rFonts w:eastAsia="Times New Roman" w:cs="Times New Roman"/>
                      <w:szCs w:val="24"/>
                    </w:rPr>
                    <w:t>0</w:t>
                  </w:r>
                  <w:r w:rsidRPr="00A834C0">
                    <w:rPr>
                      <w:rFonts w:eastAsia="Times New Roman" w:cs="Times New Roman"/>
                      <w:szCs w:val="24"/>
                    </w:rPr>
                    <w:t xml:space="preserve">1/2017 đến </w:t>
                  </w:r>
                  <w:r w:rsidR="00B26CD4" w:rsidRPr="00A834C0">
                    <w:rPr>
                      <w:rFonts w:eastAsia="Times New Roman" w:cs="Times New Roman"/>
                      <w:szCs w:val="24"/>
                    </w:rPr>
                    <w:t>hết 31/12/2017</w:t>
                  </w:r>
                  <w:r w:rsidR="00F65E5E">
                    <w:rPr>
                      <w:rFonts w:eastAsia="Times New Roman" w:cs="Times New Roman"/>
                      <w:szCs w:val="24"/>
                    </w:rPr>
                    <w:t>,</w:t>
                  </w:r>
                  <w:r w:rsidRPr="00A834C0">
                    <w:rPr>
                      <w:rFonts w:eastAsia="Times New Roman" w:cs="Times New Roman"/>
                      <w:szCs w:val="24"/>
                    </w:rPr>
                    <w:t xml:space="preserve"> đơn vị đã phát hiện được bao nhiêu sự cố ATTTM vào hệ thống của mình chưa gây ra thiệt hại hoặc gây ra thiệt hại nhỏ? Thống kê số vụ tấn công mạng đã xảy ra với các hệ thống thông tin do đơn vị quản lý (phân loại theo kiểu tấn công và hậu quả).</w:t>
                  </w:r>
                </w:p>
              </w:tc>
            </w:tr>
            <w:tr w:rsidR="00456D9B" w:rsidRPr="007F3316" w:rsidTr="00E874C6">
              <w:trPr>
                <w:gridAfter w:val="1"/>
                <w:wAfter w:w="19" w:type="dxa"/>
                <w:trHeight w:val="1020"/>
              </w:trPr>
              <w:tc>
                <w:tcPr>
                  <w:tcW w:w="1456" w:type="dxa"/>
                  <w:tcBorders>
                    <w:top w:val="nil"/>
                    <w:left w:val="single" w:sz="8" w:space="0" w:color="auto"/>
                    <w:bottom w:val="single" w:sz="8" w:space="0" w:color="auto"/>
                    <w:right w:val="single" w:sz="8" w:space="0" w:color="auto"/>
                  </w:tcBorders>
                  <w:shd w:val="clear" w:color="auto" w:fill="auto"/>
                  <w:hideMark/>
                </w:tcPr>
                <w:p w:rsidR="00456D9B" w:rsidRPr="00A834C0" w:rsidRDefault="00456D9B" w:rsidP="00127810">
                  <w:pPr>
                    <w:widowControl w:val="0"/>
                    <w:spacing w:before="60" w:after="60" w:line="264" w:lineRule="auto"/>
                    <w:rPr>
                      <w:rFonts w:eastAsia="Times New Roman" w:cs="Times New Roman"/>
                      <w:szCs w:val="24"/>
                    </w:rPr>
                  </w:pPr>
                  <w:r w:rsidRPr="00A834C0">
                    <w:rPr>
                      <w:rFonts w:eastAsia="Times New Roman" w:cs="Times New Roman"/>
                      <w:szCs w:val="24"/>
                    </w:rPr>
                    <w:t xml:space="preserve">Số vụ tấn công mạng ít nghiêm trọng từ </w:t>
                  </w:r>
                  <w:r w:rsidR="00BE7C26" w:rsidRPr="00A834C0">
                    <w:rPr>
                      <w:rFonts w:eastAsia="Times New Roman" w:cs="Times New Roman"/>
                      <w:szCs w:val="24"/>
                    </w:rPr>
                    <w:t>0</w:t>
                  </w:r>
                  <w:r w:rsidRPr="00A834C0">
                    <w:rPr>
                      <w:rFonts w:eastAsia="Times New Roman" w:cs="Times New Roman"/>
                      <w:szCs w:val="24"/>
                    </w:rPr>
                    <w:t>1/</w:t>
                  </w:r>
                  <w:r w:rsidR="00BE7C26" w:rsidRPr="00A834C0">
                    <w:rPr>
                      <w:rFonts w:eastAsia="Times New Roman" w:cs="Times New Roman"/>
                      <w:szCs w:val="24"/>
                    </w:rPr>
                    <w:t>0</w:t>
                  </w:r>
                  <w:r w:rsidRPr="00A834C0">
                    <w:rPr>
                      <w:rFonts w:eastAsia="Times New Roman" w:cs="Times New Roman"/>
                      <w:szCs w:val="24"/>
                    </w:rPr>
                    <w:t xml:space="preserve">1/2017 </w:t>
                  </w:r>
                  <w:r w:rsidR="008935E5" w:rsidRPr="00A834C0">
                    <w:rPr>
                      <w:rFonts w:eastAsia="Times New Roman" w:cs="Times New Roman"/>
                      <w:szCs w:val="24"/>
                    </w:rPr>
                    <w:t>đến hết 31/12/2017</w:t>
                  </w:r>
                </w:p>
              </w:tc>
              <w:tc>
                <w:tcPr>
                  <w:tcW w:w="1126" w:type="dxa"/>
                  <w:tcBorders>
                    <w:top w:val="nil"/>
                    <w:left w:val="single" w:sz="4" w:space="0" w:color="auto"/>
                    <w:bottom w:val="nil"/>
                    <w:right w:val="single" w:sz="4" w:space="0" w:color="auto"/>
                  </w:tcBorders>
                  <w:shd w:val="clear" w:color="auto" w:fill="auto"/>
                  <w:hideMark/>
                </w:tcPr>
                <w:p w:rsidR="00456D9B" w:rsidRPr="00A834C0" w:rsidRDefault="00456D9B" w:rsidP="00127810">
                  <w:pPr>
                    <w:widowControl w:val="0"/>
                    <w:spacing w:before="60" w:after="60" w:line="264" w:lineRule="auto"/>
                    <w:rPr>
                      <w:rFonts w:eastAsia="Times New Roman" w:cs="Times New Roman"/>
                      <w:szCs w:val="24"/>
                    </w:rPr>
                  </w:pPr>
                  <w:r w:rsidRPr="00A834C0">
                    <w:rPr>
                      <w:rFonts w:eastAsia="Times New Roman" w:cs="Times New Roman"/>
                      <w:szCs w:val="24"/>
                    </w:rPr>
                    <w:t>Số vụ tấn công web deface hay cài Phishing</w:t>
                  </w:r>
                </w:p>
              </w:tc>
              <w:tc>
                <w:tcPr>
                  <w:tcW w:w="992" w:type="dxa"/>
                  <w:tcBorders>
                    <w:top w:val="nil"/>
                    <w:left w:val="nil"/>
                    <w:bottom w:val="nil"/>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lần tấn công từ chối dịch vụ (DDoS)</w:t>
                  </w:r>
                </w:p>
              </w:tc>
              <w:tc>
                <w:tcPr>
                  <w:tcW w:w="888" w:type="dxa"/>
                  <w:tcBorders>
                    <w:top w:val="nil"/>
                    <w:left w:val="nil"/>
                    <w:bottom w:val="nil"/>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tấn công bằng thư điện tử (spam)</w:t>
                  </w:r>
                </w:p>
              </w:tc>
              <w:tc>
                <w:tcPr>
                  <w:tcW w:w="850" w:type="dxa"/>
                  <w:tcBorders>
                    <w:top w:val="nil"/>
                    <w:left w:val="nil"/>
                    <w:bottom w:val="nil"/>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máy tính trạm đã bị lây nhiễm mã độc</w:t>
                  </w:r>
                </w:p>
              </w:tc>
              <w:tc>
                <w:tcPr>
                  <w:tcW w:w="742" w:type="dxa"/>
                  <w:tcBorders>
                    <w:top w:val="nil"/>
                    <w:left w:val="nil"/>
                    <w:bottom w:val="nil"/>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lần máy chủ bị tấn công bằng mã độc</w:t>
                  </w:r>
                </w:p>
              </w:tc>
              <w:tc>
                <w:tcPr>
                  <w:tcW w:w="840" w:type="dxa"/>
                  <w:tcBorders>
                    <w:top w:val="nil"/>
                    <w:left w:val="nil"/>
                    <w:bottom w:val="nil"/>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tấn công vào lỗ hổng ATTT của HTTT</w:t>
                  </w:r>
                </w:p>
              </w:tc>
              <w:tc>
                <w:tcPr>
                  <w:tcW w:w="840" w:type="dxa"/>
                  <w:tcBorders>
                    <w:top w:val="nil"/>
                    <w:left w:val="nil"/>
                    <w:bottom w:val="nil"/>
                    <w:right w:val="single" w:sz="8"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sự cố khác (lỗi hạ tầng, vật lý, phần mềm)</w:t>
                  </w:r>
                </w:p>
              </w:tc>
              <w:tc>
                <w:tcPr>
                  <w:tcW w:w="840" w:type="dxa"/>
                  <w:tcBorders>
                    <w:top w:val="nil"/>
                    <w:left w:val="single" w:sz="4" w:space="0" w:color="auto"/>
                    <w:bottom w:val="nil"/>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xâm nhập mạng do ATP, lộ mật khẩu</w:t>
                  </w:r>
                </w:p>
              </w:tc>
            </w:tr>
            <w:tr w:rsidR="00456D9B" w:rsidRPr="007F3316" w:rsidTr="00E874C6">
              <w:trPr>
                <w:gridAfter w:val="1"/>
                <w:wAfter w:w="19" w:type="dxa"/>
                <w:trHeight w:val="750"/>
              </w:trPr>
              <w:tc>
                <w:tcPr>
                  <w:tcW w:w="1456" w:type="dxa"/>
                  <w:tcBorders>
                    <w:top w:val="nil"/>
                    <w:left w:val="single" w:sz="8" w:space="0" w:color="auto"/>
                    <w:bottom w:val="single" w:sz="4" w:space="0" w:color="auto"/>
                    <w:right w:val="nil"/>
                  </w:tcBorders>
                  <w:shd w:val="clear" w:color="auto" w:fill="auto"/>
                  <w:vAlign w:val="center"/>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đã phát hiện và ngăn chặn sớm, chưa gây ra thiệt hại</w:t>
                  </w:r>
                </w:p>
              </w:tc>
              <w:tc>
                <w:tcPr>
                  <w:tcW w:w="1126" w:type="dxa"/>
                  <w:tcBorders>
                    <w:top w:val="single" w:sz="8" w:space="0" w:color="auto"/>
                    <w:left w:val="single" w:sz="8"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88" w:type="dxa"/>
                  <w:tcBorders>
                    <w:top w:val="single" w:sz="8"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742" w:type="dxa"/>
                  <w:tcBorders>
                    <w:top w:val="single" w:sz="8"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8"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8"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8" w:space="0" w:color="auto"/>
                    <w:left w:val="nil"/>
                    <w:bottom w:val="single" w:sz="4" w:space="0" w:color="auto"/>
                    <w:right w:val="single" w:sz="8"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E874C6">
              <w:trPr>
                <w:gridAfter w:val="1"/>
                <w:wAfter w:w="19" w:type="dxa"/>
                <w:trHeight w:val="975"/>
              </w:trPr>
              <w:tc>
                <w:tcPr>
                  <w:tcW w:w="1456" w:type="dxa"/>
                  <w:tcBorders>
                    <w:top w:val="nil"/>
                    <w:left w:val="single" w:sz="8" w:space="0" w:color="auto"/>
                    <w:bottom w:val="single" w:sz="8" w:space="0" w:color="auto"/>
                    <w:right w:val="nil"/>
                  </w:tcBorders>
                  <w:shd w:val="clear" w:color="auto" w:fill="auto"/>
                  <w:vAlign w:val="center"/>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tấn công đã bị xâm nhập, lây nhiễm mã độc, nhưng chỉ gây ra thiệt hại nhỏ</w:t>
                  </w:r>
                </w:p>
              </w:tc>
              <w:tc>
                <w:tcPr>
                  <w:tcW w:w="1126" w:type="dxa"/>
                  <w:tcBorders>
                    <w:top w:val="nil"/>
                    <w:left w:val="single" w:sz="8" w:space="0" w:color="auto"/>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992" w:type="dxa"/>
                  <w:tcBorders>
                    <w:top w:val="nil"/>
                    <w:left w:val="nil"/>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88" w:type="dxa"/>
                  <w:tcBorders>
                    <w:top w:val="nil"/>
                    <w:left w:val="nil"/>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50" w:type="dxa"/>
                  <w:tcBorders>
                    <w:top w:val="nil"/>
                    <w:left w:val="nil"/>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742" w:type="dxa"/>
                  <w:tcBorders>
                    <w:top w:val="nil"/>
                    <w:left w:val="nil"/>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nil"/>
                    <w:left w:val="nil"/>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nil"/>
                    <w:left w:val="nil"/>
                    <w:bottom w:val="single" w:sz="8"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nil"/>
                    <w:left w:val="nil"/>
                    <w:bottom w:val="single" w:sz="8" w:space="0" w:color="auto"/>
                    <w:right w:val="single" w:sz="8"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75" w:type="dxa"/>
              <w:tblLayout w:type="fixed"/>
              <w:tblLook w:val="04A0"/>
            </w:tblPr>
            <w:tblGrid>
              <w:gridCol w:w="1480"/>
              <w:gridCol w:w="1102"/>
              <w:gridCol w:w="708"/>
              <w:gridCol w:w="851"/>
              <w:gridCol w:w="820"/>
              <w:gridCol w:w="840"/>
              <w:gridCol w:w="1094"/>
              <w:gridCol w:w="840"/>
              <w:gridCol w:w="663"/>
              <w:gridCol w:w="177"/>
            </w:tblGrid>
            <w:tr w:rsidR="00456D9B" w:rsidRPr="007F3316" w:rsidTr="004C5019">
              <w:trPr>
                <w:gridAfter w:val="1"/>
                <w:wAfter w:w="177" w:type="dxa"/>
                <w:trHeight w:val="525"/>
              </w:trPr>
              <w:tc>
                <w:tcPr>
                  <w:tcW w:w="8398" w:type="dxa"/>
                  <w:gridSpan w:val="9"/>
                  <w:tcBorders>
                    <w:top w:val="nil"/>
                    <w:left w:val="nil"/>
                    <w:bottom w:val="single" w:sz="8" w:space="0" w:color="auto"/>
                    <w:right w:val="nil"/>
                  </w:tcBorders>
                  <w:shd w:val="clear" w:color="auto" w:fill="auto"/>
                  <w:hideMark/>
                </w:tcPr>
                <w:p w:rsidR="00456D9B" w:rsidRPr="00A834C0" w:rsidRDefault="00456D9B" w:rsidP="00127810">
                  <w:pPr>
                    <w:widowControl w:val="0"/>
                    <w:spacing w:before="60" w:after="60" w:line="264" w:lineRule="auto"/>
                    <w:jc w:val="both"/>
                    <w:rPr>
                      <w:rFonts w:eastAsia="Times New Roman" w:cs="Times New Roman"/>
                      <w:szCs w:val="24"/>
                    </w:rPr>
                  </w:pPr>
                  <w:r w:rsidRPr="00A834C0">
                    <w:rPr>
                      <w:rFonts w:eastAsia="Times New Roman" w:cs="Times New Roman"/>
                      <w:szCs w:val="24"/>
                    </w:rPr>
                    <w:t xml:space="preserve">Số vụ tấn công, mất ATTTM nghiêm trọng (gây ra hậu quả nghiêm trọng về kinh tế, gián đoạn dịch vụ mạng, lộ lọt thông tin quan trọng…) xảy ra từ </w:t>
                  </w:r>
                  <w:r w:rsidR="00BE7C26" w:rsidRPr="00A834C0">
                    <w:rPr>
                      <w:rFonts w:eastAsia="Times New Roman" w:cs="Times New Roman"/>
                      <w:szCs w:val="24"/>
                    </w:rPr>
                    <w:t>01/0</w:t>
                  </w:r>
                  <w:r w:rsidRPr="00A834C0">
                    <w:rPr>
                      <w:rFonts w:eastAsia="Times New Roman" w:cs="Times New Roman"/>
                      <w:szCs w:val="24"/>
                    </w:rPr>
                    <w:t xml:space="preserve">1/2017 đến </w:t>
                  </w:r>
                  <w:r w:rsidR="00B26CD4" w:rsidRPr="00A834C0">
                    <w:rPr>
                      <w:rFonts w:eastAsia="Times New Roman" w:cs="Times New Roman"/>
                      <w:szCs w:val="24"/>
                    </w:rPr>
                    <w:t>hết 31/12/2017</w:t>
                  </w:r>
                </w:p>
              </w:tc>
            </w:tr>
            <w:tr w:rsidR="00456D9B" w:rsidRPr="007F3316" w:rsidTr="004C5019">
              <w:trPr>
                <w:trHeight w:val="100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456D9B" w:rsidRPr="00A834C0" w:rsidRDefault="00456D9B" w:rsidP="00127810">
                  <w:pPr>
                    <w:widowControl w:val="0"/>
                    <w:spacing w:before="60" w:after="60" w:line="264" w:lineRule="auto"/>
                    <w:rPr>
                      <w:rFonts w:eastAsia="Times New Roman" w:cs="Times New Roman"/>
                      <w:szCs w:val="24"/>
                    </w:rPr>
                  </w:pPr>
                  <w:r w:rsidRPr="00A834C0">
                    <w:rPr>
                      <w:rFonts w:eastAsia="Times New Roman" w:cs="Times New Roman"/>
                      <w:szCs w:val="24"/>
                    </w:rPr>
                    <w:lastRenderedPageBreak/>
                    <w:t xml:space="preserve">Số vụ việc mất ATTTM nghiêm trọng xảy ra từ </w:t>
                  </w:r>
                  <w:r w:rsidR="00BE7C26" w:rsidRPr="00A834C0">
                    <w:rPr>
                      <w:rFonts w:eastAsia="Times New Roman" w:cs="Times New Roman"/>
                      <w:szCs w:val="24"/>
                    </w:rPr>
                    <w:t>0</w:t>
                  </w:r>
                  <w:r w:rsidRPr="00A834C0">
                    <w:rPr>
                      <w:rFonts w:eastAsia="Times New Roman" w:cs="Times New Roman"/>
                      <w:szCs w:val="24"/>
                    </w:rPr>
                    <w:t>1/</w:t>
                  </w:r>
                  <w:r w:rsidR="00BE7C26" w:rsidRPr="00A834C0">
                    <w:rPr>
                      <w:rFonts w:eastAsia="Times New Roman" w:cs="Times New Roman"/>
                      <w:szCs w:val="24"/>
                    </w:rPr>
                    <w:t>0</w:t>
                  </w:r>
                  <w:r w:rsidRPr="00A834C0">
                    <w:rPr>
                      <w:rFonts w:eastAsia="Times New Roman" w:cs="Times New Roman"/>
                      <w:szCs w:val="24"/>
                    </w:rPr>
                    <w:t xml:space="preserve">1/2017 </w:t>
                  </w:r>
                  <w:r w:rsidR="008935E5" w:rsidRPr="00A834C0">
                    <w:rPr>
                      <w:rFonts w:eastAsia="Times New Roman" w:cs="Times New Roman"/>
                      <w:szCs w:val="24"/>
                    </w:rPr>
                    <w:t>đến hết 31/12/2017</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lần tấn công từ chối dịch vụ (DDoS)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lần máy chủ bị tấn công bằng mã độc</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máy tính trạm đã bị lây nhiễm mã độc</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xâm nhập mạng do ATP, lộ mật khẩu</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tấn công vào lỗ hổng ATTT của HTTT</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ind w:left="-2"/>
                    <w:rPr>
                      <w:rFonts w:eastAsia="Times New Roman" w:cs="Times New Roman"/>
                      <w:color w:val="000000" w:themeColor="text1"/>
                      <w:szCs w:val="24"/>
                    </w:rPr>
                  </w:pPr>
                  <w:r w:rsidRPr="007F3316">
                    <w:rPr>
                      <w:rFonts w:eastAsia="Times New Roman" w:cs="Times New Roman"/>
                      <w:color w:val="000000" w:themeColor="text1"/>
                      <w:szCs w:val="24"/>
                    </w:rPr>
                    <w:t>Số vụ tấn công web deface hay cài Phishing</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vụ tấn công bằng thư điện tử (spam-mail)</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Số sự cố khác (lỗi hạ tầng, vật lý, phần mềm)</w:t>
                  </w:r>
                </w:p>
              </w:tc>
            </w:tr>
            <w:tr w:rsidR="00BE7C26" w:rsidRPr="007F3316" w:rsidTr="00BE7C26">
              <w:trPr>
                <w:trHeight w:val="495"/>
              </w:trPr>
              <w:tc>
                <w:tcPr>
                  <w:tcW w:w="1480" w:type="dxa"/>
                  <w:tcBorders>
                    <w:top w:val="single" w:sz="4" w:space="0" w:color="auto"/>
                    <w:left w:val="single" w:sz="8" w:space="0" w:color="auto"/>
                    <w:bottom w:val="single" w:sz="4" w:space="0" w:color="auto"/>
                    <w:right w:val="nil"/>
                  </w:tcBorders>
                  <w:shd w:val="clear" w:color="auto" w:fill="auto"/>
                  <w:vAlign w:val="center"/>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Tổng số vụ việc đã phát hiện, xử lý</w:t>
                  </w:r>
                </w:p>
              </w:tc>
              <w:tc>
                <w:tcPr>
                  <w:tcW w:w="1102"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1094" w:type="dxa"/>
                  <w:tcBorders>
                    <w:top w:val="single" w:sz="4"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single" w:sz="4" w:space="0" w:color="auto"/>
                    <w:left w:val="nil"/>
                    <w:bottom w:val="single" w:sz="4" w:space="0" w:color="auto"/>
                    <w:right w:val="single" w:sz="8"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BE7C26" w:rsidRPr="007F3316" w:rsidTr="00BE7C26">
              <w:trPr>
                <w:trHeight w:val="69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Đơn vị tự xử lý, khắc phục hậu quả thành công trong vòng 24h</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BE7C26" w:rsidRPr="007F3316" w:rsidTr="00BE7C26">
              <w:trPr>
                <w:trHeight w:val="96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Được đơn vị khác hỗ trợ xử lý, khắc phục hậu quả thành công trong vòng 24h</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8" w:type="dxa"/>
              <w:tblLayout w:type="fixed"/>
              <w:tblLook w:val="04A0"/>
            </w:tblPr>
            <w:tblGrid>
              <w:gridCol w:w="7685"/>
              <w:gridCol w:w="843"/>
            </w:tblGrid>
            <w:tr w:rsidR="00456D9B" w:rsidRPr="007F3316" w:rsidTr="00092FF9">
              <w:trPr>
                <w:trHeight w:val="510"/>
              </w:trPr>
              <w:tc>
                <w:tcPr>
                  <w:tcW w:w="8528" w:type="dxa"/>
                  <w:gridSpan w:val="2"/>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Theo quý vị những động cơ nào được nghi ngờ là nguyên nhân gây ra những hành động tấn công ở trên? (</w:t>
                  </w:r>
                  <w:r w:rsidR="00A27C3F" w:rsidRPr="007F3316">
                    <w:rPr>
                      <w:rFonts w:eastAsia="Times New Roman" w:cs="Times New Roman"/>
                      <w:color w:val="000000" w:themeColor="text1"/>
                      <w:szCs w:val="24"/>
                    </w:rPr>
                    <w:t>Có thể chọn</w:t>
                  </w:r>
                  <w:r w:rsidRPr="007F3316">
                    <w:rPr>
                      <w:rFonts w:eastAsia="Times New Roman" w:cs="Times New Roman"/>
                      <w:color w:val="000000" w:themeColor="text1"/>
                      <w:szCs w:val="24"/>
                    </w:rPr>
                    <w:t xml:space="preserve"> nhiều đáp án là các mục sau)</w:t>
                  </w:r>
                </w:p>
              </w:tc>
            </w:tr>
            <w:tr w:rsidR="00456D9B" w:rsidRPr="007F3316" w:rsidTr="00092FF9">
              <w:trPr>
                <w:trHeight w:val="255"/>
              </w:trPr>
              <w:tc>
                <w:tcPr>
                  <w:tcW w:w="7685" w:type="dxa"/>
                  <w:tcBorders>
                    <w:top w:val="single" w:sz="8"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Nhằm thể hiện kỹ năng tấn công</w:t>
                  </w:r>
                </w:p>
              </w:tc>
              <w:tc>
                <w:tcPr>
                  <w:tcW w:w="840" w:type="dxa"/>
                  <w:tcBorders>
                    <w:top w:val="single" w:sz="8" w:space="0" w:color="auto"/>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Phá hoại hệ thống có chủ đích</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Nhằm chiếm dụng tài nguyên hệ thống để dẫn tới những cuộc tấn công nặc danh</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Thù hằn cá nhân (ví dụ: cán bộ hoặc người ngoài có thù hằn cá nhân)</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Nhằm tạo lợi thế cạnh tranh thương mại (ví dụ: tình báo công nghiệp)</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Chiếm đoạt tài nguyên hệ thống của cơ quan để sử dụng cho mục đích cá nhân</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Bị tấn công từ nước ngoài do các nguyên nhân liên quan đến chủ quyền</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Tạo nguồn thu tài chính bất hợp pháp</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Nhằm chiếm dụng tài nguyên hệ thống để dẫn tới những cuộc tấn công nặc danh</w:t>
                  </w:r>
                </w:p>
              </w:tc>
              <w:tc>
                <w:tcPr>
                  <w:tcW w:w="840" w:type="dxa"/>
                  <w:tcBorders>
                    <w:top w:val="nil"/>
                    <w:left w:val="single" w:sz="8" w:space="0" w:color="auto"/>
                    <w:bottom w:val="single" w:sz="4"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70"/>
              </w:trPr>
              <w:tc>
                <w:tcPr>
                  <w:tcW w:w="7685" w:type="dxa"/>
                  <w:tcBorders>
                    <w:top w:val="single" w:sz="4" w:space="0" w:color="auto"/>
                    <w:left w:val="single" w:sz="8" w:space="0" w:color="auto"/>
                    <w:bottom w:val="single" w:sz="8"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Thù hằn cá nhân (ví dụ: cán bộ hoặc người ngoài có thù hằn cá nhân)</w:t>
                  </w:r>
                </w:p>
              </w:tc>
              <w:tc>
                <w:tcPr>
                  <w:tcW w:w="840" w:type="dxa"/>
                  <w:tcBorders>
                    <w:top w:val="nil"/>
                    <w:left w:val="single" w:sz="8" w:space="0" w:color="auto"/>
                    <w:bottom w:val="single" w:sz="8" w:space="0" w:color="auto"/>
                    <w:right w:val="single" w:sz="8" w:space="0" w:color="auto"/>
                  </w:tcBorders>
                  <w:shd w:val="clear" w:color="auto" w:fill="auto"/>
                  <w:vAlign w:val="bottom"/>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2" w:type="dxa"/>
              <w:tblLayout w:type="fixed"/>
              <w:tblLook w:val="04A0"/>
            </w:tblPr>
            <w:tblGrid>
              <w:gridCol w:w="7685"/>
              <w:gridCol w:w="847"/>
            </w:tblGrid>
            <w:tr w:rsidR="00456D9B" w:rsidRPr="007F3316" w:rsidTr="00092FF9">
              <w:trPr>
                <w:trHeight w:val="570"/>
              </w:trPr>
              <w:tc>
                <w:tcPr>
                  <w:tcW w:w="8532" w:type="dxa"/>
                  <w:gridSpan w:val="2"/>
                  <w:tcBorders>
                    <w:top w:val="nil"/>
                    <w:left w:val="nil"/>
                    <w:bottom w:val="single" w:sz="8" w:space="0" w:color="auto"/>
                    <w:right w:val="nil"/>
                  </w:tcBorders>
                  <w:shd w:val="clear" w:color="auto" w:fill="auto"/>
                  <w:hideMark/>
                </w:tcPr>
                <w:p w:rsidR="00456D9B"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Với tình hình hiện tại thì trong thời gian tới, đối tượng đe dọa tới ATTTM của hệ thống mà quý vị lo ngại nhất là gì ? (Ghi các số 1/2/3 tương ứng với các hạng mục lo ngại nhất, nhì và ba)</w:t>
                  </w:r>
                </w:p>
                <w:p w:rsidR="00F628D9" w:rsidRPr="007F3316" w:rsidRDefault="00F628D9" w:rsidP="00127810">
                  <w:pPr>
                    <w:widowControl w:val="0"/>
                    <w:spacing w:before="60" w:after="60" w:line="264" w:lineRule="auto"/>
                    <w:jc w:val="both"/>
                    <w:rPr>
                      <w:rFonts w:eastAsia="Times New Roman" w:cs="Times New Roman"/>
                      <w:color w:val="000000" w:themeColor="text1"/>
                      <w:szCs w:val="24"/>
                    </w:rPr>
                  </w:pPr>
                </w:p>
              </w:tc>
            </w:tr>
            <w:tr w:rsidR="00456D9B" w:rsidRPr="007F3316" w:rsidTr="00092FF9">
              <w:trPr>
                <w:trHeight w:val="255"/>
              </w:trPr>
              <w:tc>
                <w:tcPr>
                  <w:tcW w:w="7685" w:type="dxa"/>
                  <w:tcBorders>
                    <w:top w:val="single" w:sz="8" w:space="0" w:color="auto"/>
                    <w:left w:val="single" w:sz="8" w:space="0" w:color="auto"/>
                    <w:bottom w:val="single" w:sz="4" w:space="0" w:color="auto"/>
                    <w:right w:val="nil"/>
                  </w:tcBorders>
                  <w:shd w:val="clear" w:color="auto" w:fill="auto"/>
                  <w:hideMark/>
                </w:tcPr>
                <w:p w:rsidR="00456D9B" w:rsidRPr="007F3316" w:rsidRDefault="00456D9B" w:rsidP="000E41AD">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 Cán bộ đang làm việc tại </w:t>
                  </w:r>
                  <w:r w:rsidR="000E41AD">
                    <w:rPr>
                      <w:rFonts w:eastAsia="Times New Roman" w:cs="Times New Roman"/>
                      <w:color w:val="000000" w:themeColor="text1"/>
                      <w:szCs w:val="24"/>
                    </w:rPr>
                    <w:t>đơn vị</w:t>
                  </w:r>
                </w:p>
              </w:tc>
              <w:tc>
                <w:tcPr>
                  <w:tcW w:w="843" w:type="dxa"/>
                  <w:tcBorders>
                    <w:top w:val="single" w:sz="8" w:space="0" w:color="auto"/>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0E41AD">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 Cán bộ đã nghỉ việc tại </w:t>
                  </w:r>
                  <w:r w:rsidR="000E41AD">
                    <w:rPr>
                      <w:rFonts w:eastAsia="Times New Roman" w:cs="Times New Roman"/>
                      <w:color w:val="000000" w:themeColor="text1"/>
                      <w:szCs w:val="24"/>
                    </w:rPr>
                    <w:t>đơn vị</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 Tội phạm máy tính như </w:t>
                  </w:r>
                  <w:r w:rsidRPr="007F3316">
                    <w:rPr>
                      <w:rFonts w:eastAsia="Times New Roman" w:cs="Times New Roman"/>
                      <w:i/>
                      <w:iCs/>
                      <w:color w:val="000000" w:themeColor="text1"/>
                      <w:szCs w:val="24"/>
                    </w:rPr>
                    <w:t>hacker</w:t>
                  </w:r>
                  <w:r w:rsidRPr="007F3316">
                    <w:rPr>
                      <w:rFonts w:eastAsia="Times New Roman" w:cs="Times New Roman"/>
                      <w:color w:val="000000" w:themeColor="text1"/>
                      <w:szCs w:val="24"/>
                    </w:rPr>
                    <w:t xml:space="preserve"> bất hợp pháp</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Đối thủ cạnh tranh (</w:t>
                  </w:r>
                  <w:r w:rsidRPr="007F3316">
                    <w:rPr>
                      <w:rFonts w:eastAsia="Times New Roman" w:cs="Times New Roman"/>
                      <w:i/>
                      <w:iCs/>
                      <w:color w:val="000000" w:themeColor="text1"/>
                      <w:szCs w:val="24"/>
                    </w:rPr>
                    <w:t>gián điệp công nghiệp</w:t>
                  </w:r>
                  <w:r w:rsidRPr="007F3316">
                    <w:rPr>
                      <w:rFonts w:eastAsia="Times New Roman" w:cs="Times New Roman"/>
                      <w:color w:val="000000" w:themeColor="text1"/>
                      <w:szCs w:val="24"/>
                    </w:rPr>
                    <w:t>)</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Băng nhóm tội phạm máy tính có tổ chức (</w:t>
                  </w:r>
                  <w:r w:rsidRPr="007F3316">
                    <w:rPr>
                      <w:rFonts w:eastAsia="Times New Roman" w:cs="Times New Roman"/>
                      <w:i/>
                      <w:iCs/>
                      <w:color w:val="000000" w:themeColor="text1"/>
                      <w:szCs w:val="24"/>
                    </w:rPr>
                    <w:t>khủng bố mạng</w:t>
                  </w:r>
                  <w:r w:rsidRPr="007F3316">
                    <w:rPr>
                      <w:rFonts w:eastAsia="Times New Roman" w:cs="Times New Roman"/>
                      <w:color w:val="000000" w:themeColor="text1"/>
                      <w:szCs w:val="24"/>
                    </w:rPr>
                    <w:t xml:space="preserve"> v.v…)</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Doanh nghiệp gia công bên ngoài (nhân viên) Outsourcing company (employees)</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Các thế lực đến từ nước ngoài</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8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Những mối đe dọa khác (vui lòng ghi rõ):</w:t>
                  </w:r>
                </w:p>
              </w:tc>
              <w:tc>
                <w:tcPr>
                  <w:tcW w:w="843" w:type="dxa"/>
                  <w:tcBorders>
                    <w:top w:val="nil"/>
                    <w:left w:val="single" w:sz="8" w:space="0" w:color="auto"/>
                    <w:bottom w:val="single" w:sz="4" w:space="0" w:color="auto"/>
                    <w:right w:val="single" w:sz="8" w:space="0" w:color="auto"/>
                  </w:tcBorders>
                  <w:shd w:val="clear" w:color="auto" w:fill="auto"/>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092FF9" w:rsidRPr="007F3316" w:rsidTr="00092FF9">
              <w:trPr>
                <w:trHeight w:val="285"/>
              </w:trPr>
              <w:tc>
                <w:tcPr>
                  <w:tcW w:w="7685" w:type="dxa"/>
                  <w:tcBorders>
                    <w:top w:val="single" w:sz="4" w:space="0" w:color="auto"/>
                    <w:left w:val="single" w:sz="8" w:space="0" w:color="auto"/>
                    <w:bottom w:val="single" w:sz="4" w:space="0" w:color="auto"/>
                    <w:right w:val="nil"/>
                  </w:tcBorders>
                  <w:shd w:val="clear" w:color="auto" w:fill="auto"/>
                </w:tcPr>
                <w:p w:rsidR="00092FF9" w:rsidRPr="007F3316" w:rsidRDefault="00092FF9" w:rsidP="00127810">
                  <w:pPr>
                    <w:widowControl w:val="0"/>
                    <w:spacing w:before="60" w:after="60" w:line="264" w:lineRule="auto"/>
                    <w:rPr>
                      <w:rFonts w:eastAsia="Times New Roman" w:cs="Times New Roman"/>
                      <w:color w:val="000000" w:themeColor="text1"/>
                      <w:szCs w:val="24"/>
                    </w:rPr>
                  </w:pPr>
                </w:p>
              </w:tc>
              <w:tc>
                <w:tcPr>
                  <w:tcW w:w="843" w:type="dxa"/>
                  <w:tcBorders>
                    <w:top w:val="nil"/>
                    <w:left w:val="single" w:sz="8" w:space="0" w:color="auto"/>
                    <w:bottom w:val="single" w:sz="4" w:space="0" w:color="auto"/>
                    <w:right w:val="single" w:sz="8" w:space="0" w:color="auto"/>
                  </w:tcBorders>
                  <w:shd w:val="clear" w:color="auto" w:fill="auto"/>
                </w:tcPr>
                <w:p w:rsidR="00092FF9" w:rsidRPr="007F3316" w:rsidRDefault="00092FF9"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8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w:t>
                  </w:r>
                </w:p>
              </w:tc>
              <w:tc>
                <w:tcPr>
                  <w:tcW w:w="843" w:type="dxa"/>
                  <w:tcBorders>
                    <w:top w:val="nil"/>
                    <w:left w:val="single" w:sz="8" w:space="0" w:color="auto"/>
                    <w:bottom w:val="single" w:sz="4"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r>
            <w:tr w:rsidR="00456D9B" w:rsidRPr="007F3316" w:rsidTr="00092FF9">
              <w:trPr>
                <w:trHeight w:val="285"/>
              </w:trPr>
              <w:tc>
                <w:tcPr>
                  <w:tcW w:w="7685" w:type="dxa"/>
                  <w:tcBorders>
                    <w:top w:val="single" w:sz="4" w:space="0" w:color="auto"/>
                    <w:left w:val="single" w:sz="8" w:space="0" w:color="auto"/>
                    <w:bottom w:val="single" w:sz="8"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w:t>
                  </w:r>
                </w:p>
              </w:tc>
              <w:tc>
                <w:tcPr>
                  <w:tcW w:w="843" w:type="dxa"/>
                  <w:tcBorders>
                    <w:top w:val="nil"/>
                    <w:left w:val="single" w:sz="8" w:space="0" w:color="auto"/>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r>
          </w:tbl>
          <w:p w:rsidR="00456D9B" w:rsidRPr="007F3316" w:rsidRDefault="00456D9B" w:rsidP="00127810">
            <w:pPr>
              <w:widowControl w:val="0"/>
              <w:spacing w:before="60" w:after="60" w:line="264" w:lineRule="auto"/>
              <w:rPr>
                <w:rFonts w:eastAsia="Times New Roman" w:cs="Times New Roman"/>
                <w:color w:val="000000" w:themeColor="text1"/>
                <w:szCs w:val="24"/>
              </w:rPr>
            </w:pPr>
          </w:p>
        </w:tc>
      </w:tr>
      <w:tr w:rsidR="007F3316" w:rsidRPr="007F3316" w:rsidTr="001875E7">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32" w:type="dxa"/>
              <w:tblLayout w:type="fixed"/>
              <w:tblLook w:val="04A0"/>
            </w:tblPr>
            <w:tblGrid>
              <w:gridCol w:w="7685"/>
              <w:gridCol w:w="847"/>
            </w:tblGrid>
            <w:tr w:rsidR="00456D9B" w:rsidRPr="007F3316" w:rsidTr="00092FF9">
              <w:trPr>
                <w:trHeight w:val="600"/>
              </w:trPr>
              <w:tc>
                <w:tcPr>
                  <w:tcW w:w="8532" w:type="dxa"/>
                  <w:gridSpan w:val="2"/>
                  <w:tcBorders>
                    <w:top w:val="nil"/>
                    <w:left w:val="nil"/>
                    <w:bottom w:val="single" w:sz="8" w:space="0" w:color="auto"/>
                    <w:right w:val="nil"/>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Những vấn đề khó khăn nhất mà đơn vị gặp phải trong việc bảo đảm ATTTM cho hệ thống thông tin là gì? (Ghi các số 1/2/3/4/5 tương ứng với các hạng mục khó khăn nhất, nhì, ba, tư và năm)</w:t>
                  </w:r>
                </w:p>
              </w:tc>
            </w:tr>
            <w:tr w:rsidR="00456D9B" w:rsidRPr="007F3316" w:rsidTr="00092FF9">
              <w:trPr>
                <w:trHeight w:val="255"/>
              </w:trPr>
              <w:tc>
                <w:tcPr>
                  <w:tcW w:w="7685" w:type="dxa"/>
                  <w:tcBorders>
                    <w:top w:val="single" w:sz="8"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Lãnh đạo chưa hỗ trợ đúng mức cần thiết cho ATTTM </w:t>
                  </w:r>
                </w:p>
              </w:tc>
              <w:tc>
                <w:tcPr>
                  <w:tcW w:w="843" w:type="dxa"/>
                  <w:tcBorders>
                    <w:top w:val="single" w:sz="8" w:space="0" w:color="auto"/>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Sự thiếu hiểu biết về ATTTM trong đơn vị, thiếu cán bộ am hiểu kỹ thuật và quản lý ATTTM</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Việc nâng cao nhận thức và mặt bằng kiến thức cho người sử dụng máy tính về ATTTM</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31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Việc xác định chính xác mức độ ưu tiên của ATTTM trong tương quan chung với các vấn đề khác của đơn vị</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Việc áp dụng các nguyên tắc quản lý rủi ro (Risk Management principles) cho hệ thống thông tin</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Việc cập nhật kịp thời những cách thức tấn công hay những những điểm yếu mới xuất hiện </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Việc giám sát phát hiện, cảnh báo sớm các cuộc tấn công mạng</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Không đủ khả năng phản ứng nhanh và xử lý chính xác khi xảy ra những vụ tấn công qua mạng</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Việc quản lý chặt chẽ cấu hình hệ thống mạng (Configuration Management)</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xml:space="preserve">Những hệ thống máy tính không được quản lý tốt </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Kinh phí/ngân sách dành cho ATTTM quá thiếu so với mặt bằng chung</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5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lastRenderedPageBreak/>
                    <w:t>Các vấn đề khác (Nếu có thì vui lòng ghi rõ):</w:t>
                  </w:r>
                </w:p>
              </w:tc>
              <w:tc>
                <w:tcPr>
                  <w:tcW w:w="843" w:type="dxa"/>
                  <w:tcBorders>
                    <w:top w:val="nil"/>
                    <w:left w:val="single" w:sz="8" w:space="0" w:color="auto"/>
                    <w:bottom w:val="single" w:sz="4" w:space="0" w:color="auto"/>
                    <w:right w:val="single" w:sz="8" w:space="0" w:color="auto"/>
                  </w:tcBorders>
                  <w:shd w:val="clear" w:color="auto" w:fill="auto"/>
                  <w:vAlign w:val="center"/>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p>
              </w:tc>
            </w:tr>
            <w:tr w:rsidR="00456D9B" w:rsidRPr="007F3316" w:rsidTr="00092FF9">
              <w:trPr>
                <w:trHeight w:val="22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w:t>
                  </w:r>
                </w:p>
              </w:tc>
              <w:tc>
                <w:tcPr>
                  <w:tcW w:w="843" w:type="dxa"/>
                  <w:tcBorders>
                    <w:top w:val="nil"/>
                    <w:left w:val="single" w:sz="8" w:space="0" w:color="auto"/>
                    <w:bottom w:val="single" w:sz="4" w:space="0" w:color="auto"/>
                    <w:right w:val="single" w:sz="8" w:space="0" w:color="auto"/>
                  </w:tcBorders>
                  <w:shd w:val="clear" w:color="auto" w:fill="auto"/>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r>
            <w:tr w:rsidR="00456D9B" w:rsidRPr="007F3316" w:rsidTr="00092FF9">
              <w:trPr>
                <w:trHeight w:val="225"/>
              </w:trPr>
              <w:tc>
                <w:tcPr>
                  <w:tcW w:w="7685" w:type="dxa"/>
                  <w:tcBorders>
                    <w:top w:val="single" w:sz="4" w:space="0" w:color="auto"/>
                    <w:left w:val="single" w:sz="8" w:space="0" w:color="auto"/>
                    <w:bottom w:val="single" w:sz="4"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w:t>
                  </w:r>
                </w:p>
              </w:tc>
              <w:tc>
                <w:tcPr>
                  <w:tcW w:w="843" w:type="dxa"/>
                  <w:tcBorders>
                    <w:top w:val="nil"/>
                    <w:left w:val="single" w:sz="8" w:space="0" w:color="auto"/>
                    <w:bottom w:val="single" w:sz="4" w:space="0" w:color="auto"/>
                    <w:right w:val="single" w:sz="8" w:space="0" w:color="auto"/>
                  </w:tcBorders>
                  <w:shd w:val="clear" w:color="auto" w:fill="auto"/>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r>
            <w:tr w:rsidR="00456D9B" w:rsidRPr="007F3316" w:rsidTr="00092FF9">
              <w:trPr>
                <w:trHeight w:val="225"/>
              </w:trPr>
              <w:tc>
                <w:tcPr>
                  <w:tcW w:w="7685" w:type="dxa"/>
                  <w:tcBorders>
                    <w:top w:val="single" w:sz="4" w:space="0" w:color="auto"/>
                    <w:left w:val="single" w:sz="8" w:space="0" w:color="auto"/>
                    <w:bottom w:val="single" w:sz="8" w:space="0" w:color="auto"/>
                    <w:right w:val="nil"/>
                  </w:tcBorders>
                  <w:shd w:val="clear" w:color="auto" w:fill="auto"/>
                  <w:vAlign w:val="bottom"/>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r w:rsidRPr="007F3316">
                    <w:rPr>
                      <w:rFonts w:eastAsia="Times New Roman" w:cs="Times New Roman"/>
                      <w:color w:val="000000" w:themeColor="text1"/>
                      <w:szCs w:val="24"/>
                    </w:rPr>
                    <w:t> </w:t>
                  </w:r>
                </w:p>
              </w:tc>
              <w:tc>
                <w:tcPr>
                  <w:tcW w:w="843" w:type="dxa"/>
                  <w:tcBorders>
                    <w:top w:val="nil"/>
                    <w:left w:val="single" w:sz="8" w:space="0" w:color="auto"/>
                    <w:bottom w:val="single" w:sz="8" w:space="0" w:color="auto"/>
                    <w:right w:val="single" w:sz="8" w:space="0" w:color="auto"/>
                  </w:tcBorders>
                  <w:shd w:val="clear" w:color="auto" w:fill="auto"/>
                  <w:vAlign w:val="bottom"/>
                  <w:hideMark/>
                </w:tcPr>
                <w:p w:rsidR="00456D9B" w:rsidRPr="007F3316" w:rsidRDefault="00456D9B" w:rsidP="00127810">
                  <w:pPr>
                    <w:widowControl w:val="0"/>
                    <w:spacing w:before="60" w:after="60" w:line="264" w:lineRule="auto"/>
                    <w:jc w:val="center"/>
                    <w:rPr>
                      <w:rFonts w:eastAsia="Times New Roman" w:cs="Times New Roman"/>
                      <w:color w:val="000000" w:themeColor="text1"/>
                      <w:szCs w:val="24"/>
                    </w:rPr>
                  </w:pPr>
                  <w:r w:rsidRPr="007F3316">
                    <w:rPr>
                      <w:rFonts w:eastAsia="Times New Roman" w:cs="Times New Roman"/>
                      <w:color w:val="000000" w:themeColor="text1"/>
                      <w:szCs w:val="24"/>
                    </w:rPr>
                    <w:t> </w:t>
                  </w: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rPr>
          <w:trHeight w:val="538"/>
        </w:trPr>
        <w:tc>
          <w:tcPr>
            <w:tcW w:w="562" w:type="dxa"/>
          </w:tcPr>
          <w:p w:rsidR="00456D9B" w:rsidRPr="007F3316" w:rsidRDefault="00456D9B" w:rsidP="00127810">
            <w:pPr>
              <w:pStyle w:val="ListParagraph"/>
              <w:widowControl w:val="0"/>
              <w:numPr>
                <w:ilvl w:val="0"/>
                <w:numId w:val="1"/>
              </w:numPr>
              <w:spacing w:before="60" w:after="60" w:line="264" w:lineRule="auto"/>
              <w:ind w:left="308" w:hanging="219"/>
              <w:contextualSpacing w:val="0"/>
              <w:jc w:val="center"/>
              <w:rPr>
                <w:rFonts w:cs="Times New Roman"/>
                <w:color w:val="000000" w:themeColor="text1"/>
                <w:szCs w:val="24"/>
              </w:rPr>
            </w:pPr>
          </w:p>
        </w:tc>
        <w:tc>
          <w:tcPr>
            <w:tcW w:w="8789" w:type="dxa"/>
          </w:tcPr>
          <w:tbl>
            <w:tblPr>
              <w:tblW w:w="8525" w:type="dxa"/>
              <w:tblLayout w:type="fixed"/>
              <w:tblLook w:val="04A0"/>
            </w:tblPr>
            <w:tblGrid>
              <w:gridCol w:w="7685"/>
              <w:gridCol w:w="840"/>
            </w:tblGrid>
            <w:tr w:rsidR="00456D9B" w:rsidRPr="007F3316" w:rsidTr="00092FF9">
              <w:trPr>
                <w:trHeight w:val="570"/>
              </w:trPr>
              <w:tc>
                <w:tcPr>
                  <w:tcW w:w="7685" w:type="dxa"/>
                  <w:tcBorders>
                    <w:top w:val="nil"/>
                    <w:left w:val="nil"/>
                    <w:bottom w:val="nil"/>
                    <w:right w:val="single" w:sz="8" w:space="0" w:color="000000"/>
                  </w:tcBorders>
                  <w:shd w:val="clear" w:color="auto" w:fill="auto"/>
                  <w:hideMark/>
                </w:tcPr>
                <w:p w:rsidR="00456D9B" w:rsidRPr="007F3316" w:rsidRDefault="00456D9B" w:rsidP="00127810">
                  <w:pPr>
                    <w:widowControl w:val="0"/>
                    <w:spacing w:before="60" w:after="60" w:line="264" w:lineRule="auto"/>
                    <w:jc w:val="both"/>
                    <w:rPr>
                      <w:rFonts w:eastAsia="Times New Roman" w:cs="Times New Roman"/>
                      <w:color w:val="000000" w:themeColor="text1"/>
                      <w:szCs w:val="24"/>
                    </w:rPr>
                  </w:pPr>
                  <w:r w:rsidRPr="007F3316">
                    <w:rPr>
                      <w:rFonts w:eastAsia="Times New Roman" w:cs="Times New Roman"/>
                      <w:color w:val="000000" w:themeColor="text1"/>
                      <w:szCs w:val="24"/>
                    </w:rPr>
                    <w:t>Số lần đơn vị đã rút kinh nghiệm bài học khắc phục sự cố dẫn đến việc thay đổi, bổ sung, hoàn thiện quy định, quy chế ứng cứu sự cố và bảo đảm ATTTM trong năm 2017</w:t>
                  </w:r>
                </w:p>
              </w:tc>
              <w:tc>
                <w:tcPr>
                  <w:tcW w:w="840" w:type="dxa"/>
                  <w:tcBorders>
                    <w:top w:val="single" w:sz="8" w:space="0" w:color="auto"/>
                    <w:left w:val="nil"/>
                    <w:bottom w:val="single" w:sz="8" w:space="0" w:color="auto"/>
                    <w:right w:val="single" w:sz="8" w:space="0" w:color="auto"/>
                  </w:tcBorders>
                  <w:shd w:val="clear" w:color="auto" w:fill="auto"/>
                  <w:hideMark/>
                </w:tcPr>
                <w:p w:rsidR="00456D9B" w:rsidRPr="007F3316" w:rsidRDefault="00456D9B" w:rsidP="00127810">
                  <w:pPr>
                    <w:widowControl w:val="0"/>
                    <w:spacing w:before="60" w:after="60" w:line="264" w:lineRule="auto"/>
                    <w:rPr>
                      <w:rFonts w:eastAsia="Times New Roman" w:cs="Times New Roman"/>
                      <w:color w:val="000000" w:themeColor="text1"/>
                      <w:szCs w:val="24"/>
                    </w:rPr>
                  </w:pPr>
                </w:p>
              </w:tc>
            </w:tr>
          </w:tbl>
          <w:p w:rsidR="00456D9B" w:rsidRPr="007F3316" w:rsidRDefault="00456D9B" w:rsidP="00127810">
            <w:pPr>
              <w:widowControl w:val="0"/>
              <w:spacing w:before="60" w:after="60" w:line="264" w:lineRule="auto"/>
              <w:jc w:val="both"/>
              <w:rPr>
                <w:rFonts w:eastAsia="Times New Roman" w:cs="Times New Roman"/>
                <w:color w:val="000000" w:themeColor="text1"/>
                <w:szCs w:val="24"/>
              </w:rPr>
            </w:pPr>
          </w:p>
        </w:tc>
      </w:tr>
      <w:tr w:rsidR="007F3316" w:rsidRPr="007F3316" w:rsidTr="001875E7">
        <w:trPr>
          <w:trHeight w:val="538"/>
        </w:trPr>
        <w:tc>
          <w:tcPr>
            <w:tcW w:w="562" w:type="dxa"/>
          </w:tcPr>
          <w:p w:rsidR="002305F3" w:rsidRPr="00A834C0" w:rsidRDefault="002305F3" w:rsidP="00127810">
            <w:pPr>
              <w:pStyle w:val="ListParagraph"/>
              <w:widowControl w:val="0"/>
              <w:numPr>
                <w:ilvl w:val="0"/>
                <w:numId w:val="1"/>
              </w:numPr>
              <w:spacing w:before="60" w:after="60" w:line="264" w:lineRule="auto"/>
              <w:ind w:left="308" w:hanging="219"/>
              <w:contextualSpacing w:val="0"/>
              <w:jc w:val="center"/>
              <w:rPr>
                <w:rFonts w:cs="Times New Roman"/>
                <w:szCs w:val="24"/>
              </w:rPr>
            </w:pPr>
          </w:p>
        </w:tc>
        <w:tc>
          <w:tcPr>
            <w:tcW w:w="8789" w:type="dxa"/>
          </w:tcPr>
          <w:tbl>
            <w:tblPr>
              <w:tblW w:w="8525" w:type="dxa"/>
              <w:tblLayout w:type="fixed"/>
              <w:tblLook w:val="04A0"/>
            </w:tblPr>
            <w:tblGrid>
              <w:gridCol w:w="7685"/>
              <w:gridCol w:w="840"/>
            </w:tblGrid>
            <w:tr w:rsidR="00A834C0" w:rsidRPr="00A834C0" w:rsidTr="00631078">
              <w:trPr>
                <w:trHeight w:val="570"/>
              </w:trPr>
              <w:tc>
                <w:tcPr>
                  <w:tcW w:w="7685" w:type="dxa"/>
                  <w:tcBorders>
                    <w:top w:val="nil"/>
                    <w:left w:val="nil"/>
                    <w:bottom w:val="nil"/>
                    <w:right w:val="single" w:sz="8" w:space="0" w:color="000000"/>
                  </w:tcBorders>
                  <w:shd w:val="clear" w:color="auto" w:fill="auto"/>
                  <w:hideMark/>
                </w:tcPr>
                <w:p w:rsidR="002305F3" w:rsidRPr="00A834C0" w:rsidRDefault="002305F3" w:rsidP="00127810">
                  <w:pPr>
                    <w:widowControl w:val="0"/>
                    <w:spacing w:before="60" w:after="60" w:line="264" w:lineRule="auto"/>
                    <w:jc w:val="both"/>
                    <w:rPr>
                      <w:rFonts w:eastAsia="Times New Roman" w:cs="Times New Roman"/>
                      <w:szCs w:val="24"/>
                    </w:rPr>
                  </w:pPr>
                  <w:r w:rsidRPr="00A834C0">
                    <w:rPr>
                      <w:rFonts w:eastAsia="Times New Roman" w:cs="Times New Roman"/>
                      <w:szCs w:val="24"/>
                    </w:rPr>
                    <w:t>Đơn vị có sử dụng chữ ký số để bảo đảm an toàn c</w:t>
                  </w:r>
                  <w:r w:rsidR="008B446C" w:rsidRPr="00A834C0">
                    <w:rPr>
                      <w:rFonts w:eastAsia="Times New Roman" w:cs="Times New Roman"/>
                      <w:szCs w:val="24"/>
                    </w:rPr>
                    <w:t>ho các giao dịch điện tử hay không?</w:t>
                  </w:r>
                </w:p>
              </w:tc>
              <w:tc>
                <w:tcPr>
                  <w:tcW w:w="840" w:type="dxa"/>
                  <w:tcBorders>
                    <w:top w:val="single" w:sz="8" w:space="0" w:color="auto"/>
                    <w:left w:val="nil"/>
                    <w:bottom w:val="single" w:sz="8" w:space="0" w:color="auto"/>
                    <w:right w:val="single" w:sz="8" w:space="0" w:color="auto"/>
                  </w:tcBorders>
                  <w:shd w:val="clear" w:color="auto" w:fill="auto"/>
                  <w:hideMark/>
                </w:tcPr>
                <w:p w:rsidR="002305F3" w:rsidRPr="00A834C0" w:rsidRDefault="002305F3" w:rsidP="00127810">
                  <w:pPr>
                    <w:widowControl w:val="0"/>
                    <w:spacing w:before="60" w:after="60" w:line="264" w:lineRule="auto"/>
                    <w:rPr>
                      <w:rFonts w:eastAsia="Times New Roman" w:cs="Times New Roman"/>
                      <w:szCs w:val="24"/>
                    </w:rPr>
                  </w:pPr>
                </w:p>
              </w:tc>
            </w:tr>
          </w:tbl>
          <w:p w:rsidR="002305F3" w:rsidRPr="00A834C0" w:rsidRDefault="002305F3" w:rsidP="00127810">
            <w:pPr>
              <w:widowControl w:val="0"/>
              <w:spacing w:before="60" w:after="60" w:line="264" w:lineRule="auto"/>
              <w:jc w:val="both"/>
              <w:rPr>
                <w:rFonts w:eastAsia="Times New Roman" w:cs="Times New Roman"/>
                <w:szCs w:val="24"/>
              </w:rPr>
            </w:pPr>
          </w:p>
        </w:tc>
      </w:tr>
    </w:tbl>
    <w:p w:rsidR="0052083D" w:rsidRPr="00630B35" w:rsidRDefault="0052083D" w:rsidP="0013755C">
      <w:pPr>
        <w:jc w:val="center"/>
        <w:rPr>
          <w:rFonts w:cs="Times New Roman"/>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0"/>
        <w:gridCol w:w="1222"/>
        <w:gridCol w:w="4252"/>
      </w:tblGrid>
      <w:tr w:rsidR="006D3995" w:rsidRPr="00630B35" w:rsidTr="00804079">
        <w:tc>
          <w:tcPr>
            <w:tcW w:w="2300" w:type="dxa"/>
          </w:tcPr>
          <w:p w:rsidR="008F49E7" w:rsidRPr="00630B35" w:rsidRDefault="006D3995" w:rsidP="008F49E7">
            <w:pPr>
              <w:jc w:val="center"/>
              <w:rPr>
                <w:rFonts w:cs="Times New Roman"/>
                <w:b/>
                <w:szCs w:val="24"/>
              </w:rPr>
            </w:pPr>
            <w:r>
              <w:rPr>
                <w:rFonts w:cs="Times New Roman"/>
                <w:b/>
                <w:szCs w:val="24"/>
              </w:rPr>
              <w:t>Lãnh đạo đơn vị</w:t>
            </w:r>
          </w:p>
          <w:p w:rsidR="008F49E7" w:rsidRPr="00630B35" w:rsidRDefault="008F49E7" w:rsidP="008F49E7">
            <w:pPr>
              <w:jc w:val="center"/>
              <w:rPr>
                <w:rFonts w:cs="Times New Roman"/>
                <w:szCs w:val="24"/>
              </w:rPr>
            </w:pPr>
            <w:r w:rsidRPr="00630B35">
              <w:rPr>
                <w:rFonts w:cs="Times New Roman"/>
                <w:szCs w:val="24"/>
              </w:rPr>
              <w:t xml:space="preserve">(Ký, </w:t>
            </w:r>
            <w:r w:rsidR="007C5993">
              <w:rPr>
                <w:rFonts w:cs="Times New Roman"/>
                <w:szCs w:val="24"/>
              </w:rPr>
              <w:t xml:space="preserve">ghi rõ họ tên và </w:t>
            </w:r>
            <w:r w:rsidRPr="00630B35">
              <w:rPr>
                <w:rFonts w:cs="Times New Roman"/>
                <w:szCs w:val="24"/>
              </w:rPr>
              <w:t>đóng dấu)</w:t>
            </w:r>
          </w:p>
          <w:p w:rsidR="008F49E7" w:rsidRPr="00630B35" w:rsidRDefault="008F49E7" w:rsidP="0052083D">
            <w:pPr>
              <w:rPr>
                <w:rFonts w:cs="Times New Roman"/>
                <w:b/>
                <w:szCs w:val="24"/>
              </w:rPr>
            </w:pPr>
          </w:p>
        </w:tc>
        <w:tc>
          <w:tcPr>
            <w:tcW w:w="1222" w:type="dxa"/>
          </w:tcPr>
          <w:p w:rsidR="008F49E7" w:rsidRPr="00630B35" w:rsidRDefault="008F49E7" w:rsidP="008F49E7">
            <w:pPr>
              <w:spacing w:line="360" w:lineRule="auto"/>
              <w:ind w:left="1440" w:firstLine="720"/>
              <w:rPr>
                <w:rFonts w:cs="Times New Roman"/>
                <w:b/>
                <w:szCs w:val="24"/>
              </w:rPr>
            </w:pPr>
          </w:p>
        </w:tc>
        <w:tc>
          <w:tcPr>
            <w:tcW w:w="4252" w:type="dxa"/>
          </w:tcPr>
          <w:p w:rsidR="008F49E7" w:rsidRPr="00630B35" w:rsidRDefault="008F49E7" w:rsidP="008F49E7">
            <w:pPr>
              <w:spacing w:line="360" w:lineRule="auto"/>
              <w:rPr>
                <w:rFonts w:cs="Times New Roman"/>
                <w:b/>
                <w:szCs w:val="24"/>
              </w:rPr>
            </w:pPr>
            <w:r w:rsidRPr="00630B35">
              <w:rPr>
                <w:rFonts w:cs="Times New Roman"/>
                <w:b/>
                <w:szCs w:val="24"/>
              </w:rPr>
              <w:t xml:space="preserve">Người </w:t>
            </w:r>
            <w:r w:rsidR="00385565" w:rsidRPr="00630B35">
              <w:rPr>
                <w:rFonts w:cs="Times New Roman"/>
                <w:b/>
                <w:szCs w:val="24"/>
              </w:rPr>
              <w:t>lập</w:t>
            </w:r>
            <w:r w:rsidRPr="00630B35">
              <w:rPr>
                <w:rFonts w:cs="Times New Roman"/>
                <w:b/>
                <w:szCs w:val="24"/>
              </w:rPr>
              <w:t xml:space="preserve"> bản khảo sát</w:t>
            </w:r>
          </w:p>
          <w:p w:rsidR="008F49E7" w:rsidRPr="00630B35" w:rsidRDefault="008F49E7" w:rsidP="008F49E7">
            <w:pPr>
              <w:spacing w:line="360" w:lineRule="auto"/>
              <w:rPr>
                <w:rFonts w:cs="Times New Roman"/>
                <w:szCs w:val="24"/>
              </w:rPr>
            </w:pPr>
            <w:r w:rsidRPr="00630B35">
              <w:rPr>
                <w:rFonts w:cs="Times New Roman"/>
                <w:szCs w:val="24"/>
              </w:rPr>
              <w:t>Họ tên:</w:t>
            </w:r>
            <w:r w:rsidR="006D3995">
              <w:rPr>
                <w:rFonts w:cs="Times New Roman"/>
                <w:szCs w:val="24"/>
              </w:rPr>
              <w:t>………………………………</w:t>
            </w:r>
            <w:r w:rsidR="00804079">
              <w:rPr>
                <w:rFonts w:cs="Times New Roman"/>
                <w:szCs w:val="24"/>
              </w:rPr>
              <w:t>.......</w:t>
            </w:r>
          </w:p>
          <w:p w:rsidR="008F49E7" w:rsidRPr="00630B35" w:rsidRDefault="008F49E7" w:rsidP="008F49E7">
            <w:pPr>
              <w:spacing w:line="360" w:lineRule="auto"/>
              <w:rPr>
                <w:rFonts w:cs="Times New Roman"/>
                <w:szCs w:val="24"/>
              </w:rPr>
            </w:pPr>
            <w:r w:rsidRPr="00630B35">
              <w:rPr>
                <w:rFonts w:cs="Times New Roman"/>
                <w:szCs w:val="24"/>
              </w:rPr>
              <w:t>Điện thoại:</w:t>
            </w:r>
            <w:r w:rsidR="006D3995">
              <w:rPr>
                <w:rFonts w:cs="Times New Roman"/>
                <w:szCs w:val="24"/>
              </w:rPr>
              <w:t>…………………………..</w:t>
            </w:r>
            <w:r w:rsidR="00F751C4">
              <w:rPr>
                <w:rFonts w:cs="Times New Roman"/>
                <w:szCs w:val="24"/>
              </w:rPr>
              <w:t>.</w:t>
            </w:r>
            <w:r w:rsidR="00804079">
              <w:rPr>
                <w:rFonts w:cs="Times New Roman"/>
                <w:szCs w:val="24"/>
              </w:rPr>
              <w:t>......</w:t>
            </w:r>
          </w:p>
          <w:p w:rsidR="008F49E7" w:rsidRPr="00630B35" w:rsidRDefault="008F49E7" w:rsidP="008F49E7">
            <w:pPr>
              <w:spacing w:line="360" w:lineRule="auto"/>
              <w:rPr>
                <w:rFonts w:cs="Times New Roman"/>
                <w:szCs w:val="24"/>
              </w:rPr>
            </w:pPr>
            <w:r w:rsidRPr="00630B35">
              <w:rPr>
                <w:rFonts w:cs="Times New Roman"/>
                <w:szCs w:val="24"/>
              </w:rPr>
              <w:t>Email:</w:t>
            </w:r>
            <w:r w:rsidR="006D3995">
              <w:rPr>
                <w:rFonts w:cs="Times New Roman"/>
                <w:szCs w:val="24"/>
              </w:rPr>
              <w:t>……………………………….</w:t>
            </w:r>
            <w:r w:rsidR="00F751C4">
              <w:rPr>
                <w:rFonts w:cs="Times New Roman"/>
                <w:szCs w:val="24"/>
              </w:rPr>
              <w:t>.</w:t>
            </w:r>
            <w:r w:rsidR="00804079">
              <w:rPr>
                <w:rFonts w:cs="Times New Roman"/>
                <w:szCs w:val="24"/>
              </w:rPr>
              <w:t>......</w:t>
            </w:r>
          </w:p>
          <w:p w:rsidR="008F49E7" w:rsidRPr="00630B35" w:rsidRDefault="008F49E7" w:rsidP="0052083D">
            <w:pPr>
              <w:rPr>
                <w:rFonts w:cs="Times New Roman"/>
                <w:b/>
                <w:szCs w:val="24"/>
              </w:rPr>
            </w:pPr>
          </w:p>
        </w:tc>
      </w:tr>
    </w:tbl>
    <w:p w:rsidR="008F49E7" w:rsidRDefault="008F49E7">
      <w:pPr>
        <w:ind w:left="1440" w:firstLine="720"/>
        <w:rPr>
          <w:rFonts w:cs="Times New Roman"/>
          <w:szCs w:val="24"/>
        </w:rPr>
      </w:pPr>
    </w:p>
    <w:p w:rsidR="000E17BF" w:rsidRDefault="000E17BF">
      <w:pPr>
        <w:ind w:left="1440" w:firstLine="720"/>
        <w:rPr>
          <w:rFonts w:cs="Times New Roman"/>
          <w:szCs w:val="24"/>
        </w:rPr>
      </w:pPr>
    </w:p>
    <w:p w:rsidR="000E17BF" w:rsidRDefault="000E17BF">
      <w:pPr>
        <w:ind w:left="1440" w:firstLine="720"/>
        <w:rPr>
          <w:rFonts w:cs="Times New Roman"/>
          <w:szCs w:val="24"/>
        </w:rPr>
      </w:pPr>
    </w:p>
    <w:p w:rsidR="000E17BF" w:rsidRDefault="000E17BF">
      <w:pPr>
        <w:ind w:left="1440" w:firstLine="720"/>
        <w:rPr>
          <w:rFonts w:cs="Times New Roman"/>
          <w:szCs w:val="24"/>
        </w:rPr>
      </w:pPr>
    </w:p>
    <w:p w:rsidR="000E17BF" w:rsidRDefault="000E17BF">
      <w:pPr>
        <w:ind w:left="1440" w:firstLine="720"/>
        <w:rPr>
          <w:rFonts w:cs="Times New Roman"/>
          <w:szCs w:val="24"/>
        </w:rPr>
      </w:pPr>
    </w:p>
    <w:p w:rsidR="000E17BF" w:rsidRDefault="000E17BF">
      <w:pPr>
        <w:ind w:left="1440" w:firstLine="720"/>
        <w:rPr>
          <w:rFonts w:cs="Times New Roman"/>
          <w:szCs w:val="24"/>
        </w:rPr>
      </w:pPr>
    </w:p>
    <w:p w:rsidR="000E17BF" w:rsidRDefault="000E17BF">
      <w:pPr>
        <w:pBdr>
          <w:bottom w:val="single" w:sz="6" w:space="1" w:color="auto"/>
        </w:pBdr>
        <w:ind w:left="1440" w:firstLine="720"/>
        <w:rPr>
          <w:rFonts w:cs="Times New Roman"/>
          <w:szCs w:val="24"/>
        </w:rPr>
      </w:pPr>
    </w:p>
    <w:p w:rsidR="000E17BF" w:rsidRPr="00630B35" w:rsidRDefault="000E17BF" w:rsidP="000E17BF">
      <w:pPr>
        <w:ind w:left="1440" w:hanging="22"/>
        <w:rPr>
          <w:rFonts w:cs="Times New Roman"/>
          <w:szCs w:val="24"/>
        </w:rPr>
      </w:pPr>
      <w:r w:rsidRPr="008878AF">
        <w:rPr>
          <w:rFonts w:cs="Times New Roman"/>
          <w:i/>
          <w:szCs w:val="24"/>
        </w:rPr>
        <w:t xml:space="preserve">Báo cáo đã điền đầy đủ nội dung xin gửi </w:t>
      </w:r>
      <w:r w:rsidR="007F7CF9">
        <w:rPr>
          <w:rFonts w:cs="Times New Roman"/>
          <w:i/>
          <w:szCs w:val="24"/>
        </w:rPr>
        <w:t>Trung tâm Công nghệ Thông tin</w:t>
      </w:r>
      <w:bookmarkStart w:id="0" w:name="_GoBack"/>
      <w:bookmarkEnd w:id="0"/>
      <w:r>
        <w:rPr>
          <w:rFonts w:cs="Times New Roman"/>
          <w:i/>
          <w:szCs w:val="24"/>
        </w:rPr>
        <w:t xml:space="preserve"> để tổng hợp, sau đó gửi </w:t>
      </w:r>
      <w:r w:rsidRPr="008878AF">
        <w:rPr>
          <w:rFonts w:cs="Times New Roman"/>
          <w:i/>
          <w:szCs w:val="24"/>
        </w:rPr>
        <w:t>về Cục An toàn thông tin, Bộ Thông tin và Truyền thông, địa chỉ: tầng 8, số 115 Trần Duy Hưng, Hà Nội.</w:t>
      </w:r>
    </w:p>
    <w:sectPr w:rsidR="000E17BF" w:rsidRPr="00630B35" w:rsidSect="007E58CE">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400" w:rsidRDefault="00C02400" w:rsidP="007E58CE">
      <w:pPr>
        <w:spacing w:after="0" w:line="240" w:lineRule="auto"/>
      </w:pPr>
      <w:r>
        <w:separator/>
      </w:r>
    </w:p>
  </w:endnote>
  <w:endnote w:type="continuationSeparator" w:id="1">
    <w:p w:rsidR="00C02400" w:rsidRDefault="00C02400" w:rsidP="007E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297695"/>
      <w:docPartObj>
        <w:docPartGallery w:val="Page Numbers (Bottom of Page)"/>
        <w:docPartUnique/>
      </w:docPartObj>
    </w:sdtPr>
    <w:sdtEndPr>
      <w:rPr>
        <w:noProof/>
      </w:rPr>
    </w:sdtEndPr>
    <w:sdtContent>
      <w:p w:rsidR="00631078" w:rsidRDefault="009836B2">
        <w:pPr>
          <w:pStyle w:val="Footer"/>
          <w:jc w:val="center"/>
        </w:pPr>
        <w:r>
          <w:fldChar w:fldCharType="begin"/>
        </w:r>
        <w:r w:rsidR="00631078">
          <w:instrText xml:space="preserve"> PAGE   \* MERGEFORMAT </w:instrText>
        </w:r>
        <w:r>
          <w:fldChar w:fldCharType="separate"/>
        </w:r>
        <w:r w:rsidR="00167D74">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400" w:rsidRDefault="00C02400" w:rsidP="007E58CE">
      <w:pPr>
        <w:spacing w:after="0" w:line="240" w:lineRule="auto"/>
      </w:pPr>
      <w:r>
        <w:separator/>
      </w:r>
    </w:p>
  </w:footnote>
  <w:footnote w:type="continuationSeparator" w:id="1">
    <w:p w:rsidR="00C02400" w:rsidRDefault="00C02400" w:rsidP="007E5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73580"/>
    <w:multiLevelType w:val="hybridMultilevel"/>
    <w:tmpl w:val="6E6E0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3755C"/>
    <w:rsid w:val="0001425A"/>
    <w:rsid w:val="00031DF2"/>
    <w:rsid w:val="000473DD"/>
    <w:rsid w:val="000516A7"/>
    <w:rsid w:val="0009219B"/>
    <w:rsid w:val="00092FF9"/>
    <w:rsid w:val="000A07CA"/>
    <w:rsid w:val="000C0812"/>
    <w:rsid w:val="000D6D03"/>
    <w:rsid w:val="000E17BF"/>
    <w:rsid w:val="000E41AD"/>
    <w:rsid w:val="00106938"/>
    <w:rsid w:val="00110A42"/>
    <w:rsid w:val="00127810"/>
    <w:rsid w:val="00133C9D"/>
    <w:rsid w:val="0013755C"/>
    <w:rsid w:val="00142254"/>
    <w:rsid w:val="00167D74"/>
    <w:rsid w:val="001875E7"/>
    <w:rsid w:val="001A1A1D"/>
    <w:rsid w:val="001A3EA1"/>
    <w:rsid w:val="001B2960"/>
    <w:rsid w:val="00226D39"/>
    <w:rsid w:val="002305F3"/>
    <w:rsid w:val="002306A1"/>
    <w:rsid w:val="00262C53"/>
    <w:rsid w:val="00274DE8"/>
    <w:rsid w:val="00280C3C"/>
    <w:rsid w:val="00283C10"/>
    <w:rsid w:val="002A2A02"/>
    <w:rsid w:val="002E0618"/>
    <w:rsid w:val="002F7189"/>
    <w:rsid w:val="00304784"/>
    <w:rsid w:val="00332CCE"/>
    <w:rsid w:val="003368DB"/>
    <w:rsid w:val="00361789"/>
    <w:rsid w:val="00385565"/>
    <w:rsid w:val="003A79E8"/>
    <w:rsid w:val="003A7D15"/>
    <w:rsid w:val="003B233D"/>
    <w:rsid w:val="003B6B6D"/>
    <w:rsid w:val="003E1649"/>
    <w:rsid w:val="003F1F47"/>
    <w:rsid w:val="003F6678"/>
    <w:rsid w:val="003F6F5C"/>
    <w:rsid w:val="00401243"/>
    <w:rsid w:val="00427B54"/>
    <w:rsid w:val="00435B16"/>
    <w:rsid w:val="00443E5F"/>
    <w:rsid w:val="0045425C"/>
    <w:rsid w:val="00456D9B"/>
    <w:rsid w:val="00473FA6"/>
    <w:rsid w:val="004C5019"/>
    <w:rsid w:val="0052083D"/>
    <w:rsid w:val="005319B6"/>
    <w:rsid w:val="0056661F"/>
    <w:rsid w:val="0058084D"/>
    <w:rsid w:val="00582A6B"/>
    <w:rsid w:val="00630B35"/>
    <w:rsid w:val="00631078"/>
    <w:rsid w:val="00681067"/>
    <w:rsid w:val="00683C51"/>
    <w:rsid w:val="006A5ECE"/>
    <w:rsid w:val="006B09DE"/>
    <w:rsid w:val="006C4F6F"/>
    <w:rsid w:val="006D3995"/>
    <w:rsid w:val="006D55D9"/>
    <w:rsid w:val="006F52D7"/>
    <w:rsid w:val="007335DA"/>
    <w:rsid w:val="00785A13"/>
    <w:rsid w:val="00785F3B"/>
    <w:rsid w:val="0079679F"/>
    <w:rsid w:val="007B4007"/>
    <w:rsid w:val="007C5993"/>
    <w:rsid w:val="007E58CE"/>
    <w:rsid w:val="007F3316"/>
    <w:rsid w:val="007F5596"/>
    <w:rsid w:val="007F7CF9"/>
    <w:rsid w:val="00804079"/>
    <w:rsid w:val="00853CE5"/>
    <w:rsid w:val="00864AB8"/>
    <w:rsid w:val="00883742"/>
    <w:rsid w:val="008935E5"/>
    <w:rsid w:val="008953F2"/>
    <w:rsid w:val="00897C9E"/>
    <w:rsid w:val="008A1533"/>
    <w:rsid w:val="008B446C"/>
    <w:rsid w:val="008C11DD"/>
    <w:rsid w:val="008F49E7"/>
    <w:rsid w:val="00915FC4"/>
    <w:rsid w:val="00970203"/>
    <w:rsid w:val="0098050D"/>
    <w:rsid w:val="009836B2"/>
    <w:rsid w:val="009D1531"/>
    <w:rsid w:val="00A2627E"/>
    <w:rsid w:val="00A27C3F"/>
    <w:rsid w:val="00A834C0"/>
    <w:rsid w:val="00AB65A8"/>
    <w:rsid w:val="00AC1626"/>
    <w:rsid w:val="00AE6F14"/>
    <w:rsid w:val="00B16DBB"/>
    <w:rsid w:val="00B26CD4"/>
    <w:rsid w:val="00B7180E"/>
    <w:rsid w:val="00B73723"/>
    <w:rsid w:val="00B856DD"/>
    <w:rsid w:val="00BA79A4"/>
    <w:rsid w:val="00BB3F10"/>
    <w:rsid w:val="00BD0A3D"/>
    <w:rsid w:val="00BD4299"/>
    <w:rsid w:val="00BE7C26"/>
    <w:rsid w:val="00BF3D60"/>
    <w:rsid w:val="00BF41CB"/>
    <w:rsid w:val="00C02400"/>
    <w:rsid w:val="00C363E5"/>
    <w:rsid w:val="00C7049F"/>
    <w:rsid w:val="00CA57C0"/>
    <w:rsid w:val="00CB0766"/>
    <w:rsid w:val="00D033BF"/>
    <w:rsid w:val="00D055F7"/>
    <w:rsid w:val="00D33046"/>
    <w:rsid w:val="00D41C35"/>
    <w:rsid w:val="00D43F21"/>
    <w:rsid w:val="00D50D94"/>
    <w:rsid w:val="00D57DBF"/>
    <w:rsid w:val="00D6055E"/>
    <w:rsid w:val="00D776AE"/>
    <w:rsid w:val="00D86D90"/>
    <w:rsid w:val="00DB00B5"/>
    <w:rsid w:val="00DB143F"/>
    <w:rsid w:val="00DB3DA3"/>
    <w:rsid w:val="00DC09E8"/>
    <w:rsid w:val="00DC3D64"/>
    <w:rsid w:val="00E25ADC"/>
    <w:rsid w:val="00E44B1A"/>
    <w:rsid w:val="00E623CB"/>
    <w:rsid w:val="00E67206"/>
    <w:rsid w:val="00E842B5"/>
    <w:rsid w:val="00E853E5"/>
    <w:rsid w:val="00E874C6"/>
    <w:rsid w:val="00F23B81"/>
    <w:rsid w:val="00F24662"/>
    <w:rsid w:val="00F54A94"/>
    <w:rsid w:val="00F628D9"/>
    <w:rsid w:val="00F65E5E"/>
    <w:rsid w:val="00F751C4"/>
    <w:rsid w:val="00FA2EAB"/>
    <w:rsid w:val="00FB50D6"/>
    <w:rsid w:val="00FB6A29"/>
    <w:rsid w:val="00FC2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D90"/>
    <w:pPr>
      <w:ind w:left="720"/>
      <w:contextualSpacing/>
    </w:pPr>
  </w:style>
  <w:style w:type="paragraph" w:styleId="Header">
    <w:name w:val="header"/>
    <w:basedOn w:val="Normal"/>
    <w:link w:val="HeaderChar"/>
    <w:uiPriority w:val="99"/>
    <w:unhideWhenUsed/>
    <w:rsid w:val="007E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CE"/>
  </w:style>
  <w:style w:type="paragraph" w:styleId="Footer">
    <w:name w:val="footer"/>
    <w:basedOn w:val="Normal"/>
    <w:link w:val="FooterChar"/>
    <w:uiPriority w:val="99"/>
    <w:unhideWhenUsed/>
    <w:rsid w:val="007E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CE"/>
  </w:style>
</w:styles>
</file>

<file path=word/webSettings.xml><?xml version="1.0" encoding="utf-8"?>
<w:webSettings xmlns:r="http://schemas.openxmlformats.org/officeDocument/2006/relationships" xmlns:w="http://schemas.openxmlformats.org/wordprocessingml/2006/main">
  <w:divs>
    <w:div w:id="34815786">
      <w:bodyDiv w:val="1"/>
      <w:marLeft w:val="0"/>
      <w:marRight w:val="0"/>
      <w:marTop w:val="0"/>
      <w:marBottom w:val="0"/>
      <w:divBdr>
        <w:top w:val="none" w:sz="0" w:space="0" w:color="auto"/>
        <w:left w:val="none" w:sz="0" w:space="0" w:color="auto"/>
        <w:bottom w:val="none" w:sz="0" w:space="0" w:color="auto"/>
        <w:right w:val="none" w:sz="0" w:space="0" w:color="auto"/>
      </w:divBdr>
    </w:div>
    <w:div w:id="65765104">
      <w:bodyDiv w:val="1"/>
      <w:marLeft w:val="0"/>
      <w:marRight w:val="0"/>
      <w:marTop w:val="0"/>
      <w:marBottom w:val="0"/>
      <w:divBdr>
        <w:top w:val="none" w:sz="0" w:space="0" w:color="auto"/>
        <w:left w:val="none" w:sz="0" w:space="0" w:color="auto"/>
        <w:bottom w:val="none" w:sz="0" w:space="0" w:color="auto"/>
        <w:right w:val="none" w:sz="0" w:space="0" w:color="auto"/>
      </w:divBdr>
    </w:div>
    <w:div w:id="89276625">
      <w:bodyDiv w:val="1"/>
      <w:marLeft w:val="0"/>
      <w:marRight w:val="0"/>
      <w:marTop w:val="0"/>
      <w:marBottom w:val="0"/>
      <w:divBdr>
        <w:top w:val="none" w:sz="0" w:space="0" w:color="auto"/>
        <w:left w:val="none" w:sz="0" w:space="0" w:color="auto"/>
        <w:bottom w:val="none" w:sz="0" w:space="0" w:color="auto"/>
        <w:right w:val="none" w:sz="0" w:space="0" w:color="auto"/>
      </w:divBdr>
    </w:div>
    <w:div w:id="102963391">
      <w:bodyDiv w:val="1"/>
      <w:marLeft w:val="0"/>
      <w:marRight w:val="0"/>
      <w:marTop w:val="0"/>
      <w:marBottom w:val="0"/>
      <w:divBdr>
        <w:top w:val="none" w:sz="0" w:space="0" w:color="auto"/>
        <w:left w:val="none" w:sz="0" w:space="0" w:color="auto"/>
        <w:bottom w:val="none" w:sz="0" w:space="0" w:color="auto"/>
        <w:right w:val="none" w:sz="0" w:space="0" w:color="auto"/>
      </w:divBdr>
    </w:div>
    <w:div w:id="108009212">
      <w:bodyDiv w:val="1"/>
      <w:marLeft w:val="0"/>
      <w:marRight w:val="0"/>
      <w:marTop w:val="0"/>
      <w:marBottom w:val="0"/>
      <w:divBdr>
        <w:top w:val="none" w:sz="0" w:space="0" w:color="auto"/>
        <w:left w:val="none" w:sz="0" w:space="0" w:color="auto"/>
        <w:bottom w:val="none" w:sz="0" w:space="0" w:color="auto"/>
        <w:right w:val="none" w:sz="0" w:space="0" w:color="auto"/>
      </w:divBdr>
    </w:div>
    <w:div w:id="143662982">
      <w:bodyDiv w:val="1"/>
      <w:marLeft w:val="0"/>
      <w:marRight w:val="0"/>
      <w:marTop w:val="0"/>
      <w:marBottom w:val="0"/>
      <w:divBdr>
        <w:top w:val="none" w:sz="0" w:space="0" w:color="auto"/>
        <w:left w:val="none" w:sz="0" w:space="0" w:color="auto"/>
        <w:bottom w:val="none" w:sz="0" w:space="0" w:color="auto"/>
        <w:right w:val="none" w:sz="0" w:space="0" w:color="auto"/>
      </w:divBdr>
    </w:div>
    <w:div w:id="172187766">
      <w:bodyDiv w:val="1"/>
      <w:marLeft w:val="0"/>
      <w:marRight w:val="0"/>
      <w:marTop w:val="0"/>
      <w:marBottom w:val="0"/>
      <w:divBdr>
        <w:top w:val="none" w:sz="0" w:space="0" w:color="auto"/>
        <w:left w:val="none" w:sz="0" w:space="0" w:color="auto"/>
        <w:bottom w:val="none" w:sz="0" w:space="0" w:color="auto"/>
        <w:right w:val="none" w:sz="0" w:space="0" w:color="auto"/>
      </w:divBdr>
    </w:div>
    <w:div w:id="220871789">
      <w:bodyDiv w:val="1"/>
      <w:marLeft w:val="0"/>
      <w:marRight w:val="0"/>
      <w:marTop w:val="0"/>
      <w:marBottom w:val="0"/>
      <w:divBdr>
        <w:top w:val="none" w:sz="0" w:space="0" w:color="auto"/>
        <w:left w:val="none" w:sz="0" w:space="0" w:color="auto"/>
        <w:bottom w:val="none" w:sz="0" w:space="0" w:color="auto"/>
        <w:right w:val="none" w:sz="0" w:space="0" w:color="auto"/>
      </w:divBdr>
    </w:div>
    <w:div w:id="226305158">
      <w:bodyDiv w:val="1"/>
      <w:marLeft w:val="0"/>
      <w:marRight w:val="0"/>
      <w:marTop w:val="0"/>
      <w:marBottom w:val="0"/>
      <w:divBdr>
        <w:top w:val="none" w:sz="0" w:space="0" w:color="auto"/>
        <w:left w:val="none" w:sz="0" w:space="0" w:color="auto"/>
        <w:bottom w:val="none" w:sz="0" w:space="0" w:color="auto"/>
        <w:right w:val="none" w:sz="0" w:space="0" w:color="auto"/>
      </w:divBdr>
    </w:div>
    <w:div w:id="256255755">
      <w:bodyDiv w:val="1"/>
      <w:marLeft w:val="0"/>
      <w:marRight w:val="0"/>
      <w:marTop w:val="0"/>
      <w:marBottom w:val="0"/>
      <w:divBdr>
        <w:top w:val="none" w:sz="0" w:space="0" w:color="auto"/>
        <w:left w:val="none" w:sz="0" w:space="0" w:color="auto"/>
        <w:bottom w:val="none" w:sz="0" w:space="0" w:color="auto"/>
        <w:right w:val="none" w:sz="0" w:space="0" w:color="auto"/>
      </w:divBdr>
    </w:div>
    <w:div w:id="257645491">
      <w:bodyDiv w:val="1"/>
      <w:marLeft w:val="0"/>
      <w:marRight w:val="0"/>
      <w:marTop w:val="0"/>
      <w:marBottom w:val="0"/>
      <w:divBdr>
        <w:top w:val="none" w:sz="0" w:space="0" w:color="auto"/>
        <w:left w:val="none" w:sz="0" w:space="0" w:color="auto"/>
        <w:bottom w:val="none" w:sz="0" w:space="0" w:color="auto"/>
        <w:right w:val="none" w:sz="0" w:space="0" w:color="auto"/>
      </w:divBdr>
    </w:div>
    <w:div w:id="299307539">
      <w:bodyDiv w:val="1"/>
      <w:marLeft w:val="0"/>
      <w:marRight w:val="0"/>
      <w:marTop w:val="0"/>
      <w:marBottom w:val="0"/>
      <w:divBdr>
        <w:top w:val="none" w:sz="0" w:space="0" w:color="auto"/>
        <w:left w:val="none" w:sz="0" w:space="0" w:color="auto"/>
        <w:bottom w:val="none" w:sz="0" w:space="0" w:color="auto"/>
        <w:right w:val="none" w:sz="0" w:space="0" w:color="auto"/>
      </w:divBdr>
    </w:div>
    <w:div w:id="322859231">
      <w:bodyDiv w:val="1"/>
      <w:marLeft w:val="0"/>
      <w:marRight w:val="0"/>
      <w:marTop w:val="0"/>
      <w:marBottom w:val="0"/>
      <w:divBdr>
        <w:top w:val="none" w:sz="0" w:space="0" w:color="auto"/>
        <w:left w:val="none" w:sz="0" w:space="0" w:color="auto"/>
        <w:bottom w:val="none" w:sz="0" w:space="0" w:color="auto"/>
        <w:right w:val="none" w:sz="0" w:space="0" w:color="auto"/>
      </w:divBdr>
    </w:div>
    <w:div w:id="474689172">
      <w:bodyDiv w:val="1"/>
      <w:marLeft w:val="0"/>
      <w:marRight w:val="0"/>
      <w:marTop w:val="0"/>
      <w:marBottom w:val="0"/>
      <w:divBdr>
        <w:top w:val="none" w:sz="0" w:space="0" w:color="auto"/>
        <w:left w:val="none" w:sz="0" w:space="0" w:color="auto"/>
        <w:bottom w:val="none" w:sz="0" w:space="0" w:color="auto"/>
        <w:right w:val="none" w:sz="0" w:space="0" w:color="auto"/>
      </w:divBdr>
    </w:div>
    <w:div w:id="485166876">
      <w:bodyDiv w:val="1"/>
      <w:marLeft w:val="0"/>
      <w:marRight w:val="0"/>
      <w:marTop w:val="0"/>
      <w:marBottom w:val="0"/>
      <w:divBdr>
        <w:top w:val="none" w:sz="0" w:space="0" w:color="auto"/>
        <w:left w:val="none" w:sz="0" w:space="0" w:color="auto"/>
        <w:bottom w:val="none" w:sz="0" w:space="0" w:color="auto"/>
        <w:right w:val="none" w:sz="0" w:space="0" w:color="auto"/>
      </w:divBdr>
    </w:div>
    <w:div w:id="522940619">
      <w:bodyDiv w:val="1"/>
      <w:marLeft w:val="0"/>
      <w:marRight w:val="0"/>
      <w:marTop w:val="0"/>
      <w:marBottom w:val="0"/>
      <w:divBdr>
        <w:top w:val="none" w:sz="0" w:space="0" w:color="auto"/>
        <w:left w:val="none" w:sz="0" w:space="0" w:color="auto"/>
        <w:bottom w:val="none" w:sz="0" w:space="0" w:color="auto"/>
        <w:right w:val="none" w:sz="0" w:space="0" w:color="auto"/>
      </w:divBdr>
    </w:div>
    <w:div w:id="524444501">
      <w:bodyDiv w:val="1"/>
      <w:marLeft w:val="0"/>
      <w:marRight w:val="0"/>
      <w:marTop w:val="0"/>
      <w:marBottom w:val="0"/>
      <w:divBdr>
        <w:top w:val="none" w:sz="0" w:space="0" w:color="auto"/>
        <w:left w:val="none" w:sz="0" w:space="0" w:color="auto"/>
        <w:bottom w:val="none" w:sz="0" w:space="0" w:color="auto"/>
        <w:right w:val="none" w:sz="0" w:space="0" w:color="auto"/>
      </w:divBdr>
    </w:div>
    <w:div w:id="577786919">
      <w:bodyDiv w:val="1"/>
      <w:marLeft w:val="0"/>
      <w:marRight w:val="0"/>
      <w:marTop w:val="0"/>
      <w:marBottom w:val="0"/>
      <w:divBdr>
        <w:top w:val="none" w:sz="0" w:space="0" w:color="auto"/>
        <w:left w:val="none" w:sz="0" w:space="0" w:color="auto"/>
        <w:bottom w:val="none" w:sz="0" w:space="0" w:color="auto"/>
        <w:right w:val="none" w:sz="0" w:space="0" w:color="auto"/>
      </w:divBdr>
    </w:div>
    <w:div w:id="703755906">
      <w:bodyDiv w:val="1"/>
      <w:marLeft w:val="0"/>
      <w:marRight w:val="0"/>
      <w:marTop w:val="0"/>
      <w:marBottom w:val="0"/>
      <w:divBdr>
        <w:top w:val="none" w:sz="0" w:space="0" w:color="auto"/>
        <w:left w:val="none" w:sz="0" w:space="0" w:color="auto"/>
        <w:bottom w:val="none" w:sz="0" w:space="0" w:color="auto"/>
        <w:right w:val="none" w:sz="0" w:space="0" w:color="auto"/>
      </w:divBdr>
    </w:div>
    <w:div w:id="780686772">
      <w:bodyDiv w:val="1"/>
      <w:marLeft w:val="0"/>
      <w:marRight w:val="0"/>
      <w:marTop w:val="0"/>
      <w:marBottom w:val="0"/>
      <w:divBdr>
        <w:top w:val="none" w:sz="0" w:space="0" w:color="auto"/>
        <w:left w:val="none" w:sz="0" w:space="0" w:color="auto"/>
        <w:bottom w:val="none" w:sz="0" w:space="0" w:color="auto"/>
        <w:right w:val="none" w:sz="0" w:space="0" w:color="auto"/>
      </w:divBdr>
    </w:div>
    <w:div w:id="820729039">
      <w:bodyDiv w:val="1"/>
      <w:marLeft w:val="0"/>
      <w:marRight w:val="0"/>
      <w:marTop w:val="0"/>
      <w:marBottom w:val="0"/>
      <w:divBdr>
        <w:top w:val="none" w:sz="0" w:space="0" w:color="auto"/>
        <w:left w:val="none" w:sz="0" w:space="0" w:color="auto"/>
        <w:bottom w:val="none" w:sz="0" w:space="0" w:color="auto"/>
        <w:right w:val="none" w:sz="0" w:space="0" w:color="auto"/>
      </w:divBdr>
    </w:div>
    <w:div w:id="829640068">
      <w:bodyDiv w:val="1"/>
      <w:marLeft w:val="0"/>
      <w:marRight w:val="0"/>
      <w:marTop w:val="0"/>
      <w:marBottom w:val="0"/>
      <w:divBdr>
        <w:top w:val="none" w:sz="0" w:space="0" w:color="auto"/>
        <w:left w:val="none" w:sz="0" w:space="0" w:color="auto"/>
        <w:bottom w:val="none" w:sz="0" w:space="0" w:color="auto"/>
        <w:right w:val="none" w:sz="0" w:space="0" w:color="auto"/>
      </w:divBdr>
    </w:div>
    <w:div w:id="839151763">
      <w:bodyDiv w:val="1"/>
      <w:marLeft w:val="0"/>
      <w:marRight w:val="0"/>
      <w:marTop w:val="0"/>
      <w:marBottom w:val="0"/>
      <w:divBdr>
        <w:top w:val="none" w:sz="0" w:space="0" w:color="auto"/>
        <w:left w:val="none" w:sz="0" w:space="0" w:color="auto"/>
        <w:bottom w:val="none" w:sz="0" w:space="0" w:color="auto"/>
        <w:right w:val="none" w:sz="0" w:space="0" w:color="auto"/>
      </w:divBdr>
    </w:div>
    <w:div w:id="859513815">
      <w:bodyDiv w:val="1"/>
      <w:marLeft w:val="0"/>
      <w:marRight w:val="0"/>
      <w:marTop w:val="0"/>
      <w:marBottom w:val="0"/>
      <w:divBdr>
        <w:top w:val="none" w:sz="0" w:space="0" w:color="auto"/>
        <w:left w:val="none" w:sz="0" w:space="0" w:color="auto"/>
        <w:bottom w:val="none" w:sz="0" w:space="0" w:color="auto"/>
        <w:right w:val="none" w:sz="0" w:space="0" w:color="auto"/>
      </w:divBdr>
    </w:div>
    <w:div w:id="928000634">
      <w:bodyDiv w:val="1"/>
      <w:marLeft w:val="0"/>
      <w:marRight w:val="0"/>
      <w:marTop w:val="0"/>
      <w:marBottom w:val="0"/>
      <w:divBdr>
        <w:top w:val="none" w:sz="0" w:space="0" w:color="auto"/>
        <w:left w:val="none" w:sz="0" w:space="0" w:color="auto"/>
        <w:bottom w:val="none" w:sz="0" w:space="0" w:color="auto"/>
        <w:right w:val="none" w:sz="0" w:space="0" w:color="auto"/>
      </w:divBdr>
    </w:div>
    <w:div w:id="947350531">
      <w:bodyDiv w:val="1"/>
      <w:marLeft w:val="0"/>
      <w:marRight w:val="0"/>
      <w:marTop w:val="0"/>
      <w:marBottom w:val="0"/>
      <w:divBdr>
        <w:top w:val="none" w:sz="0" w:space="0" w:color="auto"/>
        <w:left w:val="none" w:sz="0" w:space="0" w:color="auto"/>
        <w:bottom w:val="none" w:sz="0" w:space="0" w:color="auto"/>
        <w:right w:val="none" w:sz="0" w:space="0" w:color="auto"/>
      </w:divBdr>
    </w:div>
    <w:div w:id="952588523">
      <w:bodyDiv w:val="1"/>
      <w:marLeft w:val="0"/>
      <w:marRight w:val="0"/>
      <w:marTop w:val="0"/>
      <w:marBottom w:val="0"/>
      <w:divBdr>
        <w:top w:val="none" w:sz="0" w:space="0" w:color="auto"/>
        <w:left w:val="none" w:sz="0" w:space="0" w:color="auto"/>
        <w:bottom w:val="none" w:sz="0" w:space="0" w:color="auto"/>
        <w:right w:val="none" w:sz="0" w:space="0" w:color="auto"/>
      </w:divBdr>
    </w:div>
    <w:div w:id="973218203">
      <w:bodyDiv w:val="1"/>
      <w:marLeft w:val="0"/>
      <w:marRight w:val="0"/>
      <w:marTop w:val="0"/>
      <w:marBottom w:val="0"/>
      <w:divBdr>
        <w:top w:val="none" w:sz="0" w:space="0" w:color="auto"/>
        <w:left w:val="none" w:sz="0" w:space="0" w:color="auto"/>
        <w:bottom w:val="none" w:sz="0" w:space="0" w:color="auto"/>
        <w:right w:val="none" w:sz="0" w:space="0" w:color="auto"/>
      </w:divBdr>
    </w:div>
    <w:div w:id="1027944661">
      <w:bodyDiv w:val="1"/>
      <w:marLeft w:val="0"/>
      <w:marRight w:val="0"/>
      <w:marTop w:val="0"/>
      <w:marBottom w:val="0"/>
      <w:divBdr>
        <w:top w:val="none" w:sz="0" w:space="0" w:color="auto"/>
        <w:left w:val="none" w:sz="0" w:space="0" w:color="auto"/>
        <w:bottom w:val="none" w:sz="0" w:space="0" w:color="auto"/>
        <w:right w:val="none" w:sz="0" w:space="0" w:color="auto"/>
      </w:divBdr>
    </w:div>
    <w:div w:id="1068571171">
      <w:bodyDiv w:val="1"/>
      <w:marLeft w:val="0"/>
      <w:marRight w:val="0"/>
      <w:marTop w:val="0"/>
      <w:marBottom w:val="0"/>
      <w:divBdr>
        <w:top w:val="none" w:sz="0" w:space="0" w:color="auto"/>
        <w:left w:val="none" w:sz="0" w:space="0" w:color="auto"/>
        <w:bottom w:val="none" w:sz="0" w:space="0" w:color="auto"/>
        <w:right w:val="none" w:sz="0" w:space="0" w:color="auto"/>
      </w:divBdr>
    </w:div>
    <w:div w:id="1092163609">
      <w:bodyDiv w:val="1"/>
      <w:marLeft w:val="0"/>
      <w:marRight w:val="0"/>
      <w:marTop w:val="0"/>
      <w:marBottom w:val="0"/>
      <w:divBdr>
        <w:top w:val="none" w:sz="0" w:space="0" w:color="auto"/>
        <w:left w:val="none" w:sz="0" w:space="0" w:color="auto"/>
        <w:bottom w:val="none" w:sz="0" w:space="0" w:color="auto"/>
        <w:right w:val="none" w:sz="0" w:space="0" w:color="auto"/>
      </w:divBdr>
    </w:div>
    <w:div w:id="1115369743">
      <w:bodyDiv w:val="1"/>
      <w:marLeft w:val="0"/>
      <w:marRight w:val="0"/>
      <w:marTop w:val="0"/>
      <w:marBottom w:val="0"/>
      <w:divBdr>
        <w:top w:val="none" w:sz="0" w:space="0" w:color="auto"/>
        <w:left w:val="none" w:sz="0" w:space="0" w:color="auto"/>
        <w:bottom w:val="none" w:sz="0" w:space="0" w:color="auto"/>
        <w:right w:val="none" w:sz="0" w:space="0" w:color="auto"/>
      </w:divBdr>
    </w:div>
    <w:div w:id="1132749937">
      <w:bodyDiv w:val="1"/>
      <w:marLeft w:val="0"/>
      <w:marRight w:val="0"/>
      <w:marTop w:val="0"/>
      <w:marBottom w:val="0"/>
      <w:divBdr>
        <w:top w:val="none" w:sz="0" w:space="0" w:color="auto"/>
        <w:left w:val="none" w:sz="0" w:space="0" w:color="auto"/>
        <w:bottom w:val="none" w:sz="0" w:space="0" w:color="auto"/>
        <w:right w:val="none" w:sz="0" w:space="0" w:color="auto"/>
      </w:divBdr>
    </w:div>
    <w:div w:id="1140460814">
      <w:bodyDiv w:val="1"/>
      <w:marLeft w:val="0"/>
      <w:marRight w:val="0"/>
      <w:marTop w:val="0"/>
      <w:marBottom w:val="0"/>
      <w:divBdr>
        <w:top w:val="none" w:sz="0" w:space="0" w:color="auto"/>
        <w:left w:val="none" w:sz="0" w:space="0" w:color="auto"/>
        <w:bottom w:val="none" w:sz="0" w:space="0" w:color="auto"/>
        <w:right w:val="none" w:sz="0" w:space="0" w:color="auto"/>
      </w:divBdr>
    </w:div>
    <w:div w:id="1161700276">
      <w:bodyDiv w:val="1"/>
      <w:marLeft w:val="0"/>
      <w:marRight w:val="0"/>
      <w:marTop w:val="0"/>
      <w:marBottom w:val="0"/>
      <w:divBdr>
        <w:top w:val="none" w:sz="0" w:space="0" w:color="auto"/>
        <w:left w:val="none" w:sz="0" w:space="0" w:color="auto"/>
        <w:bottom w:val="none" w:sz="0" w:space="0" w:color="auto"/>
        <w:right w:val="none" w:sz="0" w:space="0" w:color="auto"/>
      </w:divBdr>
    </w:div>
    <w:div w:id="1208109989">
      <w:bodyDiv w:val="1"/>
      <w:marLeft w:val="0"/>
      <w:marRight w:val="0"/>
      <w:marTop w:val="0"/>
      <w:marBottom w:val="0"/>
      <w:divBdr>
        <w:top w:val="none" w:sz="0" w:space="0" w:color="auto"/>
        <w:left w:val="none" w:sz="0" w:space="0" w:color="auto"/>
        <w:bottom w:val="none" w:sz="0" w:space="0" w:color="auto"/>
        <w:right w:val="none" w:sz="0" w:space="0" w:color="auto"/>
      </w:divBdr>
    </w:div>
    <w:div w:id="1248612457">
      <w:bodyDiv w:val="1"/>
      <w:marLeft w:val="0"/>
      <w:marRight w:val="0"/>
      <w:marTop w:val="0"/>
      <w:marBottom w:val="0"/>
      <w:divBdr>
        <w:top w:val="none" w:sz="0" w:space="0" w:color="auto"/>
        <w:left w:val="none" w:sz="0" w:space="0" w:color="auto"/>
        <w:bottom w:val="none" w:sz="0" w:space="0" w:color="auto"/>
        <w:right w:val="none" w:sz="0" w:space="0" w:color="auto"/>
      </w:divBdr>
    </w:div>
    <w:div w:id="1302884188">
      <w:bodyDiv w:val="1"/>
      <w:marLeft w:val="0"/>
      <w:marRight w:val="0"/>
      <w:marTop w:val="0"/>
      <w:marBottom w:val="0"/>
      <w:divBdr>
        <w:top w:val="none" w:sz="0" w:space="0" w:color="auto"/>
        <w:left w:val="none" w:sz="0" w:space="0" w:color="auto"/>
        <w:bottom w:val="none" w:sz="0" w:space="0" w:color="auto"/>
        <w:right w:val="none" w:sz="0" w:space="0" w:color="auto"/>
      </w:divBdr>
    </w:div>
    <w:div w:id="1350176646">
      <w:bodyDiv w:val="1"/>
      <w:marLeft w:val="0"/>
      <w:marRight w:val="0"/>
      <w:marTop w:val="0"/>
      <w:marBottom w:val="0"/>
      <w:divBdr>
        <w:top w:val="none" w:sz="0" w:space="0" w:color="auto"/>
        <w:left w:val="none" w:sz="0" w:space="0" w:color="auto"/>
        <w:bottom w:val="none" w:sz="0" w:space="0" w:color="auto"/>
        <w:right w:val="none" w:sz="0" w:space="0" w:color="auto"/>
      </w:divBdr>
    </w:div>
    <w:div w:id="1371495780">
      <w:bodyDiv w:val="1"/>
      <w:marLeft w:val="0"/>
      <w:marRight w:val="0"/>
      <w:marTop w:val="0"/>
      <w:marBottom w:val="0"/>
      <w:divBdr>
        <w:top w:val="none" w:sz="0" w:space="0" w:color="auto"/>
        <w:left w:val="none" w:sz="0" w:space="0" w:color="auto"/>
        <w:bottom w:val="none" w:sz="0" w:space="0" w:color="auto"/>
        <w:right w:val="none" w:sz="0" w:space="0" w:color="auto"/>
      </w:divBdr>
    </w:div>
    <w:div w:id="1384792190">
      <w:bodyDiv w:val="1"/>
      <w:marLeft w:val="0"/>
      <w:marRight w:val="0"/>
      <w:marTop w:val="0"/>
      <w:marBottom w:val="0"/>
      <w:divBdr>
        <w:top w:val="none" w:sz="0" w:space="0" w:color="auto"/>
        <w:left w:val="none" w:sz="0" w:space="0" w:color="auto"/>
        <w:bottom w:val="none" w:sz="0" w:space="0" w:color="auto"/>
        <w:right w:val="none" w:sz="0" w:space="0" w:color="auto"/>
      </w:divBdr>
    </w:div>
    <w:div w:id="1447771830">
      <w:bodyDiv w:val="1"/>
      <w:marLeft w:val="0"/>
      <w:marRight w:val="0"/>
      <w:marTop w:val="0"/>
      <w:marBottom w:val="0"/>
      <w:divBdr>
        <w:top w:val="none" w:sz="0" w:space="0" w:color="auto"/>
        <w:left w:val="none" w:sz="0" w:space="0" w:color="auto"/>
        <w:bottom w:val="none" w:sz="0" w:space="0" w:color="auto"/>
        <w:right w:val="none" w:sz="0" w:space="0" w:color="auto"/>
      </w:divBdr>
    </w:div>
    <w:div w:id="1500189924">
      <w:bodyDiv w:val="1"/>
      <w:marLeft w:val="0"/>
      <w:marRight w:val="0"/>
      <w:marTop w:val="0"/>
      <w:marBottom w:val="0"/>
      <w:divBdr>
        <w:top w:val="none" w:sz="0" w:space="0" w:color="auto"/>
        <w:left w:val="none" w:sz="0" w:space="0" w:color="auto"/>
        <w:bottom w:val="none" w:sz="0" w:space="0" w:color="auto"/>
        <w:right w:val="none" w:sz="0" w:space="0" w:color="auto"/>
      </w:divBdr>
    </w:div>
    <w:div w:id="1507554022">
      <w:bodyDiv w:val="1"/>
      <w:marLeft w:val="0"/>
      <w:marRight w:val="0"/>
      <w:marTop w:val="0"/>
      <w:marBottom w:val="0"/>
      <w:divBdr>
        <w:top w:val="none" w:sz="0" w:space="0" w:color="auto"/>
        <w:left w:val="none" w:sz="0" w:space="0" w:color="auto"/>
        <w:bottom w:val="none" w:sz="0" w:space="0" w:color="auto"/>
        <w:right w:val="none" w:sz="0" w:space="0" w:color="auto"/>
      </w:divBdr>
    </w:div>
    <w:div w:id="1551572819">
      <w:bodyDiv w:val="1"/>
      <w:marLeft w:val="0"/>
      <w:marRight w:val="0"/>
      <w:marTop w:val="0"/>
      <w:marBottom w:val="0"/>
      <w:divBdr>
        <w:top w:val="none" w:sz="0" w:space="0" w:color="auto"/>
        <w:left w:val="none" w:sz="0" w:space="0" w:color="auto"/>
        <w:bottom w:val="none" w:sz="0" w:space="0" w:color="auto"/>
        <w:right w:val="none" w:sz="0" w:space="0" w:color="auto"/>
      </w:divBdr>
    </w:div>
    <w:div w:id="1579629072">
      <w:bodyDiv w:val="1"/>
      <w:marLeft w:val="0"/>
      <w:marRight w:val="0"/>
      <w:marTop w:val="0"/>
      <w:marBottom w:val="0"/>
      <w:divBdr>
        <w:top w:val="none" w:sz="0" w:space="0" w:color="auto"/>
        <w:left w:val="none" w:sz="0" w:space="0" w:color="auto"/>
        <w:bottom w:val="none" w:sz="0" w:space="0" w:color="auto"/>
        <w:right w:val="none" w:sz="0" w:space="0" w:color="auto"/>
      </w:divBdr>
    </w:div>
    <w:div w:id="1607881964">
      <w:bodyDiv w:val="1"/>
      <w:marLeft w:val="0"/>
      <w:marRight w:val="0"/>
      <w:marTop w:val="0"/>
      <w:marBottom w:val="0"/>
      <w:divBdr>
        <w:top w:val="none" w:sz="0" w:space="0" w:color="auto"/>
        <w:left w:val="none" w:sz="0" w:space="0" w:color="auto"/>
        <w:bottom w:val="none" w:sz="0" w:space="0" w:color="auto"/>
        <w:right w:val="none" w:sz="0" w:space="0" w:color="auto"/>
      </w:divBdr>
    </w:div>
    <w:div w:id="1623727238">
      <w:bodyDiv w:val="1"/>
      <w:marLeft w:val="0"/>
      <w:marRight w:val="0"/>
      <w:marTop w:val="0"/>
      <w:marBottom w:val="0"/>
      <w:divBdr>
        <w:top w:val="none" w:sz="0" w:space="0" w:color="auto"/>
        <w:left w:val="none" w:sz="0" w:space="0" w:color="auto"/>
        <w:bottom w:val="none" w:sz="0" w:space="0" w:color="auto"/>
        <w:right w:val="none" w:sz="0" w:space="0" w:color="auto"/>
      </w:divBdr>
    </w:div>
    <w:div w:id="1631550719">
      <w:bodyDiv w:val="1"/>
      <w:marLeft w:val="0"/>
      <w:marRight w:val="0"/>
      <w:marTop w:val="0"/>
      <w:marBottom w:val="0"/>
      <w:divBdr>
        <w:top w:val="none" w:sz="0" w:space="0" w:color="auto"/>
        <w:left w:val="none" w:sz="0" w:space="0" w:color="auto"/>
        <w:bottom w:val="none" w:sz="0" w:space="0" w:color="auto"/>
        <w:right w:val="none" w:sz="0" w:space="0" w:color="auto"/>
      </w:divBdr>
    </w:div>
    <w:div w:id="1640573890">
      <w:bodyDiv w:val="1"/>
      <w:marLeft w:val="0"/>
      <w:marRight w:val="0"/>
      <w:marTop w:val="0"/>
      <w:marBottom w:val="0"/>
      <w:divBdr>
        <w:top w:val="none" w:sz="0" w:space="0" w:color="auto"/>
        <w:left w:val="none" w:sz="0" w:space="0" w:color="auto"/>
        <w:bottom w:val="none" w:sz="0" w:space="0" w:color="auto"/>
        <w:right w:val="none" w:sz="0" w:space="0" w:color="auto"/>
      </w:divBdr>
    </w:div>
    <w:div w:id="1654067352">
      <w:bodyDiv w:val="1"/>
      <w:marLeft w:val="0"/>
      <w:marRight w:val="0"/>
      <w:marTop w:val="0"/>
      <w:marBottom w:val="0"/>
      <w:divBdr>
        <w:top w:val="none" w:sz="0" w:space="0" w:color="auto"/>
        <w:left w:val="none" w:sz="0" w:space="0" w:color="auto"/>
        <w:bottom w:val="none" w:sz="0" w:space="0" w:color="auto"/>
        <w:right w:val="none" w:sz="0" w:space="0" w:color="auto"/>
      </w:divBdr>
    </w:div>
    <w:div w:id="1677416221">
      <w:bodyDiv w:val="1"/>
      <w:marLeft w:val="0"/>
      <w:marRight w:val="0"/>
      <w:marTop w:val="0"/>
      <w:marBottom w:val="0"/>
      <w:divBdr>
        <w:top w:val="none" w:sz="0" w:space="0" w:color="auto"/>
        <w:left w:val="none" w:sz="0" w:space="0" w:color="auto"/>
        <w:bottom w:val="none" w:sz="0" w:space="0" w:color="auto"/>
        <w:right w:val="none" w:sz="0" w:space="0" w:color="auto"/>
      </w:divBdr>
    </w:div>
    <w:div w:id="1699546043">
      <w:bodyDiv w:val="1"/>
      <w:marLeft w:val="0"/>
      <w:marRight w:val="0"/>
      <w:marTop w:val="0"/>
      <w:marBottom w:val="0"/>
      <w:divBdr>
        <w:top w:val="none" w:sz="0" w:space="0" w:color="auto"/>
        <w:left w:val="none" w:sz="0" w:space="0" w:color="auto"/>
        <w:bottom w:val="none" w:sz="0" w:space="0" w:color="auto"/>
        <w:right w:val="none" w:sz="0" w:space="0" w:color="auto"/>
      </w:divBdr>
    </w:div>
    <w:div w:id="1705595446">
      <w:bodyDiv w:val="1"/>
      <w:marLeft w:val="0"/>
      <w:marRight w:val="0"/>
      <w:marTop w:val="0"/>
      <w:marBottom w:val="0"/>
      <w:divBdr>
        <w:top w:val="none" w:sz="0" w:space="0" w:color="auto"/>
        <w:left w:val="none" w:sz="0" w:space="0" w:color="auto"/>
        <w:bottom w:val="none" w:sz="0" w:space="0" w:color="auto"/>
        <w:right w:val="none" w:sz="0" w:space="0" w:color="auto"/>
      </w:divBdr>
    </w:div>
    <w:div w:id="1709138960">
      <w:bodyDiv w:val="1"/>
      <w:marLeft w:val="0"/>
      <w:marRight w:val="0"/>
      <w:marTop w:val="0"/>
      <w:marBottom w:val="0"/>
      <w:divBdr>
        <w:top w:val="none" w:sz="0" w:space="0" w:color="auto"/>
        <w:left w:val="none" w:sz="0" w:space="0" w:color="auto"/>
        <w:bottom w:val="none" w:sz="0" w:space="0" w:color="auto"/>
        <w:right w:val="none" w:sz="0" w:space="0" w:color="auto"/>
      </w:divBdr>
    </w:div>
    <w:div w:id="1789161175">
      <w:bodyDiv w:val="1"/>
      <w:marLeft w:val="0"/>
      <w:marRight w:val="0"/>
      <w:marTop w:val="0"/>
      <w:marBottom w:val="0"/>
      <w:divBdr>
        <w:top w:val="none" w:sz="0" w:space="0" w:color="auto"/>
        <w:left w:val="none" w:sz="0" w:space="0" w:color="auto"/>
        <w:bottom w:val="none" w:sz="0" w:space="0" w:color="auto"/>
        <w:right w:val="none" w:sz="0" w:space="0" w:color="auto"/>
      </w:divBdr>
    </w:div>
    <w:div w:id="1865289786">
      <w:bodyDiv w:val="1"/>
      <w:marLeft w:val="0"/>
      <w:marRight w:val="0"/>
      <w:marTop w:val="0"/>
      <w:marBottom w:val="0"/>
      <w:divBdr>
        <w:top w:val="none" w:sz="0" w:space="0" w:color="auto"/>
        <w:left w:val="none" w:sz="0" w:space="0" w:color="auto"/>
        <w:bottom w:val="none" w:sz="0" w:space="0" w:color="auto"/>
        <w:right w:val="none" w:sz="0" w:space="0" w:color="auto"/>
      </w:divBdr>
    </w:div>
    <w:div w:id="1900482155">
      <w:bodyDiv w:val="1"/>
      <w:marLeft w:val="0"/>
      <w:marRight w:val="0"/>
      <w:marTop w:val="0"/>
      <w:marBottom w:val="0"/>
      <w:divBdr>
        <w:top w:val="none" w:sz="0" w:space="0" w:color="auto"/>
        <w:left w:val="none" w:sz="0" w:space="0" w:color="auto"/>
        <w:bottom w:val="none" w:sz="0" w:space="0" w:color="auto"/>
        <w:right w:val="none" w:sz="0" w:space="0" w:color="auto"/>
      </w:divBdr>
    </w:div>
    <w:div w:id="1912621891">
      <w:bodyDiv w:val="1"/>
      <w:marLeft w:val="0"/>
      <w:marRight w:val="0"/>
      <w:marTop w:val="0"/>
      <w:marBottom w:val="0"/>
      <w:divBdr>
        <w:top w:val="none" w:sz="0" w:space="0" w:color="auto"/>
        <w:left w:val="none" w:sz="0" w:space="0" w:color="auto"/>
        <w:bottom w:val="none" w:sz="0" w:space="0" w:color="auto"/>
        <w:right w:val="none" w:sz="0" w:space="0" w:color="auto"/>
      </w:divBdr>
    </w:div>
    <w:div w:id="1921282571">
      <w:bodyDiv w:val="1"/>
      <w:marLeft w:val="0"/>
      <w:marRight w:val="0"/>
      <w:marTop w:val="0"/>
      <w:marBottom w:val="0"/>
      <w:divBdr>
        <w:top w:val="none" w:sz="0" w:space="0" w:color="auto"/>
        <w:left w:val="none" w:sz="0" w:space="0" w:color="auto"/>
        <w:bottom w:val="none" w:sz="0" w:space="0" w:color="auto"/>
        <w:right w:val="none" w:sz="0" w:space="0" w:color="auto"/>
      </w:divBdr>
    </w:div>
    <w:div w:id="1927349328">
      <w:bodyDiv w:val="1"/>
      <w:marLeft w:val="0"/>
      <w:marRight w:val="0"/>
      <w:marTop w:val="0"/>
      <w:marBottom w:val="0"/>
      <w:divBdr>
        <w:top w:val="none" w:sz="0" w:space="0" w:color="auto"/>
        <w:left w:val="none" w:sz="0" w:space="0" w:color="auto"/>
        <w:bottom w:val="none" w:sz="0" w:space="0" w:color="auto"/>
        <w:right w:val="none" w:sz="0" w:space="0" w:color="auto"/>
      </w:divBdr>
    </w:div>
    <w:div w:id="1953904380">
      <w:bodyDiv w:val="1"/>
      <w:marLeft w:val="0"/>
      <w:marRight w:val="0"/>
      <w:marTop w:val="0"/>
      <w:marBottom w:val="0"/>
      <w:divBdr>
        <w:top w:val="none" w:sz="0" w:space="0" w:color="auto"/>
        <w:left w:val="none" w:sz="0" w:space="0" w:color="auto"/>
        <w:bottom w:val="none" w:sz="0" w:space="0" w:color="auto"/>
        <w:right w:val="none" w:sz="0" w:space="0" w:color="auto"/>
      </w:divBdr>
    </w:div>
    <w:div w:id="2052262788">
      <w:bodyDiv w:val="1"/>
      <w:marLeft w:val="0"/>
      <w:marRight w:val="0"/>
      <w:marTop w:val="0"/>
      <w:marBottom w:val="0"/>
      <w:divBdr>
        <w:top w:val="none" w:sz="0" w:space="0" w:color="auto"/>
        <w:left w:val="none" w:sz="0" w:space="0" w:color="auto"/>
        <w:bottom w:val="none" w:sz="0" w:space="0" w:color="auto"/>
        <w:right w:val="none" w:sz="0" w:space="0" w:color="auto"/>
      </w:divBdr>
    </w:div>
    <w:div w:id="2060544408">
      <w:bodyDiv w:val="1"/>
      <w:marLeft w:val="0"/>
      <w:marRight w:val="0"/>
      <w:marTop w:val="0"/>
      <w:marBottom w:val="0"/>
      <w:divBdr>
        <w:top w:val="none" w:sz="0" w:space="0" w:color="auto"/>
        <w:left w:val="none" w:sz="0" w:space="0" w:color="auto"/>
        <w:bottom w:val="none" w:sz="0" w:space="0" w:color="auto"/>
        <w:right w:val="none" w:sz="0" w:space="0" w:color="auto"/>
      </w:divBdr>
    </w:div>
    <w:div w:id="2072070489">
      <w:bodyDiv w:val="1"/>
      <w:marLeft w:val="0"/>
      <w:marRight w:val="0"/>
      <w:marTop w:val="0"/>
      <w:marBottom w:val="0"/>
      <w:divBdr>
        <w:top w:val="none" w:sz="0" w:space="0" w:color="auto"/>
        <w:left w:val="none" w:sz="0" w:space="0" w:color="auto"/>
        <w:bottom w:val="none" w:sz="0" w:space="0" w:color="auto"/>
        <w:right w:val="none" w:sz="0" w:space="0" w:color="auto"/>
      </w:divBdr>
    </w:div>
    <w:div w:id="2089424373">
      <w:bodyDiv w:val="1"/>
      <w:marLeft w:val="0"/>
      <w:marRight w:val="0"/>
      <w:marTop w:val="0"/>
      <w:marBottom w:val="0"/>
      <w:divBdr>
        <w:top w:val="none" w:sz="0" w:space="0" w:color="auto"/>
        <w:left w:val="none" w:sz="0" w:space="0" w:color="auto"/>
        <w:bottom w:val="none" w:sz="0" w:space="0" w:color="auto"/>
        <w:right w:val="none" w:sz="0" w:space="0" w:color="auto"/>
      </w:divBdr>
    </w:div>
    <w:div w:id="2091849920">
      <w:bodyDiv w:val="1"/>
      <w:marLeft w:val="0"/>
      <w:marRight w:val="0"/>
      <w:marTop w:val="0"/>
      <w:marBottom w:val="0"/>
      <w:divBdr>
        <w:top w:val="none" w:sz="0" w:space="0" w:color="auto"/>
        <w:left w:val="none" w:sz="0" w:space="0" w:color="auto"/>
        <w:bottom w:val="none" w:sz="0" w:space="0" w:color="auto"/>
        <w:right w:val="none" w:sz="0" w:space="0" w:color="auto"/>
      </w:divBdr>
    </w:div>
    <w:div w:id="21012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Minh</dc:creator>
  <cp:lastModifiedBy>khanh han</cp:lastModifiedBy>
  <cp:revision>2</cp:revision>
  <dcterms:created xsi:type="dcterms:W3CDTF">2018-03-06T07:39:00Z</dcterms:created>
  <dcterms:modified xsi:type="dcterms:W3CDTF">2018-03-06T07:39:00Z</dcterms:modified>
</cp:coreProperties>
</file>