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9E" w:rsidRDefault="00AA5B9E" w:rsidP="00AA5B9E">
      <w:pPr>
        <w:jc w:val="center"/>
        <w:rPr>
          <w: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193.85pt;margin-top:20.55pt;width:58.15pt;height:0;z-index:251660800" o:connectortype="straight"/>
        </w:pict>
      </w:r>
      <w:r w:rsidRPr="00221B19">
        <w:rPr>
          <w:b/>
        </w:rPr>
        <w:t>BỘ KHOA HỌC VÀ CÔNG NGHỆ</w:t>
      </w:r>
    </w:p>
    <w:p w:rsidR="00AA5B9E" w:rsidRPr="00221B19" w:rsidRDefault="00AA5B9E" w:rsidP="00AA5B9E">
      <w:pPr>
        <w:jc w:val="center"/>
        <w:rPr>
          <w:b/>
        </w:rPr>
      </w:pPr>
    </w:p>
    <w:p w:rsidR="00AA5B9E" w:rsidRDefault="00AA5B9E" w:rsidP="00AA5B9E">
      <w:pPr>
        <w:jc w:val="center"/>
        <w:rPr>
          <w:b/>
          <w:sz w:val="32"/>
          <w:szCs w:val="32"/>
        </w:rPr>
      </w:pPr>
    </w:p>
    <w:p w:rsidR="00AA5B9E" w:rsidRDefault="00AA5B9E" w:rsidP="00AA5B9E">
      <w:pPr>
        <w:jc w:val="center"/>
        <w:rPr>
          <w:b/>
          <w:sz w:val="32"/>
          <w:szCs w:val="32"/>
        </w:rPr>
      </w:pPr>
    </w:p>
    <w:p w:rsidR="00AA5B9E" w:rsidRDefault="00AA5B9E" w:rsidP="00AA5B9E">
      <w:pPr>
        <w:jc w:val="center"/>
        <w:rPr>
          <w:b/>
          <w:sz w:val="32"/>
          <w:szCs w:val="32"/>
          <w:lang w:val="en-US"/>
        </w:rPr>
      </w:pPr>
    </w:p>
    <w:p w:rsidR="00AA5B9E" w:rsidRDefault="00AA5B9E" w:rsidP="00AA5B9E">
      <w:pPr>
        <w:jc w:val="center"/>
        <w:rPr>
          <w:b/>
          <w:sz w:val="32"/>
          <w:szCs w:val="32"/>
          <w:lang w:val="en-US"/>
        </w:rPr>
      </w:pPr>
    </w:p>
    <w:p w:rsidR="00AA5B9E" w:rsidRDefault="00AA5B9E" w:rsidP="00AA5B9E">
      <w:pPr>
        <w:jc w:val="center"/>
        <w:rPr>
          <w:b/>
          <w:sz w:val="32"/>
          <w:szCs w:val="32"/>
          <w:lang w:val="en-US"/>
        </w:rPr>
      </w:pPr>
    </w:p>
    <w:p w:rsidR="00AA5B9E" w:rsidRDefault="00AA5B9E" w:rsidP="00AA5B9E">
      <w:pPr>
        <w:jc w:val="center"/>
        <w:rPr>
          <w:b/>
          <w:sz w:val="32"/>
          <w:szCs w:val="32"/>
          <w:lang w:val="en-US"/>
        </w:rPr>
      </w:pPr>
    </w:p>
    <w:p w:rsidR="00AA5B9E" w:rsidRPr="00AA5B9E" w:rsidRDefault="00AA5B9E" w:rsidP="00AA5B9E">
      <w:pPr>
        <w:jc w:val="center"/>
        <w:rPr>
          <w:b/>
          <w:sz w:val="32"/>
          <w:szCs w:val="32"/>
          <w:lang w:val="en-US"/>
        </w:rPr>
      </w:pPr>
    </w:p>
    <w:p w:rsidR="00AA5B9E" w:rsidRDefault="00AA5B9E" w:rsidP="00AA5B9E">
      <w:pPr>
        <w:jc w:val="center"/>
        <w:rPr>
          <w:b/>
          <w:sz w:val="32"/>
          <w:szCs w:val="32"/>
        </w:rPr>
      </w:pPr>
    </w:p>
    <w:p w:rsidR="00AA5B9E" w:rsidRPr="00221B19" w:rsidRDefault="00AA5B9E" w:rsidP="00AA5B9E">
      <w:pPr>
        <w:jc w:val="center"/>
        <w:rPr>
          <w:b/>
          <w:sz w:val="32"/>
          <w:szCs w:val="32"/>
        </w:rPr>
      </w:pPr>
      <w:r w:rsidRPr="00221B19">
        <w:rPr>
          <w:b/>
          <w:sz w:val="32"/>
          <w:szCs w:val="32"/>
        </w:rPr>
        <w:t>CHƯƠNG TRÌNH</w:t>
      </w:r>
    </w:p>
    <w:p w:rsidR="00AA5B9E" w:rsidRDefault="00AA5B9E" w:rsidP="00AA5B9E">
      <w:pPr>
        <w:jc w:val="center"/>
        <w:rPr>
          <w:b/>
        </w:rPr>
      </w:pPr>
      <w:r w:rsidRPr="00221B19">
        <w:rPr>
          <w:b/>
        </w:rPr>
        <w:t>BỒI DƯỠNG THEO TIÊU CHUẨN CHỨC DANH</w:t>
      </w:r>
      <w:r>
        <w:rPr>
          <w:b/>
        </w:rPr>
        <w:t xml:space="preserve"> CÔNG NGHỆ</w:t>
      </w:r>
      <w:r w:rsidRPr="00221B19">
        <w:rPr>
          <w:b/>
        </w:rPr>
        <w:t xml:space="preserve"> </w:t>
      </w:r>
    </w:p>
    <w:p w:rsidR="00AA5B9E" w:rsidRPr="00221B19" w:rsidRDefault="00AA5B9E" w:rsidP="00AA5B9E">
      <w:pPr>
        <w:jc w:val="center"/>
        <w:rPr>
          <w:b/>
        </w:rPr>
      </w:pPr>
      <w:r>
        <w:rPr>
          <w:b/>
        </w:rPr>
        <w:t xml:space="preserve">KỸ SƯ CAO CẤP </w:t>
      </w:r>
      <w:r w:rsidRPr="00221B19">
        <w:rPr>
          <w:b/>
        </w:rPr>
        <w:t>(HẠ</w:t>
      </w:r>
      <w:r>
        <w:rPr>
          <w:b/>
        </w:rPr>
        <w:t>NG I</w:t>
      </w:r>
      <w:r w:rsidRPr="00221B19">
        <w:rPr>
          <w:b/>
        </w:rPr>
        <w:t>)</w:t>
      </w:r>
    </w:p>
    <w:p w:rsidR="00AA5B9E" w:rsidRPr="001A5678" w:rsidRDefault="00AA5B9E" w:rsidP="00AA5B9E">
      <w:pPr>
        <w:spacing w:before="240" w:line="340" w:lineRule="exact"/>
        <w:jc w:val="center"/>
        <w:rPr>
          <w:i/>
          <w:spacing w:val="-4"/>
        </w:rPr>
      </w:pPr>
      <w:r w:rsidRPr="001A5678">
        <w:rPr>
          <w:i/>
          <w:spacing w:val="-4"/>
        </w:rPr>
        <w:t>(Ban hành kèm theo Quyết định số 2474/QĐ-BKHCN ngày 31 tháng 8 năm 2016  của Bộ trưởng Bộ Khoa học và Công nghệ)</w:t>
      </w: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i/>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rPr>
          <w:b/>
          <w:lang w:val="en-US"/>
        </w:rPr>
      </w:pPr>
    </w:p>
    <w:p w:rsidR="00AA5B9E" w:rsidRDefault="00AA5B9E" w:rsidP="00AA5B9E">
      <w:pPr>
        <w:jc w:val="center"/>
      </w:pPr>
      <w:r w:rsidRPr="001A5678">
        <w:rPr>
          <w:b/>
        </w:rPr>
        <w:t>Hà Nội - 2016</w:t>
      </w:r>
      <w:r>
        <w:br w:type="page"/>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5745"/>
      </w:tblGrid>
      <w:tr w:rsidR="009E5A21" w:rsidRPr="002D6807" w:rsidTr="009E5A21">
        <w:tc>
          <w:tcPr>
            <w:tcW w:w="4036" w:type="dxa"/>
            <w:tcBorders>
              <w:top w:val="nil"/>
              <w:left w:val="nil"/>
              <w:bottom w:val="nil"/>
              <w:right w:val="nil"/>
            </w:tcBorders>
          </w:tcPr>
          <w:p w:rsidR="009E5A21" w:rsidRPr="002D6807" w:rsidRDefault="009E5A21" w:rsidP="00B17918">
            <w:pPr>
              <w:tabs>
                <w:tab w:val="left" w:pos="709"/>
                <w:tab w:val="left" w:pos="851"/>
              </w:tabs>
              <w:jc w:val="center"/>
              <w:rPr>
                <w:b/>
                <w:bCs/>
                <w:iCs/>
                <w:lang w:val="en-US"/>
              </w:rPr>
            </w:pPr>
            <w:r w:rsidRPr="002D6807">
              <w:rPr>
                <w:b/>
                <w:bCs/>
                <w:iCs/>
                <w:lang w:val="en-US"/>
              </w:rPr>
              <w:lastRenderedPageBreak/>
              <w:t>BỘ KHOA HỌC VÀ CÔNG NGHỆ</w:t>
            </w:r>
          </w:p>
          <w:p w:rsidR="009E5A21" w:rsidRPr="002D6807" w:rsidRDefault="00397CA9" w:rsidP="00B17918">
            <w:pPr>
              <w:tabs>
                <w:tab w:val="left" w:pos="709"/>
                <w:tab w:val="left" w:pos="851"/>
              </w:tabs>
              <w:jc w:val="center"/>
              <w:rPr>
                <w:b/>
                <w:bCs/>
                <w:iCs/>
                <w:sz w:val="28"/>
                <w:szCs w:val="28"/>
                <w:lang w:val="en-US"/>
              </w:rPr>
            </w:pPr>
            <w:r w:rsidRPr="00397CA9">
              <w:rPr>
                <w:b/>
                <w:bCs/>
                <w:iCs/>
                <w:noProof/>
                <w:lang w:val="en-US" w:eastAsia="en-US"/>
              </w:rPr>
              <w:pict>
                <v:shape id="_x0000_s1026" type="#_x0000_t32" style="position:absolute;left:0;text-align:left;margin-left:42.15pt;margin-top:3.6pt;width:92.05pt;height:.05pt;z-index:251656704" o:connectortype="straight"/>
              </w:pict>
            </w:r>
          </w:p>
        </w:tc>
        <w:tc>
          <w:tcPr>
            <w:tcW w:w="5745" w:type="dxa"/>
            <w:tcBorders>
              <w:top w:val="nil"/>
              <w:left w:val="nil"/>
              <w:bottom w:val="nil"/>
              <w:right w:val="nil"/>
            </w:tcBorders>
          </w:tcPr>
          <w:p w:rsidR="009E5A21" w:rsidRPr="002D6807" w:rsidRDefault="009E5A21" w:rsidP="00B17918">
            <w:pPr>
              <w:tabs>
                <w:tab w:val="left" w:pos="709"/>
                <w:tab w:val="left" w:pos="851"/>
              </w:tabs>
              <w:jc w:val="center"/>
              <w:rPr>
                <w:b/>
                <w:bCs/>
                <w:iCs/>
                <w:lang w:val="en-US"/>
              </w:rPr>
            </w:pPr>
            <w:r w:rsidRPr="002D6807">
              <w:rPr>
                <w:b/>
                <w:bCs/>
                <w:iCs/>
                <w:lang w:val="en-US"/>
              </w:rPr>
              <w:t>CỘNG HÒA XÃ HỘI CHỦ NGHĨA VIỆT NAM</w:t>
            </w:r>
          </w:p>
          <w:p w:rsidR="009E5A21" w:rsidRPr="002D6807" w:rsidRDefault="009E5A21" w:rsidP="00B17918">
            <w:pPr>
              <w:tabs>
                <w:tab w:val="left" w:pos="709"/>
                <w:tab w:val="left" w:pos="851"/>
              </w:tabs>
              <w:jc w:val="center"/>
              <w:rPr>
                <w:b/>
                <w:bCs/>
                <w:iCs/>
                <w:sz w:val="28"/>
                <w:szCs w:val="28"/>
                <w:lang w:val="en-US"/>
              </w:rPr>
            </w:pPr>
            <w:r w:rsidRPr="002D6807">
              <w:rPr>
                <w:b/>
                <w:bCs/>
                <w:iCs/>
                <w:sz w:val="28"/>
                <w:szCs w:val="28"/>
                <w:lang w:val="en-US"/>
              </w:rPr>
              <w:t>Độc lập - Tự do - Hạnh phúc</w:t>
            </w:r>
          </w:p>
          <w:p w:rsidR="009E5A21" w:rsidRPr="002D6807" w:rsidRDefault="00397CA9" w:rsidP="00B17918">
            <w:pPr>
              <w:tabs>
                <w:tab w:val="left" w:pos="709"/>
                <w:tab w:val="left" w:pos="851"/>
              </w:tabs>
              <w:jc w:val="center"/>
              <w:rPr>
                <w:b/>
                <w:bCs/>
                <w:iCs/>
                <w:sz w:val="28"/>
                <w:szCs w:val="28"/>
                <w:lang w:val="en-US"/>
              </w:rPr>
            </w:pPr>
            <w:r>
              <w:rPr>
                <w:b/>
                <w:bCs/>
                <w:iCs/>
                <w:noProof/>
                <w:sz w:val="28"/>
                <w:szCs w:val="28"/>
                <w:lang w:val="en-US" w:eastAsia="en-US"/>
              </w:rPr>
              <w:pict>
                <v:shape id="_x0000_s1027" type="#_x0000_t32" style="position:absolute;left:0;text-align:left;margin-left:54.85pt;margin-top:3.15pt;width:163.35pt;height:.05pt;z-index:251657728" o:connectortype="straight"/>
              </w:pict>
            </w:r>
          </w:p>
        </w:tc>
      </w:tr>
    </w:tbl>
    <w:p w:rsidR="009E5A21" w:rsidRPr="006A278F" w:rsidRDefault="009E5A21" w:rsidP="00503A49">
      <w:pPr>
        <w:tabs>
          <w:tab w:val="left" w:pos="709"/>
          <w:tab w:val="left" w:pos="851"/>
        </w:tabs>
        <w:spacing w:before="240"/>
        <w:jc w:val="center"/>
        <w:rPr>
          <w:b/>
          <w:bCs/>
          <w:iCs/>
          <w:sz w:val="28"/>
          <w:szCs w:val="28"/>
          <w:lang w:val="en-US"/>
        </w:rPr>
      </w:pPr>
      <w:r w:rsidRPr="006A278F">
        <w:rPr>
          <w:b/>
          <w:bCs/>
          <w:iCs/>
          <w:sz w:val="28"/>
          <w:szCs w:val="28"/>
        </w:rPr>
        <w:t>C</w:t>
      </w:r>
      <w:r w:rsidRPr="006A278F">
        <w:rPr>
          <w:b/>
          <w:bCs/>
          <w:iCs/>
          <w:sz w:val="28"/>
          <w:szCs w:val="28"/>
          <w:lang w:val="en-US"/>
        </w:rPr>
        <w:t>HƯƠNG TRÌNH</w:t>
      </w:r>
      <w:r w:rsidRPr="006A278F">
        <w:rPr>
          <w:b/>
          <w:bCs/>
          <w:iCs/>
          <w:sz w:val="28"/>
          <w:szCs w:val="28"/>
        </w:rPr>
        <w:t xml:space="preserve"> </w:t>
      </w:r>
    </w:p>
    <w:p w:rsidR="009E5A21" w:rsidRDefault="009E5A21" w:rsidP="009E5A21">
      <w:pPr>
        <w:tabs>
          <w:tab w:val="left" w:pos="709"/>
          <w:tab w:val="left" w:pos="851"/>
        </w:tabs>
        <w:jc w:val="center"/>
        <w:rPr>
          <w:b/>
          <w:sz w:val="28"/>
          <w:szCs w:val="28"/>
          <w:lang w:val="en-US"/>
        </w:rPr>
      </w:pPr>
      <w:r>
        <w:rPr>
          <w:b/>
          <w:bCs/>
          <w:iCs/>
          <w:sz w:val="28"/>
          <w:szCs w:val="28"/>
          <w:lang w:val="en-US"/>
        </w:rPr>
        <w:t>B</w:t>
      </w:r>
      <w:r w:rsidRPr="006A278F">
        <w:rPr>
          <w:b/>
          <w:bCs/>
          <w:iCs/>
          <w:sz w:val="28"/>
          <w:szCs w:val="28"/>
        </w:rPr>
        <w:t xml:space="preserve">ồi dưỡng </w:t>
      </w:r>
      <w:proofErr w:type="gramStart"/>
      <w:r>
        <w:rPr>
          <w:b/>
          <w:bCs/>
          <w:iCs/>
          <w:sz w:val="28"/>
          <w:szCs w:val="28"/>
          <w:lang w:val="en-US"/>
        </w:rPr>
        <w:t>theo</w:t>
      </w:r>
      <w:proofErr w:type="gramEnd"/>
      <w:r>
        <w:rPr>
          <w:b/>
          <w:bCs/>
          <w:iCs/>
          <w:sz w:val="28"/>
          <w:szCs w:val="28"/>
          <w:lang w:val="en-US"/>
        </w:rPr>
        <w:t xml:space="preserve"> tiêu chuẩn </w:t>
      </w:r>
      <w:r w:rsidRPr="006A278F">
        <w:rPr>
          <w:b/>
          <w:bCs/>
          <w:iCs/>
          <w:sz w:val="28"/>
          <w:szCs w:val="28"/>
        </w:rPr>
        <w:t xml:space="preserve">chức danh </w:t>
      </w:r>
      <w:r>
        <w:rPr>
          <w:b/>
          <w:sz w:val="28"/>
          <w:szCs w:val="28"/>
          <w:lang w:val="en-US"/>
        </w:rPr>
        <w:t>Kỹ sư</w:t>
      </w:r>
      <w:r w:rsidRPr="006A278F">
        <w:rPr>
          <w:b/>
          <w:sz w:val="28"/>
          <w:szCs w:val="28"/>
          <w:lang w:val="en-US"/>
        </w:rPr>
        <w:t xml:space="preserve"> </w:t>
      </w:r>
      <w:r w:rsidR="00911523">
        <w:rPr>
          <w:b/>
          <w:sz w:val="28"/>
          <w:szCs w:val="28"/>
          <w:lang w:val="en-US"/>
        </w:rPr>
        <w:t xml:space="preserve">cao cấp </w:t>
      </w:r>
      <w:r w:rsidRPr="00FB49BD">
        <w:rPr>
          <w:b/>
          <w:sz w:val="28"/>
          <w:szCs w:val="28"/>
        </w:rPr>
        <w:t>(hạng I)</w:t>
      </w:r>
      <w:r w:rsidRPr="00B94A82">
        <w:rPr>
          <w:b/>
          <w:sz w:val="40"/>
          <w:szCs w:val="40"/>
          <w:lang w:val="en-US"/>
        </w:rPr>
        <w:t xml:space="preserve"> </w:t>
      </w:r>
    </w:p>
    <w:p w:rsidR="009E5A21" w:rsidRPr="003042C1" w:rsidRDefault="009E5A21" w:rsidP="009E5A21">
      <w:pPr>
        <w:tabs>
          <w:tab w:val="left" w:pos="709"/>
          <w:tab w:val="left" w:pos="851"/>
        </w:tabs>
        <w:jc w:val="center"/>
        <w:rPr>
          <w:i/>
          <w:sz w:val="28"/>
          <w:szCs w:val="28"/>
          <w:lang w:val="en-US"/>
        </w:rPr>
      </w:pPr>
      <w:r w:rsidRPr="003042C1">
        <w:rPr>
          <w:i/>
          <w:sz w:val="28"/>
          <w:szCs w:val="28"/>
          <w:lang w:val="en-US"/>
        </w:rPr>
        <w:t>(Ban hành kèm theo Quyết định số</w:t>
      </w:r>
      <w:r w:rsidR="001408C5">
        <w:rPr>
          <w:i/>
          <w:sz w:val="28"/>
          <w:szCs w:val="28"/>
          <w:lang w:val="en-US"/>
        </w:rPr>
        <w:t xml:space="preserve"> 2474 /QĐ-BKHCN ngày 31 </w:t>
      </w:r>
      <w:r w:rsidRPr="003042C1">
        <w:rPr>
          <w:i/>
          <w:sz w:val="28"/>
          <w:szCs w:val="28"/>
          <w:lang w:val="en-US"/>
        </w:rPr>
        <w:t>tháng</w:t>
      </w:r>
      <w:r w:rsidR="001408C5">
        <w:rPr>
          <w:i/>
          <w:sz w:val="28"/>
          <w:szCs w:val="28"/>
          <w:lang w:val="en-US"/>
        </w:rPr>
        <w:t xml:space="preserve"> 8 </w:t>
      </w:r>
      <w:r w:rsidRPr="003042C1">
        <w:rPr>
          <w:i/>
          <w:sz w:val="28"/>
          <w:szCs w:val="28"/>
          <w:lang w:val="en-US"/>
        </w:rPr>
        <w:t>năm 2016 của B</w:t>
      </w:r>
      <w:r w:rsidR="00F4170A">
        <w:rPr>
          <w:i/>
          <w:sz w:val="28"/>
          <w:szCs w:val="28"/>
          <w:lang w:val="en-US"/>
        </w:rPr>
        <w:t>ộ</w:t>
      </w:r>
      <w:r w:rsidRPr="003042C1">
        <w:rPr>
          <w:i/>
          <w:sz w:val="28"/>
          <w:szCs w:val="28"/>
          <w:lang w:val="en-US"/>
        </w:rPr>
        <w:t xml:space="preserve"> trưởng Bộ Khoa học và Công nghệ</w:t>
      </w:r>
      <w:r w:rsidR="00F4170A">
        <w:rPr>
          <w:i/>
          <w:sz w:val="28"/>
          <w:szCs w:val="28"/>
          <w:lang w:val="en-US"/>
        </w:rPr>
        <w:t>)</w:t>
      </w:r>
    </w:p>
    <w:p w:rsidR="009E5A21" w:rsidRDefault="00397CA9" w:rsidP="009E5A21">
      <w:pPr>
        <w:tabs>
          <w:tab w:val="left" w:pos="709"/>
          <w:tab w:val="left" w:pos="851"/>
        </w:tabs>
        <w:jc w:val="center"/>
        <w:rPr>
          <w:b/>
          <w:sz w:val="28"/>
          <w:szCs w:val="28"/>
          <w:lang w:val="en-US"/>
        </w:rPr>
      </w:pPr>
      <w:r>
        <w:rPr>
          <w:b/>
          <w:noProof/>
          <w:sz w:val="28"/>
          <w:szCs w:val="28"/>
          <w:lang w:val="en-US" w:eastAsia="en-US"/>
        </w:rPr>
        <w:pict>
          <v:shape id="_x0000_s1028" type="#_x0000_t32" style="position:absolute;left:0;text-align:left;margin-left:189.55pt;margin-top:4.4pt;width:86.4pt;height:0;z-index:251658752" o:connectortype="straight"/>
        </w:pict>
      </w:r>
      <w:r w:rsidR="009E5A21" w:rsidRPr="006A278F">
        <w:rPr>
          <w:b/>
          <w:sz w:val="28"/>
          <w:szCs w:val="28"/>
        </w:rPr>
        <w:t xml:space="preserve"> </w:t>
      </w:r>
    </w:p>
    <w:p w:rsidR="009E5A21" w:rsidRPr="001408C5" w:rsidRDefault="009E5A21" w:rsidP="00503A49">
      <w:pPr>
        <w:tabs>
          <w:tab w:val="left" w:pos="709"/>
          <w:tab w:val="left" w:pos="851"/>
        </w:tabs>
        <w:spacing w:before="360" w:after="120" w:line="340" w:lineRule="exact"/>
        <w:jc w:val="both"/>
        <w:rPr>
          <w:b/>
          <w:sz w:val="26"/>
          <w:szCs w:val="26"/>
        </w:rPr>
      </w:pPr>
      <w:r>
        <w:rPr>
          <w:b/>
          <w:sz w:val="26"/>
          <w:szCs w:val="26"/>
          <w:lang w:val="en-US"/>
        </w:rPr>
        <w:tab/>
      </w:r>
      <w:r w:rsidRPr="001408C5">
        <w:rPr>
          <w:b/>
          <w:sz w:val="26"/>
          <w:szCs w:val="26"/>
        </w:rPr>
        <w:t>I. ĐỐI TƯỢNG BỒI DƯỠNG</w:t>
      </w:r>
    </w:p>
    <w:p w:rsidR="009E5A21" w:rsidRPr="009E5A21" w:rsidRDefault="009E5A21" w:rsidP="009E5A21">
      <w:pPr>
        <w:tabs>
          <w:tab w:val="left" w:pos="709"/>
          <w:tab w:val="left" w:pos="851"/>
        </w:tabs>
        <w:spacing w:before="120" w:after="120" w:line="340" w:lineRule="exact"/>
        <w:ind w:firstLine="720"/>
        <w:jc w:val="both"/>
        <w:rPr>
          <w:spacing w:val="-4"/>
          <w:sz w:val="28"/>
          <w:szCs w:val="28"/>
          <w:lang w:val="en-US"/>
        </w:rPr>
      </w:pPr>
      <w:r w:rsidRPr="009E5A21">
        <w:rPr>
          <w:spacing w:val="-4"/>
          <w:sz w:val="28"/>
          <w:szCs w:val="28"/>
          <w:lang w:val="en-US"/>
        </w:rPr>
        <w:t>- Viên chức giữ chức danh Kỹ sư cao cấp (hạ</w:t>
      </w:r>
      <w:r w:rsidR="00F4170A">
        <w:rPr>
          <w:spacing w:val="-4"/>
          <w:sz w:val="28"/>
          <w:szCs w:val="28"/>
          <w:lang w:val="en-US"/>
        </w:rPr>
        <w:t>ng I) nhưng chưa có c</w:t>
      </w:r>
      <w:r w:rsidRPr="009E5A21">
        <w:rPr>
          <w:spacing w:val="-4"/>
          <w:sz w:val="28"/>
          <w:szCs w:val="28"/>
          <w:lang w:val="en-US"/>
        </w:rPr>
        <w:t xml:space="preserve">hứng chỉ bồi dưỡng </w:t>
      </w:r>
      <w:proofErr w:type="gramStart"/>
      <w:r w:rsidRPr="009E5A21">
        <w:rPr>
          <w:spacing w:val="-4"/>
          <w:sz w:val="28"/>
          <w:szCs w:val="28"/>
          <w:lang w:val="en-US"/>
        </w:rPr>
        <w:t>theo</w:t>
      </w:r>
      <w:proofErr w:type="gramEnd"/>
      <w:r w:rsidRPr="009E5A21">
        <w:rPr>
          <w:spacing w:val="-4"/>
          <w:sz w:val="28"/>
          <w:szCs w:val="28"/>
          <w:lang w:val="en-US"/>
        </w:rPr>
        <w:t xml:space="preserve"> tiêu chuẩn chức danh Kỹ sư cao cấ</w:t>
      </w:r>
      <w:r w:rsidR="00911523">
        <w:rPr>
          <w:spacing w:val="-4"/>
          <w:sz w:val="28"/>
          <w:szCs w:val="28"/>
          <w:lang w:val="en-US"/>
        </w:rPr>
        <w:t>p (</w:t>
      </w:r>
      <w:r w:rsidRPr="009E5A21">
        <w:rPr>
          <w:spacing w:val="-4"/>
          <w:sz w:val="28"/>
          <w:szCs w:val="28"/>
          <w:lang w:val="en-US"/>
        </w:rPr>
        <w:t>hạng I);</w:t>
      </w:r>
    </w:p>
    <w:p w:rsidR="00351138" w:rsidRPr="009E5A21" w:rsidRDefault="009E5A21" w:rsidP="009E5A21">
      <w:pPr>
        <w:tabs>
          <w:tab w:val="left" w:pos="709"/>
          <w:tab w:val="left" w:pos="851"/>
        </w:tabs>
        <w:spacing w:before="120" w:after="120" w:line="340" w:lineRule="exact"/>
        <w:ind w:firstLine="720"/>
        <w:jc w:val="both"/>
        <w:rPr>
          <w:spacing w:val="-4"/>
          <w:sz w:val="28"/>
          <w:szCs w:val="28"/>
        </w:rPr>
      </w:pPr>
      <w:r w:rsidRPr="009E5A21">
        <w:rPr>
          <w:spacing w:val="-4"/>
          <w:sz w:val="28"/>
          <w:szCs w:val="28"/>
          <w:lang w:val="en-US"/>
        </w:rPr>
        <w:t xml:space="preserve">- </w:t>
      </w:r>
      <w:r w:rsidR="00911523" w:rsidRPr="009E5A21">
        <w:rPr>
          <w:spacing w:val="-4"/>
          <w:sz w:val="28"/>
          <w:szCs w:val="28"/>
          <w:lang w:val="en-US"/>
        </w:rPr>
        <w:t xml:space="preserve">Viên chức </w:t>
      </w:r>
      <w:r w:rsidR="00351138" w:rsidRPr="009E5A21">
        <w:rPr>
          <w:spacing w:val="-4"/>
          <w:sz w:val="28"/>
          <w:szCs w:val="28"/>
        </w:rPr>
        <w:t xml:space="preserve">giữ chức danh </w:t>
      </w:r>
      <w:r w:rsidR="008423C1">
        <w:rPr>
          <w:spacing w:val="-4"/>
          <w:sz w:val="28"/>
          <w:szCs w:val="28"/>
          <w:lang w:val="en-US"/>
        </w:rPr>
        <w:t>K</w:t>
      </w:r>
      <w:r w:rsidR="00351138" w:rsidRPr="009E5A21">
        <w:rPr>
          <w:spacing w:val="-4"/>
          <w:sz w:val="28"/>
          <w:szCs w:val="28"/>
        </w:rPr>
        <w:t>ỹ sư chính (hạng II) hoặc tương đương tối thiểu là 6 (sáu) năm, trong đó thời gian giữ chức danh kỹ sư chính (hạng II) gần nhất tối thiểu là 2 (hai) năm.</w:t>
      </w:r>
    </w:p>
    <w:p w:rsidR="00351138" w:rsidRPr="001408C5" w:rsidRDefault="00351138" w:rsidP="00503A49">
      <w:pPr>
        <w:tabs>
          <w:tab w:val="left" w:pos="709"/>
          <w:tab w:val="left" w:pos="851"/>
        </w:tabs>
        <w:spacing w:before="240" w:after="120" w:line="340" w:lineRule="exact"/>
        <w:ind w:firstLine="720"/>
        <w:jc w:val="both"/>
        <w:rPr>
          <w:b/>
          <w:sz w:val="26"/>
          <w:szCs w:val="26"/>
        </w:rPr>
      </w:pPr>
      <w:r w:rsidRPr="001408C5">
        <w:rPr>
          <w:b/>
          <w:sz w:val="26"/>
          <w:szCs w:val="26"/>
        </w:rPr>
        <w:t>II. MỤC TIÊU</w:t>
      </w:r>
      <w:r w:rsidRPr="001408C5">
        <w:rPr>
          <w:b/>
          <w:sz w:val="26"/>
          <w:szCs w:val="26"/>
          <w:lang w:val="en-US"/>
        </w:rPr>
        <w:t xml:space="preserve"> </w:t>
      </w:r>
      <w:r w:rsidRPr="001408C5">
        <w:rPr>
          <w:b/>
          <w:sz w:val="26"/>
          <w:szCs w:val="26"/>
        </w:rPr>
        <w:t>BỒI DƯỠNG</w:t>
      </w:r>
    </w:p>
    <w:p w:rsidR="00351138" w:rsidRPr="009E5A21" w:rsidRDefault="00351138" w:rsidP="009E5A21">
      <w:pPr>
        <w:numPr>
          <w:ilvl w:val="0"/>
          <w:numId w:val="1"/>
        </w:numPr>
        <w:tabs>
          <w:tab w:val="left" w:pos="709"/>
          <w:tab w:val="left" w:pos="851"/>
        </w:tabs>
        <w:spacing w:before="120" w:after="120" w:line="340" w:lineRule="exact"/>
        <w:jc w:val="both"/>
        <w:rPr>
          <w:b/>
          <w:sz w:val="28"/>
          <w:szCs w:val="28"/>
          <w:lang w:val="en-US"/>
        </w:rPr>
      </w:pPr>
      <w:r w:rsidRPr="009E5A21">
        <w:rPr>
          <w:b/>
          <w:sz w:val="28"/>
          <w:szCs w:val="28"/>
          <w:lang w:val="en-US"/>
        </w:rPr>
        <w:t>Mục tiêu chung</w:t>
      </w:r>
    </w:p>
    <w:p w:rsidR="00351138" w:rsidRPr="009E5A21" w:rsidRDefault="00351138" w:rsidP="009E5A21">
      <w:pPr>
        <w:tabs>
          <w:tab w:val="left" w:pos="709"/>
          <w:tab w:val="left" w:pos="851"/>
        </w:tabs>
        <w:spacing w:before="120" w:after="120" w:line="340" w:lineRule="exact"/>
        <w:jc w:val="both"/>
        <w:rPr>
          <w:sz w:val="28"/>
          <w:szCs w:val="28"/>
        </w:rPr>
      </w:pPr>
      <w:r w:rsidRPr="009E5A21">
        <w:rPr>
          <w:sz w:val="28"/>
          <w:szCs w:val="28"/>
        </w:rPr>
        <w:t xml:space="preserve">         Nâng cao năng lực chuyên môn, nghiệp vụ, kỹ năng nghề nghiệp</w:t>
      </w:r>
      <w:r w:rsidR="008423C1">
        <w:rPr>
          <w:sz w:val="28"/>
          <w:szCs w:val="28"/>
          <w:lang w:val="en-US"/>
        </w:rPr>
        <w:t xml:space="preserve"> nhằm</w:t>
      </w:r>
      <w:r w:rsidRPr="009E5A21">
        <w:rPr>
          <w:sz w:val="28"/>
          <w:szCs w:val="28"/>
        </w:rPr>
        <w:t xml:space="preserve"> thực hiện tố</w:t>
      </w:r>
      <w:r w:rsidR="001408C5">
        <w:rPr>
          <w:sz w:val="28"/>
          <w:szCs w:val="28"/>
        </w:rPr>
        <w:t>t các</w:t>
      </w:r>
      <w:r w:rsidR="001408C5">
        <w:rPr>
          <w:sz w:val="28"/>
          <w:szCs w:val="28"/>
          <w:lang w:val="en-US"/>
        </w:rPr>
        <w:t xml:space="preserve"> </w:t>
      </w:r>
      <w:r w:rsidRPr="009E5A21">
        <w:rPr>
          <w:sz w:val="28"/>
          <w:szCs w:val="28"/>
        </w:rPr>
        <w:t xml:space="preserve">nhiệm vụ của </w:t>
      </w:r>
      <w:r w:rsidR="008423C1">
        <w:rPr>
          <w:sz w:val="28"/>
          <w:szCs w:val="28"/>
          <w:lang w:val="en-US"/>
        </w:rPr>
        <w:t>viên chức</w:t>
      </w:r>
      <w:r w:rsidRPr="009E5A21">
        <w:rPr>
          <w:sz w:val="28"/>
          <w:szCs w:val="28"/>
        </w:rPr>
        <w:t xml:space="preserve"> chuyên ngành </w:t>
      </w:r>
      <w:r w:rsidR="00F4170A" w:rsidRPr="009E5A21">
        <w:rPr>
          <w:sz w:val="28"/>
          <w:szCs w:val="28"/>
        </w:rPr>
        <w:t>khoa họ</w:t>
      </w:r>
      <w:r w:rsidR="001408C5">
        <w:rPr>
          <w:sz w:val="28"/>
          <w:szCs w:val="28"/>
        </w:rPr>
        <w:t>c</w:t>
      </w:r>
      <w:r w:rsidR="001408C5">
        <w:rPr>
          <w:sz w:val="28"/>
          <w:szCs w:val="28"/>
          <w:lang w:val="en-US"/>
        </w:rPr>
        <w:t xml:space="preserve"> </w:t>
      </w:r>
      <w:r w:rsidR="00F4170A" w:rsidRPr="009E5A21">
        <w:rPr>
          <w:sz w:val="28"/>
          <w:szCs w:val="28"/>
        </w:rPr>
        <w:t xml:space="preserve">và công nghệ </w:t>
      </w:r>
      <w:r w:rsidR="00F4170A">
        <w:rPr>
          <w:sz w:val="28"/>
          <w:szCs w:val="28"/>
          <w:lang w:val="en-US"/>
        </w:rPr>
        <w:t>(</w:t>
      </w:r>
      <w:r w:rsidRPr="009E5A21">
        <w:rPr>
          <w:sz w:val="28"/>
          <w:szCs w:val="28"/>
        </w:rPr>
        <w:t>KH&amp;CN</w:t>
      </w:r>
      <w:r w:rsidR="00F4170A">
        <w:rPr>
          <w:sz w:val="28"/>
          <w:szCs w:val="28"/>
          <w:lang w:val="en-US"/>
        </w:rPr>
        <w:t>)</w:t>
      </w:r>
      <w:r w:rsidRPr="009E5A21">
        <w:rPr>
          <w:sz w:val="28"/>
          <w:szCs w:val="28"/>
        </w:rPr>
        <w:t xml:space="preserve">, đáp ứng tiêu chuẩn </w:t>
      </w:r>
      <w:r w:rsidR="008423C1">
        <w:rPr>
          <w:sz w:val="28"/>
          <w:szCs w:val="28"/>
          <w:lang w:val="en-US"/>
        </w:rPr>
        <w:t xml:space="preserve">của </w:t>
      </w:r>
      <w:r w:rsidRPr="009E5A21">
        <w:rPr>
          <w:sz w:val="28"/>
          <w:szCs w:val="28"/>
        </w:rPr>
        <w:t xml:space="preserve">chức danh Kỹ sư </w:t>
      </w:r>
      <w:r w:rsidRPr="009E5A21">
        <w:rPr>
          <w:sz w:val="28"/>
          <w:szCs w:val="28"/>
          <w:lang w:val="en-US"/>
        </w:rPr>
        <w:t xml:space="preserve">cao cấp </w:t>
      </w:r>
      <w:r w:rsidRPr="009E5A21">
        <w:rPr>
          <w:sz w:val="28"/>
          <w:szCs w:val="28"/>
        </w:rPr>
        <w:t>(hạng I).</w:t>
      </w:r>
    </w:p>
    <w:p w:rsidR="00351138" w:rsidRPr="009E5A21" w:rsidRDefault="00351138" w:rsidP="009E5A21">
      <w:pPr>
        <w:tabs>
          <w:tab w:val="left" w:pos="709"/>
          <w:tab w:val="left" w:pos="851"/>
        </w:tabs>
        <w:spacing w:before="120" w:after="120" w:line="340" w:lineRule="exact"/>
        <w:jc w:val="both"/>
        <w:rPr>
          <w:b/>
          <w:sz w:val="28"/>
          <w:szCs w:val="28"/>
          <w:lang w:val="en-US"/>
        </w:rPr>
      </w:pPr>
      <w:r w:rsidRPr="009E5A21">
        <w:rPr>
          <w:b/>
          <w:sz w:val="28"/>
          <w:szCs w:val="28"/>
          <w:lang w:val="en-US"/>
        </w:rPr>
        <w:t xml:space="preserve">         2. Mục tiêu cụ thể</w:t>
      </w:r>
    </w:p>
    <w:p w:rsidR="009E5A21" w:rsidRDefault="009E5A21" w:rsidP="009E5A21">
      <w:pPr>
        <w:spacing w:before="120" w:after="120" w:line="340" w:lineRule="exact"/>
        <w:ind w:firstLine="720"/>
        <w:rPr>
          <w:bCs/>
          <w:iCs/>
          <w:sz w:val="28"/>
          <w:szCs w:val="28"/>
          <w:lang w:val="en-US"/>
        </w:rPr>
      </w:pPr>
      <w:r>
        <w:rPr>
          <w:bCs/>
          <w:iCs/>
          <w:sz w:val="28"/>
          <w:szCs w:val="28"/>
          <w:lang w:val="en-US"/>
        </w:rPr>
        <w:t>Tr</w:t>
      </w:r>
      <w:r w:rsidRPr="00B94A82">
        <w:rPr>
          <w:bCs/>
          <w:iCs/>
          <w:sz w:val="28"/>
          <w:szCs w:val="28"/>
        </w:rPr>
        <w:t xml:space="preserve">ang bị cho người học có được các kiến thức, thái độ và kỹ năng sau: </w:t>
      </w:r>
    </w:p>
    <w:p w:rsidR="00351138" w:rsidRPr="009E5A21" w:rsidRDefault="00351138" w:rsidP="008423C1">
      <w:pPr>
        <w:spacing w:before="120" w:after="120" w:line="340" w:lineRule="exact"/>
        <w:ind w:firstLine="720"/>
        <w:jc w:val="both"/>
        <w:rPr>
          <w:sz w:val="28"/>
          <w:szCs w:val="28"/>
          <w:lang w:val="en-US"/>
        </w:rPr>
      </w:pPr>
      <w:r w:rsidRPr="009E5A21">
        <w:rPr>
          <w:sz w:val="28"/>
          <w:szCs w:val="28"/>
          <w:lang w:val="en-US"/>
        </w:rPr>
        <w:t xml:space="preserve">a) </w:t>
      </w:r>
      <w:r w:rsidRPr="009E5A21">
        <w:rPr>
          <w:sz w:val="28"/>
          <w:szCs w:val="28"/>
        </w:rPr>
        <w:t xml:space="preserve">Nắm vững chủ trương, đường lối, chính sách phát triển kinh tế - xã hội của Đảng và Nhà nước, định hướng chiến lược phát triển </w:t>
      </w:r>
      <w:r w:rsidR="00F4170A">
        <w:rPr>
          <w:sz w:val="28"/>
          <w:szCs w:val="28"/>
          <w:lang w:val="en-US"/>
        </w:rPr>
        <w:t>KH&amp;CN</w:t>
      </w:r>
      <w:r w:rsidRPr="009E5A21">
        <w:rPr>
          <w:sz w:val="28"/>
          <w:szCs w:val="28"/>
        </w:rPr>
        <w:t xml:space="preserve"> trong hệ thống đổi mới quốc gia; </w:t>
      </w:r>
      <w:r w:rsidR="008423C1" w:rsidRPr="00867876">
        <w:rPr>
          <w:sz w:val="28"/>
          <w:szCs w:val="28"/>
        </w:rPr>
        <w:t xml:space="preserve">am hiểu tình hình sản xuất, trình độ công nghệ nói chung và tình hình sản xuất, trình độ công nghệ của ngành; nắm chắc và kịp thời các thành tựu và xu hướng phát triển </w:t>
      </w:r>
      <w:r w:rsidR="00F4170A">
        <w:rPr>
          <w:sz w:val="28"/>
          <w:szCs w:val="28"/>
          <w:lang w:val="en-US"/>
        </w:rPr>
        <w:t>KH&amp;CN</w:t>
      </w:r>
      <w:r w:rsidR="008423C1" w:rsidRPr="00867876">
        <w:rPr>
          <w:sz w:val="28"/>
          <w:szCs w:val="28"/>
        </w:rPr>
        <w:t xml:space="preserve">, những tiến bộ </w:t>
      </w:r>
      <w:r w:rsidR="001408C5">
        <w:rPr>
          <w:sz w:val="28"/>
          <w:szCs w:val="28"/>
          <w:lang w:val="en-US"/>
        </w:rPr>
        <w:t xml:space="preserve">KH&amp;CN </w:t>
      </w:r>
      <w:r w:rsidR="008423C1" w:rsidRPr="00867876">
        <w:rPr>
          <w:sz w:val="28"/>
          <w:szCs w:val="28"/>
        </w:rPr>
        <w:t xml:space="preserve">quan trọng trong </w:t>
      </w:r>
      <w:r w:rsidR="008423C1">
        <w:rPr>
          <w:sz w:val="28"/>
          <w:szCs w:val="28"/>
        </w:rPr>
        <w:t xml:space="preserve">nước </w:t>
      </w:r>
      <w:r w:rsidR="008423C1" w:rsidRPr="00867876">
        <w:rPr>
          <w:sz w:val="28"/>
          <w:szCs w:val="28"/>
        </w:rPr>
        <w:t>và nước</w:t>
      </w:r>
      <w:r w:rsidR="008423C1">
        <w:rPr>
          <w:sz w:val="28"/>
          <w:szCs w:val="28"/>
        </w:rPr>
        <w:t xml:space="preserve"> ngoài</w:t>
      </w:r>
      <w:r w:rsidRPr="009E5A21">
        <w:rPr>
          <w:sz w:val="28"/>
          <w:szCs w:val="28"/>
          <w:lang w:val="en-US"/>
        </w:rPr>
        <w:t xml:space="preserve"> trong bối cảnh toàn cầu hóa và hội nhập</w:t>
      </w:r>
      <w:r w:rsidR="001408C5">
        <w:rPr>
          <w:sz w:val="28"/>
          <w:szCs w:val="28"/>
          <w:lang w:val="en-US"/>
        </w:rPr>
        <w:t>;</w:t>
      </w:r>
    </w:p>
    <w:p w:rsidR="008423C1" w:rsidRPr="009E5A21" w:rsidRDefault="00351138" w:rsidP="008423C1">
      <w:pPr>
        <w:tabs>
          <w:tab w:val="left" w:pos="709"/>
          <w:tab w:val="left" w:pos="851"/>
        </w:tabs>
        <w:spacing w:before="120" w:after="120" w:line="340" w:lineRule="exact"/>
        <w:ind w:firstLine="720"/>
        <w:jc w:val="both"/>
        <w:rPr>
          <w:sz w:val="28"/>
          <w:szCs w:val="28"/>
          <w:lang w:val="en-US"/>
        </w:rPr>
      </w:pPr>
      <w:r w:rsidRPr="009E5A21">
        <w:rPr>
          <w:sz w:val="28"/>
          <w:szCs w:val="28"/>
          <w:lang w:val="en-US"/>
        </w:rPr>
        <w:t xml:space="preserve">b) </w:t>
      </w:r>
      <w:r w:rsidR="004D70F5">
        <w:rPr>
          <w:sz w:val="28"/>
          <w:szCs w:val="28"/>
          <w:lang w:val="en-US"/>
        </w:rPr>
        <w:t>Có k</w:t>
      </w:r>
      <w:r w:rsidR="008423C1">
        <w:rPr>
          <w:sz w:val="28"/>
          <w:szCs w:val="28"/>
          <w:lang w:val="en-US"/>
        </w:rPr>
        <w:t xml:space="preserve">iến thức </w:t>
      </w:r>
      <w:r w:rsidR="008423C1" w:rsidRPr="009E5A21">
        <w:rPr>
          <w:sz w:val="28"/>
          <w:szCs w:val="28"/>
          <w:lang w:val="en-US"/>
        </w:rPr>
        <w:t>về văn hóa và đạo đức nghề nghiệ</w:t>
      </w:r>
      <w:r w:rsidR="00006C04">
        <w:rPr>
          <w:sz w:val="28"/>
          <w:szCs w:val="28"/>
          <w:lang w:val="en-US"/>
        </w:rPr>
        <w:t>p;</w:t>
      </w:r>
      <w:r w:rsidR="008423C1" w:rsidRPr="009E5A21">
        <w:rPr>
          <w:sz w:val="28"/>
          <w:szCs w:val="28"/>
          <w:lang w:val="en-US"/>
        </w:rPr>
        <w:t xml:space="preserve"> </w:t>
      </w:r>
      <w:r w:rsidR="00006C04">
        <w:rPr>
          <w:sz w:val="28"/>
          <w:szCs w:val="28"/>
          <w:lang w:val="en-US"/>
        </w:rPr>
        <w:t xml:space="preserve">có </w:t>
      </w:r>
      <w:r w:rsidR="008423C1" w:rsidRPr="009E5A21">
        <w:rPr>
          <w:sz w:val="28"/>
          <w:szCs w:val="28"/>
          <w:lang w:val="en-US"/>
        </w:rPr>
        <w:t>trách nhiệm</w:t>
      </w:r>
      <w:r w:rsidR="00006C04">
        <w:rPr>
          <w:sz w:val="28"/>
          <w:szCs w:val="28"/>
          <w:lang w:val="en-US"/>
        </w:rPr>
        <w:t xml:space="preserve"> và</w:t>
      </w:r>
      <w:r w:rsidR="008423C1" w:rsidRPr="009E5A21">
        <w:rPr>
          <w:sz w:val="28"/>
          <w:szCs w:val="28"/>
          <w:lang w:val="en-US"/>
        </w:rPr>
        <w:t xml:space="preserve"> </w:t>
      </w:r>
      <w:r w:rsidR="00006C04">
        <w:rPr>
          <w:sz w:val="28"/>
          <w:szCs w:val="28"/>
          <w:lang w:val="en-US"/>
        </w:rPr>
        <w:t xml:space="preserve">lương tâm </w:t>
      </w:r>
      <w:r w:rsidR="008423C1" w:rsidRPr="009E5A21">
        <w:rPr>
          <w:sz w:val="28"/>
          <w:szCs w:val="28"/>
          <w:lang w:val="en-US"/>
        </w:rPr>
        <w:t>trong hoạt động KH&amp;CN</w:t>
      </w:r>
      <w:r w:rsidR="001408C5">
        <w:rPr>
          <w:sz w:val="28"/>
          <w:szCs w:val="28"/>
          <w:lang w:val="en-US"/>
        </w:rPr>
        <w:t>;</w:t>
      </w:r>
    </w:p>
    <w:p w:rsidR="001408C5" w:rsidRDefault="00006C04" w:rsidP="001408C5">
      <w:pPr>
        <w:tabs>
          <w:tab w:val="left" w:pos="709"/>
          <w:tab w:val="left" w:pos="851"/>
        </w:tabs>
        <w:spacing w:before="120" w:after="120" w:line="340" w:lineRule="exact"/>
        <w:ind w:firstLine="720"/>
        <w:jc w:val="both"/>
        <w:rPr>
          <w:sz w:val="28"/>
          <w:szCs w:val="28"/>
          <w:lang w:val="en-US"/>
        </w:rPr>
      </w:pPr>
      <w:r>
        <w:rPr>
          <w:sz w:val="28"/>
          <w:szCs w:val="28"/>
          <w:lang w:val="en-US"/>
        </w:rPr>
        <w:t xml:space="preserve">c) </w:t>
      </w:r>
      <w:r w:rsidR="008423C1" w:rsidRPr="009E5A21">
        <w:rPr>
          <w:sz w:val="28"/>
          <w:szCs w:val="28"/>
          <w:lang w:val="en-US"/>
        </w:rPr>
        <w:t xml:space="preserve">Rèn luyện kỹ năng tư duy chiến lược, kỹ năng lãnh đạo, quản lý, kỹ năng đánh giá trình độ công nghệ, quản lý rủi ro trong hoạt động KH&amp;CN và các kỹ năng khác của chuyên gia </w:t>
      </w:r>
      <w:r w:rsidR="008423C1">
        <w:rPr>
          <w:sz w:val="28"/>
          <w:szCs w:val="28"/>
          <w:lang w:val="en-US"/>
        </w:rPr>
        <w:t>công nghệ</w:t>
      </w:r>
      <w:r>
        <w:rPr>
          <w:sz w:val="28"/>
          <w:szCs w:val="28"/>
          <w:lang w:val="en-US"/>
        </w:rPr>
        <w:t>; k</w:t>
      </w:r>
      <w:r w:rsidR="008423C1" w:rsidRPr="00867876">
        <w:rPr>
          <w:sz w:val="28"/>
          <w:szCs w:val="28"/>
        </w:rPr>
        <w:t xml:space="preserve">hả năng tập hợp các </w:t>
      </w:r>
      <w:r w:rsidR="008423C1">
        <w:rPr>
          <w:sz w:val="28"/>
          <w:szCs w:val="28"/>
        </w:rPr>
        <w:t xml:space="preserve">cá nhân hoạt động </w:t>
      </w:r>
      <w:r>
        <w:rPr>
          <w:sz w:val="28"/>
          <w:szCs w:val="28"/>
          <w:lang w:val="en-US"/>
        </w:rPr>
        <w:t>KH&amp;CN</w:t>
      </w:r>
      <w:r w:rsidR="008423C1">
        <w:rPr>
          <w:sz w:val="28"/>
          <w:szCs w:val="28"/>
        </w:rPr>
        <w:t xml:space="preserve"> </w:t>
      </w:r>
      <w:r w:rsidR="008423C1" w:rsidRPr="00867876">
        <w:rPr>
          <w:sz w:val="28"/>
          <w:szCs w:val="28"/>
        </w:rPr>
        <w:t xml:space="preserve">có năng lực, tổ chức chỉ đạo thực hiện nhiệm vụ và tổng kết thực tiễn; </w:t>
      </w:r>
      <w:r w:rsidR="008423C1">
        <w:rPr>
          <w:sz w:val="28"/>
          <w:szCs w:val="28"/>
        </w:rPr>
        <w:t>c</w:t>
      </w:r>
      <w:r w:rsidR="008423C1" w:rsidRPr="00867876">
        <w:rPr>
          <w:sz w:val="28"/>
          <w:szCs w:val="28"/>
        </w:rPr>
        <w:t xml:space="preserve">ó khả năng kết nối các </w:t>
      </w:r>
      <w:r w:rsidR="008423C1">
        <w:rPr>
          <w:sz w:val="28"/>
          <w:szCs w:val="28"/>
        </w:rPr>
        <w:t xml:space="preserve"> tổ chức, cá nhân hoạt động </w:t>
      </w:r>
      <w:r w:rsidR="001408C5">
        <w:rPr>
          <w:sz w:val="28"/>
          <w:szCs w:val="28"/>
          <w:lang w:val="en-US"/>
        </w:rPr>
        <w:t>KH&amp;CN</w:t>
      </w:r>
      <w:r w:rsidR="008423C1">
        <w:rPr>
          <w:sz w:val="28"/>
          <w:szCs w:val="28"/>
        </w:rPr>
        <w:t xml:space="preserve"> với doanh nghiệp</w:t>
      </w:r>
      <w:r>
        <w:rPr>
          <w:sz w:val="28"/>
          <w:szCs w:val="28"/>
          <w:lang w:val="en-US"/>
        </w:rPr>
        <w:t>.</w:t>
      </w:r>
    </w:p>
    <w:p w:rsidR="00351138" w:rsidRPr="001408C5" w:rsidRDefault="00351138" w:rsidP="001408C5">
      <w:pPr>
        <w:tabs>
          <w:tab w:val="left" w:pos="709"/>
          <w:tab w:val="left" w:pos="851"/>
        </w:tabs>
        <w:spacing w:before="120" w:after="120" w:line="340" w:lineRule="exact"/>
        <w:ind w:firstLine="720"/>
        <w:jc w:val="both"/>
        <w:rPr>
          <w:sz w:val="26"/>
          <w:szCs w:val="26"/>
          <w:lang w:val="en-US"/>
        </w:rPr>
      </w:pPr>
      <w:r w:rsidRPr="001408C5">
        <w:rPr>
          <w:b/>
          <w:sz w:val="26"/>
          <w:szCs w:val="26"/>
          <w:lang w:val="en-US"/>
        </w:rPr>
        <w:t>III. NỘI DUNG CHƯƠNG TRÌNH</w:t>
      </w:r>
    </w:p>
    <w:p w:rsidR="00351138" w:rsidRPr="009E5A21" w:rsidRDefault="00351138" w:rsidP="00006C04">
      <w:pPr>
        <w:spacing w:before="120" w:after="120" w:line="340" w:lineRule="exact"/>
        <w:ind w:firstLine="720"/>
        <w:rPr>
          <w:b/>
          <w:bCs/>
          <w:iCs/>
          <w:sz w:val="28"/>
          <w:szCs w:val="28"/>
          <w:lang w:val="en-US"/>
        </w:rPr>
      </w:pPr>
      <w:r w:rsidRPr="009E5A21">
        <w:rPr>
          <w:b/>
          <w:bCs/>
          <w:iCs/>
          <w:sz w:val="28"/>
          <w:szCs w:val="28"/>
          <w:lang w:val="en-US"/>
        </w:rPr>
        <w:t>1</w:t>
      </w:r>
      <w:r w:rsidRPr="009E5A21">
        <w:rPr>
          <w:b/>
          <w:bCs/>
          <w:iCs/>
          <w:sz w:val="28"/>
          <w:szCs w:val="28"/>
        </w:rPr>
        <w:t xml:space="preserve">. </w:t>
      </w:r>
      <w:r w:rsidRPr="009E5A21">
        <w:rPr>
          <w:b/>
          <w:bCs/>
          <w:iCs/>
          <w:sz w:val="28"/>
          <w:szCs w:val="28"/>
          <w:lang w:val="en-US"/>
        </w:rPr>
        <w:t>Khối lượng kiến thức và thời gian bồi dưỡng</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lastRenderedPageBreak/>
        <w:t xml:space="preserve">a) Chương trình gồm 10 chuyên đề giảng dạy, tìm hiểu thực tế và viết </w:t>
      </w:r>
      <w:proofErr w:type="gramStart"/>
      <w:r w:rsidRPr="009E5A21">
        <w:rPr>
          <w:bCs/>
          <w:iCs/>
          <w:sz w:val="28"/>
          <w:szCs w:val="28"/>
          <w:lang w:val="en-US"/>
        </w:rPr>
        <w:t>thu</w:t>
      </w:r>
      <w:proofErr w:type="gramEnd"/>
      <w:r w:rsidRPr="009E5A21">
        <w:rPr>
          <w:bCs/>
          <w:iCs/>
          <w:sz w:val="28"/>
          <w:szCs w:val="28"/>
          <w:lang w:val="en-US"/>
        </w:rPr>
        <w:t xml:space="preserve"> hoạch, được bố cục thành 03 phần:</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Phần I: Kiến thức về chính trị, về quản lý nhà nước</w:t>
      </w:r>
      <w:r w:rsidR="004D70F5">
        <w:rPr>
          <w:bCs/>
          <w:iCs/>
          <w:sz w:val="28"/>
          <w:szCs w:val="28"/>
          <w:lang w:val="en-US"/>
        </w:rPr>
        <w:t xml:space="preserve"> và kỹ năng </w:t>
      </w:r>
      <w:proofErr w:type="gramStart"/>
      <w:r w:rsidR="004D70F5">
        <w:rPr>
          <w:bCs/>
          <w:iCs/>
          <w:sz w:val="28"/>
          <w:szCs w:val="28"/>
          <w:lang w:val="en-US"/>
        </w:rPr>
        <w:t>chung</w:t>
      </w:r>
      <w:r w:rsidRPr="009E5A21">
        <w:rPr>
          <w:bCs/>
          <w:iCs/>
          <w:sz w:val="28"/>
          <w:szCs w:val="28"/>
          <w:lang w:val="en-US"/>
        </w:rPr>
        <w:t xml:space="preserve">  (</w:t>
      </w:r>
      <w:proofErr w:type="gramEnd"/>
      <w:r w:rsidRPr="009E5A21">
        <w:rPr>
          <w:bCs/>
          <w:iCs/>
          <w:sz w:val="28"/>
          <w:szCs w:val="28"/>
          <w:lang w:val="en-US"/>
        </w:rPr>
        <w:t>gồm 4 chuyên đề);</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Phần II: Kiến thức, đạo đức nghề nghiệp và kỹ năng chuyên ngành (gồm 6 chuyên đề)</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xml:space="preserve">- Phần III: Tìm hiểu thực tế và viết </w:t>
      </w:r>
      <w:proofErr w:type="gramStart"/>
      <w:r w:rsidRPr="009E5A21">
        <w:rPr>
          <w:bCs/>
          <w:iCs/>
          <w:sz w:val="28"/>
          <w:szCs w:val="28"/>
          <w:lang w:val="en-US"/>
        </w:rPr>
        <w:t>thu</w:t>
      </w:r>
      <w:proofErr w:type="gramEnd"/>
      <w:r w:rsidRPr="009E5A21">
        <w:rPr>
          <w:bCs/>
          <w:iCs/>
          <w:sz w:val="28"/>
          <w:szCs w:val="28"/>
          <w:lang w:val="en-US"/>
        </w:rPr>
        <w:t xml:space="preserve"> hoạch</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b) Thời gian bồi dưỡng:</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xml:space="preserve">- Tổng thời gian là: </w:t>
      </w:r>
      <w:r w:rsidRPr="009E5A21">
        <w:rPr>
          <w:bCs/>
          <w:iCs/>
          <w:sz w:val="28"/>
          <w:szCs w:val="28"/>
        </w:rPr>
        <w:t>6</w:t>
      </w:r>
      <w:r w:rsidRPr="009E5A21">
        <w:rPr>
          <w:b/>
          <w:bCs/>
          <w:iCs/>
          <w:sz w:val="28"/>
          <w:szCs w:val="28"/>
        </w:rPr>
        <w:t xml:space="preserve"> </w:t>
      </w:r>
      <w:r w:rsidRPr="009E5A21">
        <w:rPr>
          <w:bCs/>
          <w:iCs/>
          <w:sz w:val="28"/>
          <w:szCs w:val="28"/>
        </w:rPr>
        <w:t xml:space="preserve">tuần = 30 ngày x 8 tiết/ 1 ngày </w:t>
      </w:r>
      <w:proofErr w:type="gramStart"/>
      <w:r w:rsidRPr="009E5A21">
        <w:rPr>
          <w:bCs/>
          <w:iCs/>
          <w:sz w:val="28"/>
          <w:szCs w:val="28"/>
        </w:rPr>
        <w:t>=  240</w:t>
      </w:r>
      <w:proofErr w:type="gramEnd"/>
      <w:r w:rsidRPr="009E5A21">
        <w:rPr>
          <w:bCs/>
          <w:iCs/>
          <w:sz w:val="28"/>
          <w:szCs w:val="28"/>
        </w:rPr>
        <w:t xml:space="preserve"> tiết </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xml:space="preserve">- </w:t>
      </w:r>
      <w:r w:rsidRPr="009E5A21">
        <w:rPr>
          <w:bCs/>
          <w:iCs/>
          <w:sz w:val="28"/>
          <w:szCs w:val="28"/>
        </w:rPr>
        <w:t xml:space="preserve">Phân bổ </w:t>
      </w:r>
      <w:r w:rsidRPr="009E5A21">
        <w:rPr>
          <w:bCs/>
          <w:iCs/>
          <w:sz w:val="28"/>
          <w:szCs w:val="28"/>
          <w:lang w:val="en-US"/>
        </w:rPr>
        <w:t xml:space="preserve">thời gian: </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Lý thuyết: 176 tiết</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Ôn tập: 10 tiết</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Kiểm tra: 6 tiết</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xml:space="preserve">+ Tìm hiểu thực tế và viết </w:t>
      </w:r>
      <w:proofErr w:type="gramStart"/>
      <w:r w:rsidRPr="009E5A21">
        <w:rPr>
          <w:bCs/>
          <w:iCs/>
          <w:sz w:val="28"/>
          <w:szCs w:val="28"/>
          <w:lang w:val="en-US"/>
        </w:rPr>
        <w:t>thu</w:t>
      </w:r>
      <w:proofErr w:type="gramEnd"/>
      <w:r w:rsidRPr="009E5A21">
        <w:rPr>
          <w:bCs/>
          <w:iCs/>
          <w:sz w:val="28"/>
          <w:szCs w:val="28"/>
          <w:lang w:val="en-US"/>
        </w:rPr>
        <w:t xml:space="preserve"> hoạch: 44</w:t>
      </w:r>
      <w:r w:rsidR="001408C5">
        <w:rPr>
          <w:bCs/>
          <w:iCs/>
          <w:sz w:val="28"/>
          <w:szCs w:val="28"/>
          <w:lang w:val="en-US"/>
        </w:rPr>
        <w:t xml:space="preserve"> tiết</w:t>
      </w:r>
    </w:p>
    <w:p w:rsidR="00351138" w:rsidRPr="009E5A21" w:rsidRDefault="00351138" w:rsidP="00006C04">
      <w:pPr>
        <w:spacing w:before="120" w:after="120" w:line="340" w:lineRule="exact"/>
        <w:ind w:firstLine="720"/>
        <w:rPr>
          <w:bCs/>
          <w:iCs/>
          <w:sz w:val="28"/>
          <w:szCs w:val="28"/>
          <w:lang w:val="en-US"/>
        </w:rPr>
      </w:pPr>
      <w:r w:rsidRPr="009E5A21">
        <w:rPr>
          <w:bCs/>
          <w:iCs/>
          <w:sz w:val="28"/>
          <w:szCs w:val="28"/>
          <w:lang w:val="en-US"/>
        </w:rPr>
        <w:t>+ Công tác tổ chức lớ</w:t>
      </w:r>
      <w:r w:rsidR="00006C04">
        <w:rPr>
          <w:bCs/>
          <w:iCs/>
          <w:sz w:val="28"/>
          <w:szCs w:val="28"/>
          <w:lang w:val="en-US"/>
        </w:rPr>
        <w:t>p (</w:t>
      </w:r>
      <w:r w:rsidRPr="009E5A21">
        <w:rPr>
          <w:bCs/>
          <w:iCs/>
          <w:sz w:val="28"/>
          <w:szCs w:val="28"/>
          <w:lang w:val="en-US"/>
        </w:rPr>
        <w:t>khai giảng, bế giảng): 4 tiết</w:t>
      </w:r>
    </w:p>
    <w:tbl>
      <w:tblPr>
        <w:tblpPr w:leftFromText="180" w:rightFromText="180" w:vertAnchor="text" w:horzAnchor="margin" w:tblpY="30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432"/>
        <w:gridCol w:w="1092"/>
        <w:gridCol w:w="1440"/>
        <w:gridCol w:w="1616"/>
      </w:tblGrid>
      <w:tr w:rsidR="00351138" w:rsidRPr="00230459" w:rsidTr="001408C5">
        <w:tc>
          <w:tcPr>
            <w:tcW w:w="884" w:type="dxa"/>
            <w:vMerge w:val="restart"/>
            <w:shd w:val="clear" w:color="auto" w:fill="auto"/>
          </w:tcPr>
          <w:p w:rsidR="00351138" w:rsidRPr="009E5A21" w:rsidRDefault="00351138" w:rsidP="009E5A21">
            <w:pPr>
              <w:jc w:val="center"/>
              <w:rPr>
                <w:b/>
                <w:bCs/>
                <w:iCs/>
              </w:rPr>
            </w:pPr>
            <w:r w:rsidRPr="009E5A21">
              <w:rPr>
                <w:b/>
                <w:bCs/>
                <w:iCs/>
              </w:rPr>
              <w:t>STT</w:t>
            </w:r>
          </w:p>
        </w:tc>
        <w:tc>
          <w:tcPr>
            <w:tcW w:w="4432" w:type="dxa"/>
            <w:vMerge w:val="restart"/>
            <w:shd w:val="clear" w:color="auto" w:fill="auto"/>
          </w:tcPr>
          <w:p w:rsidR="00351138" w:rsidRPr="00006C04" w:rsidRDefault="00351138" w:rsidP="009E5A21">
            <w:pPr>
              <w:jc w:val="center"/>
              <w:rPr>
                <w:b/>
                <w:bCs/>
                <w:iCs/>
                <w:sz w:val="28"/>
                <w:szCs w:val="28"/>
                <w:lang w:val="en-US"/>
              </w:rPr>
            </w:pPr>
            <w:r w:rsidRPr="00006C04">
              <w:rPr>
                <w:b/>
                <w:bCs/>
                <w:iCs/>
                <w:sz w:val="28"/>
                <w:szCs w:val="28"/>
                <w:lang w:val="en-US"/>
              </w:rPr>
              <w:t>N</w:t>
            </w:r>
            <w:r w:rsidR="00006C04" w:rsidRPr="00006C04">
              <w:rPr>
                <w:b/>
                <w:bCs/>
                <w:iCs/>
                <w:sz w:val="28"/>
                <w:szCs w:val="28"/>
                <w:lang w:val="en-US"/>
              </w:rPr>
              <w:t>ội dung</w:t>
            </w:r>
          </w:p>
        </w:tc>
        <w:tc>
          <w:tcPr>
            <w:tcW w:w="4148" w:type="dxa"/>
            <w:gridSpan w:val="3"/>
            <w:shd w:val="clear" w:color="auto" w:fill="auto"/>
          </w:tcPr>
          <w:p w:rsidR="00351138" w:rsidRPr="00006C04" w:rsidRDefault="00351138" w:rsidP="009E5A21">
            <w:pPr>
              <w:jc w:val="center"/>
              <w:rPr>
                <w:b/>
                <w:bCs/>
                <w:iCs/>
                <w:sz w:val="28"/>
                <w:szCs w:val="28"/>
                <w:lang w:val="en-US"/>
              </w:rPr>
            </w:pPr>
            <w:r w:rsidRPr="00006C04">
              <w:rPr>
                <w:b/>
                <w:bCs/>
                <w:iCs/>
                <w:sz w:val="28"/>
                <w:szCs w:val="28"/>
              </w:rPr>
              <w:t>S</w:t>
            </w:r>
            <w:r w:rsidR="00006C04" w:rsidRPr="00006C04">
              <w:rPr>
                <w:b/>
                <w:bCs/>
                <w:iCs/>
                <w:sz w:val="28"/>
                <w:szCs w:val="28"/>
                <w:lang w:val="en-US"/>
              </w:rPr>
              <w:t>ố tiết</w:t>
            </w:r>
          </w:p>
        </w:tc>
      </w:tr>
      <w:tr w:rsidR="00351138" w:rsidRPr="00230459" w:rsidTr="001408C5">
        <w:tc>
          <w:tcPr>
            <w:tcW w:w="884" w:type="dxa"/>
            <w:vMerge/>
            <w:shd w:val="clear" w:color="auto" w:fill="auto"/>
          </w:tcPr>
          <w:p w:rsidR="00351138" w:rsidRPr="00230459" w:rsidRDefault="00351138" w:rsidP="009E5A21">
            <w:pPr>
              <w:jc w:val="center"/>
              <w:rPr>
                <w:b/>
                <w:bCs/>
                <w:iCs/>
                <w:sz w:val="28"/>
                <w:szCs w:val="28"/>
              </w:rPr>
            </w:pPr>
          </w:p>
        </w:tc>
        <w:tc>
          <w:tcPr>
            <w:tcW w:w="4432" w:type="dxa"/>
            <w:vMerge/>
            <w:shd w:val="clear" w:color="auto" w:fill="auto"/>
          </w:tcPr>
          <w:p w:rsidR="00351138" w:rsidRPr="00006C04" w:rsidRDefault="00351138" w:rsidP="009E5A21">
            <w:pPr>
              <w:jc w:val="center"/>
              <w:rPr>
                <w:b/>
                <w:bCs/>
                <w:iCs/>
                <w:sz w:val="28"/>
                <w:szCs w:val="28"/>
              </w:rPr>
            </w:pPr>
          </w:p>
        </w:tc>
        <w:tc>
          <w:tcPr>
            <w:tcW w:w="1092" w:type="dxa"/>
            <w:shd w:val="clear" w:color="auto" w:fill="auto"/>
          </w:tcPr>
          <w:p w:rsidR="00351138" w:rsidRPr="00006C04" w:rsidRDefault="00351138" w:rsidP="009E5A21">
            <w:pPr>
              <w:jc w:val="center"/>
              <w:rPr>
                <w:b/>
                <w:bCs/>
                <w:iCs/>
                <w:sz w:val="28"/>
                <w:szCs w:val="28"/>
                <w:lang w:val="en-US"/>
              </w:rPr>
            </w:pPr>
            <w:r w:rsidRPr="00006C04">
              <w:rPr>
                <w:b/>
                <w:bCs/>
                <w:iCs/>
                <w:sz w:val="28"/>
                <w:szCs w:val="28"/>
                <w:lang w:val="en-US"/>
              </w:rPr>
              <w:t>Tổng</w:t>
            </w:r>
          </w:p>
        </w:tc>
        <w:tc>
          <w:tcPr>
            <w:tcW w:w="1440" w:type="dxa"/>
            <w:shd w:val="clear" w:color="auto" w:fill="auto"/>
          </w:tcPr>
          <w:p w:rsidR="00351138" w:rsidRPr="00006C04" w:rsidRDefault="00006C04" w:rsidP="009E5A21">
            <w:pPr>
              <w:jc w:val="center"/>
              <w:rPr>
                <w:b/>
                <w:bCs/>
                <w:iCs/>
                <w:sz w:val="28"/>
                <w:szCs w:val="28"/>
                <w:lang w:val="en-US"/>
              </w:rPr>
            </w:pPr>
            <w:r w:rsidRPr="00006C04">
              <w:rPr>
                <w:b/>
                <w:bCs/>
                <w:iCs/>
                <w:sz w:val="28"/>
                <w:szCs w:val="28"/>
                <w:lang w:val="en-US"/>
              </w:rPr>
              <w:t>Lý thuyết</w:t>
            </w:r>
          </w:p>
        </w:tc>
        <w:tc>
          <w:tcPr>
            <w:tcW w:w="1616" w:type="dxa"/>
            <w:shd w:val="clear" w:color="auto" w:fill="auto"/>
          </w:tcPr>
          <w:p w:rsidR="00351138" w:rsidRPr="00006C04" w:rsidRDefault="00351138" w:rsidP="00006C04">
            <w:pPr>
              <w:jc w:val="center"/>
              <w:rPr>
                <w:b/>
                <w:bCs/>
                <w:iCs/>
                <w:sz w:val="28"/>
                <w:szCs w:val="28"/>
                <w:lang w:val="en-US"/>
              </w:rPr>
            </w:pPr>
            <w:r w:rsidRPr="00006C04">
              <w:rPr>
                <w:b/>
                <w:bCs/>
                <w:iCs/>
                <w:sz w:val="28"/>
                <w:szCs w:val="28"/>
                <w:lang w:val="en-US"/>
              </w:rPr>
              <w:t>Thảo luận, thự</w:t>
            </w:r>
            <w:r w:rsidR="001408C5">
              <w:rPr>
                <w:b/>
                <w:bCs/>
                <w:iCs/>
                <w:sz w:val="28"/>
                <w:szCs w:val="28"/>
                <w:lang w:val="en-US"/>
              </w:rPr>
              <w:t>ư</w:t>
            </w:r>
            <w:r w:rsidRPr="00006C04">
              <w:rPr>
                <w:b/>
                <w:bCs/>
                <w:iCs/>
                <w:sz w:val="28"/>
                <w:szCs w:val="28"/>
                <w:lang w:val="en-US"/>
              </w:rPr>
              <w:t>c hành</w:t>
            </w:r>
          </w:p>
        </w:tc>
      </w:tr>
      <w:tr w:rsidR="00351138" w:rsidRPr="00230459" w:rsidTr="001408C5">
        <w:tc>
          <w:tcPr>
            <w:tcW w:w="884"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I</w:t>
            </w:r>
          </w:p>
        </w:tc>
        <w:tc>
          <w:tcPr>
            <w:tcW w:w="4432" w:type="dxa"/>
            <w:shd w:val="clear" w:color="auto" w:fill="auto"/>
          </w:tcPr>
          <w:p w:rsidR="00351138" w:rsidRPr="009E5A21" w:rsidRDefault="00351138" w:rsidP="00006C04">
            <w:pPr>
              <w:rPr>
                <w:b/>
                <w:position w:val="-20"/>
                <w:sz w:val="28"/>
                <w:szCs w:val="28"/>
                <w:lang w:val="en-US"/>
              </w:rPr>
            </w:pPr>
            <w:r w:rsidRPr="009E5A21">
              <w:rPr>
                <w:b/>
                <w:bCs/>
                <w:iCs/>
                <w:sz w:val="28"/>
                <w:szCs w:val="28"/>
                <w:lang w:val="en-US"/>
              </w:rPr>
              <w:t xml:space="preserve">Phần I: Kiến thức về chính trị, </w:t>
            </w:r>
            <w:r w:rsidR="00006C04">
              <w:rPr>
                <w:b/>
                <w:bCs/>
                <w:iCs/>
                <w:sz w:val="28"/>
                <w:szCs w:val="28"/>
                <w:lang w:val="en-US"/>
              </w:rPr>
              <w:t>q</w:t>
            </w:r>
            <w:r w:rsidRPr="009E5A21">
              <w:rPr>
                <w:b/>
                <w:bCs/>
                <w:iCs/>
                <w:sz w:val="28"/>
                <w:szCs w:val="28"/>
                <w:lang w:val="en-US"/>
              </w:rPr>
              <w:t>uản lý nhà nước và kỹ năng chung</w:t>
            </w:r>
          </w:p>
        </w:tc>
        <w:tc>
          <w:tcPr>
            <w:tcW w:w="1092"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60</w:t>
            </w:r>
          </w:p>
        </w:tc>
        <w:tc>
          <w:tcPr>
            <w:tcW w:w="1440"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16</w:t>
            </w:r>
          </w:p>
        </w:tc>
        <w:tc>
          <w:tcPr>
            <w:tcW w:w="1616"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44</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1</w:t>
            </w:r>
          </w:p>
        </w:tc>
        <w:tc>
          <w:tcPr>
            <w:tcW w:w="4432" w:type="dxa"/>
            <w:shd w:val="clear" w:color="auto" w:fill="auto"/>
          </w:tcPr>
          <w:p w:rsidR="00351138" w:rsidRPr="00121184" w:rsidRDefault="00351138" w:rsidP="00DF1FA1">
            <w:pPr>
              <w:rPr>
                <w:position w:val="-20"/>
                <w:sz w:val="28"/>
                <w:szCs w:val="28"/>
                <w:lang w:val="en-US"/>
              </w:rPr>
            </w:pPr>
            <w:r w:rsidRPr="00230459">
              <w:rPr>
                <w:position w:val="-20"/>
                <w:sz w:val="28"/>
                <w:szCs w:val="28"/>
              </w:rPr>
              <w:t>Chiến lượ</w:t>
            </w:r>
            <w:r w:rsidR="00AF482D">
              <w:rPr>
                <w:position w:val="-20"/>
                <w:sz w:val="28"/>
                <w:szCs w:val="28"/>
              </w:rPr>
              <w:t>c</w:t>
            </w:r>
            <w:r>
              <w:rPr>
                <w:position w:val="-20"/>
                <w:sz w:val="28"/>
                <w:szCs w:val="28"/>
                <w:lang w:val="en-US"/>
              </w:rPr>
              <w:t xml:space="preserve"> </w:t>
            </w:r>
            <w:r w:rsidR="001408C5">
              <w:rPr>
                <w:position w:val="-20"/>
                <w:sz w:val="28"/>
                <w:szCs w:val="28"/>
                <w:lang w:val="en-US"/>
              </w:rPr>
              <w:t xml:space="preserve">phát triển </w:t>
            </w:r>
            <w:r>
              <w:rPr>
                <w:position w:val="-20"/>
                <w:sz w:val="28"/>
                <w:szCs w:val="28"/>
                <w:lang w:val="en-US"/>
              </w:rPr>
              <w:t>KH&amp;CN phục vụ phát triển kinh tế-xã hội</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12</w:t>
            </w:r>
          </w:p>
        </w:tc>
        <w:tc>
          <w:tcPr>
            <w:tcW w:w="1440"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r>
      <w:tr w:rsidR="00351138" w:rsidRPr="00230459" w:rsidTr="001408C5">
        <w:tc>
          <w:tcPr>
            <w:tcW w:w="884" w:type="dxa"/>
            <w:shd w:val="clear" w:color="auto" w:fill="auto"/>
          </w:tcPr>
          <w:p w:rsidR="00351138" w:rsidRPr="00230459" w:rsidRDefault="004D70F5" w:rsidP="00DF1FA1">
            <w:pPr>
              <w:rPr>
                <w:bCs/>
                <w:iCs/>
                <w:sz w:val="28"/>
                <w:szCs w:val="28"/>
                <w:lang w:val="en-US"/>
              </w:rPr>
            </w:pPr>
            <w:r>
              <w:rPr>
                <w:bCs/>
                <w:iCs/>
                <w:sz w:val="28"/>
                <w:szCs w:val="28"/>
                <w:lang w:val="en-US"/>
              </w:rPr>
              <w:t>2</w:t>
            </w:r>
          </w:p>
        </w:tc>
        <w:tc>
          <w:tcPr>
            <w:tcW w:w="4432" w:type="dxa"/>
            <w:shd w:val="clear" w:color="auto" w:fill="auto"/>
          </w:tcPr>
          <w:p w:rsidR="00351138" w:rsidRPr="00230459" w:rsidRDefault="00351138" w:rsidP="00DF1FA1">
            <w:pPr>
              <w:jc w:val="both"/>
              <w:rPr>
                <w:position w:val="-20"/>
                <w:sz w:val="28"/>
                <w:szCs w:val="28"/>
                <w:lang w:val="en-US"/>
              </w:rPr>
            </w:pPr>
            <w:r w:rsidRPr="00230459">
              <w:rPr>
                <w:position w:val="-20"/>
                <w:sz w:val="28"/>
                <w:szCs w:val="28"/>
              </w:rPr>
              <w:t xml:space="preserve">Hệ thống </w:t>
            </w:r>
            <w:r w:rsidRPr="00230459">
              <w:rPr>
                <w:position w:val="-20"/>
                <w:sz w:val="28"/>
                <w:szCs w:val="28"/>
                <w:lang w:val="en-US"/>
              </w:rPr>
              <w:t>đổi mới quốc gia</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12</w:t>
            </w:r>
          </w:p>
        </w:tc>
        <w:tc>
          <w:tcPr>
            <w:tcW w:w="1440"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r>
      <w:tr w:rsidR="00351138" w:rsidRPr="00230459" w:rsidTr="001408C5">
        <w:tc>
          <w:tcPr>
            <w:tcW w:w="884" w:type="dxa"/>
            <w:shd w:val="clear" w:color="auto" w:fill="auto"/>
          </w:tcPr>
          <w:p w:rsidR="00351138" w:rsidRPr="00230459" w:rsidRDefault="004D70F5" w:rsidP="00DF1FA1">
            <w:pPr>
              <w:rPr>
                <w:bCs/>
                <w:iCs/>
                <w:sz w:val="28"/>
                <w:szCs w:val="28"/>
                <w:lang w:val="en-US"/>
              </w:rPr>
            </w:pPr>
            <w:r>
              <w:rPr>
                <w:bCs/>
                <w:iCs/>
                <w:sz w:val="28"/>
                <w:szCs w:val="28"/>
                <w:lang w:val="en-US"/>
              </w:rPr>
              <w:t>3</w:t>
            </w:r>
          </w:p>
        </w:tc>
        <w:tc>
          <w:tcPr>
            <w:tcW w:w="4432" w:type="dxa"/>
            <w:shd w:val="clear" w:color="auto" w:fill="auto"/>
          </w:tcPr>
          <w:p w:rsidR="00351138" w:rsidRPr="00230459" w:rsidRDefault="00351138" w:rsidP="00DF1FA1">
            <w:pPr>
              <w:jc w:val="both"/>
              <w:rPr>
                <w:position w:val="-20"/>
                <w:sz w:val="28"/>
                <w:szCs w:val="28"/>
                <w:lang w:val="en-US"/>
              </w:rPr>
            </w:pPr>
            <w:r>
              <w:rPr>
                <w:position w:val="-20"/>
                <w:sz w:val="28"/>
                <w:szCs w:val="28"/>
                <w:lang w:val="en-US"/>
              </w:rPr>
              <w:t xml:space="preserve">Toàn cầu hóa và đổi mới sáng tạo </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12</w:t>
            </w:r>
          </w:p>
        </w:tc>
        <w:tc>
          <w:tcPr>
            <w:tcW w:w="1440"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r>
      <w:tr w:rsidR="004D70F5" w:rsidRPr="00230459" w:rsidTr="001408C5">
        <w:tc>
          <w:tcPr>
            <w:tcW w:w="884" w:type="dxa"/>
            <w:shd w:val="clear" w:color="auto" w:fill="auto"/>
          </w:tcPr>
          <w:p w:rsidR="004D70F5" w:rsidRPr="00230459" w:rsidRDefault="004D70F5" w:rsidP="004D70F5">
            <w:pPr>
              <w:rPr>
                <w:bCs/>
                <w:iCs/>
                <w:sz w:val="28"/>
                <w:szCs w:val="28"/>
                <w:lang w:val="en-US"/>
              </w:rPr>
            </w:pPr>
            <w:r>
              <w:rPr>
                <w:bCs/>
                <w:iCs/>
                <w:sz w:val="28"/>
                <w:szCs w:val="28"/>
                <w:lang w:val="en-US"/>
              </w:rPr>
              <w:t>4</w:t>
            </w:r>
          </w:p>
        </w:tc>
        <w:tc>
          <w:tcPr>
            <w:tcW w:w="4432" w:type="dxa"/>
            <w:shd w:val="clear" w:color="auto" w:fill="auto"/>
          </w:tcPr>
          <w:p w:rsidR="004D70F5" w:rsidRPr="00230459" w:rsidRDefault="004D70F5" w:rsidP="004D70F5">
            <w:pPr>
              <w:rPr>
                <w:bCs/>
                <w:iCs/>
                <w:sz w:val="28"/>
                <w:szCs w:val="28"/>
                <w:lang w:val="en-US"/>
              </w:rPr>
            </w:pPr>
            <w:r>
              <w:rPr>
                <w:bCs/>
                <w:iCs/>
                <w:sz w:val="28"/>
                <w:szCs w:val="28"/>
                <w:lang w:val="en-US"/>
              </w:rPr>
              <w:t>Chính sách đổi mới sáng tạo</w:t>
            </w:r>
          </w:p>
        </w:tc>
        <w:tc>
          <w:tcPr>
            <w:tcW w:w="1092" w:type="dxa"/>
            <w:shd w:val="clear" w:color="auto" w:fill="auto"/>
          </w:tcPr>
          <w:p w:rsidR="004D70F5" w:rsidRPr="00230459" w:rsidRDefault="004D70F5" w:rsidP="004D70F5">
            <w:pPr>
              <w:rPr>
                <w:bCs/>
                <w:iCs/>
                <w:sz w:val="28"/>
                <w:szCs w:val="28"/>
                <w:lang w:val="en-US"/>
              </w:rPr>
            </w:pPr>
            <w:r w:rsidRPr="00230459">
              <w:rPr>
                <w:bCs/>
                <w:iCs/>
                <w:sz w:val="28"/>
                <w:szCs w:val="28"/>
                <w:lang w:val="en-US"/>
              </w:rPr>
              <w:t>16</w:t>
            </w:r>
          </w:p>
        </w:tc>
        <w:tc>
          <w:tcPr>
            <w:tcW w:w="1440" w:type="dxa"/>
            <w:shd w:val="clear" w:color="auto" w:fill="auto"/>
          </w:tcPr>
          <w:p w:rsidR="004D70F5" w:rsidRPr="00230459" w:rsidRDefault="004D70F5" w:rsidP="004D70F5">
            <w:pPr>
              <w:rPr>
                <w:bCs/>
                <w:iCs/>
                <w:sz w:val="28"/>
                <w:szCs w:val="28"/>
                <w:lang w:val="en-US"/>
              </w:rPr>
            </w:pPr>
            <w:r w:rsidRPr="00230459">
              <w:rPr>
                <w:bCs/>
                <w:iCs/>
                <w:sz w:val="28"/>
                <w:szCs w:val="28"/>
                <w:lang w:val="en-US"/>
              </w:rPr>
              <w:t>4</w:t>
            </w:r>
          </w:p>
        </w:tc>
        <w:tc>
          <w:tcPr>
            <w:tcW w:w="1616" w:type="dxa"/>
            <w:shd w:val="clear" w:color="auto" w:fill="auto"/>
          </w:tcPr>
          <w:p w:rsidR="004D70F5" w:rsidRPr="00230459" w:rsidRDefault="004D70F5" w:rsidP="004D70F5">
            <w:pPr>
              <w:rPr>
                <w:bCs/>
                <w:iCs/>
                <w:sz w:val="28"/>
                <w:szCs w:val="28"/>
                <w:lang w:val="en-US"/>
              </w:rPr>
            </w:pPr>
            <w:r w:rsidRPr="00230459">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p>
        </w:tc>
        <w:tc>
          <w:tcPr>
            <w:tcW w:w="4432" w:type="dxa"/>
            <w:shd w:val="clear" w:color="auto" w:fill="auto"/>
          </w:tcPr>
          <w:p w:rsidR="00351138" w:rsidRPr="00230459" w:rsidRDefault="00351138" w:rsidP="00DF1FA1">
            <w:pPr>
              <w:rPr>
                <w:position w:val="-20"/>
                <w:sz w:val="28"/>
                <w:szCs w:val="28"/>
                <w:lang w:val="en-US"/>
              </w:rPr>
            </w:pPr>
            <w:r w:rsidRPr="00230459">
              <w:rPr>
                <w:position w:val="-20"/>
                <w:sz w:val="28"/>
                <w:szCs w:val="28"/>
                <w:lang w:val="en-US"/>
              </w:rPr>
              <w:t>Ôn tậ</w:t>
            </w:r>
            <w:r w:rsidR="00006C04">
              <w:rPr>
                <w:position w:val="-20"/>
                <w:sz w:val="28"/>
                <w:szCs w:val="28"/>
                <w:lang w:val="en-US"/>
              </w:rPr>
              <w:t>p và k</w:t>
            </w:r>
            <w:r w:rsidRPr="00230459">
              <w:rPr>
                <w:position w:val="-20"/>
                <w:sz w:val="28"/>
                <w:szCs w:val="28"/>
                <w:lang w:val="en-US"/>
              </w:rPr>
              <w:t>iểm tra hết phần I</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c>
          <w:tcPr>
            <w:tcW w:w="1440" w:type="dxa"/>
            <w:shd w:val="clear" w:color="auto" w:fill="auto"/>
          </w:tcPr>
          <w:p w:rsidR="00351138" w:rsidRPr="00230459" w:rsidRDefault="00351138" w:rsidP="00DF1FA1">
            <w:pPr>
              <w:rPr>
                <w:bCs/>
                <w:iCs/>
                <w:sz w:val="28"/>
                <w:szCs w:val="28"/>
                <w:lang w:val="en-US"/>
              </w:rPr>
            </w:pP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r>
      <w:tr w:rsidR="00351138" w:rsidRPr="00230459" w:rsidTr="001408C5">
        <w:tc>
          <w:tcPr>
            <w:tcW w:w="884"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II</w:t>
            </w:r>
          </w:p>
        </w:tc>
        <w:tc>
          <w:tcPr>
            <w:tcW w:w="4432" w:type="dxa"/>
            <w:shd w:val="clear" w:color="auto" w:fill="auto"/>
          </w:tcPr>
          <w:p w:rsidR="00351138" w:rsidRPr="009E5A21" w:rsidRDefault="00351138" w:rsidP="00DF1FA1">
            <w:pPr>
              <w:rPr>
                <w:b/>
                <w:position w:val="-20"/>
                <w:sz w:val="28"/>
                <w:szCs w:val="28"/>
                <w:lang w:val="en-US"/>
              </w:rPr>
            </w:pPr>
            <w:r w:rsidRPr="009E5A21">
              <w:rPr>
                <w:b/>
                <w:bCs/>
                <w:iCs/>
                <w:sz w:val="28"/>
                <w:szCs w:val="28"/>
                <w:lang w:val="en-US"/>
              </w:rPr>
              <w:t xml:space="preserve">Phần II: Kiến thức, đạo đức nghề nghiệp và kỹ năng chuyên ngành </w:t>
            </w:r>
          </w:p>
        </w:tc>
        <w:tc>
          <w:tcPr>
            <w:tcW w:w="1092"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132</w:t>
            </w:r>
          </w:p>
        </w:tc>
        <w:tc>
          <w:tcPr>
            <w:tcW w:w="1440"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48</w:t>
            </w:r>
          </w:p>
        </w:tc>
        <w:tc>
          <w:tcPr>
            <w:tcW w:w="1616"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84</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5</w:t>
            </w:r>
          </w:p>
        </w:tc>
        <w:tc>
          <w:tcPr>
            <w:tcW w:w="4432" w:type="dxa"/>
            <w:shd w:val="clear" w:color="auto" w:fill="auto"/>
          </w:tcPr>
          <w:p w:rsidR="00351138" w:rsidRPr="00121184" w:rsidRDefault="00351138" w:rsidP="00DF1FA1">
            <w:pPr>
              <w:rPr>
                <w:bCs/>
                <w:iCs/>
                <w:sz w:val="28"/>
                <w:szCs w:val="28"/>
                <w:lang w:val="en-US"/>
              </w:rPr>
            </w:pPr>
            <w:r w:rsidRPr="00121184">
              <w:rPr>
                <w:bCs/>
                <w:iCs/>
                <w:sz w:val="28"/>
                <w:szCs w:val="28"/>
                <w:lang w:val="en-US"/>
              </w:rPr>
              <w:t>Đánh giá trình độ công nghệ</w:t>
            </w:r>
          </w:p>
        </w:tc>
        <w:tc>
          <w:tcPr>
            <w:tcW w:w="1092" w:type="dxa"/>
            <w:shd w:val="clear" w:color="auto" w:fill="auto"/>
          </w:tcPr>
          <w:p w:rsidR="00351138" w:rsidRPr="00230459" w:rsidRDefault="00351138" w:rsidP="00DF1FA1">
            <w:pPr>
              <w:rPr>
                <w:bCs/>
                <w:iCs/>
                <w:sz w:val="28"/>
                <w:szCs w:val="28"/>
                <w:lang w:val="en-US"/>
              </w:rPr>
            </w:pPr>
            <w:r>
              <w:rPr>
                <w:bCs/>
                <w:iCs/>
                <w:sz w:val="28"/>
                <w:szCs w:val="28"/>
                <w:lang w:val="en-US"/>
              </w:rPr>
              <w:t>24</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16</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6</w:t>
            </w:r>
          </w:p>
        </w:tc>
        <w:tc>
          <w:tcPr>
            <w:tcW w:w="4432" w:type="dxa"/>
            <w:shd w:val="clear" w:color="auto" w:fill="auto"/>
          </w:tcPr>
          <w:p w:rsidR="00351138" w:rsidRPr="00435493" w:rsidRDefault="00351138" w:rsidP="004D70F5">
            <w:pPr>
              <w:rPr>
                <w:position w:val="-20"/>
                <w:sz w:val="28"/>
                <w:szCs w:val="28"/>
                <w:lang w:val="en-US"/>
              </w:rPr>
            </w:pPr>
            <w:r>
              <w:rPr>
                <w:position w:val="-20"/>
                <w:sz w:val="28"/>
                <w:szCs w:val="28"/>
                <w:lang w:val="en-US"/>
              </w:rPr>
              <w:t xml:space="preserve">Chuyển giao công nghệ </w:t>
            </w:r>
          </w:p>
        </w:tc>
        <w:tc>
          <w:tcPr>
            <w:tcW w:w="1092" w:type="dxa"/>
            <w:shd w:val="clear" w:color="auto" w:fill="auto"/>
          </w:tcPr>
          <w:p w:rsidR="00351138" w:rsidRPr="00230459" w:rsidRDefault="00351138" w:rsidP="00DF1FA1">
            <w:pPr>
              <w:rPr>
                <w:bCs/>
                <w:iCs/>
                <w:sz w:val="28"/>
                <w:szCs w:val="28"/>
                <w:lang w:val="en-US"/>
              </w:rPr>
            </w:pPr>
            <w:r>
              <w:rPr>
                <w:bCs/>
                <w:iCs/>
                <w:sz w:val="28"/>
                <w:szCs w:val="28"/>
                <w:lang w:val="en-US"/>
              </w:rPr>
              <w:t>20</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7</w:t>
            </w:r>
          </w:p>
        </w:tc>
        <w:tc>
          <w:tcPr>
            <w:tcW w:w="4432" w:type="dxa"/>
            <w:shd w:val="clear" w:color="auto" w:fill="auto"/>
          </w:tcPr>
          <w:p w:rsidR="00351138" w:rsidRPr="00230459" w:rsidRDefault="00351138" w:rsidP="00DF1FA1">
            <w:pPr>
              <w:jc w:val="both"/>
              <w:rPr>
                <w:sz w:val="28"/>
                <w:szCs w:val="28"/>
              </w:rPr>
            </w:pPr>
            <w:r w:rsidRPr="00230459">
              <w:rPr>
                <w:sz w:val="28"/>
                <w:szCs w:val="28"/>
                <w:lang w:val="en-US"/>
              </w:rPr>
              <w:t>Quả</w:t>
            </w:r>
            <w:r>
              <w:rPr>
                <w:sz w:val="28"/>
                <w:szCs w:val="28"/>
                <w:lang w:val="en-US"/>
              </w:rPr>
              <w:t>n lý nguồn</w:t>
            </w:r>
            <w:r w:rsidRPr="00230459">
              <w:rPr>
                <w:sz w:val="28"/>
                <w:szCs w:val="28"/>
              </w:rPr>
              <w:t xml:space="preserve"> lực KH&amp;CN</w:t>
            </w:r>
          </w:p>
        </w:tc>
        <w:tc>
          <w:tcPr>
            <w:tcW w:w="1092" w:type="dxa"/>
            <w:shd w:val="clear" w:color="auto" w:fill="auto"/>
          </w:tcPr>
          <w:p w:rsidR="00351138" w:rsidRPr="00230459" w:rsidRDefault="00351138" w:rsidP="00DF1FA1">
            <w:pPr>
              <w:rPr>
                <w:bCs/>
                <w:iCs/>
                <w:sz w:val="28"/>
                <w:szCs w:val="28"/>
                <w:lang w:val="en-US"/>
              </w:rPr>
            </w:pPr>
            <w:r>
              <w:rPr>
                <w:bCs/>
                <w:iCs/>
                <w:sz w:val="28"/>
                <w:szCs w:val="28"/>
                <w:lang w:val="en-US"/>
              </w:rPr>
              <w:t>20</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4432" w:type="dxa"/>
            <w:shd w:val="clear" w:color="auto" w:fill="auto"/>
          </w:tcPr>
          <w:p w:rsidR="00351138" w:rsidRPr="00230459" w:rsidRDefault="00351138" w:rsidP="00DF1FA1">
            <w:pPr>
              <w:jc w:val="both"/>
              <w:rPr>
                <w:position w:val="-20"/>
                <w:sz w:val="28"/>
                <w:szCs w:val="28"/>
                <w:lang w:val="en-US"/>
              </w:rPr>
            </w:pPr>
            <w:r w:rsidRPr="00230459">
              <w:rPr>
                <w:sz w:val="28"/>
                <w:szCs w:val="28"/>
                <w:lang w:val="en-US"/>
              </w:rPr>
              <w:t>Văn hóa và đạo đức nghề nghiệp</w:t>
            </w:r>
          </w:p>
        </w:tc>
        <w:tc>
          <w:tcPr>
            <w:tcW w:w="1092" w:type="dxa"/>
            <w:shd w:val="clear" w:color="auto" w:fill="auto"/>
          </w:tcPr>
          <w:p w:rsidR="00351138" w:rsidRPr="00230459" w:rsidRDefault="00351138" w:rsidP="00DF1FA1">
            <w:pPr>
              <w:rPr>
                <w:bCs/>
                <w:iCs/>
                <w:sz w:val="28"/>
                <w:szCs w:val="28"/>
                <w:lang w:val="en-US"/>
              </w:rPr>
            </w:pPr>
            <w:r>
              <w:rPr>
                <w:bCs/>
                <w:iCs/>
                <w:sz w:val="28"/>
                <w:szCs w:val="28"/>
                <w:lang w:val="en-US"/>
              </w:rPr>
              <w:t>20</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Pr>
                <w:bCs/>
                <w:iCs/>
                <w:sz w:val="28"/>
                <w:szCs w:val="28"/>
                <w:lang w:val="en-US"/>
              </w:rPr>
              <w:t>9</w:t>
            </w:r>
          </w:p>
        </w:tc>
        <w:tc>
          <w:tcPr>
            <w:tcW w:w="4432" w:type="dxa"/>
            <w:shd w:val="clear" w:color="auto" w:fill="auto"/>
          </w:tcPr>
          <w:p w:rsidR="00351138" w:rsidRPr="00230459" w:rsidRDefault="00351138" w:rsidP="00DF1FA1">
            <w:pPr>
              <w:jc w:val="both"/>
              <w:rPr>
                <w:sz w:val="28"/>
                <w:szCs w:val="28"/>
                <w:lang w:val="en-US"/>
              </w:rPr>
            </w:pPr>
            <w:r>
              <w:rPr>
                <w:sz w:val="28"/>
                <w:szCs w:val="28"/>
                <w:lang w:val="en-US"/>
              </w:rPr>
              <w:t>Kỹ năng lãnh đạo, quản lý đổi mới sáng tạo</w:t>
            </w:r>
          </w:p>
        </w:tc>
        <w:tc>
          <w:tcPr>
            <w:tcW w:w="1092" w:type="dxa"/>
            <w:shd w:val="clear" w:color="auto" w:fill="auto"/>
          </w:tcPr>
          <w:p w:rsidR="00351138" w:rsidRPr="00230459" w:rsidRDefault="00351138" w:rsidP="00DF1FA1">
            <w:pPr>
              <w:rPr>
                <w:bCs/>
                <w:iCs/>
                <w:sz w:val="28"/>
                <w:szCs w:val="28"/>
                <w:lang w:val="en-US"/>
              </w:rPr>
            </w:pPr>
            <w:r>
              <w:rPr>
                <w:bCs/>
                <w:iCs/>
                <w:sz w:val="28"/>
                <w:szCs w:val="28"/>
                <w:lang w:val="en-US"/>
              </w:rPr>
              <w:t>20</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Pr>
                <w:bCs/>
                <w:iCs/>
                <w:sz w:val="28"/>
                <w:szCs w:val="28"/>
                <w:lang w:val="en-US"/>
              </w:rPr>
              <w:t>10</w:t>
            </w:r>
          </w:p>
        </w:tc>
        <w:tc>
          <w:tcPr>
            <w:tcW w:w="4432" w:type="dxa"/>
            <w:shd w:val="clear" w:color="auto" w:fill="auto"/>
          </w:tcPr>
          <w:p w:rsidR="00351138" w:rsidRPr="00230459" w:rsidRDefault="00351138" w:rsidP="00DF1FA1">
            <w:pPr>
              <w:jc w:val="both"/>
              <w:rPr>
                <w:sz w:val="28"/>
                <w:szCs w:val="28"/>
                <w:lang w:val="en-US"/>
              </w:rPr>
            </w:pPr>
            <w:r w:rsidRPr="00230459">
              <w:rPr>
                <w:sz w:val="28"/>
                <w:szCs w:val="28"/>
              </w:rPr>
              <w:t xml:space="preserve">Kỹ năng </w:t>
            </w:r>
            <w:r>
              <w:rPr>
                <w:sz w:val="28"/>
                <w:szCs w:val="28"/>
                <w:lang w:val="en-US"/>
              </w:rPr>
              <w:t>quản lý rủi ro trong hoạt động KH&amp;CN</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20</w:t>
            </w:r>
          </w:p>
        </w:tc>
        <w:tc>
          <w:tcPr>
            <w:tcW w:w="1440" w:type="dxa"/>
            <w:shd w:val="clear" w:color="auto" w:fill="auto"/>
          </w:tcPr>
          <w:p w:rsidR="00351138" w:rsidRPr="00230459" w:rsidRDefault="00351138" w:rsidP="00DF1FA1">
            <w:pPr>
              <w:rPr>
                <w:bCs/>
                <w:iCs/>
                <w:sz w:val="28"/>
                <w:szCs w:val="28"/>
                <w:lang w:val="en-US"/>
              </w:rPr>
            </w:pPr>
            <w:r>
              <w:rPr>
                <w:bCs/>
                <w:iCs/>
                <w:sz w:val="28"/>
                <w:szCs w:val="28"/>
                <w:lang w:val="en-US"/>
              </w:rPr>
              <w:t>8</w:t>
            </w:r>
          </w:p>
        </w:tc>
        <w:tc>
          <w:tcPr>
            <w:tcW w:w="1616" w:type="dxa"/>
            <w:shd w:val="clear" w:color="auto" w:fill="auto"/>
          </w:tcPr>
          <w:p w:rsidR="00351138" w:rsidRPr="00230459" w:rsidRDefault="00351138" w:rsidP="00DF1FA1">
            <w:pPr>
              <w:rPr>
                <w:bCs/>
                <w:iCs/>
                <w:sz w:val="28"/>
                <w:szCs w:val="28"/>
                <w:lang w:val="en-US"/>
              </w:rPr>
            </w:pPr>
            <w:r>
              <w:rPr>
                <w:bCs/>
                <w:iCs/>
                <w:sz w:val="28"/>
                <w:szCs w:val="28"/>
                <w:lang w:val="en-US"/>
              </w:rPr>
              <w:t>12</w:t>
            </w:r>
          </w:p>
        </w:tc>
      </w:tr>
      <w:tr w:rsidR="00351138" w:rsidRPr="00230459" w:rsidTr="001408C5">
        <w:tc>
          <w:tcPr>
            <w:tcW w:w="884" w:type="dxa"/>
            <w:shd w:val="clear" w:color="auto" w:fill="auto"/>
          </w:tcPr>
          <w:p w:rsidR="00351138" w:rsidRPr="00230459" w:rsidRDefault="00351138" w:rsidP="00DF1FA1">
            <w:pPr>
              <w:rPr>
                <w:bCs/>
                <w:iCs/>
                <w:sz w:val="28"/>
                <w:szCs w:val="28"/>
              </w:rPr>
            </w:pPr>
          </w:p>
        </w:tc>
        <w:tc>
          <w:tcPr>
            <w:tcW w:w="4432" w:type="dxa"/>
            <w:shd w:val="clear" w:color="auto" w:fill="auto"/>
          </w:tcPr>
          <w:p w:rsidR="00351138" w:rsidRPr="00230459" w:rsidRDefault="00351138" w:rsidP="00DF1FA1">
            <w:pPr>
              <w:rPr>
                <w:position w:val="-20"/>
                <w:sz w:val="28"/>
                <w:szCs w:val="28"/>
              </w:rPr>
            </w:pPr>
            <w:r w:rsidRPr="00230459">
              <w:rPr>
                <w:position w:val="-20"/>
                <w:sz w:val="28"/>
                <w:szCs w:val="28"/>
              </w:rPr>
              <w:t>Ôn tập và kiểm tra hết phần II</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c>
          <w:tcPr>
            <w:tcW w:w="1440" w:type="dxa"/>
            <w:shd w:val="clear" w:color="auto" w:fill="auto"/>
          </w:tcPr>
          <w:p w:rsidR="00351138" w:rsidRPr="00230459" w:rsidRDefault="00351138" w:rsidP="00DF1FA1">
            <w:pPr>
              <w:rPr>
                <w:b/>
                <w:bCs/>
                <w:i/>
                <w:iCs/>
                <w:sz w:val="28"/>
                <w:szCs w:val="28"/>
                <w:lang w:val="en-US"/>
              </w:rPr>
            </w:pP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8</w:t>
            </w:r>
          </w:p>
        </w:tc>
      </w:tr>
      <w:tr w:rsidR="00351138" w:rsidRPr="00230459" w:rsidTr="001408C5">
        <w:tc>
          <w:tcPr>
            <w:tcW w:w="884"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III</w:t>
            </w:r>
          </w:p>
        </w:tc>
        <w:tc>
          <w:tcPr>
            <w:tcW w:w="4432"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Tìm hiểu thực tế và viết thu hoạch</w:t>
            </w:r>
          </w:p>
        </w:tc>
        <w:tc>
          <w:tcPr>
            <w:tcW w:w="1092"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44</w:t>
            </w:r>
          </w:p>
        </w:tc>
        <w:tc>
          <w:tcPr>
            <w:tcW w:w="1440"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4</w:t>
            </w:r>
          </w:p>
        </w:tc>
        <w:tc>
          <w:tcPr>
            <w:tcW w:w="1616" w:type="dxa"/>
            <w:shd w:val="clear" w:color="auto" w:fill="auto"/>
          </w:tcPr>
          <w:p w:rsidR="00351138" w:rsidRPr="009E5A21" w:rsidRDefault="00351138" w:rsidP="00DF1FA1">
            <w:pPr>
              <w:rPr>
                <w:b/>
                <w:bCs/>
                <w:iCs/>
                <w:sz w:val="28"/>
                <w:szCs w:val="28"/>
                <w:lang w:val="en-US"/>
              </w:rPr>
            </w:pPr>
            <w:r w:rsidRPr="009E5A21">
              <w:rPr>
                <w:b/>
                <w:bCs/>
                <w:iCs/>
                <w:sz w:val="28"/>
                <w:szCs w:val="28"/>
                <w:lang w:val="en-US"/>
              </w:rPr>
              <w:t>40</w:t>
            </w:r>
          </w:p>
        </w:tc>
      </w:tr>
      <w:tr w:rsidR="00351138" w:rsidRPr="00230459" w:rsidTr="001408C5">
        <w:tc>
          <w:tcPr>
            <w:tcW w:w="884" w:type="dxa"/>
            <w:shd w:val="clear" w:color="auto" w:fill="auto"/>
          </w:tcPr>
          <w:p w:rsidR="00351138" w:rsidRPr="009E5A21" w:rsidRDefault="00351138" w:rsidP="00DF1FA1">
            <w:pPr>
              <w:rPr>
                <w:bCs/>
                <w:iCs/>
                <w:sz w:val="28"/>
                <w:szCs w:val="28"/>
                <w:lang w:val="en-US"/>
              </w:rPr>
            </w:pPr>
            <w:r w:rsidRPr="009E5A21">
              <w:rPr>
                <w:bCs/>
                <w:iCs/>
                <w:sz w:val="28"/>
                <w:szCs w:val="28"/>
                <w:lang w:val="en-US"/>
              </w:rPr>
              <w:lastRenderedPageBreak/>
              <w:t>1</w:t>
            </w:r>
          </w:p>
        </w:tc>
        <w:tc>
          <w:tcPr>
            <w:tcW w:w="4432" w:type="dxa"/>
            <w:shd w:val="clear" w:color="auto" w:fill="auto"/>
          </w:tcPr>
          <w:p w:rsidR="00351138" w:rsidRPr="009E5A21" w:rsidRDefault="00351138" w:rsidP="00DF1FA1">
            <w:pPr>
              <w:rPr>
                <w:bCs/>
                <w:iCs/>
                <w:sz w:val="28"/>
                <w:szCs w:val="28"/>
                <w:lang w:val="en-US"/>
              </w:rPr>
            </w:pPr>
            <w:r w:rsidRPr="009E5A21">
              <w:rPr>
                <w:bCs/>
                <w:iCs/>
                <w:sz w:val="28"/>
                <w:szCs w:val="28"/>
                <w:lang w:val="en-US"/>
              </w:rPr>
              <w:t>Tìm hiểu thực tế</w:t>
            </w:r>
          </w:p>
        </w:tc>
        <w:tc>
          <w:tcPr>
            <w:tcW w:w="1092" w:type="dxa"/>
            <w:shd w:val="clear" w:color="auto" w:fill="auto"/>
          </w:tcPr>
          <w:p w:rsidR="00351138" w:rsidRPr="009E5A21" w:rsidRDefault="00351138" w:rsidP="00DF1FA1">
            <w:pPr>
              <w:rPr>
                <w:bCs/>
                <w:iCs/>
                <w:sz w:val="28"/>
                <w:szCs w:val="28"/>
                <w:lang w:val="en-US"/>
              </w:rPr>
            </w:pPr>
            <w:r w:rsidRPr="009E5A21">
              <w:rPr>
                <w:bCs/>
                <w:iCs/>
                <w:sz w:val="28"/>
                <w:szCs w:val="28"/>
                <w:lang w:val="en-US"/>
              </w:rPr>
              <w:t>16</w:t>
            </w:r>
          </w:p>
        </w:tc>
        <w:tc>
          <w:tcPr>
            <w:tcW w:w="1440" w:type="dxa"/>
            <w:shd w:val="clear" w:color="auto" w:fill="auto"/>
          </w:tcPr>
          <w:p w:rsidR="00351138" w:rsidRPr="009E5A21" w:rsidRDefault="00351138" w:rsidP="00DF1FA1">
            <w:pPr>
              <w:rPr>
                <w:bCs/>
                <w:iCs/>
                <w:sz w:val="28"/>
                <w:szCs w:val="28"/>
                <w:lang w:val="en-US"/>
              </w:rPr>
            </w:pPr>
          </w:p>
        </w:tc>
        <w:tc>
          <w:tcPr>
            <w:tcW w:w="1616" w:type="dxa"/>
            <w:shd w:val="clear" w:color="auto" w:fill="auto"/>
          </w:tcPr>
          <w:p w:rsidR="00351138" w:rsidRPr="009E5A21" w:rsidRDefault="00351138" w:rsidP="00DF1FA1">
            <w:pPr>
              <w:rPr>
                <w:bCs/>
                <w:iCs/>
                <w:sz w:val="28"/>
                <w:szCs w:val="28"/>
                <w:lang w:val="en-US"/>
              </w:rPr>
            </w:pPr>
            <w:r w:rsidRPr="009E5A21">
              <w:rPr>
                <w:bCs/>
                <w:iCs/>
                <w:sz w:val="28"/>
                <w:szCs w:val="28"/>
                <w:lang w:val="en-US"/>
              </w:rPr>
              <w:t>16</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2</w:t>
            </w:r>
          </w:p>
        </w:tc>
        <w:tc>
          <w:tcPr>
            <w:tcW w:w="4432" w:type="dxa"/>
            <w:shd w:val="clear" w:color="auto" w:fill="auto"/>
          </w:tcPr>
          <w:p w:rsidR="00351138" w:rsidRPr="00230459" w:rsidRDefault="00351138" w:rsidP="00DF1FA1">
            <w:pPr>
              <w:rPr>
                <w:bCs/>
                <w:iCs/>
                <w:sz w:val="28"/>
                <w:szCs w:val="28"/>
                <w:lang w:val="en-US"/>
              </w:rPr>
            </w:pPr>
            <w:r w:rsidRPr="00230459">
              <w:rPr>
                <w:bCs/>
                <w:iCs/>
                <w:sz w:val="28"/>
                <w:szCs w:val="28"/>
                <w:lang w:val="en-US"/>
              </w:rPr>
              <w:t xml:space="preserve">Hướng dẫn viết thu hoạch </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440"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616" w:type="dxa"/>
            <w:shd w:val="clear" w:color="auto" w:fill="auto"/>
          </w:tcPr>
          <w:p w:rsidR="00351138" w:rsidRPr="00230459" w:rsidRDefault="00351138" w:rsidP="00DF1FA1">
            <w:pPr>
              <w:rPr>
                <w:bCs/>
                <w:iCs/>
                <w:sz w:val="28"/>
                <w:szCs w:val="28"/>
                <w:lang w:val="en-US"/>
              </w:rPr>
            </w:pP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3</w:t>
            </w:r>
          </w:p>
        </w:tc>
        <w:tc>
          <w:tcPr>
            <w:tcW w:w="4432" w:type="dxa"/>
            <w:shd w:val="clear" w:color="auto" w:fill="auto"/>
          </w:tcPr>
          <w:p w:rsidR="00351138" w:rsidRPr="00230459" w:rsidRDefault="00351138" w:rsidP="00DF1FA1">
            <w:pPr>
              <w:rPr>
                <w:bCs/>
                <w:iCs/>
                <w:sz w:val="28"/>
                <w:szCs w:val="28"/>
                <w:lang w:val="en-US"/>
              </w:rPr>
            </w:pPr>
            <w:r w:rsidRPr="00230459">
              <w:rPr>
                <w:bCs/>
                <w:iCs/>
                <w:sz w:val="28"/>
                <w:szCs w:val="28"/>
                <w:lang w:val="en-US"/>
              </w:rPr>
              <w:t>Viết thu hoạch</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440" w:type="dxa"/>
            <w:shd w:val="clear" w:color="auto" w:fill="auto"/>
          </w:tcPr>
          <w:p w:rsidR="00351138" w:rsidRPr="00230459" w:rsidRDefault="00351138" w:rsidP="00DF1FA1">
            <w:pPr>
              <w:rPr>
                <w:bCs/>
                <w:iCs/>
                <w:sz w:val="28"/>
                <w:szCs w:val="28"/>
                <w:lang w:val="en-US"/>
              </w:rPr>
            </w:pP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r>
      <w:tr w:rsidR="00351138" w:rsidRPr="00230459" w:rsidTr="001408C5">
        <w:tc>
          <w:tcPr>
            <w:tcW w:w="884"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4432" w:type="dxa"/>
            <w:shd w:val="clear" w:color="auto" w:fill="auto"/>
          </w:tcPr>
          <w:p w:rsidR="00351138" w:rsidRPr="00230459" w:rsidRDefault="00351138" w:rsidP="00DF1FA1">
            <w:pPr>
              <w:rPr>
                <w:bCs/>
                <w:iCs/>
                <w:sz w:val="28"/>
                <w:szCs w:val="28"/>
                <w:lang w:val="en-US"/>
              </w:rPr>
            </w:pPr>
            <w:r w:rsidRPr="00230459">
              <w:rPr>
                <w:bCs/>
                <w:iCs/>
                <w:sz w:val="28"/>
                <w:szCs w:val="28"/>
                <w:lang w:val="en-US"/>
              </w:rPr>
              <w:t>Khai giảng, bế giảng</w:t>
            </w:r>
          </w:p>
        </w:tc>
        <w:tc>
          <w:tcPr>
            <w:tcW w:w="1092"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c>
          <w:tcPr>
            <w:tcW w:w="1440" w:type="dxa"/>
            <w:shd w:val="clear" w:color="auto" w:fill="auto"/>
          </w:tcPr>
          <w:p w:rsidR="00351138" w:rsidRPr="00230459" w:rsidRDefault="00351138" w:rsidP="00DF1FA1">
            <w:pPr>
              <w:rPr>
                <w:bCs/>
                <w:iCs/>
                <w:sz w:val="28"/>
                <w:szCs w:val="28"/>
                <w:lang w:val="en-US"/>
              </w:rPr>
            </w:pPr>
          </w:p>
        </w:tc>
        <w:tc>
          <w:tcPr>
            <w:tcW w:w="1616" w:type="dxa"/>
            <w:shd w:val="clear" w:color="auto" w:fill="auto"/>
          </w:tcPr>
          <w:p w:rsidR="00351138" w:rsidRPr="00230459" w:rsidRDefault="00351138" w:rsidP="00DF1FA1">
            <w:pPr>
              <w:rPr>
                <w:bCs/>
                <w:iCs/>
                <w:sz w:val="28"/>
                <w:szCs w:val="28"/>
                <w:lang w:val="en-US"/>
              </w:rPr>
            </w:pPr>
            <w:r w:rsidRPr="00230459">
              <w:rPr>
                <w:bCs/>
                <w:iCs/>
                <w:sz w:val="28"/>
                <w:szCs w:val="28"/>
                <w:lang w:val="en-US"/>
              </w:rPr>
              <w:t>4</w:t>
            </w:r>
          </w:p>
        </w:tc>
      </w:tr>
      <w:tr w:rsidR="00351138" w:rsidRPr="00230459" w:rsidTr="001408C5">
        <w:tc>
          <w:tcPr>
            <w:tcW w:w="884" w:type="dxa"/>
            <w:shd w:val="clear" w:color="auto" w:fill="auto"/>
          </w:tcPr>
          <w:p w:rsidR="00351138" w:rsidRPr="00230459" w:rsidRDefault="00351138" w:rsidP="00DF1FA1">
            <w:pPr>
              <w:rPr>
                <w:b/>
                <w:bCs/>
                <w:i/>
                <w:iCs/>
                <w:sz w:val="28"/>
                <w:szCs w:val="28"/>
                <w:lang w:val="en-US"/>
              </w:rPr>
            </w:pPr>
          </w:p>
        </w:tc>
        <w:tc>
          <w:tcPr>
            <w:tcW w:w="4432" w:type="dxa"/>
            <w:shd w:val="clear" w:color="auto" w:fill="auto"/>
          </w:tcPr>
          <w:p w:rsidR="00351138" w:rsidRPr="00230459" w:rsidRDefault="00351138" w:rsidP="00DF1FA1">
            <w:pPr>
              <w:rPr>
                <w:b/>
                <w:bCs/>
                <w:iCs/>
                <w:sz w:val="28"/>
                <w:szCs w:val="28"/>
                <w:lang w:val="en-US"/>
              </w:rPr>
            </w:pPr>
            <w:r w:rsidRPr="00230459">
              <w:rPr>
                <w:b/>
                <w:bCs/>
                <w:iCs/>
                <w:sz w:val="28"/>
                <w:szCs w:val="28"/>
                <w:lang w:val="en-US"/>
              </w:rPr>
              <w:t>Tổng cộng: I+II+III</w:t>
            </w:r>
          </w:p>
        </w:tc>
        <w:tc>
          <w:tcPr>
            <w:tcW w:w="1092" w:type="dxa"/>
            <w:shd w:val="clear" w:color="auto" w:fill="auto"/>
          </w:tcPr>
          <w:p w:rsidR="00351138" w:rsidRPr="00230459" w:rsidRDefault="00351138" w:rsidP="00DF1FA1">
            <w:pPr>
              <w:rPr>
                <w:b/>
                <w:bCs/>
                <w:iCs/>
                <w:sz w:val="28"/>
                <w:szCs w:val="28"/>
                <w:lang w:val="en-US"/>
              </w:rPr>
            </w:pPr>
            <w:r w:rsidRPr="00230459">
              <w:rPr>
                <w:b/>
                <w:bCs/>
                <w:iCs/>
                <w:sz w:val="28"/>
                <w:szCs w:val="28"/>
                <w:lang w:val="en-US"/>
              </w:rPr>
              <w:t>240</w:t>
            </w:r>
          </w:p>
        </w:tc>
        <w:tc>
          <w:tcPr>
            <w:tcW w:w="1440" w:type="dxa"/>
            <w:shd w:val="clear" w:color="auto" w:fill="auto"/>
          </w:tcPr>
          <w:p w:rsidR="00351138" w:rsidRPr="00230459" w:rsidRDefault="00351138" w:rsidP="00DF1FA1">
            <w:pPr>
              <w:rPr>
                <w:b/>
                <w:bCs/>
                <w:iCs/>
                <w:sz w:val="28"/>
                <w:szCs w:val="28"/>
                <w:lang w:val="en-US"/>
              </w:rPr>
            </w:pPr>
            <w:r>
              <w:rPr>
                <w:b/>
                <w:bCs/>
                <w:iCs/>
                <w:sz w:val="28"/>
                <w:szCs w:val="28"/>
                <w:lang w:val="en-US"/>
              </w:rPr>
              <w:t>6</w:t>
            </w:r>
            <w:r w:rsidR="00783923">
              <w:rPr>
                <w:b/>
                <w:bCs/>
                <w:iCs/>
                <w:sz w:val="28"/>
                <w:szCs w:val="28"/>
                <w:lang w:val="en-US"/>
              </w:rPr>
              <w:t>4</w:t>
            </w:r>
          </w:p>
        </w:tc>
        <w:tc>
          <w:tcPr>
            <w:tcW w:w="1616" w:type="dxa"/>
            <w:shd w:val="clear" w:color="auto" w:fill="auto"/>
          </w:tcPr>
          <w:p w:rsidR="00351138" w:rsidRPr="00230459" w:rsidRDefault="00351138" w:rsidP="00DF1FA1">
            <w:pPr>
              <w:rPr>
                <w:b/>
                <w:bCs/>
                <w:iCs/>
                <w:sz w:val="28"/>
                <w:szCs w:val="28"/>
                <w:lang w:val="en-US"/>
              </w:rPr>
            </w:pPr>
            <w:r>
              <w:rPr>
                <w:b/>
                <w:bCs/>
                <w:iCs/>
                <w:sz w:val="28"/>
                <w:szCs w:val="28"/>
                <w:lang w:val="en-US"/>
              </w:rPr>
              <w:t>17</w:t>
            </w:r>
            <w:r w:rsidR="00783923">
              <w:rPr>
                <w:b/>
                <w:bCs/>
                <w:iCs/>
                <w:sz w:val="28"/>
                <w:szCs w:val="28"/>
                <w:lang w:val="en-US"/>
              </w:rPr>
              <w:t>6</w:t>
            </w:r>
          </w:p>
        </w:tc>
      </w:tr>
    </w:tbl>
    <w:p w:rsidR="009E5A21" w:rsidRPr="001408C5" w:rsidRDefault="009E5A21" w:rsidP="001408C5">
      <w:pPr>
        <w:tabs>
          <w:tab w:val="left" w:pos="900"/>
          <w:tab w:val="left" w:pos="1080"/>
          <w:tab w:val="left" w:pos="1620"/>
        </w:tabs>
        <w:spacing w:before="360" w:after="120" w:line="340" w:lineRule="exact"/>
        <w:rPr>
          <w:rStyle w:val="hps"/>
          <w:b/>
          <w:sz w:val="26"/>
          <w:szCs w:val="26"/>
        </w:rPr>
      </w:pPr>
      <w:r w:rsidRPr="001408C5">
        <w:rPr>
          <w:b/>
          <w:sz w:val="26"/>
          <w:szCs w:val="26"/>
        </w:rPr>
        <w:t xml:space="preserve">IV. NỘI DUNG CÁC CHUYÊN ĐỀ </w:t>
      </w:r>
      <w:r w:rsidRPr="001408C5">
        <w:rPr>
          <w:rStyle w:val="hps"/>
          <w:sz w:val="26"/>
          <w:szCs w:val="26"/>
        </w:rPr>
        <w:t xml:space="preserve"> </w:t>
      </w:r>
    </w:p>
    <w:p w:rsidR="009E5A21" w:rsidRPr="009E5A21" w:rsidRDefault="009E5A21" w:rsidP="00006C04">
      <w:pPr>
        <w:tabs>
          <w:tab w:val="left" w:pos="900"/>
          <w:tab w:val="left" w:pos="1080"/>
          <w:tab w:val="left" w:pos="1620"/>
        </w:tabs>
        <w:spacing w:line="340" w:lineRule="exact"/>
        <w:jc w:val="center"/>
        <w:rPr>
          <w:b/>
          <w:bCs/>
          <w:iCs/>
          <w:sz w:val="28"/>
          <w:szCs w:val="28"/>
          <w:lang w:val="en-US"/>
        </w:rPr>
      </w:pPr>
      <w:r w:rsidRPr="009E5A21">
        <w:rPr>
          <w:b/>
          <w:bCs/>
          <w:iCs/>
          <w:sz w:val="28"/>
          <w:szCs w:val="28"/>
          <w:lang w:val="en-US"/>
        </w:rPr>
        <w:t>Phần I</w:t>
      </w:r>
    </w:p>
    <w:p w:rsidR="009E5A21" w:rsidRPr="001408C5" w:rsidRDefault="009E5A21" w:rsidP="00006C04">
      <w:pPr>
        <w:tabs>
          <w:tab w:val="left" w:pos="900"/>
          <w:tab w:val="left" w:pos="1080"/>
          <w:tab w:val="left" w:pos="1620"/>
        </w:tabs>
        <w:spacing w:line="340" w:lineRule="exact"/>
        <w:jc w:val="center"/>
        <w:rPr>
          <w:b/>
          <w:bCs/>
          <w:iCs/>
          <w:sz w:val="26"/>
          <w:szCs w:val="26"/>
          <w:lang w:val="en-US"/>
        </w:rPr>
      </w:pPr>
      <w:r w:rsidRPr="001408C5">
        <w:rPr>
          <w:b/>
          <w:bCs/>
          <w:iCs/>
          <w:sz w:val="26"/>
          <w:szCs w:val="26"/>
          <w:lang w:val="en-US"/>
        </w:rPr>
        <w:t>KIẾN THỨC VỀ CHÍNH TRỊ, QUẢN LÝ NHÀ NƯỚC VÀ KỸ NĂNG CHUNG</w:t>
      </w:r>
    </w:p>
    <w:p w:rsidR="009E5A21" w:rsidRPr="00006C04" w:rsidRDefault="00351138" w:rsidP="00006C04">
      <w:pPr>
        <w:pStyle w:val="Heading2"/>
        <w:keepLines/>
        <w:tabs>
          <w:tab w:val="left" w:pos="900"/>
          <w:tab w:val="left" w:pos="1080"/>
          <w:tab w:val="left" w:pos="1620"/>
        </w:tabs>
        <w:spacing w:before="360" w:after="0" w:line="340" w:lineRule="exact"/>
        <w:jc w:val="center"/>
        <w:rPr>
          <w:rFonts w:ascii="Times New Roman" w:hAnsi="Times New Roman" w:cs="Times New Roman"/>
          <w:i w:val="0"/>
          <w:lang w:val="en-US"/>
        </w:rPr>
      </w:pPr>
      <w:r w:rsidRPr="00006C04">
        <w:rPr>
          <w:rFonts w:ascii="Times New Roman" w:hAnsi="Times New Roman" w:cs="Times New Roman"/>
          <w:i w:val="0"/>
        </w:rPr>
        <w:t>C</w:t>
      </w:r>
      <w:r w:rsidR="00006C04" w:rsidRPr="00006C04">
        <w:rPr>
          <w:rFonts w:ascii="Times New Roman" w:hAnsi="Times New Roman" w:cs="Times New Roman"/>
          <w:i w:val="0"/>
          <w:lang w:val="en-US"/>
        </w:rPr>
        <w:t>huyên đề</w:t>
      </w:r>
      <w:r w:rsidRPr="00006C04">
        <w:rPr>
          <w:rFonts w:ascii="Times New Roman" w:hAnsi="Times New Roman" w:cs="Times New Roman"/>
          <w:i w:val="0"/>
        </w:rPr>
        <w:t xml:space="preserve"> </w:t>
      </w:r>
      <w:r w:rsidR="00AF482D" w:rsidRPr="00006C04">
        <w:rPr>
          <w:rFonts w:ascii="Times New Roman" w:hAnsi="Times New Roman" w:cs="Times New Roman"/>
          <w:i w:val="0"/>
        </w:rPr>
        <w:t>1</w:t>
      </w:r>
    </w:p>
    <w:p w:rsidR="00351138" w:rsidRPr="009E5A21" w:rsidRDefault="00351138" w:rsidP="00006C04">
      <w:pPr>
        <w:pStyle w:val="Heading2"/>
        <w:keepLines/>
        <w:tabs>
          <w:tab w:val="left" w:pos="900"/>
          <w:tab w:val="left" w:pos="1080"/>
          <w:tab w:val="left" w:pos="1620"/>
        </w:tabs>
        <w:spacing w:before="0" w:after="0" w:line="340" w:lineRule="exact"/>
        <w:jc w:val="center"/>
        <w:rPr>
          <w:rFonts w:ascii="Times New Roman" w:hAnsi="Times New Roman" w:cs="Times New Roman"/>
          <w:i w:val="0"/>
          <w:sz w:val="24"/>
          <w:szCs w:val="24"/>
        </w:rPr>
      </w:pPr>
      <w:r w:rsidRPr="009E5A21">
        <w:rPr>
          <w:rFonts w:ascii="Times New Roman" w:hAnsi="Times New Roman" w:cs="Times New Roman"/>
          <w:i w:val="0"/>
          <w:sz w:val="24"/>
          <w:szCs w:val="24"/>
        </w:rPr>
        <w:t>CHIẾN LƯỢC PHÁT TRIỂN KHOA HỌC VÀ CÔNG NGHỆ PHỤC VỤ PHÁT TRIỂN KINH TẾ</w:t>
      </w:r>
      <w:r w:rsidR="00006C04">
        <w:rPr>
          <w:rFonts w:ascii="Times New Roman" w:hAnsi="Times New Roman" w:cs="Times New Roman"/>
          <w:i w:val="0"/>
          <w:sz w:val="24"/>
          <w:szCs w:val="24"/>
          <w:lang w:val="en-US"/>
        </w:rPr>
        <w:t xml:space="preserve"> </w:t>
      </w:r>
      <w:r w:rsidRPr="009E5A21">
        <w:rPr>
          <w:rFonts w:ascii="Times New Roman" w:hAnsi="Times New Roman" w:cs="Times New Roman"/>
          <w:i w:val="0"/>
          <w:sz w:val="24"/>
          <w:szCs w:val="24"/>
        </w:rPr>
        <w:t>- XÃ HỘI</w:t>
      </w:r>
    </w:p>
    <w:p w:rsidR="00351138" w:rsidRPr="009E5A21" w:rsidRDefault="00351138" w:rsidP="00503A49">
      <w:pPr>
        <w:spacing w:before="240" w:after="120" w:line="340" w:lineRule="exact"/>
        <w:rPr>
          <w:b/>
          <w:sz w:val="28"/>
          <w:szCs w:val="28"/>
        </w:rPr>
      </w:pPr>
      <w:r w:rsidRPr="009E5A21">
        <w:rPr>
          <w:b/>
          <w:sz w:val="28"/>
          <w:szCs w:val="28"/>
        </w:rPr>
        <w:t>1. Chiến lược và khung chiến lược KH&amp;CN</w:t>
      </w:r>
    </w:p>
    <w:p w:rsidR="00351138" w:rsidRPr="009E5A21" w:rsidRDefault="00351138" w:rsidP="009E5A21">
      <w:pPr>
        <w:spacing w:before="120" w:after="120" w:line="340" w:lineRule="exact"/>
        <w:rPr>
          <w:sz w:val="28"/>
          <w:szCs w:val="28"/>
        </w:rPr>
      </w:pPr>
      <w:r w:rsidRPr="009E5A21">
        <w:rPr>
          <w:sz w:val="28"/>
          <w:szCs w:val="28"/>
        </w:rPr>
        <w:t>1.1. Khái niệm chiến lược và chiến lược KH&amp;CN</w:t>
      </w:r>
    </w:p>
    <w:p w:rsidR="00351138" w:rsidRPr="009E5A21" w:rsidRDefault="00351138" w:rsidP="009E5A21">
      <w:pPr>
        <w:spacing w:before="120" w:after="120" w:line="340" w:lineRule="exact"/>
        <w:rPr>
          <w:sz w:val="28"/>
          <w:szCs w:val="28"/>
        </w:rPr>
      </w:pPr>
      <w:r w:rsidRPr="009E5A21">
        <w:rPr>
          <w:sz w:val="28"/>
          <w:szCs w:val="28"/>
        </w:rPr>
        <w:t xml:space="preserve">1.2. Đặc điểm cơ bản của chiến lược KH&amp;CN </w:t>
      </w:r>
    </w:p>
    <w:p w:rsidR="00351138" w:rsidRPr="009E5A21" w:rsidRDefault="00351138" w:rsidP="009E5A21">
      <w:pPr>
        <w:spacing w:before="120" w:after="120" w:line="340" w:lineRule="exact"/>
        <w:rPr>
          <w:sz w:val="28"/>
          <w:szCs w:val="28"/>
        </w:rPr>
      </w:pPr>
      <w:r w:rsidRPr="009E5A21">
        <w:rPr>
          <w:sz w:val="28"/>
          <w:szCs w:val="28"/>
        </w:rPr>
        <w:t>1.3. Vai trò của chiến lược KH&amp;CN</w:t>
      </w:r>
    </w:p>
    <w:p w:rsidR="00351138" w:rsidRPr="009E5A21" w:rsidRDefault="00351138" w:rsidP="009E5A21">
      <w:pPr>
        <w:spacing w:before="120" w:after="120" w:line="340" w:lineRule="exact"/>
        <w:rPr>
          <w:sz w:val="28"/>
          <w:szCs w:val="28"/>
        </w:rPr>
      </w:pPr>
      <w:r w:rsidRPr="009E5A21">
        <w:rPr>
          <w:sz w:val="28"/>
          <w:szCs w:val="28"/>
        </w:rPr>
        <w:t xml:space="preserve">1.4. Khung chiến lược KH&amp;CN </w:t>
      </w:r>
    </w:p>
    <w:p w:rsidR="00351138" w:rsidRPr="009E5A21" w:rsidRDefault="00351138" w:rsidP="009E5A21">
      <w:pPr>
        <w:spacing w:before="120" w:after="120" w:line="340" w:lineRule="exact"/>
        <w:rPr>
          <w:sz w:val="28"/>
          <w:szCs w:val="28"/>
        </w:rPr>
      </w:pPr>
      <w:r w:rsidRPr="009E5A21">
        <w:rPr>
          <w:sz w:val="28"/>
          <w:szCs w:val="28"/>
        </w:rPr>
        <w:t>1.5. Các giai đoạn của khung chiến lược</w:t>
      </w:r>
    </w:p>
    <w:p w:rsidR="00351138" w:rsidRPr="009E5A21" w:rsidRDefault="00351138" w:rsidP="009E5A21">
      <w:pPr>
        <w:spacing w:before="120" w:after="120" w:line="340" w:lineRule="exact"/>
        <w:rPr>
          <w:b/>
          <w:sz w:val="28"/>
          <w:szCs w:val="28"/>
        </w:rPr>
      </w:pPr>
      <w:r w:rsidRPr="009E5A21">
        <w:rPr>
          <w:b/>
          <w:sz w:val="28"/>
          <w:szCs w:val="28"/>
        </w:rPr>
        <w:t xml:space="preserve">2.  Các cách tiếp cận chiến lược KH&amp;CN </w:t>
      </w:r>
    </w:p>
    <w:p w:rsidR="00351138" w:rsidRPr="009E5A21" w:rsidRDefault="00351138" w:rsidP="009E5A21">
      <w:pPr>
        <w:pStyle w:val="ListParagraph"/>
        <w:tabs>
          <w:tab w:val="left" w:pos="900"/>
          <w:tab w:val="left" w:pos="1080"/>
          <w:tab w:val="left" w:pos="1620"/>
        </w:tabs>
        <w:spacing w:before="120" w:after="120" w:line="340" w:lineRule="exact"/>
        <w:ind w:left="0"/>
        <w:jc w:val="both"/>
        <w:rPr>
          <w:rFonts w:ascii="Times New Roman" w:hAnsi="Times New Roman"/>
          <w:sz w:val="28"/>
          <w:szCs w:val="28"/>
          <w:lang w:val="vi-VN"/>
        </w:rPr>
      </w:pPr>
      <w:r w:rsidRPr="009E5A21">
        <w:rPr>
          <w:rFonts w:ascii="Times New Roman" w:hAnsi="Times New Roman"/>
          <w:sz w:val="28"/>
          <w:szCs w:val="28"/>
          <w:lang w:val="vi-VN"/>
        </w:rPr>
        <w:t xml:space="preserve">2.1. </w:t>
      </w:r>
      <w:r w:rsidR="00006C04">
        <w:rPr>
          <w:rFonts w:ascii="Times New Roman" w:hAnsi="Times New Roman"/>
          <w:sz w:val="28"/>
          <w:szCs w:val="28"/>
        </w:rPr>
        <w:t>C</w:t>
      </w:r>
      <w:r w:rsidRPr="009E5A21">
        <w:rPr>
          <w:rFonts w:ascii="Times New Roman" w:hAnsi="Times New Roman"/>
          <w:sz w:val="28"/>
          <w:szCs w:val="28"/>
          <w:lang w:val="vi-VN"/>
        </w:rPr>
        <w:t>ách tiếp cận truyền thống</w:t>
      </w:r>
    </w:p>
    <w:p w:rsidR="00877ABE" w:rsidRDefault="00351138" w:rsidP="00877ABE">
      <w:pPr>
        <w:tabs>
          <w:tab w:val="left" w:pos="900"/>
          <w:tab w:val="left" w:pos="1080"/>
          <w:tab w:val="left" w:pos="1620"/>
        </w:tabs>
        <w:spacing w:before="120" w:after="120" w:line="340" w:lineRule="exact"/>
        <w:ind w:firstLine="57"/>
        <w:jc w:val="both"/>
        <w:rPr>
          <w:sz w:val="28"/>
          <w:szCs w:val="28"/>
          <w:lang w:val="en-US"/>
        </w:rPr>
      </w:pPr>
      <w:r w:rsidRPr="009E5A21">
        <w:rPr>
          <w:sz w:val="28"/>
          <w:szCs w:val="28"/>
        </w:rPr>
        <w:t xml:space="preserve">2.2. </w:t>
      </w:r>
      <w:r w:rsidR="00006C04">
        <w:rPr>
          <w:sz w:val="28"/>
          <w:szCs w:val="28"/>
          <w:lang w:val="en-US"/>
        </w:rPr>
        <w:t>C</w:t>
      </w:r>
      <w:r w:rsidRPr="009E5A21">
        <w:rPr>
          <w:sz w:val="28"/>
          <w:szCs w:val="28"/>
        </w:rPr>
        <w:t>ách tiếp cận hệ thống đổi mới</w:t>
      </w:r>
    </w:p>
    <w:p w:rsidR="00877ABE" w:rsidRDefault="00351138" w:rsidP="00877ABE">
      <w:pPr>
        <w:tabs>
          <w:tab w:val="left" w:pos="900"/>
          <w:tab w:val="left" w:pos="1080"/>
          <w:tab w:val="left" w:pos="1620"/>
        </w:tabs>
        <w:spacing w:before="120" w:after="120" w:line="340" w:lineRule="exact"/>
        <w:ind w:firstLine="57"/>
        <w:jc w:val="both"/>
        <w:rPr>
          <w:b/>
          <w:sz w:val="28"/>
          <w:szCs w:val="28"/>
          <w:lang w:val="en-US"/>
        </w:rPr>
      </w:pPr>
      <w:r w:rsidRPr="00877ABE">
        <w:rPr>
          <w:b/>
          <w:sz w:val="28"/>
          <w:szCs w:val="28"/>
        </w:rPr>
        <w:t xml:space="preserve">3. Xây dựng chiến lược KH&amp;CN theo cách tiếp cận hệ thống đổi mới </w:t>
      </w:r>
    </w:p>
    <w:p w:rsidR="00877ABE" w:rsidRPr="00877ABE" w:rsidRDefault="00351138" w:rsidP="00877ABE">
      <w:pPr>
        <w:tabs>
          <w:tab w:val="left" w:pos="900"/>
          <w:tab w:val="left" w:pos="1080"/>
          <w:tab w:val="left" w:pos="1620"/>
        </w:tabs>
        <w:spacing w:before="120" w:after="120" w:line="340" w:lineRule="exact"/>
        <w:ind w:firstLine="57"/>
        <w:jc w:val="both"/>
        <w:rPr>
          <w:sz w:val="28"/>
          <w:szCs w:val="28"/>
          <w:lang w:val="en-US"/>
        </w:rPr>
      </w:pPr>
      <w:r w:rsidRPr="00877ABE">
        <w:rPr>
          <w:sz w:val="28"/>
          <w:szCs w:val="28"/>
        </w:rPr>
        <w:t>3.1. Nội dung</w:t>
      </w:r>
    </w:p>
    <w:p w:rsidR="00877ABE" w:rsidRPr="00877ABE" w:rsidRDefault="00351138" w:rsidP="00877ABE">
      <w:pPr>
        <w:tabs>
          <w:tab w:val="left" w:pos="900"/>
          <w:tab w:val="left" w:pos="1080"/>
          <w:tab w:val="left" w:pos="1620"/>
        </w:tabs>
        <w:spacing w:before="120" w:after="120" w:line="340" w:lineRule="exact"/>
        <w:ind w:firstLine="57"/>
        <w:jc w:val="both"/>
        <w:rPr>
          <w:sz w:val="28"/>
          <w:szCs w:val="28"/>
          <w:lang w:val="en-US"/>
        </w:rPr>
      </w:pPr>
      <w:r w:rsidRPr="00877ABE">
        <w:rPr>
          <w:sz w:val="28"/>
          <w:szCs w:val="28"/>
        </w:rPr>
        <w:t>3.2. Kỹ năng</w:t>
      </w:r>
    </w:p>
    <w:p w:rsidR="00877ABE" w:rsidRPr="00877ABE" w:rsidRDefault="00351138" w:rsidP="00877ABE">
      <w:pPr>
        <w:tabs>
          <w:tab w:val="left" w:pos="900"/>
          <w:tab w:val="left" w:pos="1080"/>
          <w:tab w:val="left" w:pos="1620"/>
        </w:tabs>
        <w:spacing w:before="120" w:after="120" w:line="340" w:lineRule="exact"/>
        <w:ind w:firstLine="57"/>
        <w:jc w:val="both"/>
        <w:rPr>
          <w:b/>
          <w:sz w:val="28"/>
          <w:szCs w:val="28"/>
          <w:lang w:val="en-US"/>
        </w:rPr>
      </w:pPr>
      <w:r w:rsidRPr="00877ABE">
        <w:rPr>
          <w:b/>
          <w:sz w:val="28"/>
          <w:szCs w:val="28"/>
        </w:rPr>
        <w:t>4. Các loại khung chiến lược KH&amp;CN</w:t>
      </w:r>
    </w:p>
    <w:p w:rsidR="00877ABE" w:rsidRPr="00877ABE" w:rsidRDefault="00006C04" w:rsidP="00877ABE">
      <w:pPr>
        <w:tabs>
          <w:tab w:val="left" w:pos="900"/>
          <w:tab w:val="left" w:pos="1080"/>
          <w:tab w:val="left" w:pos="1620"/>
        </w:tabs>
        <w:spacing w:before="120" w:after="120" w:line="340" w:lineRule="exact"/>
        <w:ind w:firstLine="57"/>
        <w:jc w:val="both"/>
        <w:rPr>
          <w:sz w:val="28"/>
          <w:szCs w:val="28"/>
          <w:lang w:val="en-US"/>
        </w:rPr>
      </w:pPr>
      <w:r w:rsidRPr="00877ABE">
        <w:rPr>
          <w:sz w:val="28"/>
          <w:szCs w:val="28"/>
        </w:rPr>
        <w:t>4</w:t>
      </w:r>
      <w:r w:rsidR="00351138" w:rsidRPr="00877ABE">
        <w:rPr>
          <w:sz w:val="28"/>
          <w:szCs w:val="28"/>
        </w:rPr>
        <w:t xml:space="preserve">.1. Khung </w:t>
      </w:r>
      <w:r w:rsidR="00170C4F">
        <w:rPr>
          <w:sz w:val="28"/>
          <w:szCs w:val="28"/>
          <w:lang w:val="en-US"/>
        </w:rPr>
        <w:t>c</w:t>
      </w:r>
      <w:r w:rsidR="00351138" w:rsidRPr="00877ABE">
        <w:rPr>
          <w:sz w:val="28"/>
          <w:szCs w:val="28"/>
        </w:rPr>
        <w:t>hiến lược KH&amp;CN cấp quốc gia</w:t>
      </w:r>
    </w:p>
    <w:p w:rsidR="00877ABE" w:rsidRPr="00877ABE" w:rsidRDefault="00006C04" w:rsidP="00877ABE">
      <w:pPr>
        <w:tabs>
          <w:tab w:val="left" w:pos="900"/>
          <w:tab w:val="left" w:pos="1080"/>
          <w:tab w:val="left" w:pos="1620"/>
        </w:tabs>
        <w:spacing w:before="120" w:after="120" w:line="340" w:lineRule="exact"/>
        <w:ind w:firstLine="57"/>
        <w:jc w:val="both"/>
        <w:rPr>
          <w:sz w:val="28"/>
          <w:szCs w:val="28"/>
          <w:lang w:val="en-US"/>
        </w:rPr>
      </w:pPr>
      <w:r w:rsidRPr="00877ABE">
        <w:rPr>
          <w:sz w:val="28"/>
          <w:szCs w:val="28"/>
        </w:rPr>
        <w:t>4</w:t>
      </w:r>
      <w:r w:rsidR="00351138" w:rsidRPr="00877ABE">
        <w:rPr>
          <w:sz w:val="28"/>
          <w:szCs w:val="28"/>
        </w:rPr>
        <w:t xml:space="preserve">.2. Khung chiến lược KH&amp;CN cấp ngành </w:t>
      </w:r>
    </w:p>
    <w:p w:rsidR="00877ABE" w:rsidRPr="00877ABE" w:rsidRDefault="00006C04" w:rsidP="00877ABE">
      <w:pPr>
        <w:tabs>
          <w:tab w:val="left" w:pos="900"/>
          <w:tab w:val="left" w:pos="1080"/>
          <w:tab w:val="left" w:pos="1620"/>
        </w:tabs>
        <w:spacing w:before="120" w:after="120" w:line="340" w:lineRule="exact"/>
        <w:ind w:firstLine="57"/>
        <w:jc w:val="both"/>
        <w:rPr>
          <w:sz w:val="28"/>
          <w:szCs w:val="28"/>
          <w:lang w:val="en-US"/>
        </w:rPr>
      </w:pPr>
      <w:r w:rsidRPr="00877ABE">
        <w:rPr>
          <w:sz w:val="28"/>
          <w:szCs w:val="28"/>
        </w:rPr>
        <w:t>4</w:t>
      </w:r>
      <w:r w:rsidR="00351138" w:rsidRPr="00877ABE">
        <w:rPr>
          <w:sz w:val="28"/>
          <w:szCs w:val="28"/>
        </w:rPr>
        <w:t>.3. Khung chiến lược KH&amp;CN cấp địa phương</w:t>
      </w:r>
    </w:p>
    <w:p w:rsidR="00877ABE" w:rsidRPr="00877ABE" w:rsidRDefault="00351138" w:rsidP="00877ABE">
      <w:pPr>
        <w:tabs>
          <w:tab w:val="left" w:pos="900"/>
          <w:tab w:val="left" w:pos="1080"/>
          <w:tab w:val="left" w:pos="1620"/>
        </w:tabs>
        <w:spacing w:before="120" w:after="120" w:line="340" w:lineRule="exact"/>
        <w:ind w:firstLine="57"/>
        <w:jc w:val="both"/>
        <w:rPr>
          <w:b/>
          <w:sz w:val="28"/>
          <w:szCs w:val="28"/>
          <w:lang w:val="en-US"/>
        </w:rPr>
      </w:pPr>
      <w:r w:rsidRPr="00877ABE">
        <w:rPr>
          <w:b/>
          <w:sz w:val="28"/>
          <w:szCs w:val="28"/>
        </w:rPr>
        <w:t>5.</w:t>
      </w:r>
      <w:r w:rsidR="00AF482D" w:rsidRPr="00877ABE">
        <w:rPr>
          <w:b/>
          <w:sz w:val="28"/>
          <w:szCs w:val="28"/>
        </w:rPr>
        <w:t xml:space="preserve"> Chính sách KH&amp;CN phục vụ phát triển kinh tế</w:t>
      </w:r>
      <w:r w:rsidR="00006C04" w:rsidRPr="00877ABE">
        <w:rPr>
          <w:b/>
          <w:sz w:val="28"/>
          <w:szCs w:val="28"/>
        </w:rPr>
        <w:t xml:space="preserve"> </w:t>
      </w:r>
      <w:r w:rsidR="00AF482D" w:rsidRPr="00877ABE">
        <w:rPr>
          <w:b/>
          <w:sz w:val="28"/>
          <w:szCs w:val="28"/>
        </w:rPr>
        <w:t>-</w:t>
      </w:r>
      <w:r w:rsidR="00006C04" w:rsidRPr="00877ABE">
        <w:rPr>
          <w:b/>
          <w:sz w:val="28"/>
          <w:szCs w:val="28"/>
        </w:rPr>
        <w:t xml:space="preserve"> </w:t>
      </w:r>
      <w:r w:rsidR="00AF482D" w:rsidRPr="00877ABE">
        <w:rPr>
          <w:b/>
          <w:sz w:val="28"/>
          <w:szCs w:val="28"/>
        </w:rPr>
        <w:t>xã hội</w:t>
      </w:r>
    </w:p>
    <w:p w:rsidR="00877ABE" w:rsidRPr="00877ABE" w:rsidRDefault="00AF482D" w:rsidP="00877ABE">
      <w:pPr>
        <w:tabs>
          <w:tab w:val="left" w:pos="900"/>
          <w:tab w:val="left" w:pos="1080"/>
          <w:tab w:val="left" w:pos="1620"/>
        </w:tabs>
        <w:spacing w:before="120" w:after="120" w:line="340" w:lineRule="exact"/>
        <w:ind w:firstLine="57"/>
        <w:jc w:val="both"/>
        <w:rPr>
          <w:sz w:val="28"/>
          <w:szCs w:val="28"/>
        </w:rPr>
      </w:pPr>
      <w:r w:rsidRPr="00877ABE">
        <w:rPr>
          <w:sz w:val="28"/>
          <w:szCs w:val="28"/>
        </w:rPr>
        <w:t>5</w:t>
      </w:r>
      <w:r w:rsidR="00351138" w:rsidRPr="00877ABE">
        <w:rPr>
          <w:sz w:val="28"/>
          <w:szCs w:val="28"/>
        </w:rPr>
        <w:t>.1. Phát triển nhanh gắn liền với phát triển bền vững</w:t>
      </w:r>
    </w:p>
    <w:p w:rsidR="00877ABE" w:rsidRPr="00877ABE" w:rsidRDefault="00AF482D" w:rsidP="00877ABE">
      <w:pPr>
        <w:pStyle w:val="Heading3"/>
        <w:keepLines/>
        <w:tabs>
          <w:tab w:val="left" w:pos="900"/>
          <w:tab w:val="left" w:pos="1080"/>
          <w:tab w:val="left" w:pos="1620"/>
        </w:tabs>
        <w:spacing w:before="120" w:after="120" w:line="340" w:lineRule="exact"/>
        <w:ind w:firstLine="57"/>
        <w:rPr>
          <w:rFonts w:ascii="Times New Roman" w:hAnsi="Times New Roman" w:cs="Times New Roman"/>
          <w:b w:val="0"/>
          <w:sz w:val="28"/>
          <w:szCs w:val="28"/>
        </w:rPr>
      </w:pPr>
      <w:r w:rsidRPr="00877ABE">
        <w:rPr>
          <w:rFonts w:ascii="Times New Roman" w:hAnsi="Times New Roman" w:cs="Times New Roman"/>
          <w:b w:val="0"/>
          <w:sz w:val="28"/>
          <w:szCs w:val="28"/>
          <w:lang w:val="vi-VN"/>
        </w:rPr>
        <w:lastRenderedPageBreak/>
        <w:t>5</w:t>
      </w:r>
      <w:r w:rsidR="00351138" w:rsidRPr="00877ABE">
        <w:rPr>
          <w:rFonts w:ascii="Times New Roman" w:hAnsi="Times New Roman" w:cs="Times New Roman"/>
          <w:b w:val="0"/>
          <w:sz w:val="28"/>
          <w:szCs w:val="28"/>
          <w:lang w:val="vi-VN"/>
        </w:rPr>
        <w:t xml:space="preserve">.2. Đổi mới đồng bộ, toàn diện </w:t>
      </w:r>
    </w:p>
    <w:p w:rsidR="00877ABE" w:rsidRPr="00877ABE" w:rsidRDefault="00AF482D" w:rsidP="00877ABE">
      <w:pPr>
        <w:pStyle w:val="Heading3"/>
        <w:keepLines/>
        <w:tabs>
          <w:tab w:val="left" w:pos="900"/>
          <w:tab w:val="left" w:pos="1080"/>
          <w:tab w:val="left" w:pos="1620"/>
        </w:tabs>
        <w:spacing w:before="120" w:after="120" w:line="340" w:lineRule="exact"/>
        <w:ind w:firstLine="57"/>
        <w:rPr>
          <w:rFonts w:ascii="Times New Roman" w:hAnsi="Times New Roman" w:cs="Times New Roman"/>
          <w:b w:val="0"/>
          <w:sz w:val="28"/>
          <w:szCs w:val="28"/>
        </w:rPr>
      </w:pPr>
      <w:r w:rsidRPr="00877ABE">
        <w:rPr>
          <w:rFonts w:ascii="Times New Roman" w:hAnsi="Times New Roman" w:cs="Times New Roman"/>
          <w:b w:val="0"/>
          <w:sz w:val="28"/>
          <w:szCs w:val="28"/>
        </w:rPr>
        <w:t xml:space="preserve"> 5</w:t>
      </w:r>
      <w:r w:rsidR="00351138" w:rsidRPr="00877ABE">
        <w:rPr>
          <w:rFonts w:ascii="Times New Roman" w:hAnsi="Times New Roman" w:cs="Times New Roman"/>
          <w:b w:val="0"/>
          <w:sz w:val="28"/>
          <w:szCs w:val="28"/>
        </w:rPr>
        <w:t>.3. Mở rộng dân chủ, phát huy tối đa nhân tố con người</w:t>
      </w:r>
    </w:p>
    <w:p w:rsidR="00877ABE" w:rsidRPr="00877ABE" w:rsidRDefault="00AF482D" w:rsidP="00877ABE">
      <w:pPr>
        <w:pStyle w:val="Heading3"/>
        <w:keepLines/>
        <w:tabs>
          <w:tab w:val="left" w:pos="900"/>
          <w:tab w:val="left" w:pos="1080"/>
          <w:tab w:val="left" w:pos="1620"/>
        </w:tabs>
        <w:spacing w:before="120" w:after="120" w:line="340" w:lineRule="exact"/>
        <w:ind w:firstLine="57"/>
        <w:rPr>
          <w:rFonts w:ascii="Times New Roman" w:hAnsi="Times New Roman" w:cs="Times New Roman"/>
          <w:b w:val="0"/>
          <w:sz w:val="28"/>
          <w:szCs w:val="28"/>
        </w:rPr>
      </w:pPr>
      <w:r w:rsidRPr="00877ABE">
        <w:rPr>
          <w:rFonts w:ascii="Times New Roman" w:hAnsi="Times New Roman" w:cs="Times New Roman"/>
          <w:b w:val="0"/>
          <w:sz w:val="28"/>
          <w:szCs w:val="28"/>
        </w:rPr>
        <w:t>5</w:t>
      </w:r>
      <w:r w:rsidR="00351138" w:rsidRPr="00877ABE">
        <w:rPr>
          <w:rFonts w:ascii="Times New Roman" w:hAnsi="Times New Roman" w:cs="Times New Roman"/>
          <w:b w:val="0"/>
          <w:sz w:val="28"/>
          <w:szCs w:val="28"/>
        </w:rPr>
        <w:t>.4. Phát triển lực lượng sản xuất với trình độ khoa học, công nghệ cao</w:t>
      </w:r>
    </w:p>
    <w:p w:rsidR="00351138" w:rsidRPr="00877ABE" w:rsidRDefault="00AF482D" w:rsidP="00877ABE">
      <w:pPr>
        <w:pStyle w:val="Heading3"/>
        <w:keepLines/>
        <w:tabs>
          <w:tab w:val="left" w:pos="900"/>
          <w:tab w:val="left" w:pos="1080"/>
          <w:tab w:val="left" w:pos="1620"/>
        </w:tabs>
        <w:spacing w:before="120" w:after="120" w:line="340" w:lineRule="exact"/>
        <w:ind w:firstLine="57"/>
        <w:rPr>
          <w:rFonts w:ascii="Times New Roman" w:hAnsi="Times New Roman" w:cs="Times New Roman"/>
          <w:b w:val="0"/>
          <w:sz w:val="28"/>
          <w:szCs w:val="28"/>
        </w:rPr>
      </w:pPr>
      <w:r w:rsidRPr="00877ABE">
        <w:rPr>
          <w:rFonts w:ascii="Times New Roman" w:hAnsi="Times New Roman" w:cs="Times New Roman"/>
          <w:b w:val="0"/>
          <w:sz w:val="28"/>
          <w:szCs w:val="28"/>
        </w:rPr>
        <w:t>5</w:t>
      </w:r>
      <w:r w:rsidR="00351138" w:rsidRPr="00877ABE">
        <w:rPr>
          <w:rFonts w:ascii="Times New Roman" w:hAnsi="Times New Roman" w:cs="Times New Roman"/>
          <w:b w:val="0"/>
          <w:sz w:val="28"/>
          <w:szCs w:val="28"/>
        </w:rPr>
        <w:t>.5. Xây dựng nền kinh tế độc lập, tự chủ trong điều kiện hội nhập quốc tế</w:t>
      </w:r>
      <w:r w:rsidR="00F45EB5" w:rsidRPr="00877ABE">
        <w:rPr>
          <w:rFonts w:ascii="Times New Roman" w:hAnsi="Times New Roman" w:cs="Times New Roman"/>
          <w:b w:val="0"/>
          <w:sz w:val="28"/>
          <w:szCs w:val="28"/>
        </w:rPr>
        <w:t>.</w:t>
      </w:r>
    </w:p>
    <w:p w:rsidR="00503A49" w:rsidRDefault="00503A49" w:rsidP="00503A49">
      <w:pPr>
        <w:tabs>
          <w:tab w:val="left" w:pos="900"/>
          <w:tab w:val="left" w:pos="1080"/>
          <w:tab w:val="left" w:pos="1620"/>
        </w:tabs>
        <w:spacing w:before="120" w:after="120" w:line="340" w:lineRule="exact"/>
        <w:contextualSpacing/>
        <w:jc w:val="center"/>
        <w:rPr>
          <w:b/>
          <w:sz w:val="28"/>
          <w:szCs w:val="28"/>
          <w:lang w:val="en-US"/>
        </w:rPr>
      </w:pPr>
    </w:p>
    <w:p w:rsidR="009E5A21" w:rsidRPr="004D70F5" w:rsidRDefault="00351138" w:rsidP="00503A49">
      <w:pPr>
        <w:tabs>
          <w:tab w:val="left" w:pos="900"/>
          <w:tab w:val="left" w:pos="1080"/>
          <w:tab w:val="left" w:pos="1620"/>
        </w:tabs>
        <w:spacing w:before="120" w:after="120" w:line="340" w:lineRule="exact"/>
        <w:contextualSpacing/>
        <w:jc w:val="center"/>
        <w:rPr>
          <w:b/>
          <w:sz w:val="28"/>
          <w:szCs w:val="28"/>
          <w:lang w:val="en-US"/>
        </w:rPr>
      </w:pPr>
      <w:r w:rsidRPr="006E018F">
        <w:rPr>
          <w:b/>
          <w:sz w:val="28"/>
          <w:szCs w:val="28"/>
        </w:rPr>
        <w:t>C</w:t>
      </w:r>
      <w:r w:rsidR="006E018F" w:rsidRPr="006E018F">
        <w:rPr>
          <w:b/>
          <w:sz w:val="28"/>
          <w:szCs w:val="28"/>
          <w:lang w:val="en-US"/>
        </w:rPr>
        <w:t>huyên đề</w:t>
      </w:r>
      <w:r w:rsidR="004D70F5">
        <w:rPr>
          <w:b/>
          <w:sz w:val="28"/>
          <w:szCs w:val="28"/>
        </w:rPr>
        <w:t xml:space="preserve"> </w:t>
      </w:r>
      <w:r w:rsidR="004D70F5">
        <w:rPr>
          <w:b/>
          <w:sz w:val="28"/>
          <w:szCs w:val="28"/>
          <w:lang w:val="en-US"/>
        </w:rPr>
        <w:t>2</w:t>
      </w:r>
    </w:p>
    <w:p w:rsidR="00351138" w:rsidRPr="009E5A21" w:rsidRDefault="00351138" w:rsidP="009E5A21">
      <w:pPr>
        <w:tabs>
          <w:tab w:val="left" w:pos="900"/>
          <w:tab w:val="left" w:pos="1080"/>
          <w:tab w:val="left" w:pos="1620"/>
        </w:tabs>
        <w:spacing w:before="120" w:after="120" w:line="340" w:lineRule="exact"/>
        <w:contextualSpacing/>
        <w:jc w:val="center"/>
        <w:rPr>
          <w:b/>
        </w:rPr>
      </w:pPr>
      <w:r w:rsidRPr="009E5A21">
        <w:rPr>
          <w:b/>
        </w:rPr>
        <w:t>HỆ THỐNG ĐỔI MỚI QUỐC GIA</w:t>
      </w:r>
    </w:p>
    <w:p w:rsidR="00351138" w:rsidRPr="009E5A21" w:rsidRDefault="00351138" w:rsidP="00503A49">
      <w:pPr>
        <w:tabs>
          <w:tab w:val="left" w:pos="900"/>
          <w:tab w:val="left" w:pos="1080"/>
          <w:tab w:val="left" w:pos="1620"/>
        </w:tabs>
        <w:overflowPunct w:val="0"/>
        <w:autoSpaceDE w:val="0"/>
        <w:autoSpaceDN w:val="0"/>
        <w:adjustRightInd w:val="0"/>
        <w:spacing w:before="240" w:after="120" w:line="340" w:lineRule="exact"/>
        <w:jc w:val="both"/>
        <w:textAlignment w:val="baseline"/>
        <w:rPr>
          <w:b/>
          <w:noProof/>
          <w:sz w:val="28"/>
          <w:szCs w:val="28"/>
        </w:rPr>
      </w:pPr>
      <w:r w:rsidRPr="009E5A21">
        <w:rPr>
          <w:b/>
          <w:bCs/>
          <w:noProof/>
          <w:sz w:val="28"/>
          <w:szCs w:val="28"/>
        </w:rPr>
        <w:t xml:space="preserve">1. Khái niệm về </w:t>
      </w:r>
      <w:r w:rsidRPr="009E5A21">
        <w:rPr>
          <w:b/>
          <w:noProof/>
          <w:sz w:val="28"/>
          <w:szCs w:val="28"/>
        </w:rPr>
        <w:t>hệ thống đổi mới quốc gia</w:t>
      </w:r>
    </w:p>
    <w:p w:rsidR="00351138" w:rsidRPr="009E5A21" w:rsidRDefault="00351138" w:rsidP="006E018F">
      <w:pPr>
        <w:tabs>
          <w:tab w:val="left" w:pos="900"/>
          <w:tab w:val="left" w:pos="1080"/>
          <w:tab w:val="left" w:pos="1620"/>
        </w:tabs>
        <w:spacing w:before="120" w:after="120" w:line="340" w:lineRule="exact"/>
        <w:jc w:val="both"/>
        <w:rPr>
          <w:bCs/>
          <w:noProof/>
          <w:sz w:val="28"/>
          <w:szCs w:val="28"/>
        </w:rPr>
      </w:pPr>
      <w:r w:rsidRPr="009E5A21">
        <w:rPr>
          <w:noProof/>
          <w:sz w:val="28"/>
          <w:szCs w:val="28"/>
        </w:rPr>
        <w:t>1.1. Khái niệm về đổi mới</w:t>
      </w:r>
    </w:p>
    <w:p w:rsidR="00351138" w:rsidRPr="009E5A21" w:rsidRDefault="00351138" w:rsidP="006E018F">
      <w:pPr>
        <w:pStyle w:val="BodyText"/>
        <w:tabs>
          <w:tab w:val="left" w:pos="900"/>
          <w:tab w:val="left" w:pos="1080"/>
          <w:tab w:val="left" w:pos="1620"/>
        </w:tabs>
        <w:spacing w:before="120" w:line="340" w:lineRule="exact"/>
        <w:jc w:val="both"/>
        <w:rPr>
          <w:noProof/>
          <w:sz w:val="28"/>
          <w:szCs w:val="28"/>
        </w:rPr>
      </w:pPr>
      <w:r w:rsidRPr="009E5A21">
        <w:rPr>
          <w:noProof/>
          <w:sz w:val="28"/>
          <w:szCs w:val="28"/>
        </w:rPr>
        <w:t>1.2. Khái niệm về hệ thống đổi mới quốc gia</w:t>
      </w:r>
    </w:p>
    <w:p w:rsidR="00351138" w:rsidRPr="009E5A21" w:rsidRDefault="00351138" w:rsidP="006E018F">
      <w:pPr>
        <w:pStyle w:val="BodyTextIndent2"/>
        <w:tabs>
          <w:tab w:val="left" w:pos="900"/>
          <w:tab w:val="left" w:pos="1080"/>
          <w:tab w:val="left" w:pos="1620"/>
        </w:tabs>
        <w:spacing w:before="120" w:line="340" w:lineRule="exact"/>
        <w:ind w:left="0"/>
        <w:jc w:val="both"/>
        <w:rPr>
          <w:b/>
          <w:noProof/>
          <w:sz w:val="28"/>
          <w:szCs w:val="28"/>
        </w:rPr>
      </w:pPr>
      <w:r w:rsidRPr="009E5A21">
        <w:rPr>
          <w:b/>
          <w:noProof/>
          <w:sz w:val="28"/>
          <w:szCs w:val="28"/>
        </w:rPr>
        <w:t>2. Vai trò của hệ thống đổi mới quốc gia với sự nghiệp phát triển KH&amp;CN</w:t>
      </w:r>
    </w:p>
    <w:p w:rsidR="00351138" w:rsidRPr="009E5A21" w:rsidRDefault="00351138" w:rsidP="006E018F">
      <w:pPr>
        <w:tabs>
          <w:tab w:val="left" w:pos="900"/>
          <w:tab w:val="left" w:pos="1080"/>
          <w:tab w:val="left" w:pos="1620"/>
        </w:tabs>
        <w:spacing w:before="120" w:after="120" w:line="340" w:lineRule="exact"/>
        <w:jc w:val="both"/>
        <w:rPr>
          <w:noProof/>
          <w:sz w:val="28"/>
          <w:szCs w:val="28"/>
        </w:rPr>
      </w:pPr>
      <w:r w:rsidRPr="009E5A21">
        <w:rPr>
          <w:noProof/>
          <w:sz w:val="28"/>
          <w:szCs w:val="28"/>
        </w:rPr>
        <w:t>2.1. Vai trò trong phát triển nền kinh tế tri thức</w:t>
      </w:r>
    </w:p>
    <w:p w:rsidR="00351138" w:rsidRPr="009E5A21" w:rsidRDefault="00351138" w:rsidP="006E018F">
      <w:pPr>
        <w:tabs>
          <w:tab w:val="left" w:pos="900"/>
          <w:tab w:val="left" w:pos="1080"/>
          <w:tab w:val="left" w:pos="1620"/>
        </w:tabs>
        <w:spacing w:before="120" w:after="120" w:line="340" w:lineRule="exact"/>
        <w:jc w:val="both"/>
        <w:rPr>
          <w:noProof/>
          <w:sz w:val="28"/>
          <w:szCs w:val="28"/>
        </w:rPr>
      </w:pPr>
      <w:r w:rsidRPr="009E5A21">
        <w:rPr>
          <w:noProof/>
          <w:sz w:val="28"/>
          <w:szCs w:val="28"/>
        </w:rPr>
        <w:t>2.2. Vai trò trong phát triển năng lực tư duy sáng tạo</w:t>
      </w:r>
    </w:p>
    <w:p w:rsidR="00351138" w:rsidRPr="009E5A21" w:rsidRDefault="00351138" w:rsidP="006E018F">
      <w:pPr>
        <w:pStyle w:val="BodyText2"/>
        <w:tabs>
          <w:tab w:val="left" w:pos="900"/>
          <w:tab w:val="left" w:pos="1080"/>
          <w:tab w:val="left" w:pos="1620"/>
        </w:tabs>
        <w:spacing w:before="120" w:line="340" w:lineRule="exact"/>
        <w:rPr>
          <w:noProof/>
          <w:sz w:val="28"/>
          <w:szCs w:val="28"/>
        </w:rPr>
      </w:pPr>
      <w:r w:rsidRPr="009E5A21">
        <w:rPr>
          <w:noProof/>
          <w:sz w:val="28"/>
          <w:szCs w:val="28"/>
        </w:rPr>
        <w:t xml:space="preserve">2.3.  Vai trò trong ứng dụng KH&amp;CN </w:t>
      </w:r>
    </w:p>
    <w:p w:rsidR="00351138" w:rsidRPr="009E5A21" w:rsidRDefault="00351138" w:rsidP="006E018F">
      <w:pPr>
        <w:pStyle w:val="Heading1"/>
        <w:keepNext w:val="0"/>
        <w:tabs>
          <w:tab w:val="left" w:pos="900"/>
          <w:tab w:val="left" w:pos="1080"/>
          <w:tab w:val="left" w:pos="1620"/>
        </w:tabs>
        <w:spacing w:before="120" w:after="120" w:line="340" w:lineRule="exact"/>
        <w:jc w:val="both"/>
        <w:rPr>
          <w:rFonts w:ascii="Times New Roman" w:hAnsi="Times New Roman" w:cs="Times New Roman"/>
          <w:bCs w:val="0"/>
          <w:noProof/>
          <w:sz w:val="28"/>
          <w:szCs w:val="28"/>
        </w:rPr>
      </w:pPr>
      <w:r w:rsidRPr="009E5A21">
        <w:rPr>
          <w:rFonts w:ascii="Times New Roman" w:hAnsi="Times New Roman" w:cs="Times New Roman"/>
          <w:bCs w:val="0"/>
          <w:noProof/>
          <w:sz w:val="28"/>
          <w:szCs w:val="28"/>
        </w:rPr>
        <w:t xml:space="preserve">3. Đặc điểm của </w:t>
      </w:r>
      <w:r w:rsidRPr="009E5A21">
        <w:rPr>
          <w:rFonts w:ascii="Times New Roman" w:hAnsi="Times New Roman" w:cs="Times New Roman"/>
          <w:noProof/>
          <w:sz w:val="28"/>
          <w:szCs w:val="28"/>
        </w:rPr>
        <w:t xml:space="preserve">hệ thống đổi mới quốc gia </w:t>
      </w:r>
    </w:p>
    <w:p w:rsidR="006E018F" w:rsidRDefault="00351138" w:rsidP="006E018F">
      <w:pPr>
        <w:tabs>
          <w:tab w:val="left" w:pos="900"/>
          <w:tab w:val="left" w:pos="1080"/>
          <w:tab w:val="left" w:pos="1620"/>
        </w:tabs>
        <w:spacing w:before="120" w:after="120" w:line="340" w:lineRule="exact"/>
        <w:jc w:val="both"/>
        <w:rPr>
          <w:iCs/>
          <w:noProof/>
          <w:sz w:val="28"/>
          <w:szCs w:val="28"/>
          <w:lang w:val="en-US"/>
        </w:rPr>
      </w:pPr>
      <w:r w:rsidRPr="009E5A21">
        <w:rPr>
          <w:iCs/>
          <w:noProof/>
          <w:sz w:val="28"/>
          <w:szCs w:val="28"/>
        </w:rPr>
        <w:t>3.1.</w:t>
      </w:r>
      <w:r w:rsidR="00877ABE">
        <w:rPr>
          <w:iCs/>
          <w:noProof/>
          <w:sz w:val="28"/>
          <w:szCs w:val="28"/>
          <w:lang w:val="en-US"/>
        </w:rPr>
        <w:t xml:space="preserve"> </w:t>
      </w:r>
      <w:r w:rsidRPr="009E5A21">
        <w:rPr>
          <w:iCs/>
          <w:noProof/>
          <w:sz w:val="28"/>
          <w:szCs w:val="28"/>
        </w:rPr>
        <w:t xml:space="preserve">Gắn kết nghiên cứu và phát triển (R&amp;D) với phát triển kinh tế, xã hội </w:t>
      </w:r>
    </w:p>
    <w:p w:rsidR="00351138" w:rsidRPr="009E5A21" w:rsidRDefault="00351138" w:rsidP="006E018F">
      <w:pPr>
        <w:tabs>
          <w:tab w:val="left" w:pos="900"/>
          <w:tab w:val="left" w:pos="1080"/>
          <w:tab w:val="left" w:pos="1620"/>
        </w:tabs>
        <w:spacing w:before="120" w:after="120" w:line="340" w:lineRule="exact"/>
        <w:jc w:val="both"/>
        <w:rPr>
          <w:iCs/>
          <w:noProof/>
          <w:sz w:val="28"/>
          <w:szCs w:val="28"/>
        </w:rPr>
      </w:pPr>
      <w:r w:rsidRPr="009E5A21">
        <w:rPr>
          <w:iCs/>
          <w:noProof/>
          <w:sz w:val="28"/>
          <w:szCs w:val="28"/>
        </w:rPr>
        <w:t>3.2. Tính hệ thống</w:t>
      </w:r>
    </w:p>
    <w:p w:rsidR="00351138" w:rsidRPr="009E5A21" w:rsidRDefault="00351138" w:rsidP="006E018F">
      <w:pPr>
        <w:tabs>
          <w:tab w:val="left" w:pos="900"/>
          <w:tab w:val="left" w:pos="1080"/>
          <w:tab w:val="left" w:pos="1620"/>
        </w:tabs>
        <w:spacing w:before="120" w:after="120" w:line="340" w:lineRule="exact"/>
        <w:jc w:val="both"/>
        <w:rPr>
          <w:iCs/>
          <w:noProof/>
          <w:sz w:val="28"/>
          <w:szCs w:val="28"/>
        </w:rPr>
      </w:pPr>
      <w:r w:rsidRPr="009E5A21">
        <w:rPr>
          <w:iCs/>
          <w:noProof/>
          <w:sz w:val="28"/>
          <w:szCs w:val="28"/>
        </w:rPr>
        <w:t>3.3. Tính mở</w:t>
      </w:r>
    </w:p>
    <w:p w:rsidR="00351138" w:rsidRPr="009E5A21" w:rsidRDefault="00351138" w:rsidP="006E018F">
      <w:pPr>
        <w:tabs>
          <w:tab w:val="left" w:pos="900"/>
          <w:tab w:val="left" w:pos="1080"/>
          <w:tab w:val="left" w:pos="1620"/>
          <w:tab w:val="left" w:pos="7800"/>
        </w:tabs>
        <w:spacing w:before="120" w:after="120" w:line="340" w:lineRule="exact"/>
        <w:jc w:val="both"/>
        <w:rPr>
          <w:iCs/>
          <w:noProof/>
          <w:sz w:val="28"/>
          <w:szCs w:val="28"/>
        </w:rPr>
      </w:pPr>
      <w:r w:rsidRPr="009E5A21">
        <w:rPr>
          <w:iCs/>
          <w:noProof/>
          <w:sz w:val="28"/>
          <w:szCs w:val="28"/>
        </w:rPr>
        <w:t xml:space="preserve">3.4. Đối tượng trung tâm là các tổ chức </w:t>
      </w:r>
      <w:r w:rsidRPr="009E5A21">
        <w:rPr>
          <w:iCs/>
          <w:noProof/>
          <w:sz w:val="28"/>
          <w:szCs w:val="28"/>
        </w:rPr>
        <w:tab/>
      </w:r>
    </w:p>
    <w:p w:rsidR="00351138" w:rsidRPr="009E5A21" w:rsidRDefault="00351138" w:rsidP="006E018F">
      <w:pPr>
        <w:tabs>
          <w:tab w:val="left" w:pos="900"/>
          <w:tab w:val="left" w:pos="1080"/>
          <w:tab w:val="left" w:pos="1620"/>
        </w:tabs>
        <w:spacing w:before="120" w:after="120" w:line="340" w:lineRule="exact"/>
        <w:jc w:val="both"/>
        <w:rPr>
          <w:b/>
          <w:bCs/>
          <w:noProof/>
          <w:sz w:val="28"/>
          <w:szCs w:val="28"/>
        </w:rPr>
      </w:pPr>
      <w:r w:rsidRPr="009E5A21">
        <w:rPr>
          <w:b/>
          <w:bCs/>
          <w:noProof/>
          <w:sz w:val="28"/>
          <w:szCs w:val="28"/>
        </w:rPr>
        <w:t xml:space="preserve">4. Chức năng và các thành phần của </w:t>
      </w:r>
      <w:r w:rsidRPr="009E5A21">
        <w:rPr>
          <w:b/>
          <w:noProof/>
          <w:sz w:val="28"/>
          <w:szCs w:val="28"/>
        </w:rPr>
        <w:t>hệ thống đổi mới quốc gia</w:t>
      </w:r>
    </w:p>
    <w:p w:rsidR="00351138" w:rsidRPr="009E5A21" w:rsidRDefault="00351138" w:rsidP="006E018F">
      <w:pPr>
        <w:tabs>
          <w:tab w:val="left" w:pos="900"/>
          <w:tab w:val="left" w:pos="1080"/>
          <w:tab w:val="left" w:pos="1620"/>
        </w:tabs>
        <w:spacing w:before="120" w:after="120" w:line="340" w:lineRule="exact"/>
        <w:jc w:val="both"/>
        <w:rPr>
          <w:bCs/>
          <w:noProof/>
          <w:sz w:val="28"/>
          <w:szCs w:val="28"/>
        </w:rPr>
      </w:pPr>
      <w:r w:rsidRPr="009E5A21">
        <w:rPr>
          <w:bCs/>
          <w:noProof/>
          <w:sz w:val="28"/>
          <w:szCs w:val="28"/>
        </w:rPr>
        <w:t xml:space="preserve">4.1. Các chức năng chủ yếu của </w:t>
      </w:r>
      <w:r w:rsidRPr="009E5A21">
        <w:rPr>
          <w:noProof/>
          <w:sz w:val="28"/>
          <w:szCs w:val="28"/>
        </w:rPr>
        <w:t>hệ thống đổi mới quốc gia</w:t>
      </w:r>
    </w:p>
    <w:p w:rsidR="00351138" w:rsidRPr="009E5A21" w:rsidRDefault="00351138" w:rsidP="006E018F">
      <w:pPr>
        <w:pStyle w:val="Heading1"/>
        <w:keepNext w:val="0"/>
        <w:tabs>
          <w:tab w:val="left" w:pos="900"/>
          <w:tab w:val="left" w:pos="1080"/>
          <w:tab w:val="left" w:pos="1620"/>
        </w:tabs>
        <w:spacing w:before="120" w:after="120" w:line="340" w:lineRule="exact"/>
        <w:jc w:val="both"/>
        <w:rPr>
          <w:rFonts w:ascii="Times New Roman" w:hAnsi="Times New Roman" w:cs="Times New Roman"/>
          <w:b w:val="0"/>
          <w:bCs w:val="0"/>
          <w:noProof/>
          <w:sz w:val="28"/>
          <w:szCs w:val="28"/>
        </w:rPr>
      </w:pPr>
      <w:r w:rsidRPr="009E5A21">
        <w:rPr>
          <w:rFonts w:ascii="Times New Roman" w:hAnsi="Times New Roman" w:cs="Times New Roman"/>
          <w:b w:val="0"/>
          <w:bCs w:val="0"/>
          <w:noProof/>
          <w:sz w:val="28"/>
          <w:szCs w:val="28"/>
        </w:rPr>
        <w:t xml:space="preserve">4.2. Các thành phần trong </w:t>
      </w:r>
      <w:r w:rsidRPr="009E5A21">
        <w:rPr>
          <w:rFonts w:ascii="Times New Roman" w:hAnsi="Times New Roman" w:cs="Times New Roman"/>
          <w:b w:val="0"/>
          <w:noProof/>
          <w:sz w:val="28"/>
          <w:szCs w:val="28"/>
        </w:rPr>
        <w:t>hệ thống đổi mới quốc gia</w:t>
      </w:r>
    </w:p>
    <w:p w:rsidR="00351138" w:rsidRPr="009E5A21" w:rsidRDefault="00351138" w:rsidP="006E018F">
      <w:pPr>
        <w:pStyle w:val="Heading1"/>
        <w:keepNext w:val="0"/>
        <w:tabs>
          <w:tab w:val="left" w:pos="900"/>
          <w:tab w:val="left" w:pos="1080"/>
          <w:tab w:val="left" w:pos="1620"/>
        </w:tabs>
        <w:spacing w:before="120" w:after="120" w:line="340" w:lineRule="exact"/>
        <w:jc w:val="both"/>
        <w:rPr>
          <w:rFonts w:ascii="Times New Roman" w:hAnsi="Times New Roman" w:cs="Times New Roman"/>
          <w:bCs w:val="0"/>
          <w:noProof/>
          <w:sz w:val="28"/>
          <w:szCs w:val="28"/>
        </w:rPr>
      </w:pPr>
      <w:r w:rsidRPr="009E5A21">
        <w:rPr>
          <w:rFonts w:ascii="Times New Roman" w:hAnsi="Times New Roman" w:cs="Times New Roman"/>
          <w:noProof/>
          <w:sz w:val="28"/>
          <w:szCs w:val="28"/>
        </w:rPr>
        <w:t xml:space="preserve">5. </w:t>
      </w:r>
      <w:r w:rsidRPr="009E5A21">
        <w:rPr>
          <w:rFonts w:ascii="Times New Roman" w:hAnsi="Times New Roman" w:cs="Times New Roman"/>
          <w:bCs w:val="0"/>
          <w:noProof/>
          <w:sz w:val="28"/>
          <w:szCs w:val="28"/>
        </w:rPr>
        <w:t>H</w:t>
      </w:r>
      <w:r w:rsidRPr="009E5A21">
        <w:rPr>
          <w:rFonts w:ascii="Times New Roman" w:hAnsi="Times New Roman" w:cs="Times New Roman"/>
          <w:noProof/>
          <w:sz w:val="28"/>
          <w:szCs w:val="28"/>
        </w:rPr>
        <w:t>ệ thống đổi mới quốc gia</w:t>
      </w:r>
      <w:r w:rsidRPr="009E5A21">
        <w:rPr>
          <w:rFonts w:ascii="Times New Roman" w:hAnsi="Times New Roman" w:cs="Times New Roman"/>
          <w:bCs w:val="0"/>
          <w:noProof/>
          <w:sz w:val="28"/>
          <w:szCs w:val="28"/>
        </w:rPr>
        <w:t xml:space="preserve"> ở các nền kinh tế công nghiệp hoá</w:t>
      </w:r>
    </w:p>
    <w:p w:rsidR="00351138" w:rsidRPr="009E5A21" w:rsidRDefault="00351138" w:rsidP="006E018F">
      <w:pPr>
        <w:pStyle w:val="BodyTextIndent2"/>
        <w:tabs>
          <w:tab w:val="left" w:pos="900"/>
          <w:tab w:val="left" w:pos="1080"/>
          <w:tab w:val="left" w:pos="1620"/>
        </w:tabs>
        <w:spacing w:before="120" w:line="340" w:lineRule="exact"/>
        <w:ind w:left="0"/>
        <w:jc w:val="both"/>
        <w:rPr>
          <w:noProof/>
          <w:sz w:val="28"/>
          <w:szCs w:val="28"/>
        </w:rPr>
      </w:pPr>
      <w:r w:rsidRPr="009E5A21">
        <w:rPr>
          <w:noProof/>
          <w:sz w:val="28"/>
          <w:szCs w:val="28"/>
        </w:rPr>
        <w:t>5.1. Thay đổi công nghệ</w:t>
      </w:r>
    </w:p>
    <w:p w:rsidR="00351138" w:rsidRPr="009E5A21" w:rsidRDefault="006E018F" w:rsidP="006E018F">
      <w:pPr>
        <w:tabs>
          <w:tab w:val="left" w:pos="900"/>
          <w:tab w:val="left" w:pos="1080"/>
          <w:tab w:val="left" w:pos="1620"/>
        </w:tabs>
        <w:spacing w:before="120" w:after="120" w:line="340" w:lineRule="exact"/>
        <w:jc w:val="both"/>
        <w:rPr>
          <w:noProof/>
          <w:sz w:val="28"/>
          <w:szCs w:val="28"/>
        </w:rPr>
      </w:pPr>
      <w:r>
        <w:rPr>
          <w:noProof/>
          <w:sz w:val="28"/>
          <w:szCs w:val="28"/>
        </w:rPr>
        <w:t>5.2.</w:t>
      </w:r>
      <w:r>
        <w:rPr>
          <w:noProof/>
          <w:sz w:val="28"/>
          <w:szCs w:val="28"/>
          <w:lang w:val="en-US"/>
        </w:rPr>
        <w:t xml:space="preserve"> </w:t>
      </w:r>
      <w:r w:rsidR="00351138" w:rsidRPr="009E5A21">
        <w:rPr>
          <w:noProof/>
          <w:sz w:val="28"/>
          <w:szCs w:val="28"/>
        </w:rPr>
        <w:t>Tập trung vào nghiên cứu và phát triể</w:t>
      </w:r>
      <w:r>
        <w:rPr>
          <w:noProof/>
          <w:sz w:val="28"/>
          <w:szCs w:val="28"/>
        </w:rPr>
        <w:t>n (</w:t>
      </w:r>
      <w:r w:rsidR="00351138" w:rsidRPr="009E5A21">
        <w:rPr>
          <w:noProof/>
          <w:sz w:val="28"/>
          <w:szCs w:val="28"/>
        </w:rPr>
        <w:t>R&amp;D)</w:t>
      </w:r>
    </w:p>
    <w:p w:rsidR="00351138" w:rsidRPr="009E5A21" w:rsidRDefault="00351138" w:rsidP="006E018F">
      <w:pPr>
        <w:tabs>
          <w:tab w:val="left" w:pos="900"/>
          <w:tab w:val="left" w:pos="1080"/>
          <w:tab w:val="left" w:pos="1620"/>
        </w:tabs>
        <w:spacing w:before="120" w:after="120" w:line="340" w:lineRule="exact"/>
        <w:jc w:val="both"/>
        <w:rPr>
          <w:noProof/>
          <w:sz w:val="28"/>
          <w:szCs w:val="28"/>
        </w:rPr>
      </w:pPr>
      <w:r w:rsidRPr="009E5A21">
        <w:rPr>
          <w:noProof/>
          <w:sz w:val="28"/>
          <w:szCs w:val="28"/>
        </w:rPr>
        <w:t>5.3. Đẩy mạnh đào tạo và học tập</w:t>
      </w:r>
    </w:p>
    <w:p w:rsidR="00351138" w:rsidRPr="009E5A21" w:rsidRDefault="006E018F" w:rsidP="006E018F">
      <w:pPr>
        <w:tabs>
          <w:tab w:val="left" w:pos="900"/>
          <w:tab w:val="left" w:pos="1080"/>
          <w:tab w:val="left" w:pos="1620"/>
        </w:tabs>
        <w:spacing w:before="120" w:after="120" w:line="340" w:lineRule="exact"/>
        <w:jc w:val="both"/>
        <w:rPr>
          <w:noProof/>
          <w:sz w:val="28"/>
          <w:szCs w:val="28"/>
        </w:rPr>
      </w:pPr>
      <w:r>
        <w:rPr>
          <w:noProof/>
          <w:sz w:val="28"/>
          <w:szCs w:val="28"/>
        </w:rPr>
        <w:t xml:space="preserve">5.4. </w:t>
      </w:r>
      <w:r w:rsidR="00351138" w:rsidRPr="009E5A21">
        <w:rPr>
          <w:noProof/>
          <w:sz w:val="28"/>
          <w:szCs w:val="28"/>
        </w:rPr>
        <w:t>Sự hấp thụ công nghệ</w:t>
      </w:r>
    </w:p>
    <w:p w:rsidR="00351138" w:rsidRPr="009E5A21" w:rsidRDefault="006E018F" w:rsidP="006E018F">
      <w:pPr>
        <w:tabs>
          <w:tab w:val="left" w:pos="900"/>
          <w:tab w:val="left" w:pos="1080"/>
          <w:tab w:val="left" w:pos="1620"/>
        </w:tabs>
        <w:spacing w:before="120" w:after="120" w:line="340" w:lineRule="exact"/>
        <w:jc w:val="both"/>
        <w:rPr>
          <w:b/>
          <w:bCs/>
          <w:noProof/>
          <w:sz w:val="28"/>
          <w:szCs w:val="28"/>
        </w:rPr>
      </w:pPr>
      <w:r>
        <w:rPr>
          <w:b/>
          <w:bCs/>
          <w:noProof/>
          <w:sz w:val="28"/>
          <w:szCs w:val="28"/>
        </w:rPr>
        <w:t xml:space="preserve">6. </w:t>
      </w:r>
      <w:r w:rsidR="00351138" w:rsidRPr="009E5A21">
        <w:rPr>
          <w:b/>
          <w:bCs/>
          <w:noProof/>
          <w:sz w:val="28"/>
          <w:szCs w:val="28"/>
        </w:rPr>
        <w:t>Bài học chính sách hệ thống đổi mớ</w:t>
      </w:r>
      <w:r>
        <w:rPr>
          <w:b/>
          <w:bCs/>
          <w:noProof/>
          <w:sz w:val="28"/>
          <w:szCs w:val="28"/>
        </w:rPr>
        <w:t xml:space="preserve">i </w:t>
      </w:r>
      <w:r w:rsidR="00351138" w:rsidRPr="009E5A21">
        <w:rPr>
          <w:b/>
          <w:bCs/>
          <w:noProof/>
          <w:sz w:val="28"/>
          <w:szCs w:val="28"/>
        </w:rPr>
        <w:t>giữa các quốc gia</w:t>
      </w:r>
    </w:p>
    <w:p w:rsidR="00351138" w:rsidRPr="009E5A21" w:rsidRDefault="00351138" w:rsidP="006E018F">
      <w:pPr>
        <w:tabs>
          <w:tab w:val="left" w:pos="900"/>
          <w:tab w:val="left" w:pos="1080"/>
          <w:tab w:val="left" w:pos="1620"/>
        </w:tabs>
        <w:spacing w:before="120" w:after="120" w:line="340" w:lineRule="exact"/>
        <w:jc w:val="both"/>
        <w:rPr>
          <w:iCs/>
          <w:noProof/>
          <w:sz w:val="28"/>
          <w:szCs w:val="28"/>
        </w:rPr>
      </w:pPr>
      <w:r w:rsidRPr="009E5A21">
        <w:rPr>
          <w:iCs/>
          <w:noProof/>
          <w:sz w:val="28"/>
          <w:szCs w:val="28"/>
        </w:rPr>
        <w:t>6.1. Quản lý đổi mới</w:t>
      </w:r>
    </w:p>
    <w:p w:rsidR="00351138" w:rsidRPr="009E5A21" w:rsidRDefault="00351138" w:rsidP="006E018F">
      <w:pPr>
        <w:tabs>
          <w:tab w:val="left" w:pos="900"/>
          <w:tab w:val="left" w:pos="1080"/>
          <w:tab w:val="left" w:pos="1620"/>
        </w:tabs>
        <w:spacing w:before="120" w:after="120" w:line="340" w:lineRule="exact"/>
        <w:jc w:val="both"/>
        <w:rPr>
          <w:iCs/>
          <w:noProof/>
          <w:sz w:val="28"/>
          <w:szCs w:val="28"/>
        </w:rPr>
      </w:pPr>
      <w:r w:rsidRPr="009E5A21">
        <w:rPr>
          <w:iCs/>
          <w:noProof/>
          <w:sz w:val="28"/>
          <w:szCs w:val="28"/>
        </w:rPr>
        <w:t>6.2. Thực hiện chính sách</w:t>
      </w:r>
    </w:p>
    <w:p w:rsidR="00351138" w:rsidRPr="009E5A21" w:rsidRDefault="00351138" w:rsidP="006E018F">
      <w:pPr>
        <w:tabs>
          <w:tab w:val="left" w:pos="900"/>
          <w:tab w:val="left" w:pos="1080"/>
          <w:tab w:val="left" w:pos="1620"/>
        </w:tabs>
        <w:spacing w:before="120" w:after="120" w:line="340" w:lineRule="exact"/>
        <w:jc w:val="both"/>
        <w:rPr>
          <w:iCs/>
          <w:noProof/>
          <w:sz w:val="28"/>
          <w:szCs w:val="28"/>
        </w:rPr>
      </w:pPr>
      <w:r w:rsidRPr="009E5A21">
        <w:rPr>
          <w:iCs/>
          <w:noProof/>
          <w:sz w:val="28"/>
          <w:szCs w:val="28"/>
        </w:rPr>
        <w:t>6.3. Các cơ hội học hỏi</w:t>
      </w:r>
    </w:p>
    <w:p w:rsidR="00351138" w:rsidRPr="009E5A21" w:rsidRDefault="00351138" w:rsidP="006E018F">
      <w:pPr>
        <w:pStyle w:val="BodyText"/>
        <w:tabs>
          <w:tab w:val="left" w:pos="900"/>
          <w:tab w:val="left" w:pos="1080"/>
          <w:tab w:val="left" w:pos="1620"/>
        </w:tabs>
        <w:spacing w:before="120" w:line="340" w:lineRule="exact"/>
        <w:jc w:val="both"/>
        <w:rPr>
          <w:noProof/>
          <w:sz w:val="28"/>
          <w:szCs w:val="28"/>
        </w:rPr>
      </w:pPr>
      <w:r w:rsidRPr="009E5A21">
        <w:rPr>
          <w:iCs/>
          <w:noProof/>
          <w:sz w:val="28"/>
          <w:szCs w:val="28"/>
        </w:rPr>
        <w:t>6.4. Kinh nghiệm trong thực hiện chính sách</w:t>
      </w:r>
      <w:r w:rsidRPr="009E5A21">
        <w:rPr>
          <w:noProof/>
          <w:sz w:val="28"/>
          <w:szCs w:val="28"/>
        </w:rPr>
        <w:t xml:space="preserve"> </w:t>
      </w:r>
    </w:p>
    <w:p w:rsidR="00351138" w:rsidRPr="00F45EB5" w:rsidRDefault="00351138" w:rsidP="006E018F">
      <w:pPr>
        <w:tabs>
          <w:tab w:val="left" w:pos="900"/>
          <w:tab w:val="left" w:pos="1080"/>
          <w:tab w:val="left" w:pos="1620"/>
        </w:tabs>
        <w:spacing w:before="120" w:after="120" w:line="340" w:lineRule="exact"/>
        <w:jc w:val="both"/>
        <w:rPr>
          <w:bCs/>
          <w:noProof/>
          <w:sz w:val="28"/>
          <w:szCs w:val="28"/>
          <w:lang w:val="en-US"/>
        </w:rPr>
      </w:pPr>
      <w:r w:rsidRPr="009E5A21">
        <w:rPr>
          <w:bCs/>
          <w:noProof/>
          <w:sz w:val="28"/>
          <w:szCs w:val="28"/>
        </w:rPr>
        <w:lastRenderedPageBreak/>
        <w:t>6.5. Thúc đẩy sự hình thành các cụm công nghệ</w:t>
      </w:r>
      <w:r w:rsidR="00F45EB5">
        <w:rPr>
          <w:bCs/>
          <w:noProof/>
          <w:sz w:val="28"/>
          <w:szCs w:val="28"/>
          <w:lang w:val="en-US"/>
        </w:rPr>
        <w:t>.</w:t>
      </w:r>
    </w:p>
    <w:p w:rsidR="00877ABE" w:rsidRDefault="00877ABE" w:rsidP="00877ABE">
      <w:pPr>
        <w:autoSpaceDE w:val="0"/>
        <w:autoSpaceDN w:val="0"/>
        <w:adjustRightInd w:val="0"/>
        <w:spacing w:before="120" w:line="340" w:lineRule="exact"/>
        <w:jc w:val="center"/>
        <w:rPr>
          <w:b/>
          <w:bCs/>
          <w:noProof/>
          <w:sz w:val="28"/>
          <w:szCs w:val="28"/>
          <w:lang w:val="en-US"/>
        </w:rPr>
      </w:pPr>
    </w:p>
    <w:p w:rsidR="009E5A21" w:rsidRPr="004D70F5" w:rsidRDefault="006E018F" w:rsidP="00877ABE">
      <w:pPr>
        <w:autoSpaceDE w:val="0"/>
        <w:autoSpaceDN w:val="0"/>
        <w:adjustRightInd w:val="0"/>
        <w:spacing w:before="120" w:line="340" w:lineRule="exact"/>
        <w:jc w:val="center"/>
        <w:rPr>
          <w:b/>
          <w:bCs/>
          <w:noProof/>
          <w:sz w:val="28"/>
          <w:szCs w:val="28"/>
          <w:lang w:val="en-US"/>
        </w:rPr>
      </w:pPr>
      <w:r w:rsidRPr="006E018F">
        <w:rPr>
          <w:b/>
          <w:bCs/>
          <w:noProof/>
          <w:sz w:val="28"/>
          <w:szCs w:val="28"/>
        </w:rPr>
        <w:t>C</w:t>
      </w:r>
      <w:r w:rsidRPr="006E018F">
        <w:rPr>
          <w:b/>
          <w:bCs/>
          <w:noProof/>
          <w:sz w:val="28"/>
          <w:szCs w:val="28"/>
          <w:lang w:val="en-US"/>
        </w:rPr>
        <w:t>huyên đề</w:t>
      </w:r>
      <w:r w:rsidR="004D70F5">
        <w:rPr>
          <w:b/>
          <w:bCs/>
          <w:noProof/>
          <w:sz w:val="28"/>
          <w:szCs w:val="28"/>
        </w:rPr>
        <w:t xml:space="preserve"> </w:t>
      </w:r>
      <w:r w:rsidR="004D70F5">
        <w:rPr>
          <w:b/>
          <w:bCs/>
          <w:noProof/>
          <w:sz w:val="28"/>
          <w:szCs w:val="28"/>
          <w:lang w:val="en-US"/>
        </w:rPr>
        <w:t>3</w:t>
      </w:r>
    </w:p>
    <w:p w:rsidR="00AF482D" w:rsidRPr="009E5A21" w:rsidRDefault="00AF482D" w:rsidP="00170C4F">
      <w:pPr>
        <w:autoSpaceDE w:val="0"/>
        <w:autoSpaceDN w:val="0"/>
        <w:adjustRightInd w:val="0"/>
        <w:spacing w:before="120" w:after="120" w:line="340" w:lineRule="exact"/>
        <w:jc w:val="center"/>
        <w:rPr>
          <w:b/>
          <w:bCs/>
          <w:noProof/>
        </w:rPr>
      </w:pPr>
      <w:r w:rsidRPr="009E5A21">
        <w:rPr>
          <w:b/>
        </w:rPr>
        <w:t xml:space="preserve">TOÀN CẦU HÓA VÀ ĐỔI MỚI SÁNG TẠO </w:t>
      </w:r>
    </w:p>
    <w:p w:rsidR="00AF482D" w:rsidRPr="005D1E14" w:rsidRDefault="00AF482D" w:rsidP="00503A49">
      <w:pPr>
        <w:pStyle w:val="ListParagraph"/>
        <w:tabs>
          <w:tab w:val="left" w:pos="900"/>
          <w:tab w:val="left" w:pos="1080"/>
          <w:tab w:val="left" w:pos="1620"/>
        </w:tabs>
        <w:spacing w:before="240" w:after="120" w:line="340" w:lineRule="exact"/>
        <w:ind w:left="0" w:firstLine="57"/>
        <w:contextualSpacing w:val="0"/>
        <w:jc w:val="both"/>
        <w:rPr>
          <w:rFonts w:ascii="Times New Roman" w:hAnsi="Times New Roman"/>
          <w:b/>
          <w:sz w:val="28"/>
          <w:szCs w:val="28"/>
          <w:lang w:val="vi-VN"/>
        </w:rPr>
      </w:pPr>
      <w:r w:rsidRPr="009E5A21">
        <w:rPr>
          <w:rFonts w:ascii="Times New Roman" w:hAnsi="Times New Roman"/>
          <w:b/>
          <w:sz w:val="28"/>
          <w:szCs w:val="28"/>
          <w:lang w:val="vi-VN"/>
        </w:rPr>
        <w:t>1</w:t>
      </w:r>
      <w:r w:rsidRPr="005D1E14">
        <w:rPr>
          <w:rFonts w:ascii="Times New Roman" w:hAnsi="Times New Roman"/>
          <w:sz w:val="28"/>
          <w:szCs w:val="28"/>
          <w:lang w:val="vi-VN"/>
        </w:rPr>
        <w:t xml:space="preserve">. </w:t>
      </w:r>
      <w:r w:rsidRPr="005D1E14">
        <w:rPr>
          <w:rFonts w:ascii="Times New Roman" w:hAnsi="Times New Roman"/>
          <w:b/>
          <w:sz w:val="28"/>
          <w:szCs w:val="28"/>
          <w:lang w:val="vi-VN"/>
        </w:rPr>
        <w:t>Toàn cầu hóa và hội nhập quốc tế</w:t>
      </w:r>
    </w:p>
    <w:p w:rsidR="00AF482D" w:rsidRPr="009E5A21" w:rsidRDefault="00AF482D" w:rsidP="00F45EB5">
      <w:pPr>
        <w:pStyle w:val="ListParagraph"/>
        <w:tabs>
          <w:tab w:val="left" w:pos="900"/>
          <w:tab w:val="left" w:pos="1080"/>
          <w:tab w:val="left" w:pos="1620"/>
        </w:tabs>
        <w:spacing w:before="120" w:after="120" w:line="340" w:lineRule="exact"/>
        <w:ind w:left="0" w:firstLine="58"/>
        <w:contextualSpacing w:val="0"/>
        <w:jc w:val="both"/>
        <w:rPr>
          <w:rFonts w:ascii="Times New Roman" w:hAnsi="Times New Roman"/>
          <w:sz w:val="28"/>
          <w:szCs w:val="28"/>
          <w:lang w:val="vi-VN"/>
        </w:rPr>
      </w:pPr>
      <w:r w:rsidRPr="009E5A21">
        <w:rPr>
          <w:rFonts w:ascii="Times New Roman" w:hAnsi="Times New Roman"/>
          <w:sz w:val="28"/>
          <w:szCs w:val="28"/>
          <w:lang w:val="vi-VN"/>
        </w:rPr>
        <w:t>1.1. Vài nét về lịch sử toàn cầu hóa</w:t>
      </w:r>
    </w:p>
    <w:p w:rsidR="00AF482D" w:rsidRPr="009E5A21" w:rsidRDefault="00AF482D" w:rsidP="00F45EB5">
      <w:pPr>
        <w:pStyle w:val="ListParagraph"/>
        <w:tabs>
          <w:tab w:val="left" w:pos="900"/>
          <w:tab w:val="left" w:pos="1080"/>
          <w:tab w:val="left" w:pos="1620"/>
        </w:tabs>
        <w:spacing w:before="120" w:after="120" w:line="340" w:lineRule="exact"/>
        <w:ind w:left="0" w:firstLine="58"/>
        <w:contextualSpacing w:val="0"/>
        <w:jc w:val="both"/>
        <w:rPr>
          <w:rFonts w:ascii="Times New Roman" w:hAnsi="Times New Roman"/>
          <w:sz w:val="28"/>
          <w:szCs w:val="28"/>
          <w:lang w:val="vi-VN"/>
        </w:rPr>
      </w:pPr>
      <w:r w:rsidRPr="009E5A21">
        <w:rPr>
          <w:rFonts w:ascii="Times New Roman" w:hAnsi="Times New Roman"/>
          <w:sz w:val="28"/>
          <w:szCs w:val="28"/>
          <w:lang w:val="vi-VN"/>
        </w:rPr>
        <w:t xml:space="preserve">1.2. Hội nhập quốc tế, hội </w:t>
      </w:r>
      <w:r w:rsidR="006E018F" w:rsidRPr="005D1E14">
        <w:rPr>
          <w:rFonts w:ascii="Times New Roman" w:hAnsi="Times New Roman"/>
          <w:sz w:val="28"/>
          <w:szCs w:val="28"/>
          <w:lang w:val="vi-VN"/>
        </w:rPr>
        <w:t xml:space="preserve">nhập </w:t>
      </w:r>
      <w:r w:rsidRPr="009E5A21">
        <w:rPr>
          <w:rFonts w:ascii="Times New Roman" w:hAnsi="Times New Roman"/>
          <w:sz w:val="28"/>
          <w:szCs w:val="28"/>
          <w:lang w:val="vi-VN"/>
        </w:rPr>
        <w:t>kinh tế quốc tế</w:t>
      </w:r>
    </w:p>
    <w:p w:rsidR="00AF482D" w:rsidRPr="009E5A21" w:rsidRDefault="00AF482D" w:rsidP="00F45EB5">
      <w:pPr>
        <w:pStyle w:val="ListParagraph"/>
        <w:tabs>
          <w:tab w:val="left" w:pos="900"/>
          <w:tab w:val="left" w:pos="1080"/>
          <w:tab w:val="left" w:pos="1620"/>
        </w:tabs>
        <w:spacing w:before="120" w:after="120" w:line="340" w:lineRule="exact"/>
        <w:ind w:left="0" w:firstLine="58"/>
        <w:contextualSpacing w:val="0"/>
        <w:jc w:val="both"/>
        <w:rPr>
          <w:rFonts w:ascii="Times New Roman" w:hAnsi="Times New Roman"/>
          <w:b/>
          <w:sz w:val="28"/>
          <w:szCs w:val="28"/>
          <w:lang w:val="vi-VN"/>
        </w:rPr>
      </w:pPr>
      <w:r w:rsidRPr="009E5A21">
        <w:rPr>
          <w:rFonts w:ascii="Times New Roman" w:hAnsi="Times New Roman"/>
          <w:b/>
          <w:sz w:val="28"/>
          <w:szCs w:val="28"/>
          <w:lang w:val="vi-VN"/>
        </w:rPr>
        <w:t>2. Hội nhập quốc tế về</w:t>
      </w:r>
      <w:r w:rsidR="006E018F">
        <w:rPr>
          <w:rFonts w:ascii="Times New Roman" w:hAnsi="Times New Roman"/>
          <w:b/>
          <w:sz w:val="28"/>
          <w:szCs w:val="28"/>
          <w:lang w:val="vi-VN"/>
        </w:rPr>
        <w:t xml:space="preserve"> </w:t>
      </w:r>
      <w:r w:rsidRPr="009E5A21">
        <w:rPr>
          <w:rFonts w:ascii="Times New Roman" w:hAnsi="Times New Roman"/>
          <w:b/>
          <w:sz w:val="28"/>
          <w:szCs w:val="28"/>
          <w:lang w:val="vi-VN"/>
        </w:rPr>
        <w:t>KH&amp;CN</w:t>
      </w:r>
    </w:p>
    <w:p w:rsidR="00AF482D" w:rsidRPr="009E5A21" w:rsidRDefault="00AF482D" w:rsidP="00F45EB5">
      <w:pPr>
        <w:pStyle w:val="ListParagraph"/>
        <w:tabs>
          <w:tab w:val="left" w:pos="900"/>
          <w:tab w:val="left" w:pos="1080"/>
          <w:tab w:val="left" w:pos="1620"/>
        </w:tabs>
        <w:spacing w:before="120" w:after="120" w:line="340" w:lineRule="exact"/>
        <w:ind w:left="0" w:firstLine="58"/>
        <w:contextualSpacing w:val="0"/>
        <w:jc w:val="both"/>
        <w:rPr>
          <w:rFonts w:ascii="Times New Roman" w:hAnsi="Times New Roman"/>
          <w:sz w:val="28"/>
          <w:szCs w:val="28"/>
          <w:lang w:val="vi-VN"/>
        </w:rPr>
      </w:pPr>
      <w:r w:rsidRPr="009E5A21">
        <w:rPr>
          <w:rFonts w:ascii="Times New Roman" w:hAnsi="Times New Roman"/>
          <w:sz w:val="28"/>
          <w:szCs w:val="28"/>
          <w:lang w:val="vi-VN"/>
        </w:rPr>
        <w:t>2.1. Định nghĩa</w:t>
      </w:r>
    </w:p>
    <w:p w:rsidR="006E018F" w:rsidRDefault="00AF482D" w:rsidP="006E018F">
      <w:pPr>
        <w:pStyle w:val="ListParagraph"/>
        <w:tabs>
          <w:tab w:val="left" w:pos="900"/>
          <w:tab w:val="left" w:pos="1080"/>
          <w:tab w:val="left" w:pos="1620"/>
        </w:tabs>
        <w:spacing w:before="120" w:after="120" w:line="340" w:lineRule="exact"/>
        <w:ind w:left="0" w:firstLine="57"/>
        <w:contextualSpacing w:val="0"/>
        <w:jc w:val="both"/>
        <w:rPr>
          <w:rFonts w:ascii="Times New Roman" w:hAnsi="Times New Roman"/>
          <w:sz w:val="28"/>
          <w:szCs w:val="28"/>
        </w:rPr>
      </w:pPr>
      <w:r w:rsidRPr="009E5A21">
        <w:rPr>
          <w:rFonts w:ascii="Times New Roman" w:hAnsi="Times New Roman"/>
          <w:sz w:val="28"/>
          <w:szCs w:val="28"/>
          <w:lang w:val="vi-VN"/>
        </w:rPr>
        <w:t>2.2. Nội dung</w:t>
      </w:r>
    </w:p>
    <w:p w:rsidR="00AF482D" w:rsidRPr="009E5A21" w:rsidRDefault="00AF482D" w:rsidP="006E018F">
      <w:pPr>
        <w:pStyle w:val="ListParagraph"/>
        <w:tabs>
          <w:tab w:val="left" w:pos="900"/>
          <w:tab w:val="left" w:pos="1080"/>
          <w:tab w:val="left" w:pos="1620"/>
        </w:tabs>
        <w:spacing w:before="120" w:after="120" w:line="340" w:lineRule="exact"/>
        <w:ind w:left="0" w:firstLine="57"/>
        <w:contextualSpacing w:val="0"/>
        <w:jc w:val="both"/>
        <w:rPr>
          <w:rFonts w:ascii="Times New Roman" w:hAnsi="Times New Roman"/>
          <w:sz w:val="28"/>
          <w:szCs w:val="28"/>
          <w:lang w:val="vi-VN"/>
        </w:rPr>
      </w:pPr>
      <w:r w:rsidRPr="009E5A21">
        <w:rPr>
          <w:rFonts w:ascii="Times New Roman" w:hAnsi="Times New Roman"/>
          <w:sz w:val="28"/>
          <w:szCs w:val="28"/>
          <w:lang w:val="vi-VN"/>
        </w:rPr>
        <w:t>2.3. Những tác động của hội nhập tới KH&amp;CN</w:t>
      </w:r>
    </w:p>
    <w:p w:rsidR="00AF482D" w:rsidRPr="009E5A21" w:rsidRDefault="00AF482D" w:rsidP="009E5A21">
      <w:pPr>
        <w:pStyle w:val="ListParagraph"/>
        <w:tabs>
          <w:tab w:val="left" w:pos="900"/>
          <w:tab w:val="left" w:pos="1080"/>
          <w:tab w:val="left" w:pos="1620"/>
        </w:tabs>
        <w:spacing w:before="120" w:after="120" w:line="340" w:lineRule="exact"/>
        <w:ind w:left="0" w:firstLine="57"/>
        <w:jc w:val="both"/>
        <w:rPr>
          <w:rFonts w:ascii="Times New Roman" w:hAnsi="Times New Roman"/>
          <w:sz w:val="28"/>
          <w:szCs w:val="28"/>
          <w:lang w:val="vi-VN"/>
        </w:rPr>
      </w:pPr>
      <w:r w:rsidRPr="009E5A21">
        <w:rPr>
          <w:rFonts w:ascii="Times New Roman" w:hAnsi="Times New Roman"/>
          <w:sz w:val="28"/>
          <w:szCs w:val="28"/>
          <w:lang w:val="vi-VN"/>
        </w:rPr>
        <w:t>2.4. Những thành tựu và yếu kém của Việt Nam trong việc hội nhập KH&amp;CN</w:t>
      </w:r>
    </w:p>
    <w:p w:rsidR="00AF482D" w:rsidRPr="009E5A21" w:rsidRDefault="00AF482D" w:rsidP="009E5A21">
      <w:pPr>
        <w:tabs>
          <w:tab w:val="left" w:pos="900"/>
          <w:tab w:val="left" w:pos="1080"/>
          <w:tab w:val="left" w:pos="1620"/>
        </w:tabs>
        <w:spacing w:before="120" w:after="120" w:line="340" w:lineRule="exact"/>
        <w:ind w:firstLine="57"/>
        <w:rPr>
          <w:b/>
          <w:sz w:val="28"/>
          <w:szCs w:val="28"/>
        </w:rPr>
      </w:pPr>
      <w:r w:rsidRPr="009E5A21">
        <w:rPr>
          <w:b/>
          <w:sz w:val="28"/>
          <w:szCs w:val="28"/>
        </w:rPr>
        <w:t xml:space="preserve">3. Đổi mới sáng tạo trong bối cảnh toàn cầu hóa </w:t>
      </w:r>
    </w:p>
    <w:p w:rsidR="00AF482D" w:rsidRPr="009E5A21" w:rsidRDefault="00AF482D" w:rsidP="006E018F">
      <w:pPr>
        <w:pStyle w:val="ListParagraph"/>
        <w:tabs>
          <w:tab w:val="left" w:pos="900"/>
          <w:tab w:val="left" w:pos="1080"/>
          <w:tab w:val="left" w:pos="1620"/>
        </w:tabs>
        <w:spacing w:before="120" w:after="120" w:line="340" w:lineRule="exact"/>
        <w:ind w:left="0"/>
        <w:jc w:val="both"/>
        <w:rPr>
          <w:rFonts w:ascii="Times New Roman" w:hAnsi="Times New Roman"/>
          <w:sz w:val="28"/>
          <w:szCs w:val="28"/>
          <w:lang w:val="vi-VN"/>
        </w:rPr>
      </w:pPr>
      <w:r w:rsidRPr="009E5A21">
        <w:rPr>
          <w:rFonts w:ascii="Times New Roman" w:hAnsi="Times New Roman"/>
          <w:sz w:val="28"/>
          <w:szCs w:val="28"/>
          <w:lang w:val="vi-VN"/>
        </w:rPr>
        <w:t>3.1. Vai trò gia tăng của tri thức trong kinh tế toàn cầu</w:t>
      </w:r>
    </w:p>
    <w:p w:rsidR="00AF482D" w:rsidRPr="009E5A21" w:rsidRDefault="00AF482D" w:rsidP="006E018F">
      <w:pPr>
        <w:shd w:val="clear" w:color="auto" w:fill="FFFFFF"/>
        <w:tabs>
          <w:tab w:val="left" w:pos="900"/>
          <w:tab w:val="left" w:pos="1080"/>
          <w:tab w:val="left" w:pos="1620"/>
        </w:tabs>
        <w:spacing w:before="120" w:after="120" w:line="340" w:lineRule="exact"/>
        <w:jc w:val="both"/>
        <w:rPr>
          <w:sz w:val="28"/>
          <w:szCs w:val="28"/>
        </w:rPr>
      </w:pPr>
      <w:r w:rsidRPr="009E5A21">
        <w:rPr>
          <w:sz w:val="28"/>
          <w:szCs w:val="28"/>
        </w:rPr>
        <w:t>3.2. Những tác động đến xu thế khoa học, công nghệ và đổi mới sáng tạo</w:t>
      </w:r>
    </w:p>
    <w:p w:rsidR="00AF482D" w:rsidRPr="009E5A21" w:rsidRDefault="00AF482D" w:rsidP="006E018F">
      <w:pPr>
        <w:shd w:val="clear" w:color="auto" w:fill="FFFFFF"/>
        <w:tabs>
          <w:tab w:val="left" w:pos="900"/>
          <w:tab w:val="left" w:pos="1080"/>
          <w:tab w:val="left" w:pos="1620"/>
        </w:tabs>
        <w:spacing w:before="120" w:after="120" w:line="340" w:lineRule="exact"/>
        <w:jc w:val="both"/>
        <w:rPr>
          <w:sz w:val="28"/>
          <w:szCs w:val="28"/>
        </w:rPr>
      </w:pPr>
      <w:r w:rsidRPr="009E5A21">
        <w:rPr>
          <w:sz w:val="28"/>
          <w:szCs w:val="28"/>
        </w:rPr>
        <w:t>3.3. Các lĩnh vực nổi bật trong khoa học, công nghệ và đổi mới sáng tạo</w:t>
      </w:r>
    </w:p>
    <w:p w:rsidR="00AF482D" w:rsidRPr="00F45EB5" w:rsidRDefault="00AF482D" w:rsidP="009E5A21">
      <w:pPr>
        <w:shd w:val="clear" w:color="auto" w:fill="FFFFFF"/>
        <w:tabs>
          <w:tab w:val="left" w:pos="900"/>
          <w:tab w:val="left" w:pos="1080"/>
          <w:tab w:val="left" w:pos="1620"/>
        </w:tabs>
        <w:spacing w:before="120" w:after="120" w:line="340" w:lineRule="exact"/>
        <w:ind w:firstLine="57"/>
        <w:jc w:val="both"/>
        <w:rPr>
          <w:rFonts w:ascii="Times New Roman Bold" w:hAnsi="Times New Roman Bold" w:hint="eastAsia"/>
          <w:b/>
          <w:spacing w:val="-6"/>
          <w:sz w:val="28"/>
          <w:szCs w:val="28"/>
        </w:rPr>
      </w:pPr>
      <w:r w:rsidRPr="009E5A21">
        <w:rPr>
          <w:b/>
          <w:bCs/>
          <w:color w:val="000000"/>
          <w:sz w:val="28"/>
          <w:szCs w:val="28"/>
        </w:rPr>
        <w:t>4</w:t>
      </w:r>
      <w:r w:rsidRPr="00F45EB5">
        <w:rPr>
          <w:rFonts w:ascii="Times New Roman Bold" w:hAnsi="Times New Roman Bold"/>
          <w:b/>
          <w:bCs/>
          <w:color w:val="000000"/>
          <w:spacing w:val="-6"/>
          <w:sz w:val="28"/>
          <w:szCs w:val="28"/>
        </w:rPr>
        <w:t xml:space="preserve">. Giải pháp thúc đẩy đổi mới sáng tạo trong hoạt động KH&amp;CN ở Việt Nam    </w:t>
      </w:r>
    </w:p>
    <w:p w:rsidR="00AF482D" w:rsidRPr="009E5A21" w:rsidRDefault="00AF482D" w:rsidP="006E018F">
      <w:pPr>
        <w:shd w:val="clear" w:color="auto" w:fill="FFFFFF"/>
        <w:tabs>
          <w:tab w:val="left" w:pos="900"/>
          <w:tab w:val="left" w:pos="1080"/>
          <w:tab w:val="left" w:pos="1620"/>
        </w:tabs>
        <w:spacing w:before="120" w:after="120" w:line="340" w:lineRule="exact"/>
        <w:jc w:val="both"/>
        <w:rPr>
          <w:sz w:val="28"/>
          <w:szCs w:val="28"/>
        </w:rPr>
      </w:pPr>
      <w:r w:rsidRPr="009E5A21">
        <w:rPr>
          <w:bCs/>
          <w:color w:val="000000"/>
          <w:sz w:val="28"/>
          <w:szCs w:val="28"/>
        </w:rPr>
        <w:t>4.1</w:t>
      </w:r>
      <w:r w:rsidR="00170C4F">
        <w:rPr>
          <w:bCs/>
          <w:color w:val="000000"/>
          <w:sz w:val="28"/>
          <w:szCs w:val="28"/>
          <w:lang w:val="en-US"/>
        </w:rPr>
        <w:t>.</w:t>
      </w:r>
      <w:r w:rsidRPr="009E5A21">
        <w:rPr>
          <w:bCs/>
          <w:color w:val="000000"/>
          <w:sz w:val="28"/>
          <w:szCs w:val="28"/>
        </w:rPr>
        <w:t xml:space="preserve"> Hoàn thiện cơ chế xây dựng và tổ chức thực hiện nhiệm vụ KH&amp;CN</w:t>
      </w:r>
    </w:p>
    <w:p w:rsidR="00877ABE" w:rsidRDefault="00AF482D" w:rsidP="00F4170A">
      <w:pPr>
        <w:shd w:val="clear" w:color="auto" w:fill="FFFFFF"/>
        <w:tabs>
          <w:tab w:val="left" w:pos="900"/>
          <w:tab w:val="left" w:pos="1080"/>
          <w:tab w:val="left" w:pos="1620"/>
        </w:tabs>
        <w:spacing w:before="120" w:after="120" w:line="340" w:lineRule="exact"/>
        <w:jc w:val="both"/>
        <w:rPr>
          <w:b/>
          <w:noProof/>
          <w:color w:val="FF0000"/>
          <w:sz w:val="28"/>
          <w:szCs w:val="28"/>
          <w:lang w:val="en-US"/>
        </w:rPr>
      </w:pPr>
      <w:r w:rsidRPr="009E5A21">
        <w:rPr>
          <w:sz w:val="28"/>
          <w:szCs w:val="28"/>
        </w:rPr>
        <w:t>4.2</w:t>
      </w:r>
      <w:r w:rsidR="00170C4F">
        <w:rPr>
          <w:sz w:val="28"/>
          <w:szCs w:val="28"/>
          <w:lang w:val="en-US"/>
        </w:rPr>
        <w:t>.</w:t>
      </w:r>
      <w:r w:rsidRPr="009E5A21">
        <w:rPr>
          <w:sz w:val="28"/>
          <w:szCs w:val="28"/>
        </w:rPr>
        <w:t xml:space="preserve"> </w:t>
      </w:r>
      <w:r w:rsidRPr="009E5A21">
        <w:rPr>
          <w:bCs/>
          <w:color w:val="000000"/>
          <w:sz w:val="28"/>
          <w:szCs w:val="28"/>
        </w:rPr>
        <w:t xml:space="preserve"> Đổi mới cơ chế quản lý nhân lực khoa học và công nghệ</w:t>
      </w:r>
      <w:r w:rsidR="00F45EB5">
        <w:rPr>
          <w:bCs/>
          <w:color w:val="000000"/>
          <w:sz w:val="28"/>
          <w:szCs w:val="28"/>
          <w:lang w:val="en-US"/>
        </w:rPr>
        <w:t>.</w:t>
      </w:r>
    </w:p>
    <w:p w:rsidR="004D70F5" w:rsidRPr="004D70F5" w:rsidRDefault="004D70F5" w:rsidP="00F4170A">
      <w:pPr>
        <w:tabs>
          <w:tab w:val="left" w:pos="900"/>
          <w:tab w:val="left" w:pos="1080"/>
          <w:tab w:val="left" w:pos="1620"/>
        </w:tabs>
        <w:spacing w:before="360" w:line="340" w:lineRule="exact"/>
        <w:jc w:val="center"/>
        <w:rPr>
          <w:b/>
          <w:noProof/>
          <w:color w:val="FF0000"/>
          <w:sz w:val="28"/>
          <w:szCs w:val="28"/>
          <w:lang w:val="en-US"/>
        </w:rPr>
      </w:pPr>
      <w:r w:rsidRPr="004D70F5">
        <w:rPr>
          <w:b/>
          <w:noProof/>
          <w:color w:val="FF0000"/>
          <w:sz w:val="28"/>
          <w:szCs w:val="28"/>
        </w:rPr>
        <w:t>C</w:t>
      </w:r>
      <w:r w:rsidRPr="004D70F5">
        <w:rPr>
          <w:b/>
          <w:noProof/>
          <w:color w:val="FF0000"/>
          <w:sz w:val="28"/>
          <w:szCs w:val="28"/>
          <w:lang w:val="en-US"/>
        </w:rPr>
        <w:t xml:space="preserve">huyên đề </w:t>
      </w:r>
      <w:bookmarkStart w:id="0" w:name="_Toc152488596"/>
      <w:bookmarkStart w:id="1" w:name="_Toc152489007"/>
      <w:bookmarkStart w:id="2" w:name="_Toc152490083"/>
      <w:bookmarkStart w:id="3" w:name="_Toc153684017"/>
      <w:r>
        <w:rPr>
          <w:b/>
          <w:noProof/>
          <w:color w:val="FF0000"/>
          <w:sz w:val="28"/>
          <w:szCs w:val="28"/>
          <w:lang w:val="en-US"/>
        </w:rPr>
        <w:t>4</w:t>
      </w:r>
    </w:p>
    <w:p w:rsidR="004D70F5" w:rsidRPr="004D70F5" w:rsidRDefault="004D70F5" w:rsidP="00503A49">
      <w:pPr>
        <w:tabs>
          <w:tab w:val="left" w:pos="900"/>
          <w:tab w:val="left" w:pos="1080"/>
          <w:tab w:val="left" w:pos="1620"/>
        </w:tabs>
        <w:spacing w:after="120" w:line="340" w:lineRule="exact"/>
        <w:jc w:val="center"/>
        <w:rPr>
          <w:b/>
          <w:noProof/>
          <w:color w:val="FF0000"/>
          <w:lang w:val="en-US"/>
        </w:rPr>
      </w:pPr>
      <w:r w:rsidRPr="004D70F5">
        <w:rPr>
          <w:b/>
          <w:color w:val="FF0000"/>
        </w:rPr>
        <w:t>CHÍNH SÁCH ĐỔI MỚI SÁNG TẠO</w:t>
      </w:r>
    </w:p>
    <w:p w:rsidR="004D70F5" w:rsidRPr="004D70F5" w:rsidRDefault="004D70F5" w:rsidP="00503A49">
      <w:pPr>
        <w:tabs>
          <w:tab w:val="left" w:pos="900"/>
          <w:tab w:val="left" w:pos="1080"/>
          <w:tab w:val="left" w:pos="1620"/>
        </w:tabs>
        <w:spacing w:before="240" w:after="120" w:line="340" w:lineRule="exact"/>
        <w:ind w:left="181" w:firstLine="57"/>
        <w:rPr>
          <w:b/>
          <w:color w:val="FF0000"/>
          <w:sz w:val="28"/>
          <w:szCs w:val="28"/>
        </w:rPr>
      </w:pPr>
      <w:r w:rsidRPr="004D70F5">
        <w:rPr>
          <w:b/>
          <w:color w:val="FF0000"/>
          <w:sz w:val="28"/>
          <w:szCs w:val="28"/>
        </w:rPr>
        <w:t xml:space="preserve">1. Cơ sở lý luận về chính sách đổi mới sáng tạo </w:t>
      </w:r>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1.1. Lý thuyết về chính sách đổi mới</w:t>
      </w:r>
      <w:bookmarkEnd w:id="0"/>
      <w:bookmarkEnd w:id="1"/>
      <w:bookmarkEnd w:id="2"/>
      <w:bookmarkEnd w:id="3"/>
      <w:r w:rsidRPr="004D70F5">
        <w:rPr>
          <w:color w:val="FF0000"/>
          <w:sz w:val="28"/>
          <w:szCs w:val="28"/>
        </w:rPr>
        <w:t xml:space="preserve"> sáng tạo</w:t>
      </w:r>
      <w:bookmarkStart w:id="4" w:name="_Toc152488599"/>
      <w:bookmarkStart w:id="5" w:name="_Toc152489010"/>
      <w:bookmarkStart w:id="6" w:name="_Toc152490086"/>
      <w:bookmarkStart w:id="7" w:name="_Toc153684020"/>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1.2</w:t>
      </w:r>
      <w:r w:rsidR="00170C4F">
        <w:rPr>
          <w:color w:val="FF0000"/>
          <w:sz w:val="28"/>
          <w:szCs w:val="28"/>
          <w:lang w:val="en-US"/>
        </w:rPr>
        <w:t>.</w:t>
      </w:r>
      <w:r w:rsidRPr="004D70F5">
        <w:rPr>
          <w:color w:val="FF0000"/>
          <w:sz w:val="28"/>
          <w:szCs w:val="28"/>
        </w:rPr>
        <w:t xml:space="preserve"> Tầm quan trọng của chính sách đổi mới</w:t>
      </w:r>
      <w:bookmarkEnd w:id="4"/>
      <w:bookmarkEnd w:id="5"/>
      <w:bookmarkEnd w:id="6"/>
      <w:bookmarkEnd w:id="7"/>
      <w:r w:rsidRPr="004D70F5">
        <w:rPr>
          <w:color w:val="FF0000"/>
          <w:sz w:val="28"/>
          <w:szCs w:val="28"/>
        </w:rPr>
        <w:t xml:space="preserve"> sáng tạo</w:t>
      </w:r>
      <w:bookmarkStart w:id="8" w:name="_Toc152488601"/>
      <w:bookmarkStart w:id="9" w:name="_Toc152489012"/>
      <w:bookmarkStart w:id="10" w:name="_Toc152490088"/>
      <w:bookmarkStart w:id="11" w:name="_Toc153684022"/>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 xml:space="preserve">1.3. Quá trình hoạch định chính sách </w:t>
      </w:r>
      <w:bookmarkEnd w:id="8"/>
      <w:bookmarkEnd w:id="9"/>
      <w:bookmarkEnd w:id="10"/>
      <w:bookmarkEnd w:id="11"/>
      <w:r w:rsidRPr="004D70F5">
        <w:rPr>
          <w:color w:val="FF0000"/>
          <w:sz w:val="28"/>
          <w:szCs w:val="28"/>
        </w:rPr>
        <w:t>đổi mới sáng tạo</w:t>
      </w:r>
      <w:bookmarkStart w:id="12" w:name="_Toc152488602"/>
      <w:bookmarkStart w:id="13" w:name="_Toc152489013"/>
      <w:bookmarkStart w:id="14" w:name="_Toc152490089"/>
      <w:bookmarkStart w:id="15" w:name="_Toc153684023"/>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1.4. Môi trường cho đổi mới</w:t>
      </w:r>
      <w:bookmarkEnd w:id="12"/>
      <w:bookmarkEnd w:id="13"/>
      <w:bookmarkEnd w:id="14"/>
      <w:bookmarkEnd w:id="15"/>
      <w:r w:rsidRPr="004D70F5">
        <w:rPr>
          <w:color w:val="FF0000"/>
          <w:sz w:val="28"/>
          <w:szCs w:val="28"/>
        </w:rPr>
        <w:t xml:space="preserve"> sáng tạo</w:t>
      </w:r>
      <w:bookmarkStart w:id="16" w:name="_Toc152488603"/>
      <w:bookmarkStart w:id="17" w:name="_Toc152489014"/>
      <w:bookmarkStart w:id="18" w:name="_Toc152490090"/>
      <w:bookmarkStart w:id="19" w:name="_Toc153684024"/>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1.5. Thông tin và phổ biến tri thức mới trong nền kinh t</w:t>
      </w:r>
      <w:bookmarkEnd w:id="16"/>
      <w:bookmarkEnd w:id="17"/>
      <w:bookmarkEnd w:id="18"/>
      <w:bookmarkEnd w:id="19"/>
      <w:r w:rsidRPr="004D70F5">
        <w:rPr>
          <w:color w:val="FF0000"/>
          <w:sz w:val="28"/>
          <w:szCs w:val="28"/>
        </w:rPr>
        <w:t>ế</w:t>
      </w:r>
      <w:bookmarkStart w:id="20" w:name="_Toc152488604"/>
      <w:bookmarkStart w:id="21" w:name="_Toc152489015"/>
      <w:bookmarkStart w:id="22" w:name="_Toc152490091"/>
      <w:bookmarkStart w:id="23" w:name="_Toc153684025"/>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1.6. Nguồn nhân lực cho đổi mới sáng tạo và tinh thần đổi mới</w:t>
      </w:r>
      <w:bookmarkStart w:id="24" w:name="_Toc152488605"/>
      <w:bookmarkStart w:id="25" w:name="_Toc152489016"/>
      <w:bookmarkStart w:id="26" w:name="_Toc152490092"/>
      <w:bookmarkStart w:id="27" w:name="_Toc153684026"/>
      <w:bookmarkEnd w:id="20"/>
      <w:bookmarkEnd w:id="21"/>
      <w:bookmarkEnd w:id="22"/>
      <w:bookmarkEnd w:id="23"/>
    </w:p>
    <w:p w:rsidR="004D70F5" w:rsidRPr="004D70F5" w:rsidRDefault="004D70F5" w:rsidP="004D70F5">
      <w:pPr>
        <w:tabs>
          <w:tab w:val="left" w:pos="900"/>
          <w:tab w:val="left" w:pos="1080"/>
          <w:tab w:val="left" w:pos="1620"/>
        </w:tabs>
        <w:spacing w:before="120" w:after="120" w:line="340" w:lineRule="exact"/>
        <w:ind w:left="180" w:firstLine="57"/>
        <w:rPr>
          <w:b/>
          <w:color w:val="FF0000"/>
          <w:sz w:val="28"/>
          <w:szCs w:val="28"/>
        </w:rPr>
      </w:pPr>
      <w:r w:rsidRPr="004D70F5">
        <w:rPr>
          <w:b/>
          <w:color w:val="FF0000"/>
          <w:sz w:val="28"/>
          <w:szCs w:val="28"/>
        </w:rPr>
        <w:t xml:space="preserve">2. Một số kinh nghiệm quốc tế </w:t>
      </w:r>
      <w:bookmarkStart w:id="28" w:name="_Toc152488606"/>
      <w:bookmarkStart w:id="29" w:name="_Toc152489017"/>
      <w:bookmarkStart w:id="30" w:name="_Toc152490093"/>
      <w:bookmarkStart w:id="31" w:name="_Toc153684027"/>
      <w:bookmarkEnd w:id="24"/>
      <w:bookmarkEnd w:id="25"/>
      <w:bookmarkEnd w:id="26"/>
      <w:bookmarkEnd w:id="27"/>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2.1. Kinh nghiệm từ các quốc gia châu Âu</w:t>
      </w:r>
      <w:bookmarkStart w:id="32" w:name="_Toc152488611"/>
      <w:bookmarkStart w:id="33" w:name="_Toc152489022"/>
      <w:bookmarkStart w:id="34" w:name="_Toc152490099"/>
      <w:bookmarkStart w:id="35" w:name="_Toc153684033"/>
      <w:bookmarkEnd w:id="28"/>
      <w:bookmarkEnd w:id="29"/>
      <w:bookmarkEnd w:id="30"/>
      <w:bookmarkEnd w:id="31"/>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2.2. Kinh nghiệm Hàn Quốc</w:t>
      </w:r>
      <w:bookmarkStart w:id="36" w:name="_Toc152488617"/>
      <w:bookmarkStart w:id="37" w:name="_Toc152489028"/>
      <w:bookmarkStart w:id="38" w:name="_Toc152490105"/>
      <w:bookmarkStart w:id="39" w:name="_Toc153684039"/>
      <w:bookmarkEnd w:id="32"/>
      <w:bookmarkEnd w:id="33"/>
      <w:bookmarkEnd w:id="34"/>
      <w:bookmarkEnd w:id="35"/>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lastRenderedPageBreak/>
        <w:t>2.3. Kinh nghiệm Trung Quốc</w:t>
      </w:r>
      <w:bookmarkStart w:id="40" w:name="_Toc123466508"/>
      <w:bookmarkStart w:id="41" w:name="_Toc152488623"/>
      <w:bookmarkStart w:id="42" w:name="_Toc152489034"/>
      <w:bookmarkStart w:id="43" w:name="_Toc152490111"/>
      <w:bookmarkStart w:id="44" w:name="_Toc153684045"/>
      <w:bookmarkEnd w:id="36"/>
      <w:bookmarkEnd w:id="37"/>
      <w:bookmarkEnd w:id="38"/>
      <w:bookmarkEnd w:id="39"/>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2.4</w:t>
      </w:r>
      <w:r w:rsidR="00170C4F">
        <w:rPr>
          <w:color w:val="FF0000"/>
          <w:sz w:val="28"/>
          <w:szCs w:val="28"/>
          <w:lang w:val="en-US"/>
        </w:rPr>
        <w:t>.</w:t>
      </w:r>
      <w:r w:rsidRPr="004D70F5">
        <w:rPr>
          <w:color w:val="FF0000"/>
          <w:sz w:val="28"/>
          <w:szCs w:val="28"/>
        </w:rPr>
        <w:t xml:space="preserve"> Nhận xét chung qua nghiên cứu kinh nghiệm nước ngoài</w:t>
      </w:r>
      <w:bookmarkStart w:id="45" w:name="_Toc152488625"/>
      <w:bookmarkStart w:id="46" w:name="_Toc152489036"/>
      <w:bookmarkStart w:id="47" w:name="_Toc152490113"/>
      <w:bookmarkStart w:id="48" w:name="_Toc153684047"/>
      <w:bookmarkEnd w:id="40"/>
      <w:bookmarkEnd w:id="41"/>
      <w:bookmarkEnd w:id="42"/>
      <w:bookmarkEnd w:id="43"/>
      <w:bookmarkEnd w:id="44"/>
    </w:p>
    <w:p w:rsidR="004D70F5" w:rsidRPr="004D70F5" w:rsidRDefault="004D70F5" w:rsidP="004D70F5">
      <w:pPr>
        <w:tabs>
          <w:tab w:val="left" w:pos="900"/>
          <w:tab w:val="left" w:pos="1080"/>
          <w:tab w:val="left" w:pos="1620"/>
        </w:tabs>
        <w:spacing w:before="120" w:after="120" w:line="340" w:lineRule="exact"/>
        <w:ind w:left="180" w:firstLine="57"/>
        <w:rPr>
          <w:b/>
          <w:color w:val="FF0000"/>
          <w:sz w:val="28"/>
          <w:szCs w:val="28"/>
        </w:rPr>
      </w:pPr>
      <w:r w:rsidRPr="004D70F5">
        <w:rPr>
          <w:b/>
          <w:color w:val="FF0000"/>
          <w:sz w:val="28"/>
          <w:szCs w:val="28"/>
        </w:rPr>
        <w:t>3.</w:t>
      </w:r>
      <w:bookmarkEnd w:id="45"/>
      <w:bookmarkEnd w:id="46"/>
      <w:bookmarkEnd w:id="47"/>
      <w:bookmarkEnd w:id="48"/>
      <w:r w:rsidRPr="004D70F5">
        <w:rPr>
          <w:b/>
          <w:color w:val="FF0000"/>
          <w:sz w:val="28"/>
          <w:szCs w:val="28"/>
        </w:rPr>
        <w:t xml:space="preserve"> </w:t>
      </w:r>
      <w:bookmarkStart w:id="49" w:name="_Toc152488626"/>
      <w:bookmarkStart w:id="50" w:name="_Toc152489037"/>
      <w:bookmarkStart w:id="51" w:name="_Toc152490114"/>
      <w:bookmarkStart w:id="52" w:name="_Toc153684048"/>
      <w:r w:rsidRPr="004D70F5">
        <w:rPr>
          <w:b/>
          <w:color w:val="FF0000"/>
          <w:sz w:val="28"/>
          <w:szCs w:val="28"/>
        </w:rPr>
        <w:t xml:space="preserve">Chính sách đổi mới sáng tạo ở Việt Nam     </w:t>
      </w:r>
      <w:bookmarkStart w:id="53" w:name="_Toc152488628"/>
      <w:bookmarkStart w:id="54" w:name="_Toc152489039"/>
      <w:bookmarkStart w:id="55" w:name="_Toc152490116"/>
      <w:bookmarkStart w:id="56" w:name="_Toc153684050"/>
      <w:bookmarkEnd w:id="49"/>
      <w:bookmarkEnd w:id="50"/>
      <w:bookmarkEnd w:id="51"/>
      <w:bookmarkEnd w:id="52"/>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3.1. Khái quát về chính sách đổi mới</w:t>
      </w:r>
      <w:bookmarkEnd w:id="53"/>
      <w:bookmarkEnd w:id="54"/>
      <w:bookmarkEnd w:id="55"/>
      <w:bookmarkEnd w:id="56"/>
      <w:r w:rsidRPr="004D70F5">
        <w:rPr>
          <w:color w:val="FF0000"/>
          <w:sz w:val="28"/>
          <w:szCs w:val="28"/>
        </w:rPr>
        <w:t xml:space="preserve"> sáng tạo</w:t>
      </w:r>
      <w:r w:rsidR="00170C4F">
        <w:rPr>
          <w:color w:val="FF0000"/>
          <w:sz w:val="28"/>
          <w:szCs w:val="28"/>
          <w:lang w:val="en-US"/>
        </w:rPr>
        <w:t xml:space="preserve"> ở</w:t>
      </w:r>
      <w:r w:rsidRPr="004D70F5">
        <w:rPr>
          <w:color w:val="FF0000"/>
          <w:sz w:val="28"/>
          <w:szCs w:val="28"/>
        </w:rPr>
        <w:t xml:space="preserve"> Việt Nam</w:t>
      </w:r>
      <w:bookmarkStart w:id="57" w:name="_Toc152488629"/>
      <w:bookmarkStart w:id="58" w:name="_Toc152489040"/>
      <w:bookmarkStart w:id="59" w:name="_Toc152490117"/>
      <w:bookmarkStart w:id="60" w:name="_Toc153684051"/>
    </w:p>
    <w:p w:rsidR="004D70F5" w:rsidRPr="004D70F5" w:rsidRDefault="004D70F5" w:rsidP="004D70F5">
      <w:pPr>
        <w:tabs>
          <w:tab w:val="left" w:pos="900"/>
          <w:tab w:val="left" w:pos="1080"/>
          <w:tab w:val="left" w:pos="1620"/>
        </w:tabs>
        <w:spacing w:before="120" w:after="120" w:line="340" w:lineRule="exact"/>
        <w:ind w:left="180" w:firstLine="57"/>
        <w:rPr>
          <w:color w:val="FF0000"/>
          <w:sz w:val="28"/>
          <w:szCs w:val="28"/>
        </w:rPr>
      </w:pPr>
      <w:r w:rsidRPr="004D70F5">
        <w:rPr>
          <w:color w:val="FF0000"/>
          <w:sz w:val="28"/>
          <w:szCs w:val="28"/>
        </w:rPr>
        <w:t>3.2. Mục tiêu chính sách</w:t>
      </w:r>
      <w:bookmarkStart w:id="61" w:name="_Toc152488630"/>
      <w:bookmarkStart w:id="62" w:name="_Toc152489041"/>
      <w:bookmarkStart w:id="63" w:name="_Toc152490118"/>
      <w:bookmarkStart w:id="64" w:name="_Toc153684052"/>
      <w:bookmarkEnd w:id="57"/>
      <w:bookmarkEnd w:id="58"/>
      <w:bookmarkEnd w:id="59"/>
      <w:bookmarkEnd w:id="60"/>
    </w:p>
    <w:p w:rsidR="004D70F5" w:rsidRPr="004D70F5" w:rsidRDefault="004D70F5" w:rsidP="004D70F5">
      <w:pPr>
        <w:pStyle w:val="Heading2"/>
        <w:tabs>
          <w:tab w:val="left" w:pos="900"/>
          <w:tab w:val="left" w:pos="1080"/>
          <w:tab w:val="left" w:pos="1620"/>
        </w:tabs>
        <w:spacing w:before="120" w:after="120" w:line="340" w:lineRule="exact"/>
        <w:ind w:left="180" w:right="-144" w:firstLine="57"/>
        <w:rPr>
          <w:rFonts w:ascii="Times New Roman" w:hAnsi="Times New Roman" w:cs="Times New Roman"/>
          <w:b w:val="0"/>
          <w:i w:val="0"/>
          <w:color w:val="FF0000"/>
          <w:lang w:val="en-US"/>
        </w:rPr>
      </w:pPr>
      <w:r w:rsidRPr="004D70F5">
        <w:rPr>
          <w:rFonts w:ascii="Times New Roman" w:hAnsi="Times New Roman" w:cs="Times New Roman"/>
          <w:b w:val="0"/>
          <w:i w:val="0"/>
          <w:color w:val="FF0000"/>
        </w:rPr>
        <w:t>3.3. Các hoạt động chính sách thúc đẩy đổi mới</w:t>
      </w:r>
      <w:bookmarkEnd w:id="61"/>
      <w:bookmarkEnd w:id="62"/>
      <w:bookmarkEnd w:id="63"/>
      <w:bookmarkEnd w:id="64"/>
      <w:r w:rsidRPr="004D70F5">
        <w:rPr>
          <w:rFonts w:ascii="Times New Roman" w:hAnsi="Times New Roman" w:cs="Times New Roman"/>
          <w:b w:val="0"/>
          <w:i w:val="0"/>
          <w:color w:val="FF0000"/>
        </w:rPr>
        <w:t xml:space="preserve"> sáng tạo</w:t>
      </w:r>
      <w:r w:rsidRPr="004D70F5">
        <w:rPr>
          <w:rFonts w:ascii="Times New Roman" w:hAnsi="Times New Roman" w:cs="Times New Roman"/>
          <w:b w:val="0"/>
          <w:i w:val="0"/>
          <w:color w:val="FF0000"/>
          <w:lang w:val="en-US"/>
        </w:rPr>
        <w:t>.</w:t>
      </w:r>
    </w:p>
    <w:p w:rsidR="00877ABE" w:rsidRDefault="00877ABE" w:rsidP="00877ABE">
      <w:pPr>
        <w:tabs>
          <w:tab w:val="left" w:pos="900"/>
          <w:tab w:val="left" w:pos="1080"/>
          <w:tab w:val="left" w:pos="1620"/>
        </w:tabs>
        <w:spacing w:before="120" w:line="340" w:lineRule="exact"/>
        <w:ind w:left="187"/>
        <w:jc w:val="center"/>
        <w:rPr>
          <w:b/>
          <w:bCs/>
          <w:iCs/>
          <w:sz w:val="28"/>
          <w:szCs w:val="28"/>
          <w:lang w:val="en-US"/>
        </w:rPr>
      </w:pPr>
    </w:p>
    <w:p w:rsidR="00AA4F3F" w:rsidRPr="00F336CC" w:rsidRDefault="00AA4F3F" w:rsidP="00877ABE">
      <w:pPr>
        <w:tabs>
          <w:tab w:val="left" w:pos="900"/>
          <w:tab w:val="left" w:pos="1080"/>
          <w:tab w:val="left" w:pos="1620"/>
        </w:tabs>
        <w:spacing w:before="120" w:line="340" w:lineRule="exact"/>
        <w:ind w:left="187"/>
        <w:jc w:val="center"/>
        <w:rPr>
          <w:b/>
          <w:bCs/>
          <w:iCs/>
          <w:sz w:val="28"/>
          <w:szCs w:val="28"/>
          <w:lang w:val="en-US"/>
        </w:rPr>
      </w:pPr>
      <w:r w:rsidRPr="00F336CC">
        <w:rPr>
          <w:b/>
          <w:bCs/>
          <w:iCs/>
          <w:sz w:val="28"/>
          <w:szCs w:val="28"/>
          <w:lang w:val="en-US"/>
        </w:rPr>
        <w:t>Phần II</w:t>
      </w:r>
    </w:p>
    <w:p w:rsidR="00AA4F3F" w:rsidRPr="00170C4F" w:rsidRDefault="00AA4F3F" w:rsidP="006E018F">
      <w:pPr>
        <w:tabs>
          <w:tab w:val="left" w:pos="900"/>
          <w:tab w:val="left" w:pos="1080"/>
          <w:tab w:val="left" w:pos="1620"/>
        </w:tabs>
        <w:spacing w:line="340" w:lineRule="exact"/>
        <w:ind w:left="180"/>
        <w:jc w:val="center"/>
        <w:rPr>
          <w:rFonts w:ascii="Times New Roman Bold" w:hAnsi="Times New Roman Bold" w:hint="eastAsia"/>
          <w:b/>
          <w:bCs/>
          <w:iCs/>
          <w:sz w:val="26"/>
          <w:szCs w:val="26"/>
          <w:lang w:val="en-US"/>
        </w:rPr>
      </w:pPr>
      <w:r w:rsidRPr="00170C4F">
        <w:rPr>
          <w:rFonts w:ascii="Times New Roman Bold" w:hAnsi="Times New Roman Bold"/>
          <w:b/>
          <w:bCs/>
          <w:iCs/>
          <w:sz w:val="26"/>
          <w:szCs w:val="26"/>
          <w:lang w:val="en-US"/>
        </w:rPr>
        <w:t>KIẾN THỨC, KỸ NĂNG NGHỀ NGHIỆP CHUYÊN NGÀNH VÀ ĐẠO ĐỨC NGHỀ NGHIỆP</w:t>
      </w:r>
    </w:p>
    <w:p w:rsidR="009E5A21" w:rsidRPr="009E5A21" w:rsidRDefault="00AF482D" w:rsidP="006E018F">
      <w:pPr>
        <w:autoSpaceDE w:val="0"/>
        <w:autoSpaceDN w:val="0"/>
        <w:adjustRightInd w:val="0"/>
        <w:spacing w:before="360" w:line="340" w:lineRule="exact"/>
        <w:jc w:val="center"/>
        <w:rPr>
          <w:b/>
          <w:bCs/>
          <w:lang w:val="en-US"/>
        </w:rPr>
      </w:pPr>
      <w:r w:rsidRPr="006E018F">
        <w:rPr>
          <w:b/>
          <w:bCs/>
          <w:sz w:val="28"/>
          <w:szCs w:val="28"/>
        </w:rPr>
        <w:t>C</w:t>
      </w:r>
      <w:r w:rsidR="006E018F" w:rsidRPr="006E018F">
        <w:rPr>
          <w:b/>
          <w:bCs/>
          <w:sz w:val="28"/>
          <w:szCs w:val="28"/>
          <w:lang w:val="en-US"/>
        </w:rPr>
        <w:t>huyên đề</w:t>
      </w:r>
      <w:r w:rsidRPr="009E5A21">
        <w:rPr>
          <w:b/>
          <w:bCs/>
        </w:rPr>
        <w:t xml:space="preserve"> 5</w:t>
      </w:r>
    </w:p>
    <w:p w:rsidR="00AF482D" w:rsidRPr="009E5A21" w:rsidRDefault="00AF482D" w:rsidP="006E018F">
      <w:pPr>
        <w:autoSpaceDE w:val="0"/>
        <w:autoSpaceDN w:val="0"/>
        <w:adjustRightInd w:val="0"/>
        <w:spacing w:line="340" w:lineRule="exact"/>
        <w:jc w:val="center"/>
        <w:rPr>
          <w:b/>
          <w:bCs/>
        </w:rPr>
      </w:pPr>
      <w:r w:rsidRPr="009E5A21">
        <w:rPr>
          <w:b/>
          <w:bCs/>
        </w:rPr>
        <w:t>ĐÁNH GIÁ TRÌNH ĐỘ CÔNG NGHỆ</w:t>
      </w:r>
    </w:p>
    <w:p w:rsidR="00AF482D" w:rsidRPr="009E5A21" w:rsidRDefault="00AF482D" w:rsidP="00503A49">
      <w:pPr>
        <w:tabs>
          <w:tab w:val="right" w:leader="dot" w:pos="9062"/>
        </w:tabs>
        <w:autoSpaceDE w:val="0"/>
        <w:autoSpaceDN w:val="0"/>
        <w:adjustRightInd w:val="0"/>
        <w:spacing w:before="240" w:after="120" w:line="340" w:lineRule="exact"/>
        <w:rPr>
          <w:b/>
          <w:bCs/>
          <w:color w:val="000000"/>
          <w:sz w:val="28"/>
          <w:szCs w:val="28"/>
        </w:rPr>
      </w:pPr>
      <w:r w:rsidRPr="009E5A21">
        <w:rPr>
          <w:b/>
          <w:bCs/>
          <w:color w:val="000000"/>
          <w:sz w:val="28"/>
          <w:szCs w:val="28"/>
        </w:rPr>
        <w:t>1. Tổng quan về các phương pháp luận đánh giá công nghệ</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1.1. Đánh giá công nghệ về mặt kinh tế</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1.2. Phương pháp đo lường công nghệ</w:t>
      </w:r>
      <w:r w:rsidR="00170C4F">
        <w:rPr>
          <w:color w:val="000000"/>
          <w:sz w:val="28"/>
          <w:szCs w:val="28"/>
        </w:rPr>
        <w:t xml:space="preserve"> </w:t>
      </w:r>
      <w:r w:rsidRPr="009E5A21">
        <w:rPr>
          <w:color w:val="000000"/>
          <w:sz w:val="28"/>
          <w:szCs w:val="28"/>
        </w:rPr>
        <w:t>học</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1.3. Tiếp cận theo quan điểm đầu vào và đầu ra của quá trình</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1.4. Phương pháp dùng nhiều chỉ số kết hợp với đo lường công nghệ phân lập</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1.5. Phương pháp luận Atlas công nghệ</w:t>
      </w:r>
    </w:p>
    <w:p w:rsidR="00877ABE" w:rsidRDefault="00AF482D" w:rsidP="00F4170A">
      <w:pPr>
        <w:autoSpaceDE w:val="0"/>
        <w:autoSpaceDN w:val="0"/>
        <w:adjustRightInd w:val="0"/>
        <w:spacing w:before="120" w:after="120" w:line="340" w:lineRule="exact"/>
        <w:jc w:val="both"/>
        <w:rPr>
          <w:b/>
          <w:bCs/>
          <w:color w:val="000000"/>
          <w:sz w:val="28"/>
          <w:szCs w:val="28"/>
          <w:lang w:val="en-US"/>
        </w:rPr>
      </w:pPr>
      <w:r w:rsidRPr="009E5A21">
        <w:rPr>
          <w:color w:val="000000"/>
          <w:sz w:val="28"/>
          <w:szCs w:val="28"/>
        </w:rPr>
        <w:t>1.6. Tiếp cận theo quan điểm quản trị chiến lược</w:t>
      </w:r>
    </w:p>
    <w:p w:rsidR="00AF482D" w:rsidRPr="009E5A21" w:rsidRDefault="00AF482D" w:rsidP="009E5A21">
      <w:pPr>
        <w:tabs>
          <w:tab w:val="right" w:leader="dot" w:pos="9062"/>
        </w:tabs>
        <w:autoSpaceDE w:val="0"/>
        <w:autoSpaceDN w:val="0"/>
        <w:adjustRightInd w:val="0"/>
        <w:spacing w:before="120" w:after="120" w:line="340" w:lineRule="exact"/>
        <w:rPr>
          <w:b/>
          <w:bCs/>
          <w:color w:val="000000"/>
          <w:sz w:val="28"/>
          <w:szCs w:val="28"/>
        </w:rPr>
      </w:pPr>
      <w:r w:rsidRPr="009E5A21">
        <w:rPr>
          <w:b/>
          <w:bCs/>
          <w:color w:val="000000"/>
          <w:sz w:val="28"/>
          <w:szCs w:val="28"/>
        </w:rPr>
        <w:t>2. Thực trạng đánh giá trình độ công nghệ tại Việt Nam</w:t>
      </w:r>
    </w:p>
    <w:p w:rsidR="00AF482D" w:rsidRPr="009E5A21" w:rsidRDefault="00170C4F" w:rsidP="006E018F">
      <w:pPr>
        <w:tabs>
          <w:tab w:val="right" w:leader="dot" w:pos="9062"/>
        </w:tabs>
        <w:autoSpaceDE w:val="0"/>
        <w:autoSpaceDN w:val="0"/>
        <w:adjustRightInd w:val="0"/>
        <w:spacing w:before="120" w:after="120" w:line="340" w:lineRule="exact"/>
        <w:rPr>
          <w:color w:val="000000"/>
          <w:sz w:val="28"/>
          <w:szCs w:val="28"/>
        </w:rPr>
      </w:pPr>
      <w:r>
        <w:rPr>
          <w:color w:val="000000"/>
          <w:sz w:val="28"/>
          <w:szCs w:val="28"/>
        </w:rPr>
        <w:t>2.1. Qu</w:t>
      </w:r>
      <w:r>
        <w:rPr>
          <w:color w:val="000000"/>
          <w:sz w:val="28"/>
          <w:szCs w:val="28"/>
          <w:lang w:val="en-US"/>
        </w:rPr>
        <w:t>y</w:t>
      </w:r>
      <w:r w:rsidR="00AF482D" w:rsidRPr="009E5A21">
        <w:rPr>
          <w:color w:val="000000"/>
          <w:sz w:val="28"/>
          <w:szCs w:val="28"/>
        </w:rPr>
        <w:t xml:space="preserve"> định pháp luật về đánh giá trình độ công nghệ </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 xml:space="preserve">2.2. Thực trạng hoạt động đánh giá trình độ công nghệ </w:t>
      </w:r>
    </w:p>
    <w:p w:rsidR="006E018F" w:rsidRDefault="00AF482D" w:rsidP="009E5A21">
      <w:pPr>
        <w:tabs>
          <w:tab w:val="right" w:leader="dot" w:pos="9062"/>
        </w:tabs>
        <w:autoSpaceDE w:val="0"/>
        <w:autoSpaceDN w:val="0"/>
        <w:adjustRightInd w:val="0"/>
        <w:spacing w:before="120" w:after="120" w:line="340" w:lineRule="exact"/>
        <w:rPr>
          <w:b/>
          <w:bCs/>
          <w:color w:val="000000"/>
          <w:sz w:val="28"/>
          <w:szCs w:val="28"/>
          <w:lang w:val="en-US"/>
        </w:rPr>
      </w:pPr>
      <w:r w:rsidRPr="009E5A21">
        <w:rPr>
          <w:b/>
          <w:bCs/>
          <w:color w:val="000000"/>
          <w:sz w:val="28"/>
          <w:szCs w:val="28"/>
        </w:rPr>
        <w:t>3. Tổ chức đánh giá trình độ công nghệ các doanh nghiệp sản xuất</w:t>
      </w:r>
    </w:p>
    <w:p w:rsidR="006E018F" w:rsidRDefault="00AF482D" w:rsidP="006E018F">
      <w:pPr>
        <w:tabs>
          <w:tab w:val="right" w:leader="dot" w:pos="9062"/>
        </w:tabs>
        <w:autoSpaceDE w:val="0"/>
        <w:autoSpaceDN w:val="0"/>
        <w:adjustRightInd w:val="0"/>
        <w:spacing w:before="120" w:after="120" w:line="340" w:lineRule="exact"/>
        <w:rPr>
          <w:b/>
          <w:bCs/>
          <w:color w:val="000000"/>
          <w:sz w:val="28"/>
          <w:szCs w:val="28"/>
          <w:lang w:val="en-US"/>
        </w:rPr>
      </w:pPr>
      <w:r w:rsidRPr="009E5A21">
        <w:rPr>
          <w:color w:val="000000"/>
          <w:sz w:val="28"/>
          <w:szCs w:val="28"/>
        </w:rPr>
        <w:t>3.1. Hệ thống tiêu chí đánh giá trình độ công nghệ</w:t>
      </w:r>
    </w:p>
    <w:p w:rsidR="00AF482D" w:rsidRPr="006E018F" w:rsidRDefault="00AF482D" w:rsidP="006E018F">
      <w:pPr>
        <w:tabs>
          <w:tab w:val="right" w:leader="dot" w:pos="9062"/>
        </w:tabs>
        <w:autoSpaceDE w:val="0"/>
        <w:autoSpaceDN w:val="0"/>
        <w:adjustRightInd w:val="0"/>
        <w:spacing w:before="120" w:after="120" w:line="340" w:lineRule="exact"/>
        <w:rPr>
          <w:b/>
          <w:bCs/>
          <w:color w:val="000000"/>
          <w:sz w:val="28"/>
          <w:szCs w:val="28"/>
        </w:rPr>
      </w:pPr>
      <w:r w:rsidRPr="009E5A21">
        <w:rPr>
          <w:color w:val="000000"/>
          <w:sz w:val="28"/>
          <w:szCs w:val="28"/>
        </w:rPr>
        <w:t xml:space="preserve">3.2. Quy trình đánh giá trình độ công nghệ </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3.3. Tổ chức triển khai hoạt động khảo sát</w:t>
      </w:r>
    </w:p>
    <w:p w:rsidR="00AF482D" w:rsidRPr="005D1E14" w:rsidRDefault="00AF482D" w:rsidP="009E5A21">
      <w:pPr>
        <w:tabs>
          <w:tab w:val="right" w:leader="dot" w:pos="9062"/>
        </w:tabs>
        <w:autoSpaceDE w:val="0"/>
        <w:autoSpaceDN w:val="0"/>
        <w:adjustRightInd w:val="0"/>
        <w:spacing w:before="120" w:after="120" w:line="340" w:lineRule="exact"/>
        <w:rPr>
          <w:b/>
          <w:color w:val="000000"/>
          <w:sz w:val="28"/>
          <w:szCs w:val="28"/>
        </w:rPr>
      </w:pPr>
      <w:r w:rsidRPr="009E5A21">
        <w:rPr>
          <w:b/>
          <w:bCs/>
          <w:color w:val="000000"/>
          <w:sz w:val="28"/>
          <w:szCs w:val="28"/>
        </w:rPr>
        <w:t>4</w:t>
      </w:r>
      <w:r w:rsidRPr="005D1E14">
        <w:rPr>
          <w:color w:val="000000"/>
          <w:sz w:val="28"/>
          <w:szCs w:val="28"/>
        </w:rPr>
        <w:t xml:space="preserve">. </w:t>
      </w:r>
      <w:r w:rsidRPr="005D1E14">
        <w:rPr>
          <w:b/>
          <w:color w:val="000000"/>
          <w:sz w:val="28"/>
          <w:szCs w:val="28"/>
        </w:rPr>
        <w:t xml:space="preserve">Tính toán và xây dựng báo cáo đánh giá hiện trạng trình độ công nghệ các doanh nghiệp sản xuất </w:t>
      </w:r>
    </w:p>
    <w:p w:rsidR="00AF482D" w:rsidRPr="009E5A21" w:rsidRDefault="00AF482D" w:rsidP="006E018F">
      <w:pPr>
        <w:tabs>
          <w:tab w:val="right" w:leader="dot" w:pos="9062"/>
        </w:tabs>
        <w:autoSpaceDE w:val="0"/>
        <w:autoSpaceDN w:val="0"/>
        <w:adjustRightInd w:val="0"/>
        <w:spacing w:before="120" w:after="120" w:line="340" w:lineRule="exact"/>
        <w:rPr>
          <w:color w:val="000000"/>
          <w:sz w:val="28"/>
          <w:szCs w:val="28"/>
        </w:rPr>
      </w:pPr>
      <w:r w:rsidRPr="009E5A21">
        <w:rPr>
          <w:color w:val="000000"/>
          <w:sz w:val="28"/>
          <w:szCs w:val="28"/>
        </w:rPr>
        <w:t>4.1. Xử lý dữ liệu và tiến hành tính toán</w:t>
      </w:r>
    </w:p>
    <w:p w:rsidR="00AF482D" w:rsidRPr="00F45EB5" w:rsidRDefault="00AF482D" w:rsidP="006E018F">
      <w:pPr>
        <w:tabs>
          <w:tab w:val="right" w:leader="dot" w:pos="9062"/>
        </w:tabs>
        <w:autoSpaceDE w:val="0"/>
        <w:autoSpaceDN w:val="0"/>
        <w:adjustRightInd w:val="0"/>
        <w:spacing w:before="120" w:after="120" w:line="340" w:lineRule="exact"/>
        <w:rPr>
          <w:color w:val="000000"/>
          <w:sz w:val="28"/>
          <w:szCs w:val="28"/>
          <w:lang w:val="en-US"/>
        </w:rPr>
      </w:pPr>
      <w:r w:rsidRPr="009E5A21">
        <w:rPr>
          <w:color w:val="000000"/>
          <w:sz w:val="28"/>
          <w:szCs w:val="28"/>
        </w:rPr>
        <w:t>4.2. Xây dựng báo cáo đánh giá hiện trạng trình độ công nghệ</w:t>
      </w:r>
      <w:r w:rsidR="00F45EB5">
        <w:rPr>
          <w:color w:val="000000"/>
          <w:sz w:val="28"/>
          <w:szCs w:val="28"/>
          <w:lang w:val="en-US"/>
        </w:rPr>
        <w:t>.</w:t>
      </w:r>
    </w:p>
    <w:p w:rsidR="009E5A21" w:rsidRPr="006E018F" w:rsidRDefault="00351138" w:rsidP="00170C4F">
      <w:pPr>
        <w:shd w:val="clear" w:color="auto" w:fill="FFFFFF"/>
        <w:tabs>
          <w:tab w:val="left" w:pos="900"/>
          <w:tab w:val="left" w:pos="1080"/>
          <w:tab w:val="left" w:pos="1620"/>
        </w:tabs>
        <w:spacing w:before="360" w:line="340" w:lineRule="exact"/>
        <w:ind w:left="187" w:firstLine="57"/>
        <w:jc w:val="center"/>
        <w:rPr>
          <w:b/>
          <w:sz w:val="28"/>
          <w:szCs w:val="28"/>
          <w:lang w:val="en-US"/>
        </w:rPr>
      </w:pPr>
      <w:r w:rsidRPr="006E018F">
        <w:rPr>
          <w:b/>
          <w:sz w:val="28"/>
          <w:szCs w:val="28"/>
        </w:rPr>
        <w:t>C</w:t>
      </w:r>
      <w:r w:rsidR="006E018F" w:rsidRPr="006E018F">
        <w:rPr>
          <w:b/>
          <w:sz w:val="28"/>
          <w:szCs w:val="28"/>
          <w:lang w:val="en-US"/>
        </w:rPr>
        <w:t>huyên đề</w:t>
      </w:r>
      <w:r w:rsidRPr="006E018F">
        <w:rPr>
          <w:b/>
          <w:sz w:val="28"/>
          <w:szCs w:val="28"/>
        </w:rPr>
        <w:t xml:space="preserve"> 6</w:t>
      </w:r>
    </w:p>
    <w:p w:rsidR="00351138" w:rsidRPr="00170C4F" w:rsidRDefault="00351138" w:rsidP="00170C4F">
      <w:pPr>
        <w:shd w:val="clear" w:color="auto" w:fill="FFFFFF"/>
        <w:tabs>
          <w:tab w:val="left" w:pos="900"/>
          <w:tab w:val="left" w:pos="1080"/>
          <w:tab w:val="left" w:pos="1620"/>
        </w:tabs>
        <w:spacing w:before="120" w:line="340" w:lineRule="exact"/>
        <w:ind w:left="187" w:firstLine="57"/>
        <w:jc w:val="center"/>
        <w:rPr>
          <w:rFonts w:ascii="Times New Roman Bold" w:hAnsi="Times New Roman Bold" w:hint="eastAsia"/>
          <w:color w:val="000000"/>
        </w:rPr>
      </w:pPr>
      <w:r w:rsidRPr="00170C4F">
        <w:rPr>
          <w:rFonts w:ascii="Times New Roman Bold" w:hAnsi="Times New Roman Bold"/>
          <w:b/>
        </w:rPr>
        <w:t xml:space="preserve">CHUYỂN GIAO CÔNG NGHỆ </w:t>
      </w:r>
    </w:p>
    <w:p w:rsidR="004D70F5" w:rsidRPr="008869B8" w:rsidRDefault="004D70F5" w:rsidP="00503A49">
      <w:pPr>
        <w:shd w:val="clear" w:color="auto" w:fill="FFFFFF"/>
        <w:tabs>
          <w:tab w:val="left" w:pos="900"/>
          <w:tab w:val="left" w:pos="1080"/>
          <w:tab w:val="left" w:pos="1620"/>
        </w:tabs>
        <w:spacing w:before="240" w:after="120" w:line="340" w:lineRule="exact"/>
        <w:rPr>
          <w:b/>
          <w:sz w:val="28"/>
          <w:szCs w:val="28"/>
        </w:rPr>
      </w:pPr>
      <w:r>
        <w:rPr>
          <w:b/>
          <w:sz w:val="28"/>
          <w:szCs w:val="28"/>
          <w:lang w:val="en-US"/>
        </w:rPr>
        <w:lastRenderedPageBreak/>
        <w:t xml:space="preserve">1. </w:t>
      </w:r>
      <w:r w:rsidRPr="008869B8">
        <w:rPr>
          <w:b/>
          <w:sz w:val="28"/>
          <w:szCs w:val="28"/>
        </w:rPr>
        <w:t xml:space="preserve">Khái niệm và các loại hình chuyển giao công nghệ </w:t>
      </w:r>
    </w:p>
    <w:p w:rsidR="004D70F5" w:rsidRPr="008E04DE" w:rsidRDefault="004D70F5" w:rsidP="004D70F5">
      <w:pPr>
        <w:spacing w:before="120" w:after="120" w:line="340" w:lineRule="exact"/>
        <w:jc w:val="both"/>
        <w:rPr>
          <w:sz w:val="28"/>
          <w:szCs w:val="28"/>
        </w:rPr>
      </w:pPr>
      <w:r w:rsidRPr="008E04DE">
        <w:rPr>
          <w:sz w:val="28"/>
          <w:szCs w:val="28"/>
        </w:rPr>
        <w:t>1.1.Các khái niệm liên quan đến chuyển giao công nghệ</w:t>
      </w:r>
    </w:p>
    <w:p w:rsidR="004D70F5" w:rsidRPr="008E04DE" w:rsidRDefault="004D70F5" w:rsidP="004D70F5">
      <w:pPr>
        <w:pStyle w:val="NormalWeb"/>
        <w:spacing w:before="120" w:beforeAutospacing="0" w:after="120" w:afterAutospacing="0" w:line="340" w:lineRule="exact"/>
        <w:jc w:val="both"/>
        <w:rPr>
          <w:sz w:val="28"/>
          <w:szCs w:val="28"/>
          <w:lang w:val="vi-VN"/>
        </w:rPr>
      </w:pPr>
      <w:r w:rsidRPr="008E04DE">
        <w:rPr>
          <w:sz w:val="28"/>
          <w:szCs w:val="28"/>
          <w:lang w:val="vi-VN"/>
        </w:rPr>
        <w:t>1.2. Các hình thức của chuyển giao công nghệ</w:t>
      </w:r>
    </w:p>
    <w:p w:rsidR="004D70F5" w:rsidRDefault="004D70F5" w:rsidP="004D70F5">
      <w:pPr>
        <w:spacing w:before="120" w:after="120" w:line="340" w:lineRule="exact"/>
        <w:jc w:val="both"/>
        <w:rPr>
          <w:b/>
          <w:bCs/>
          <w:sz w:val="28"/>
          <w:szCs w:val="28"/>
        </w:rPr>
      </w:pPr>
      <w:r w:rsidRPr="009E3866">
        <w:rPr>
          <w:b/>
          <w:sz w:val="28"/>
          <w:szCs w:val="28"/>
        </w:rPr>
        <w:t xml:space="preserve">2. </w:t>
      </w:r>
      <w:r w:rsidRPr="00BC5256">
        <w:rPr>
          <w:b/>
          <w:bCs/>
          <w:sz w:val="28"/>
          <w:szCs w:val="28"/>
        </w:rPr>
        <w:t>Những vấn đề quan trọng trong chuyển giao công nghệ</w:t>
      </w:r>
    </w:p>
    <w:p w:rsidR="004D70F5" w:rsidRPr="008E04DE" w:rsidRDefault="004D70F5" w:rsidP="004D70F5">
      <w:pPr>
        <w:spacing w:before="120" w:after="120" w:line="340" w:lineRule="exact"/>
        <w:jc w:val="both"/>
        <w:rPr>
          <w:sz w:val="28"/>
          <w:szCs w:val="28"/>
        </w:rPr>
      </w:pPr>
      <w:r w:rsidRPr="008E04DE">
        <w:rPr>
          <w:bCs/>
          <w:sz w:val="28"/>
          <w:szCs w:val="28"/>
        </w:rPr>
        <w:t>2.1. Công nghệ và lợi thế cạnh tranh</w:t>
      </w:r>
    </w:p>
    <w:p w:rsidR="004D70F5" w:rsidRPr="008E04DE" w:rsidRDefault="004D70F5" w:rsidP="004D70F5">
      <w:pPr>
        <w:spacing w:before="120" w:after="120" w:line="340" w:lineRule="exact"/>
        <w:jc w:val="both"/>
        <w:rPr>
          <w:sz w:val="28"/>
          <w:szCs w:val="28"/>
        </w:rPr>
      </w:pPr>
      <w:r w:rsidRPr="008E04DE">
        <w:rPr>
          <w:bCs/>
          <w:sz w:val="28"/>
          <w:szCs w:val="28"/>
        </w:rPr>
        <w:t>2.2. Những vấn đề quan trọng trong chuyển giao công nghệ quốc tế</w:t>
      </w:r>
    </w:p>
    <w:p w:rsidR="004D70F5" w:rsidRPr="00170C4F" w:rsidRDefault="004D70F5" w:rsidP="004D70F5">
      <w:pPr>
        <w:spacing w:before="120" w:after="120" w:line="340" w:lineRule="exact"/>
        <w:jc w:val="both"/>
        <w:rPr>
          <w:sz w:val="28"/>
          <w:szCs w:val="28"/>
          <w:lang w:val="en-US"/>
        </w:rPr>
      </w:pPr>
      <w:r w:rsidRPr="00F72C69">
        <w:rPr>
          <w:bCs/>
          <w:sz w:val="28"/>
          <w:szCs w:val="28"/>
        </w:rPr>
        <w:t xml:space="preserve">2.3. Các vấn đề thường </w:t>
      </w:r>
      <w:r w:rsidR="00170C4F">
        <w:rPr>
          <w:bCs/>
          <w:sz w:val="28"/>
          <w:szCs w:val="28"/>
          <w:lang w:val="en-US"/>
        </w:rPr>
        <w:t>gặp</w:t>
      </w:r>
    </w:p>
    <w:p w:rsidR="004D70F5" w:rsidRPr="009E3866" w:rsidRDefault="004D70F5" w:rsidP="004D70F5">
      <w:pPr>
        <w:spacing w:before="120" w:after="120" w:line="340" w:lineRule="exact"/>
        <w:jc w:val="both"/>
        <w:rPr>
          <w:b/>
          <w:bCs/>
          <w:sz w:val="28"/>
          <w:szCs w:val="28"/>
        </w:rPr>
      </w:pPr>
      <w:r w:rsidRPr="000037D1">
        <w:rPr>
          <w:b/>
          <w:bCs/>
          <w:sz w:val="28"/>
          <w:szCs w:val="28"/>
        </w:rPr>
        <w:t>3</w:t>
      </w:r>
      <w:r w:rsidRPr="009E3866">
        <w:rPr>
          <w:b/>
          <w:bCs/>
          <w:sz w:val="28"/>
          <w:szCs w:val="28"/>
        </w:rPr>
        <w:t>. Những vấn đề quan trọng trong quản lý chuyển giao công nghệ</w:t>
      </w:r>
    </w:p>
    <w:p w:rsidR="004D70F5" w:rsidRPr="008E04DE" w:rsidRDefault="004D70F5" w:rsidP="004D70F5">
      <w:pPr>
        <w:spacing w:before="120" w:after="120" w:line="340" w:lineRule="exact"/>
        <w:jc w:val="both"/>
        <w:rPr>
          <w:bCs/>
          <w:sz w:val="28"/>
          <w:szCs w:val="28"/>
        </w:rPr>
      </w:pPr>
      <w:r w:rsidRPr="008E04DE">
        <w:rPr>
          <w:bCs/>
          <w:sz w:val="28"/>
          <w:szCs w:val="28"/>
        </w:rPr>
        <w:t>3.1. Cách tiếp cận “Chu trình chuyển giao công nghệ” trong quản lý chuyển giao công nghệ quốc tế</w:t>
      </w:r>
    </w:p>
    <w:p w:rsidR="004D70F5" w:rsidRPr="008E04DE" w:rsidRDefault="004D70F5" w:rsidP="004D70F5">
      <w:pPr>
        <w:spacing w:before="120" w:after="120" w:line="340" w:lineRule="exact"/>
        <w:jc w:val="both"/>
        <w:rPr>
          <w:bCs/>
          <w:sz w:val="28"/>
          <w:szCs w:val="28"/>
        </w:rPr>
      </w:pPr>
      <w:r w:rsidRPr="008E04DE">
        <w:rPr>
          <w:bCs/>
          <w:sz w:val="28"/>
          <w:szCs w:val="28"/>
        </w:rPr>
        <w:t>3.2. Cách tiếp cận “Chu trình chuyển giao công nghệ” trong lập kế hoạch và quản lý chuyển giao công nghệ quốc tế</w:t>
      </w:r>
    </w:p>
    <w:p w:rsidR="004D70F5" w:rsidRPr="008E04DE" w:rsidRDefault="004D70F5" w:rsidP="004D70F5">
      <w:pPr>
        <w:spacing w:before="120" w:after="120" w:line="340" w:lineRule="exact"/>
        <w:jc w:val="both"/>
        <w:rPr>
          <w:sz w:val="28"/>
          <w:szCs w:val="28"/>
        </w:rPr>
      </w:pPr>
      <w:r w:rsidRPr="008E04DE">
        <w:rPr>
          <w:bCs/>
          <w:sz w:val="28"/>
          <w:szCs w:val="28"/>
        </w:rPr>
        <w:t xml:space="preserve">3.3. Cách tiếp cận </w:t>
      </w:r>
      <w:r w:rsidR="00170C4F">
        <w:rPr>
          <w:bCs/>
          <w:sz w:val="28"/>
          <w:szCs w:val="28"/>
          <w:lang w:val="en-US"/>
        </w:rPr>
        <w:t>“</w:t>
      </w:r>
      <w:r w:rsidRPr="008E04DE">
        <w:rPr>
          <w:bCs/>
          <w:sz w:val="28"/>
          <w:szCs w:val="28"/>
        </w:rPr>
        <w:t>Chu trình lý chuyển giao công nghệ</w:t>
      </w:r>
      <w:r w:rsidR="00170C4F">
        <w:rPr>
          <w:bCs/>
          <w:sz w:val="28"/>
          <w:szCs w:val="28"/>
          <w:lang w:val="en-US"/>
        </w:rPr>
        <w:t>”</w:t>
      </w:r>
      <w:r w:rsidRPr="008E04DE">
        <w:rPr>
          <w:bCs/>
          <w:sz w:val="28"/>
          <w:szCs w:val="28"/>
        </w:rPr>
        <w:t xml:space="preserve"> trong lập kế hoạch và quản lý lý chuyển giao công nghệ</w:t>
      </w:r>
    </w:p>
    <w:p w:rsidR="004D70F5" w:rsidRPr="005E7C5F" w:rsidRDefault="004D70F5" w:rsidP="004D70F5">
      <w:pPr>
        <w:spacing w:before="120" w:after="120" w:line="340" w:lineRule="exact"/>
        <w:jc w:val="both"/>
        <w:rPr>
          <w:sz w:val="28"/>
          <w:szCs w:val="28"/>
          <w:lang w:val="en-US"/>
        </w:rPr>
      </w:pPr>
      <w:r w:rsidRPr="008E04DE">
        <w:rPr>
          <w:sz w:val="28"/>
          <w:szCs w:val="28"/>
        </w:rPr>
        <w:t>3.4. Quá trình của chuyển giao công nghệ</w:t>
      </w:r>
      <w:r w:rsidR="005E7C5F">
        <w:rPr>
          <w:sz w:val="28"/>
          <w:szCs w:val="28"/>
          <w:lang w:val="en-US"/>
        </w:rPr>
        <w:t>.</w:t>
      </w:r>
    </w:p>
    <w:p w:rsidR="00877ABE" w:rsidRDefault="00877ABE" w:rsidP="00503A49">
      <w:pPr>
        <w:tabs>
          <w:tab w:val="left" w:pos="900"/>
          <w:tab w:val="left" w:pos="1080"/>
          <w:tab w:val="left" w:pos="1620"/>
        </w:tabs>
        <w:spacing w:before="120" w:line="340" w:lineRule="exact"/>
        <w:jc w:val="center"/>
        <w:rPr>
          <w:b/>
          <w:sz w:val="28"/>
          <w:szCs w:val="28"/>
          <w:lang w:val="en-US"/>
        </w:rPr>
      </w:pPr>
    </w:p>
    <w:p w:rsidR="009E5A21" w:rsidRPr="00F45EB5" w:rsidRDefault="00351138" w:rsidP="00503A49">
      <w:pPr>
        <w:tabs>
          <w:tab w:val="left" w:pos="900"/>
          <w:tab w:val="left" w:pos="1080"/>
          <w:tab w:val="left" w:pos="1620"/>
        </w:tabs>
        <w:spacing w:before="120" w:line="340" w:lineRule="exact"/>
        <w:jc w:val="center"/>
        <w:rPr>
          <w:b/>
          <w:sz w:val="28"/>
          <w:szCs w:val="28"/>
          <w:lang w:val="en-US"/>
        </w:rPr>
      </w:pPr>
      <w:r w:rsidRPr="00F45EB5">
        <w:rPr>
          <w:b/>
          <w:sz w:val="28"/>
          <w:szCs w:val="28"/>
        </w:rPr>
        <w:t>C</w:t>
      </w:r>
      <w:r w:rsidR="00F45EB5" w:rsidRPr="00F45EB5">
        <w:rPr>
          <w:b/>
          <w:sz w:val="28"/>
          <w:szCs w:val="28"/>
          <w:lang w:val="en-US"/>
        </w:rPr>
        <w:t xml:space="preserve">huyên đề </w:t>
      </w:r>
      <w:r w:rsidR="00AF482D" w:rsidRPr="00F45EB5">
        <w:rPr>
          <w:b/>
          <w:sz w:val="28"/>
          <w:szCs w:val="28"/>
        </w:rPr>
        <w:t>7</w:t>
      </w:r>
    </w:p>
    <w:p w:rsidR="00351138" w:rsidRPr="00F45EB5" w:rsidRDefault="00351138" w:rsidP="00F45EB5">
      <w:pPr>
        <w:tabs>
          <w:tab w:val="left" w:pos="900"/>
          <w:tab w:val="left" w:pos="1080"/>
          <w:tab w:val="left" w:pos="1620"/>
        </w:tabs>
        <w:spacing w:line="340" w:lineRule="exact"/>
        <w:jc w:val="center"/>
        <w:rPr>
          <w:b/>
          <w:lang w:val="en-US"/>
        </w:rPr>
      </w:pPr>
      <w:r w:rsidRPr="009E5A21">
        <w:rPr>
          <w:b/>
        </w:rPr>
        <w:t>QUẢ</w:t>
      </w:r>
      <w:r w:rsidR="00AF482D" w:rsidRPr="009E5A21">
        <w:rPr>
          <w:b/>
        </w:rPr>
        <w:t>N LÝ NGUỒN LỰC</w:t>
      </w:r>
      <w:r w:rsidR="00F45EB5">
        <w:rPr>
          <w:b/>
        </w:rPr>
        <w:t xml:space="preserve"> K</w:t>
      </w:r>
      <w:r w:rsidR="00F45EB5">
        <w:rPr>
          <w:b/>
          <w:lang w:val="en-US"/>
        </w:rPr>
        <w:t>HOA HỌC VÀ CÔNG NGHỆ</w:t>
      </w:r>
    </w:p>
    <w:p w:rsidR="00351138" w:rsidRPr="009E5A21" w:rsidRDefault="00AF482D" w:rsidP="00503A49">
      <w:pPr>
        <w:pStyle w:val="BodyText"/>
        <w:tabs>
          <w:tab w:val="left" w:pos="720"/>
        </w:tabs>
        <w:spacing w:before="240" w:line="340" w:lineRule="exact"/>
        <w:rPr>
          <w:b/>
          <w:color w:val="000000"/>
          <w:sz w:val="28"/>
          <w:szCs w:val="28"/>
        </w:rPr>
      </w:pPr>
      <w:r w:rsidRPr="009E5A21">
        <w:rPr>
          <w:b/>
          <w:color w:val="000000"/>
          <w:sz w:val="28"/>
          <w:szCs w:val="28"/>
        </w:rPr>
        <w:t>1. Nhận thức chung về nguồn lực</w:t>
      </w:r>
      <w:r w:rsidR="00351138" w:rsidRPr="009E5A21">
        <w:rPr>
          <w:b/>
          <w:color w:val="000000"/>
          <w:sz w:val="28"/>
          <w:szCs w:val="28"/>
        </w:rPr>
        <w:t xml:space="preserve"> KH&amp;CN</w:t>
      </w:r>
    </w:p>
    <w:p w:rsidR="00351138" w:rsidRPr="009E5A21" w:rsidRDefault="00351138" w:rsidP="009E5A21">
      <w:pPr>
        <w:spacing w:before="120" w:after="120" w:line="340" w:lineRule="exact"/>
        <w:jc w:val="both"/>
        <w:rPr>
          <w:color w:val="000000"/>
          <w:sz w:val="28"/>
          <w:szCs w:val="28"/>
        </w:rPr>
      </w:pPr>
      <w:r w:rsidRPr="009E5A21">
        <w:rPr>
          <w:color w:val="000000"/>
          <w:sz w:val="28"/>
          <w:szCs w:val="28"/>
        </w:rPr>
        <w:t>1.1. Khái niệm chung về tiềm lực KH&amp;CN</w:t>
      </w:r>
    </w:p>
    <w:p w:rsidR="00351138" w:rsidRPr="009E5A21" w:rsidRDefault="00351138" w:rsidP="009E5A21">
      <w:pPr>
        <w:spacing w:before="120" w:after="120" w:line="340" w:lineRule="exact"/>
        <w:jc w:val="both"/>
        <w:rPr>
          <w:color w:val="000000"/>
          <w:sz w:val="28"/>
          <w:szCs w:val="28"/>
        </w:rPr>
      </w:pPr>
      <w:r w:rsidRPr="009E5A21">
        <w:rPr>
          <w:color w:val="000000"/>
          <w:sz w:val="28"/>
          <w:szCs w:val="28"/>
        </w:rPr>
        <w:t xml:space="preserve">1.2. </w:t>
      </w:r>
      <w:r w:rsidR="00F45EB5">
        <w:rPr>
          <w:color w:val="000000"/>
          <w:sz w:val="28"/>
          <w:szCs w:val="28"/>
          <w:lang w:val="en-US"/>
        </w:rPr>
        <w:t xml:space="preserve">Các cách tiếp cận </w:t>
      </w:r>
      <w:r w:rsidRPr="009E5A21">
        <w:rPr>
          <w:color w:val="000000"/>
          <w:sz w:val="28"/>
          <w:szCs w:val="28"/>
        </w:rPr>
        <w:t>khi xem xét nguồn lực</w:t>
      </w:r>
    </w:p>
    <w:p w:rsidR="00351138" w:rsidRPr="009E5A21" w:rsidRDefault="00351138" w:rsidP="009E5A21">
      <w:pPr>
        <w:pStyle w:val="Heading1"/>
        <w:spacing w:before="120" w:after="120" w:line="340" w:lineRule="exact"/>
        <w:jc w:val="both"/>
        <w:rPr>
          <w:rFonts w:ascii="Times New Roman" w:hAnsi="Times New Roman" w:cs="Times New Roman"/>
          <w:color w:val="000000"/>
          <w:sz w:val="28"/>
          <w:szCs w:val="28"/>
        </w:rPr>
      </w:pPr>
      <w:r w:rsidRPr="009E5A21">
        <w:rPr>
          <w:rFonts w:ascii="Times New Roman" w:hAnsi="Times New Roman" w:cs="Times New Roman"/>
          <w:color w:val="000000"/>
          <w:sz w:val="28"/>
          <w:szCs w:val="28"/>
        </w:rPr>
        <w:t>2. Các nguồn</w:t>
      </w:r>
      <w:r w:rsidR="00DF1FA1" w:rsidRPr="009E5A21">
        <w:rPr>
          <w:rFonts w:ascii="Times New Roman" w:hAnsi="Times New Roman" w:cs="Times New Roman"/>
          <w:color w:val="000000"/>
          <w:sz w:val="28"/>
          <w:szCs w:val="28"/>
        </w:rPr>
        <w:t xml:space="preserve"> lực KH&amp;CN cơ bản</w:t>
      </w:r>
      <w:r w:rsidRPr="009E5A21">
        <w:rPr>
          <w:rFonts w:ascii="Times New Roman" w:hAnsi="Times New Roman" w:cs="Times New Roman"/>
          <w:color w:val="000000"/>
          <w:sz w:val="28"/>
          <w:szCs w:val="28"/>
        </w:rPr>
        <w:t xml:space="preserve"> và công tác quản lý</w:t>
      </w:r>
    </w:p>
    <w:p w:rsidR="00351138" w:rsidRPr="009E5A21" w:rsidRDefault="00351138" w:rsidP="009E5A21">
      <w:pPr>
        <w:pStyle w:val="Heading1"/>
        <w:spacing w:before="120" w:after="120" w:line="340" w:lineRule="exact"/>
        <w:jc w:val="both"/>
        <w:rPr>
          <w:rFonts w:ascii="Times New Roman" w:hAnsi="Times New Roman" w:cs="Times New Roman"/>
          <w:b w:val="0"/>
          <w:color w:val="000000"/>
          <w:sz w:val="28"/>
          <w:szCs w:val="28"/>
        </w:rPr>
      </w:pPr>
      <w:r w:rsidRPr="009E5A21">
        <w:rPr>
          <w:rFonts w:ascii="Times New Roman" w:hAnsi="Times New Roman" w:cs="Times New Roman"/>
          <w:b w:val="0"/>
          <w:color w:val="000000"/>
          <w:sz w:val="28"/>
          <w:szCs w:val="28"/>
        </w:rPr>
        <w:t>2.1. Nhân lực KH&amp;CN</w:t>
      </w:r>
    </w:p>
    <w:p w:rsidR="00351138" w:rsidRPr="009E5A21" w:rsidRDefault="00351138" w:rsidP="009E5A21">
      <w:pPr>
        <w:pStyle w:val="Title"/>
        <w:spacing w:before="120" w:after="120" w:line="340" w:lineRule="exact"/>
        <w:jc w:val="both"/>
        <w:rPr>
          <w:rFonts w:ascii="Times New Roman" w:hAnsi="Times New Roman"/>
          <w:b w:val="0"/>
          <w:color w:val="000000"/>
          <w:sz w:val="28"/>
          <w:szCs w:val="28"/>
          <w:lang w:val="vi-VN"/>
        </w:rPr>
      </w:pPr>
      <w:r w:rsidRPr="009E5A21">
        <w:rPr>
          <w:rFonts w:ascii="Times New Roman" w:hAnsi="Times New Roman"/>
          <w:b w:val="0"/>
          <w:color w:val="000000"/>
          <w:sz w:val="28"/>
          <w:szCs w:val="28"/>
          <w:lang w:val="vi-VN"/>
        </w:rPr>
        <w:t>2.2. Tài lực KH&amp;CN</w:t>
      </w:r>
    </w:p>
    <w:p w:rsidR="00351138" w:rsidRPr="009E5A21" w:rsidRDefault="00351138" w:rsidP="009E5A21">
      <w:pPr>
        <w:pStyle w:val="Subtitle"/>
        <w:spacing w:before="120" w:after="120" w:line="340" w:lineRule="exact"/>
        <w:jc w:val="both"/>
        <w:rPr>
          <w:rFonts w:ascii="Times New Roman" w:hAnsi="Times New Roman"/>
          <w:b w:val="0"/>
          <w:color w:val="000000"/>
          <w:sz w:val="28"/>
          <w:szCs w:val="28"/>
          <w:lang w:val="vi-VN"/>
        </w:rPr>
      </w:pPr>
      <w:r w:rsidRPr="009E5A21">
        <w:rPr>
          <w:rFonts w:ascii="Times New Roman" w:hAnsi="Times New Roman"/>
          <w:b w:val="0"/>
          <w:color w:val="000000"/>
          <w:sz w:val="28"/>
          <w:szCs w:val="28"/>
          <w:lang w:val="vi-VN"/>
        </w:rPr>
        <w:t>2.3. Vật lực</w:t>
      </w:r>
    </w:p>
    <w:p w:rsidR="00351138" w:rsidRPr="009E5A21" w:rsidRDefault="00351138" w:rsidP="009E5A21">
      <w:pPr>
        <w:pStyle w:val="Heading3"/>
        <w:spacing w:before="120" w:after="120" w:line="340" w:lineRule="exact"/>
        <w:rPr>
          <w:rFonts w:ascii="Times New Roman" w:hAnsi="Times New Roman" w:cs="Times New Roman"/>
          <w:b w:val="0"/>
          <w:color w:val="000000"/>
          <w:sz w:val="28"/>
          <w:szCs w:val="28"/>
          <w:lang w:val="vi-VN"/>
        </w:rPr>
      </w:pPr>
      <w:r w:rsidRPr="009E5A21">
        <w:rPr>
          <w:rFonts w:ascii="Times New Roman" w:hAnsi="Times New Roman" w:cs="Times New Roman"/>
          <w:b w:val="0"/>
          <w:color w:val="000000"/>
          <w:sz w:val="28"/>
          <w:szCs w:val="28"/>
          <w:lang w:val="vi-VN"/>
        </w:rPr>
        <w:t>2.4. Tin lực KH&amp;CN</w:t>
      </w:r>
    </w:p>
    <w:p w:rsidR="00351138" w:rsidRPr="009E5A21" w:rsidRDefault="00351138" w:rsidP="009E5A21">
      <w:pPr>
        <w:spacing w:before="120" w:after="120" w:line="340" w:lineRule="exact"/>
        <w:rPr>
          <w:color w:val="000000"/>
          <w:sz w:val="28"/>
          <w:szCs w:val="28"/>
        </w:rPr>
      </w:pPr>
      <w:r w:rsidRPr="009E5A21">
        <w:rPr>
          <w:color w:val="000000"/>
          <w:sz w:val="28"/>
          <w:szCs w:val="28"/>
        </w:rPr>
        <w:t>2.5. Tổ chức KH&amp;CN</w:t>
      </w:r>
    </w:p>
    <w:p w:rsidR="00351138" w:rsidRPr="009E5A21" w:rsidRDefault="00351138" w:rsidP="009E5A21">
      <w:pPr>
        <w:spacing w:before="120" w:after="120" w:line="340" w:lineRule="exact"/>
        <w:jc w:val="both"/>
        <w:rPr>
          <w:b/>
          <w:color w:val="000000"/>
          <w:sz w:val="28"/>
          <w:szCs w:val="28"/>
        </w:rPr>
      </w:pPr>
      <w:r w:rsidRPr="009E5A21">
        <w:rPr>
          <w:b/>
          <w:color w:val="000000"/>
          <w:sz w:val="28"/>
          <w:szCs w:val="28"/>
        </w:rPr>
        <w:t>3. Các tiêu chí cơ bản khi xem xét các nguồn lực KH&amp;CN</w:t>
      </w:r>
    </w:p>
    <w:p w:rsidR="00351138" w:rsidRPr="009E5A21" w:rsidRDefault="00351138" w:rsidP="009E5A21">
      <w:pPr>
        <w:spacing w:before="120" w:after="120" w:line="340" w:lineRule="exact"/>
        <w:jc w:val="both"/>
        <w:rPr>
          <w:color w:val="000000"/>
          <w:sz w:val="28"/>
          <w:szCs w:val="28"/>
        </w:rPr>
      </w:pPr>
      <w:r w:rsidRPr="009E5A21">
        <w:rPr>
          <w:color w:val="000000"/>
          <w:sz w:val="28"/>
          <w:szCs w:val="28"/>
        </w:rPr>
        <w:t>3.1</w:t>
      </w:r>
      <w:r w:rsidR="00F45EB5">
        <w:rPr>
          <w:color w:val="000000"/>
          <w:sz w:val="28"/>
          <w:szCs w:val="28"/>
          <w:lang w:val="en-US"/>
        </w:rPr>
        <w:t>.</w:t>
      </w:r>
      <w:r w:rsidRPr="009E5A21">
        <w:rPr>
          <w:color w:val="000000"/>
          <w:sz w:val="28"/>
          <w:szCs w:val="28"/>
        </w:rPr>
        <w:t xml:space="preserve"> Các tiêu chí đánh giá tác động tổng hợp các nguồn lực KH&amp;CN</w:t>
      </w:r>
    </w:p>
    <w:p w:rsidR="00351138" w:rsidRPr="009E5A21" w:rsidRDefault="00351138" w:rsidP="009E5A21">
      <w:pPr>
        <w:spacing w:before="120" w:after="120" w:line="340" w:lineRule="exact"/>
        <w:jc w:val="both"/>
        <w:rPr>
          <w:color w:val="000000"/>
          <w:sz w:val="28"/>
          <w:szCs w:val="28"/>
        </w:rPr>
      </w:pPr>
      <w:r w:rsidRPr="009E5A21">
        <w:rPr>
          <w:color w:val="000000"/>
          <w:sz w:val="28"/>
          <w:szCs w:val="28"/>
        </w:rPr>
        <w:t>3.2</w:t>
      </w:r>
      <w:r w:rsidR="00F45EB5">
        <w:rPr>
          <w:color w:val="000000"/>
          <w:sz w:val="28"/>
          <w:szCs w:val="28"/>
          <w:lang w:val="en-US"/>
        </w:rPr>
        <w:t>.</w:t>
      </w:r>
      <w:r w:rsidRPr="009E5A21">
        <w:rPr>
          <w:color w:val="000000"/>
          <w:sz w:val="28"/>
          <w:szCs w:val="28"/>
        </w:rPr>
        <w:t xml:space="preserve"> Các tiêu chí đánh giá về từng dạng nguồn lực KH&amp;CN</w:t>
      </w:r>
    </w:p>
    <w:p w:rsidR="00351138" w:rsidRPr="009E5A21" w:rsidRDefault="00351138" w:rsidP="009E5A21">
      <w:pPr>
        <w:spacing w:before="120" w:after="120" w:line="340" w:lineRule="exact"/>
        <w:jc w:val="both"/>
        <w:rPr>
          <w:b/>
          <w:color w:val="000000"/>
          <w:sz w:val="28"/>
          <w:szCs w:val="28"/>
        </w:rPr>
      </w:pPr>
      <w:r w:rsidRPr="009E5A21">
        <w:rPr>
          <w:b/>
          <w:color w:val="000000"/>
          <w:sz w:val="28"/>
          <w:szCs w:val="28"/>
        </w:rPr>
        <w:t xml:space="preserve">4. Định hướng giải pháp nhằm nâng cao nguồn lực KH&amp;CN </w:t>
      </w:r>
    </w:p>
    <w:p w:rsidR="00351138" w:rsidRPr="009E5A21" w:rsidRDefault="00351138" w:rsidP="009E5A21">
      <w:pPr>
        <w:spacing w:before="120" w:after="120" w:line="340" w:lineRule="exact"/>
        <w:jc w:val="both"/>
        <w:rPr>
          <w:color w:val="000000"/>
          <w:sz w:val="28"/>
          <w:szCs w:val="28"/>
        </w:rPr>
      </w:pPr>
      <w:r w:rsidRPr="009E5A21">
        <w:rPr>
          <w:color w:val="000000"/>
          <w:sz w:val="28"/>
          <w:szCs w:val="28"/>
        </w:rPr>
        <w:t>4.1. Định hướng phát triển nguồn nhân lực</w:t>
      </w:r>
    </w:p>
    <w:p w:rsidR="00351138" w:rsidRPr="009E5A21" w:rsidRDefault="00351138" w:rsidP="009E5A21">
      <w:pPr>
        <w:spacing w:before="120" w:after="120" w:line="340" w:lineRule="exact"/>
        <w:rPr>
          <w:color w:val="000000"/>
          <w:sz w:val="28"/>
          <w:szCs w:val="28"/>
        </w:rPr>
      </w:pPr>
      <w:r w:rsidRPr="009E5A21">
        <w:rPr>
          <w:color w:val="000000"/>
          <w:sz w:val="28"/>
          <w:szCs w:val="28"/>
        </w:rPr>
        <w:t>4.2</w:t>
      </w:r>
      <w:r w:rsidR="00F45EB5">
        <w:rPr>
          <w:color w:val="000000"/>
          <w:sz w:val="28"/>
          <w:szCs w:val="28"/>
          <w:lang w:val="en-US"/>
        </w:rPr>
        <w:t>.</w:t>
      </w:r>
      <w:r w:rsidRPr="009E5A21">
        <w:rPr>
          <w:color w:val="000000"/>
          <w:sz w:val="28"/>
          <w:szCs w:val="28"/>
        </w:rPr>
        <w:t xml:space="preserve"> Giải pháp tăng cường nguồn lực tài chính </w:t>
      </w:r>
    </w:p>
    <w:p w:rsidR="00351138" w:rsidRPr="009E5A21" w:rsidRDefault="00351138" w:rsidP="009E5A21">
      <w:pPr>
        <w:pStyle w:val="BodyText"/>
        <w:spacing w:before="120" w:line="340" w:lineRule="exact"/>
        <w:rPr>
          <w:color w:val="000000"/>
          <w:sz w:val="28"/>
          <w:szCs w:val="28"/>
        </w:rPr>
      </w:pPr>
      <w:r w:rsidRPr="009E5A21">
        <w:rPr>
          <w:color w:val="000000"/>
          <w:sz w:val="28"/>
          <w:szCs w:val="28"/>
        </w:rPr>
        <w:lastRenderedPageBreak/>
        <w:t>4.3</w:t>
      </w:r>
      <w:r w:rsidR="00F45EB5">
        <w:rPr>
          <w:color w:val="000000"/>
          <w:sz w:val="28"/>
          <w:szCs w:val="28"/>
          <w:lang w:val="en-US"/>
        </w:rPr>
        <w:t>.</w:t>
      </w:r>
      <w:r w:rsidRPr="009E5A21">
        <w:rPr>
          <w:color w:val="000000"/>
          <w:sz w:val="28"/>
          <w:szCs w:val="28"/>
        </w:rPr>
        <w:t xml:space="preserve"> Giải pháp đầu tư nâng cấp vật tư, thiết bị và cơ sở hạ tầng</w:t>
      </w:r>
      <w:r w:rsidRPr="009E5A21">
        <w:rPr>
          <w:color w:val="000000"/>
          <w:sz w:val="28"/>
          <w:szCs w:val="28"/>
        </w:rPr>
        <w:tab/>
      </w:r>
    </w:p>
    <w:p w:rsidR="00351138" w:rsidRPr="009E5A21" w:rsidRDefault="00351138" w:rsidP="009E5A21">
      <w:pPr>
        <w:pStyle w:val="Heading3"/>
        <w:spacing w:before="120" w:after="120" w:line="340" w:lineRule="exact"/>
        <w:rPr>
          <w:rFonts w:ascii="Times New Roman" w:hAnsi="Times New Roman" w:cs="Times New Roman"/>
          <w:b w:val="0"/>
          <w:color w:val="000000"/>
          <w:sz w:val="28"/>
          <w:szCs w:val="28"/>
          <w:lang w:val="vi-VN"/>
        </w:rPr>
      </w:pPr>
      <w:r w:rsidRPr="009E5A21">
        <w:rPr>
          <w:rFonts w:ascii="Times New Roman" w:hAnsi="Times New Roman" w:cs="Times New Roman"/>
          <w:b w:val="0"/>
          <w:color w:val="000000"/>
          <w:sz w:val="28"/>
          <w:szCs w:val="28"/>
          <w:lang w:val="vi-VN"/>
        </w:rPr>
        <w:t>4.4</w:t>
      </w:r>
      <w:r w:rsidR="00F45EB5">
        <w:rPr>
          <w:rFonts w:ascii="Times New Roman" w:hAnsi="Times New Roman" w:cs="Times New Roman"/>
          <w:b w:val="0"/>
          <w:color w:val="000000"/>
          <w:sz w:val="28"/>
          <w:szCs w:val="28"/>
        </w:rPr>
        <w:t>.</w:t>
      </w:r>
      <w:r w:rsidRPr="009E5A21">
        <w:rPr>
          <w:rFonts w:ascii="Times New Roman" w:hAnsi="Times New Roman" w:cs="Times New Roman"/>
          <w:b w:val="0"/>
          <w:color w:val="000000"/>
          <w:sz w:val="28"/>
          <w:szCs w:val="28"/>
          <w:lang w:val="vi-VN"/>
        </w:rPr>
        <w:t xml:space="preserve"> Tăng cường thông tin phục vụ hoạt động KH&amp;CN</w:t>
      </w:r>
    </w:p>
    <w:p w:rsidR="00351138" w:rsidRPr="00F45EB5" w:rsidRDefault="00351138" w:rsidP="009E5A21">
      <w:pPr>
        <w:spacing w:before="120" w:after="120" w:line="340" w:lineRule="exact"/>
        <w:rPr>
          <w:color w:val="000000"/>
          <w:sz w:val="28"/>
          <w:szCs w:val="28"/>
          <w:lang w:val="en-US" w:eastAsia="en-US"/>
        </w:rPr>
      </w:pPr>
      <w:r w:rsidRPr="009E5A21">
        <w:rPr>
          <w:color w:val="000000"/>
          <w:sz w:val="28"/>
          <w:szCs w:val="28"/>
          <w:lang w:eastAsia="en-US"/>
        </w:rPr>
        <w:t>4.5</w:t>
      </w:r>
      <w:r w:rsidR="00F45EB5">
        <w:rPr>
          <w:color w:val="000000"/>
          <w:sz w:val="28"/>
          <w:szCs w:val="28"/>
          <w:lang w:val="en-US" w:eastAsia="en-US"/>
        </w:rPr>
        <w:t>.</w:t>
      </w:r>
      <w:r w:rsidRPr="009E5A21">
        <w:rPr>
          <w:color w:val="000000"/>
          <w:sz w:val="28"/>
          <w:szCs w:val="28"/>
          <w:lang w:eastAsia="en-US"/>
        </w:rPr>
        <w:t xml:space="preserve"> Phát triển và hoàn thiện về tổ chức</w:t>
      </w:r>
      <w:r w:rsidR="00F45EB5">
        <w:rPr>
          <w:color w:val="000000"/>
          <w:sz w:val="28"/>
          <w:szCs w:val="28"/>
          <w:lang w:val="en-US" w:eastAsia="en-US"/>
        </w:rPr>
        <w:t>.</w:t>
      </w:r>
    </w:p>
    <w:p w:rsidR="00503A49" w:rsidRDefault="00503A49" w:rsidP="00503A49">
      <w:pPr>
        <w:shd w:val="clear" w:color="auto" w:fill="FFFFFF"/>
        <w:tabs>
          <w:tab w:val="left" w:pos="900"/>
          <w:tab w:val="left" w:pos="1080"/>
          <w:tab w:val="left" w:pos="1620"/>
        </w:tabs>
        <w:spacing w:before="120" w:line="340" w:lineRule="exact"/>
        <w:ind w:left="187"/>
        <w:jc w:val="center"/>
        <w:rPr>
          <w:b/>
          <w:sz w:val="28"/>
          <w:szCs w:val="28"/>
          <w:lang w:val="en-US"/>
        </w:rPr>
      </w:pPr>
    </w:p>
    <w:p w:rsidR="009E5A21" w:rsidRPr="00F45EB5" w:rsidRDefault="00351138" w:rsidP="00503A49">
      <w:pPr>
        <w:shd w:val="clear" w:color="auto" w:fill="FFFFFF"/>
        <w:tabs>
          <w:tab w:val="left" w:pos="900"/>
          <w:tab w:val="left" w:pos="1080"/>
          <w:tab w:val="left" w:pos="1620"/>
        </w:tabs>
        <w:spacing w:before="120" w:line="340" w:lineRule="exact"/>
        <w:ind w:left="187"/>
        <w:jc w:val="center"/>
        <w:rPr>
          <w:b/>
          <w:sz w:val="28"/>
          <w:szCs w:val="28"/>
          <w:lang w:val="en-US"/>
        </w:rPr>
      </w:pPr>
      <w:r w:rsidRPr="00F45EB5">
        <w:rPr>
          <w:b/>
          <w:sz w:val="28"/>
          <w:szCs w:val="28"/>
        </w:rPr>
        <w:t>C</w:t>
      </w:r>
      <w:r w:rsidR="00F45EB5" w:rsidRPr="00F45EB5">
        <w:rPr>
          <w:b/>
          <w:sz w:val="28"/>
          <w:szCs w:val="28"/>
          <w:lang w:val="en-US"/>
        </w:rPr>
        <w:t xml:space="preserve">huyên đề </w:t>
      </w:r>
      <w:r w:rsidR="009E5A21" w:rsidRPr="00F45EB5">
        <w:rPr>
          <w:b/>
          <w:sz w:val="28"/>
          <w:szCs w:val="28"/>
          <w:lang w:val="en-US"/>
        </w:rPr>
        <w:t>8</w:t>
      </w:r>
    </w:p>
    <w:p w:rsidR="00351138" w:rsidRPr="009E5A21" w:rsidRDefault="00351138" w:rsidP="00170C4F">
      <w:pPr>
        <w:shd w:val="clear" w:color="auto" w:fill="FFFFFF"/>
        <w:tabs>
          <w:tab w:val="left" w:pos="900"/>
          <w:tab w:val="left" w:pos="1080"/>
          <w:tab w:val="left" w:pos="1620"/>
        </w:tabs>
        <w:spacing w:before="120" w:line="340" w:lineRule="exact"/>
        <w:ind w:left="181"/>
        <w:jc w:val="center"/>
        <w:rPr>
          <w:b/>
          <w:i/>
        </w:rPr>
      </w:pPr>
      <w:r w:rsidRPr="009E5A21">
        <w:rPr>
          <w:b/>
        </w:rPr>
        <w:t>VĂN HÓA VÀ ĐẠO ĐỨC NGHỀ NGHIỆP</w:t>
      </w:r>
    </w:p>
    <w:p w:rsidR="00351138" w:rsidRPr="009E5A21" w:rsidRDefault="00351138" w:rsidP="00503A49">
      <w:pPr>
        <w:tabs>
          <w:tab w:val="left" w:pos="900"/>
          <w:tab w:val="left" w:pos="1080"/>
          <w:tab w:val="left" w:pos="1620"/>
        </w:tabs>
        <w:spacing w:before="240" w:after="120" w:line="340" w:lineRule="exact"/>
        <w:jc w:val="both"/>
        <w:rPr>
          <w:b/>
          <w:sz w:val="28"/>
          <w:szCs w:val="28"/>
        </w:rPr>
      </w:pPr>
      <w:r w:rsidRPr="009E5A21">
        <w:rPr>
          <w:b/>
          <w:sz w:val="28"/>
          <w:szCs w:val="28"/>
        </w:rPr>
        <w:t xml:space="preserve">1. Xây dựng văn hóa nghề nghiệp trong hoạt động </w:t>
      </w:r>
      <w:r w:rsidR="00F45EB5">
        <w:rPr>
          <w:b/>
          <w:sz w:val="28"/>
          <w:szCs w:val="28"/>
          <w:lang w:val="en-US"/>
        </w:rPr>
        <w:t>KH&amp;CN</w:t>
      </w:r>
      <w:r w:rsidRPr="009E5A21">
        <w:rPr>
          <w:b/>
          <w:sz w:val="28"/>
          <w:szCs w:val="28"/>
        </w:rPr>
        <w:t xml:space="preserve"> </w:t>
      </w:r>
    </w:p>
    <w:p w:rsidR="00351138" w:rsidRPr="009E5A21" w:rsidRDefault="00351138" w:rsidP="009E5A21">
      <w:pPr>
        <w:tabs>
          <w:tab w:val="left" w:pos="900"/>
          <w:tab w:val="left" w:pos="1080"/>
          <w:tab w:val="left" w:pos="1620"/>
        </w:tabs>
        <w:spacing w:before="120" w:after="120" w:line="340" w:lineRule="exact"/>
        <w:jc w:val="both"/>
        <w:rPr>
          <w:sz w:val="28"/>
          <w:szCs w:val="28"/>
        </w:rPr>
      </w:pPr>
      <w:r w:rsidRPr="009E5A21">
        <w:rPr>
          <w:sz w:val="28"/>
          <w:szCs w:val="28"/>
        </w:rPr>
        <w:t>1.1. Khái niệm văn hóa trong hoạt động KH&amp;CN</w:t>
      </w:r>
    </w:p>
    <w:p w:rsidR="00351138" w:rsidRPr="009E5A21" w:rsidRDefault="00351138" w:rsidP="009E5A21">
      <w:pPr>
        <w:tabs>
          <w:tab w:val="left" w:pos="900"/>
          <w:tab w:val="left" w:pos="1080"/>
          <w:tab w:val="left" w:pos="1620"/>
        </w:tabs>
        <w:spacing w:before="120" w:after="120" w:line="340" w:lineRule="exact"/>
        <w:jc w:val="both"/>
        <w:rPr>
          <w:bCs/>
          <w:color w:val="000000"/>
          <w:sz w:val="28"/>
          <w:szCs w:val="28"/>
        </w:rPr>
      </w:pPr>
      <w:r w:rsidRPr="009E5A21">
        <w:rPr>
          <w:bCs/>
          <w:color w:val="000000"/>
          <w:sz w:val="28"/>
          <w:szCs w:val="28"/>
        </w:rPr>
        <w:t>1.2. Bản chất văn hóa nghề nghiệp</w:t>
      </w:r>
    </w:p>
    <w:p w:rsidR="00351138" w:rsidRPr="009E5A21" w:rsidRDefault="00351138" w:rsidP="009E5A21">
      <w:pPr>
        <w:tabs>
          <w:tab w:val="left" w:pos="900"/>
          <w:tab w:val="left" w:pos="1080"/>
          <w:tab w:val="left" w:pos="1620"/>
        </w:tabs>
        <w:spacing w:before="120" w:after="120" w:line="340" w:lineRule="exact"/>
        <w:jc w:val="both"/>
        <w:rPr>
          <w:sz w:val="28"/>
          <w:szCs w:val="28"/>
        </w:rPr>
      </w:pPr>
      <w:r w:rsidRPr="009E5A21">
        <w:rPr>
          <w:sz w:val="28"/>
          <w:szCs w:val="28"/>
        </w:rPr>
        <w:t>1.3.</w:t>
      </w:r>
      <w:r w:rsidRPr="009E5A21">
        <w:rPr>
          <w:color w:val="333333"/>
          <w:sz w:val="28"/>
          <w:szCs w:val="28"/>
        </w:rPr>
        <w:t xml:space="preserve"> </w:t>
      </w:r>
      <w:r w:rsidRPr="009E5A21">
        <w:rPr>
          <w:sz w:val="28"/>
          <w:szCs w:val="28"/>
        </w:rPr>
        <w:t>Các yếu tố cấu thành văn hóa nghề nghiệp</w:t>
      </w:r>
    </w:p>
    <w:p w:rsidR="00351138" w:rsidRPr="009E5A21" w:rsidRDefault="00351138" w:rsidP="009E5A21">
      <w:pPr>
        <w:tabs>
          <w:tab w:val="left" w:pos="900"/>
          <w:tab w:val="left" w:pos="1080"/>
          <w:tab w:val="left" w:pos="1620"/>
        </w:tabs>
        <w:spacing w:before="120" w:after="120" w:line="340" w:lineRule="exact"/>
        <w:jc w:val="both"/>
        <w:rPr>
          <w:sz w:val="28"/>
          <w:szCs w:val="28"/>
        </w:rPr>
      </w:pPr>
      <w:r w:rsidRPr="009E5A21">
        <w:rPr>
          <w:sz w:val="28"/>
          <w:szCs w:val="28"/>
        </w:rPr>
        <w:t>1.4. Sự cần thiết của việc xây dựng và nâng cao văn hóa nghề nghiệp</w:t>
      </w:r>
    </w:p>
    <w:p w:rsidR="00351138" w:rsidRPr="009E5A21" w:rsidRDefault="00351138" w:rsidP="009E5A21">
      <w:pPr>
        <w:tabs>
          <w:tab w:val="left" w:pos="900"/>
          <w:tab w:val="left" w:pos="1080"/>
          <w:tab w:val="left" w:pos="1620"/>
        </w:tabs>
        <w:spacing w:before="120" w:after="120" w:line="340" w:lineRule="exact"/>
        <w:jc w:val="both"/>
        <w:rPr>
          <w:bCs/>
          <w:color w:val="000000"/>
          <w:sz w:val="28"/>
          <w:szCs w:val="28"/>
        </w:rPr>
      </w:pPr>
      <w:r w:rsidRPr="009E5A21">
        <w:rPr>
          <w:bCs/>
          <w:color w:val="000000"/>
          <w:sz w:val="28"/>
          <w:szCs w:val="28"/>
        </w:rPr>
        <w:t>1.5. Chức năng của văn hóa trong hoạt động KH&amp;CN</w:t>
      </w:r>
    </w:p>
    <w:p w:rsidR="00351138" w:rsidRPr="009E5A21" w:rsidRDefault="00351138" w:rsidP="009E5A21">
      <w:pPr>
        <w:tabs>
          <w:tab w:val="left" w:pos="900"/>
          <w:tab w:val="left" w:pos="1080"/>
          <w:tab w:val="left" w:pos="1620"/>
        </w:tabs>
        <w:spacing w:before="120" w:after="120" w:line="340" w:lineRule="exact"/>
        <w:rPr>
          <w:b/>
          <w:sz w:val="28"/>
          <w:szCs w:val="28"/>
        </w:rPr>
      </w:pPr>
      <w:r w:rsidRPr="009E5A21">
        <w:rPr>
          <w:b/>
          <w:sz w:val="28"/>
          <w:szCs w:val="28"/>
        </w:rPr>
        <w:t>2. Đạo đức viên chức trong hoạt động KH&amp;CN</w:t>
      </w:r>
    </w:p>
    <w:p w:rsidR="00351138" w:rsidRPr="009E5A21" w:rsidRDefault="00351138" w:rsidP="009E5A21">
      <w:pPr>
        <w:tabs>
          <w:tab w:val="left" w:pos="900"/>
          <w:tab w:val="left" w:pos="1080"/>
          <w:tab w:val="left" w:pos="1620"/>
        </w:tabs>
        <w:spacing w:before="120" w:after="120" w:line="340" w:lineRule="exact"/>
        <w:rPr>
          <w:sz w:val="28"/>
          <w:szCs w:val="28"/>
        </w:rPr>
      </w:pPr>
      <w:r w:rsidRPr="009E5A21">
        <w:rPr>
          <w:sz w:val="28"/>
          <w:szCs w:val="28"/>
        </w:rPr>
        <w:t>2.1. Khái niệm</w:t>
      </w:r>
    </w:p>
    <w:p w:rsidR="00351138" w:rsidRPr="009E5A21" w:rsidRDefault="00351138" w:rsidP="009E5A21">
      <w:pPr>
        <w:pStyle w:val="BodyText"/>
        <w:widowControl w:val="0"/>
        <w:tabs>
          <w:tab w:val="left" w:pos="900"/>
          <w:tab w:val="left" w:pos="1080"/>
          <w:tab w:val="left" w:pos="1620"/>
        </w:tabs>
        <w:spacing w:before="120" w:line="340" w:lineRule="exact"/>
        <w:rPr>
          <w:bCs/>
          <w:sz w:val="28"/>
          <w:szCs w:val="28"/>
        </w:rPr>
      </w:pPr>
      <w:r w:rsidRPr="009E5A21">
        <w:rPr>
          <w:bCs/>
          <w:sz w:val="28"/>
          <w:szCs w:val="28"/>
        </w:rPr>
        <w:t>2.2. Vai trò của đạo đức viên chức trong hoạt động KH&amp;CN</w:t>
      </w:r>
    </w:p>
    <w:p w:rsidR="005E7C5F" w:rsidRDefault="00351138" w:rsidP="005E7C5F">
      <w:pPr>
        <w:tabs>
          <w:tab w:val="left" w:pos="900"/>
          <w:tab w:val="left" w:pos="1080"/>
          <w:tab w:val="left" w:pos="1620"/>
        </w:tabs>
        <w:spacing w:before="120" w:after="120" w:line="340" w:lineRule="exact"/>
        <w:jc w:val="both"/>
        <w:rPr>
          <w:bCs/>
          <w:sz w:val="28"/>
          <w:szCs w:val="28"/>
          <w:lang w:val="en-US"/>
        </w:rPr>
      </w:pPr>
      <w:r w:rsidRPr="009E5A21">
        <w:rPr>
          <w:sz w:val="28"/>
          <w:szCs w:val="28"/>
        </w:rPr>
        <w:t xml:space="preserve">2.3. </w:t>
      </w:r>
      <w:r w:rsidRPr="009E5A21">
        <w:rPr>
          <w:bCs/>
          <w:sz w:val="28"/>
          <w:szCs w:val="28"/>
        </w:rPr>
        <w:t>Các chuẩn mực và quy ước về đạo đức viên chức trong hoạt động KH&amp;CN</w:t>
      </w:r>
    </w:p>
    <w:p w:rsidR="005E7C5F" w:rsidRDefault="005E7C5F" w:rsidP="005E7C5F">
      <w:pPr>
        <w:tabs>
          <w:tab w:val="left" w:pos="900"/>
          <w:tab w:val="left" w:pos="1080"/>
          <w:tab w:val="left" w:pos="1620"/>
        </w:tabs>
        <w:spacing w:before="120" w:after="120" w:line="340" w:lineRule="exact"/>
        <w:jc w:val="both"/>
        <w:rPr>
          <w:b/>
          <w:sz w:val="28"/>
          <w:szCs w:val="28"/>
          <w:lang w:val="en-US"/>
        </w:rPr>
      </w:pPr>
      <w:r w:rsidRPr="00920BD3">
        <w:rPr>
          <w:b/>
          <w:sz w:val="28"/>
          <w:szCs w:val="28"/>
        </w:rPr>
        <w:t>3</w:t>
      </w:r>
      <w:r w:rsidRPr="00230459">
        <w:rPr>
          <w:b/>
          <w:sz w:val="28"/>
          <w:szCs w:val="28"/>
        </w:rPr>
        <w:t xml:space="preserve">. </w:t>
      </w:r>
      <w:r w:rsidRPr="00D415AF">
        <w:rPr>
          <w:b/>
          <w:sz w:val="28"/>
          <w:szCs w:val="28"/>
        </w:rPr>
        <w:t xml:space="preserve">Qui định của pháp luật về </w:t>
      </w:r>
      <w:r w:rsidRPr="00920BD3">
        <w:rPr>
          <w:b/>
          <w:sz w:val="28"/>
          <w:szCs w:val="28"/>
        </w:rPr>
        <w:t xml:space="preserve">văn hóa và </w:t>
      </w:r>
      <w:r w:rsidRPr="00D415AF">
        <w:rPr>
          <w:b/>
          <w:sz w:val="28"/>
          <w:szCs w:val="28"/>
        </w:rPr>
        <w:t>đạo đức viên chức</w:t>
      </w:r>
      <w:bookmarkStart w:id="65" w:name="_Toc258154654"/>
    </w:p>
    <w:p w:rsidR="005E7C5F" w:rsidRDefault="005E7C5F" w:rsidP="005E7C5F">
      <w:pPr>
        <w:tabs>
          <w:tab w:val="left" w:pos="900"/>
          <w:tab w:val="left" w:pos="1080"/>
          <w:tab w:val="left" w:pos="1620"/>
        </w:tabs>
        <w:spacing w:before="120" w:after="120" w:line="340" w:lineRule="exact"/>
        <w:jc w:val="both"/>
        <w:rPr>
          <w:bCs/>
          <w:sz w:val="28"/>
          <w:szCs w:val="28"/>
          <w:lang w:val="en-US"/>
        </w:rPr>
      </w:pPr>
      <w:r w:rsidRPr="00920BD3">
        <w:rPr>
          <w:bCs/>
          <w:sz w:val="28"/>
          <w:szCs w:val="28"/>
        </w:rPr>
        <w:t>3</w:t>
      </w:r>
      <w:r w:rsidRPr="00D415AF">
        <w:rPr>
          <w:bCs/>
          <w:sz w:val="28"/>
          <w:szCs w:val="28"/>
        </w:rPr>
        <w:t>.1. Các nguyên tắc trong hoạt động nghề nghiệp của viên chức</w:t>
      </w:r>
      <w:bookmarkEnd w:id="65"/>
    </w:p>
    <w:p w:rsidR="005E7C5F" w:rsidRDefault="005E7C5F" w:rsidP="005E7C5F">
      <w:pPr>
        <w:tabs>
          <w:tab w:val="left" w:pos="900"/>
          <w:tab w:val="left" w:pos="1080"/>
          <w:tab w:val="left" w:pos="1620"/>
        </w:tabs>
        <w:spacing w:before="120" w:after="120" w:line="340" w:lineRule="exact"/>
        <w:jc w:val="both"/>
        <w:rPr>
          <w:bCs/>
          <w:sz w:val="28"/>
          <w:szCs w:val="28"/>
          <w:lang w:val="en-US"/>
        </w:rPr>
      </w:pPr>
      <w:r w:rsidRPr="00920BD3">
        <w:rPr>
          <w:bCs/>
          <w:sz w:val="28"/>
          <w:szCs w:val="28"/>
        </w:rPr>
        <w:t>3</w:t>
      </w:r>
      <w:r w:rsidRPr="00D415AF">
        <w:rPr>
          <w:bCs/>
          <w:sz w:val="28"/>
          <w:szCs w:val="28"/>
        </w:rPr>
        <w:t xml:space="preserve">.2. Nghĩa vụ chung của viên chức </w:t>
      </w:r>
      <w:bookmarkStart w:id="66" w:name="_Toc258154670"/>
    </w:p>
    <w:p w:rsidR="005E7C5F" w:rsidRDefault="005E7C5F" w:rsidP="005E7C5F">
      <w:pPr>
        <w:tabs>
          <w:tab w:val="left" w:pos="900"/>
          <w:tab w:val="left" w:pos="1080"/>
          <w:tab w:val="left" w:pos="1620"/>
        </w:tabs>
        <w:spacing w:before="120" w:after="120" w:line="340" w:lineRule="exact"/>
        <w:jc w:val="both"/>
        <w:rPr>
          <w:sz w:val="28"/>
          <w:szCs w:val="28"/>
          <w:lang w:val="en-US"/>
        </w:rPr>
      </w:pPr>
      <w:r w:rsidRPr="00920BD3">
        <w:rPr>
          <w:sz w:val="28"/>
          <w:szCs w:val="28"/>
        </w:rPr>
        <w:t>3</w:t>
      </w:r>
      <w:r w:rsidRPr="00D415AF">
        <w:rPr>
          <w:sz w:val="28"/>
          <w:szCs w:val="28"/>
        </w:rPr>
        <w:t xml:space="preserve">.3. Nghĩa vụ của viên chức </w:t>
      </w:r>
      <w:bookmarkEnd w:id="66"/>
      <w:r w:rsidRPr="00D415AF">
        <w:rPr>
          <w:sz w:val="28"/>
          <w:szCs w:val="28"/>
        </w:rPr>
        <w:t>trong hoạt động nghề nghiệp</w:t>
      </w:r>
    </w:p>
    <w:p w:rsidR="005E7C5F" w:rsidRDefault="005E7C5F" w:rsidP="005E7C5F">
      <w:pPr>
        <w:tabs>
          <w:tab w:val="left" w:pos="900"/>
          <w:tab w:val="left" w:pos="1080"/>
          <w:tab w:val="left" w:pos="1620"/>
        </w:tabs>
        <w:spacing w:before="120" w:after="120" w:line="340" w:lineRule="exact"/>
        <w:jc w:val="both"/>
        <w:rPr>
          <w:sz w:val="28"/>
          <w:szCs w:val="28"/>
          <w:lang w:val="en-US"/>
        </w:rPr>
      </w:pPr>
      <w:r w:rsidRPr="00920BD3">
        <w:rPr>
          <w:sz w:val="28"/>
          <w:szCs w:val="28"/>
        </w:rPr>
        <w:t>3</w:t>
      </w:r>
      <w:r w:rsidRPr="00D415AF">
        <w:rPr>
          <w:sz w:val="28"/>
          <w:szCs w:val="28"/>
        </w:rPr>
        <w:t>.4. Nghĩa vụ của viên chức quản lý</w:t>
      </w:r>
    </w:p>
    <w:p w:rsidR="005E7C5F" w:rsidRDefault="005E7C5F" w:rsidP="005E7C5F">
      <w:pPr>
        <w:tabs>
          <w:tab w:val="left" w:pos="900"/>
          <w:tab w:val="left" w:pos="1080"/>
          <w:tab w:val="left" w:pos="1620"/>
        </w:tabs>
        <w:spacing w:before="120" w:after="120" w:line="340" w:lineRule="exact"/>
        <w:jc w:val="both"/>
        <w:rPr>
          <w:sz w:val="28"/>
          <w:szCs w:val="28"/>
          <w:lang w:val="en-US"/>
        </w:rPr>
      </w:pPr>
      <w:r w:rsidRPr="005C3BB8">
        <w:rPr>
          <w:sz w:val="28"/>
          <w:szCs w:val="28"/>
        </w:rPr>
        <w:t>3</w:t>
      </w:r>
      <w:r w:rsidRPr="00D415AF">
        <w:rPr>
          <w:sz w:val="28"/>
          <w:szCs w:val="28"/>
        </w:rPr>
        <w:t>. 5. Những việc viên chức không được làm</w:t>
      </w:r>
    </w:p>
    <w:p w:rsidR="00351138" w:rsidRPr="005E7C5F" w:rsidRDefault="005E7C5F" w:rsidP="005E7C5F">
      <w:pPr>
        <w:tabs>
          <w:tab w:val="left" w:pos="900"/>
          <w:tab w:val="left" w:pos="1080"/>
          <w:tab w:val="left" w:pos="1620"/>
        </w:tabs>
        <w:spacing w:before="120" w:after="120" w:line="340" w:lineRule="exact"/>
        <w:jc w:val="both"/>
        <w:rPr>
          <w:sz w:val="28"/>
          <w:szCs w:val="28"/>
        </w:rPr>
      </w:pPr>
      <w:r w:rsidRPr="00920BD3">
        <w:rPr>
          <w:sz w:val="28"/>
          <w:szCs w:val="28"/>
        </w:rPr>
        <w:t>3</w:t>
      </w:r>
      <w:r w:rsidRPr="00D415AF">
        <w:rPr>
          <w:sz w:val="28"/>
          <w:szCs w:val="28"/>
        </w:rPr>
        <w:t xml:space="preserve">.6. Các chuẩn mực </w:t>
      </w:r>
      <w:r w:rsidRPr="00121BD0">
        <w:rPr>
          <w:sz w:val="28"/>
          <w:szCs w:val="28"/>
        </w:rPr>
        <w:t xml:space="preserve">văn hóa và </w:t>
      </w:r>
      <w:r w:rsidRPr="00D415AF">
        <w:rPr>
          <w:sz w:val="28"/>
          <w:szCs w:val="28"/>
        </w:rPr>
        <w:t>đạo đức viên chức</w:t>
      </w:r>
      <w:r w:rsidR="00F45EB5">
        <w:rPr>
          <w:bCs/>
          <w:sz w:val="28"/>
          <w:szCs w:val="28"/>
          <w:lang w:val="en-US"/>
        </w:rPr>
        <w:t>.</w:t>
      </w:r>
    </w:p>
    <w:p w:rsidR="009E5A21" w:rsidRPr="00F45EB5" w:rsidRDefault="00DF1FA1" w:rsidP="00170C4F">
      <w:pPr>
        <w:tabs>
          <w:tab w:val="left" w:pos="900"/>
          <w:tab w:val="left" w:pos="1080"/>
          <w:tab w:val="left" w:pos="1620"/>
        </w:tabs>
        <w:spacing w:before="360" w:line="340" w:lineRule="exact"/>
        <w:jc w:val="center"/>
        <w:rPr>
          <w:b/>
          <w:sz w:val="28"/>
          <w:szCs w:val="28"/>
          <w:lang w:val="en-US"/>
        </w:rPr>
      </w:pPr>
      <w:r w:rsidRPr="00F45EB5">
        <w:rPr>
          <w:b/>
          <w:sz w:val="28"/>
          <w:szCs w:val="28"/>
        </w:rPr>
        <w:t>C</w:t>
      </w:r>
      <w:r w:rsidR="00F45EB5" w:rsidRPr="00F45EB5">
        <w:rPr>
          <w:b/>
          <w:sz w:val="28"/>
          <w:szCs w:val="28"/>
          <w:lang w:val="en-US"/>
        </w:rPr>
        <w:t xml:space="preserve">huyên đề </w:t>
      </w:r>
      <w:r w:rsidR="009E5A21" w:rsidRPr="00F45EB5">
        <w:rPr>
          <w:b/>
          <w:sz w:val="28"/>
          <w:szCs w:val="28"/>
          <w:lang w:val="en-US"/>
        </w:rPr>
        <w:t>9</w:t>
      </w:r>
    </w:p>
    <w:p w:rsidR="00DF1FA1" w:rsidRPr="009E5A21" w:rsidRDefault="00DF1FA1" w:rsidP="00F45EB5">
      <w:pPr>
        <w:tabs>
          <w:tab w:val="left" w:pos="900"/>
          <w:tab w:val="left" w:pos="1080"/>
          <w:tab w:val="left" w:pos="1620"/>
        </w:tabs>
        <w:spacing w:line="340" w:lineRule="exact"/>
        <w:jc w:val="center"/>
        <w:rPr>
          <w:b/>
          <w:sz w:val="28"/>
          <w:szCs w:val="28"/>
        </w:rPr>
      </w:pPr>
      <w:r w:rsidRPr="009E5A21">
        <w:rPr>
          <w:b/>
        </w:rPr>
        <w:t xml:space="preserve">KỸ NĂNG LÃNH ĐẠO, QUẢN LÝ  </w:t>
      </w:r>
      <w:r w:rsidRPr="009E5A21">
        <w:rPr>
          <w:b/>
          <w:noProof/>
        </w:rPr>
        <w:t>ĐỔI MỚI SÁNG TẠO</w:t>
      </w:r>
    </w:p>
    <w:p w:rsidR="00DF1FA1" w:rsidRPr="009E5A21" w:rsidRDefault="00F45EB5" w:rsidP="00503A49">
      <w:pPr>
        <w:spacing w:before="240" w:after="120" w:line="340" w:lineRule="exact"/>
        <w:jc w:val="both"/>
        <w:rPr>
          <w:b/>
          <w:noProof/>
          <w:sz w:val="28"/>
          <w:szCs w:val="28"/>
        </w:rPr>
      </w:pPr>
      <w:r>
        <w:rPr>
          <w:b/>
          <w:noProof/>
          <w:sz w:val="28"/>
          <w:szCs w:val="28"/>
          <w:lang w:val="en-US"/>
        </w:rPr>
        <w:t xml:space="preserve">1. </w:t>
      </w:r>
      <w:r w:rsidR="005E7C5F">
        <w:rPr>
          <w:b/>
          <w:noProof/>
          <w:sz w:val="28"/>
          <w:szCs w:val="28"/>
          <w:lang w:val="en-US"/>
        </w:rPr>
        <w:t>Tổng quan về l</w:t>
      </w:r>
      <w:r w:rsidR="00DF1FA1" w:rsidRPr="009E5A21">
        <w:rPr>
          <w:b/>
          <w:noProof/>
          <w:sz w:val="28"/>
          <w:szCs w:val="28"/>
          <w:lang w:val="en-US"/>
        </w:rPr>
        <w:t>ãnh đạo, quản lý</w:t>
      </w:r>
    </w:p>
    <w:p w:rsidR="005E7C5F" w:rsidRDefault="00F45EB5" w:rsidP="00F45EB5">
      <w:pPr>
        <w:spacing w:before="120" w:after="120" w:line="340" w:lineRule="exact"/>
        <w:rPr>
          <w:noProof/>
          <w:sz w:val="28"/>
          <w:szCs w:val="28"/>
          <w:lang w:val="en-US"/>
        </w:rPr>
      </w:pPr>
      <w:r>
        <w:rPr>
          <w:noProof/>
          <w:sz w:val="28"/>
          <w:szCs w:val="28"/>
          <w:lang w:val="en-US"/>
        </w:rPr>
        <w:t xml:space="preserve">1.1. </w:t>
      </w:r>
      <w:r w:rsidR="005E7C5F">
        <w:rPr>
          <w:noProof/>
          <w:sz w:val="28"/>
          <w:szCs w:val="28"/>
          <w:lang w:val="en-US"/>
        </w:rPr>
        <w:t>Mục đích của lãnh đạo, quản lý</w:t>
      </w:r>
    </w:p>
    <w:p w:rsidR="00DF1FA1" w:rsidRPr="009E5A21" w:rsidRDefault="005E7C5F" w:rsidP="00F45EB5">
      <w:pPr>
        <w:spacing w:before="120" w:after="120" w:line="340" w:lineRule="exact"/>
        <w:rPr>
          <w:noProof/>
          <w:sz w:val="28"/>
          <w:szCs w:val="28"/>
        </w:rPr>
      </w:pPr>
      <w:r>
        <w:rPr>
          <w:noProof/>
          <w:sz w:val="28"/>
          <w:szCs w:val="28"/>
          <w:lang w:val="en-US"/>
        </w:rPr>
        <w:t xml:space="preserve">1.2. </w:t>
      </w:r>
      <w:r w:rsidR="00DF1FA1" w:rsidRPr="009E5A21">
        <w:rPr>
          <w:noProof/>
          <w:sz w:val="28"/>
          <w:szCs w:val="28"/>
        </w:rPr>
        <w:t>Những thách thức đối với các nhà lãnh đạo, quản lý</w:t>
      </w:r>
    </w:p>
    <w:p w:rsidR="00F45EB5" w:rsidRDefault="00F45EB5" w:rsidP="00F45EB5">
      <w:pPr>
        <w:spacing w:before="120" w:after="120" w:line="340" w:lineRule="exact"/>
        <w:rPr>
          <w:noProof/>
          <w:sz w:val="28"/>
          <w:szCs w:val="28"/>
          <w:lang w:val="en-US"/>
        </w:rPr>
      </w:pPr>
      <w:r>
        <w:rPr>
          <w:noProof/>
          <w:sz w:val="28"/>
          <w:szCs w:val="28"/>
          <w:lang w:val="en-US"/>
        </w:rPr>
        <w:t>1.</w:t>
      </w:r>
      <w:r w:rsidR="005E7C5F">
        <w:rPr>
          <w:noProof/>
          <w:sz w:val="28"/>
          <w:szCs w:val="28"/>
          <w:lang w:val="en-US"/>
        </w:rPr>
        <w:t>3</w:t>
      </w:r>
      <w:r>
        <w:rPr>
          <w:noProof/>
          <w:sz w:val="28"/>
          <w:szCs w:val="28"/>
          <w:lang w:val="en-US"/>
        </w:rPr>
        <w:t>. Yêu cầu đối với n</w:t>
      </w:r>
      <w:r w:rsidR="00DF1FA1" w:rsidRPr="009E5A21">
        <w:rPr>
          <w:noProof/>
          <w:sz w:val="28"/>
          <w:szCs w:val="28"/>
        </w:rPr>
        <w:t xml:space="preserve">gười lãnh đạo, quản lý trong thời đại mới </w:t>
      </w:r>
    </w:p>
    <w:p w:rsidR="00DF1FA1" w:rsidRPr="005E7C5F" w:rsidRDefault="00DF1FA1" w:rsidP="009E5A21">
      <w:pPr>
        <w:spacing w:before="120" w:after="120" w:line="340" w:lineRule="exact"/>
        <w:jc w:val="both"/>
        <w:rPr>
          <w:b/>
          <w:noProof/>
          <w:sz w:val="28"/>
          <w:szCs w:val="28"/>
          <w:lang w:val="en-US"/>
        </w:rPr>
      </w:pPr>
      <w:r w:rsidRPr="009E5A21">
        <w:rPr>
          <w:b/>
          <w:noProof/>
          <w:sz w:val="28"/>
          <w:szCs w:val="28"/>
        </w:rPr>
        <w:t xml:space="preserve">2. Các kỹ năng lãnh đạo, quản lý </w:t>
      </w:r>
      <w:r w:rsidR="005E7C5F">
        <w:rPr>
          <w:b/>
          <w:noProof/>
          <w:sz w:val="28"/>
          <w:szCs w:val="28"/>
          <w:lang w:val="en-US"/>
        </w:rPr>
        <w:t>đổi mới sáng tạo</w:t>
      </w:r>
    </w:p>
    <w:p w:rsidR="00DF1FA1" w:rsidRPr="009E5A21" w:rsidRDefault="00F45EB5" w:rsidP="009E5A21">
      <w:pPr>
        <w:spacing w:before="120" w:after="120" w:line="340" w:lineRule="exact"/>
        <w:ind w:left="426" w:hanging="426"/>
        <w:jc w:val="both"/>
        <w:rPr>
          <w:noProof/>
          <w:sz w:val="28"/>
          <w:szCs w:val="28"/>
        </w:rPr>
      </w:pPr>
      <w:r>
        <w:rPr>
          <w:noProof/>
          <w:sz w:val="28"/>
          <w:szCs w:val="28"/>
        </w:rPr>
        <w:t>2.1</w:t>
      </w:r>
      <w:r>
        <w:rPr>
          <w:noProof/>
          <w:sz w:val="28"/>
          <w:szCs w:val="28"/>
          <w:lang w:val="en-US"/>
        </w:rPr>
        <w:t xml:space="preserve">. </w:t>
      </w:r>
      <w:r w:rsidR="00DF1FA1" w:rsidRPr="009E5A21">
        <w:rPr>
          <w:noProof/>
          <w:sz w:val="28"/>
          <w:szCs w:val="28"/>
        </w:rPr>
        <w:t>Các phẩm chất đặc biệt của người lãnh đạo, quản lý</w:t>
      </w:r>
    </w:p>
    <w:p w:rsidR="00DF1FA1" w:rsidRPr="005E7C5F" w:rsidRDefault="00DF1FA1" w:rsidP="00F45EB5">
      <w:pPr>
        <w:spacing w:before="120" w:after="120" w:line="340" w:lineRule="exact"/>
        <w:jc w:val="both"/>
        <w:rPr>
          <w:noProof/>
          <w:sz w:val="28"/>
          <w:szCs w:val="28"/>
          <w:lang w:val="en-US"/>
        </w:rPr>
      </w:pPr>
      <w:r w:rsidRPr="009E5A21">
        <w:rPr>
          <w:noProof/>
          <w:sz w:val="28"/>
          <w:szCs w:val="28"/>
        </w:rPr>
        <w:lastRenderedPageBreak/>
        <w:t>2.2</w:t>
      </w:r>
      <w:r w:rsidR="00F45EB5">
        <w:rPr>
          <w:noProof/>
          <w:sz w:val="28"/>
          <w:szCs w:val="28"/>
          <w:lang w:val="en-US"/>
        </w:rPr>
        <w:t>.</w:t>
      </w:r>
      <w:r w:rsidRPr="009E5A21">
        <w:rPr>
          <w:noProof/>
          <w:sz w:val="28"/>
          <w:szCs w:val="28"/>
        </w:rPr>
        <w:t xml:space="preserve"> Kỹ năng giao quyề</w:t>
      </w:r>
      <w:r w:rsidR="005E7C5F">
        <w:rPr>
          <w:noProof/>
          <w:sz w:val="28"/>
          <w:szCs w:val="28"/>
        </w:rPr>
        <w:t>n</w:t>
      </w:r>
      <w:r w:rsidR="005E7C5F">
        <w:rPr>
          <w:noProof/>
          <w:sz w:val="28"/>
          <w:szCs w:val="28"/>
          <w:lang w:val="en-US"/>
        </w:rPr>
        <w:t>, ủy quyền</w:t>
      </w:r>
    </w:p>
    <w:p w:rsidR="00DF1FA1" w:rsidRPr="009E5A21" w:rsidRDefault="00DF1FA1" w:rsidP="00F45EB5">
      <w:pPr>
        <w:spacing w:before="120" w:after="120" w:line="340" w:lineRule="exact"/>
        <w:jc w:val="both"/>
        <w:rPr>
          <w:noProof/>
          <w:sz w:val="28"/>
          <w:szCs w:val="28"/>
        </w:rPr>
      </w:pPr>
      <w:r w:rsidRPr="009E5A21">
        <w:rPr>
          <w:noProof/>
          <w:sz w:val="28"/>
          <w:szCs w:val="28"/>
        </w:rPr>
        <w:t>2.3</w:t>
      </w:r>
      <w:r w:rsidR="00F45EB5">
        <w:rPr>
          <w:noProof/>
          <w:sz w:val="28"/>
          <w:szCs w:val="28"/>
          <w:lang w:val="en-US"/>
        </w:rPr>
        <w:t>.</w:t>
      </w:r>
      <w:r w:rsidRPr="009E5A21">
        <w:rPr>
          <w:noProof/>
          <w:sz w:val="28"/>
          <w:szCs w:val="28"/>
        </w:rPr>
        <w:t xml:space="preserve"> Kỹ năng phối hợp </w:t>
      </w:r>
    </w:p>
    <w:p w:rsidR="00DF1FA1" w:rsidRPr="005E7C5F" w:rsidRDefault="00DF1FA1" w:rsidP="00F45EB5">
      <w:pPr>
        <w:spacing w:before="120" w:after="120" w:line="340" w:lineRule="exact"/>
        <w:jc w:val="both"/>
        <w:rPr>
          <w:noProof/>
          <w:sz w:val="28"/>
          <w:szCs w:val="28"/>
          <w:lang w:val="en-US"/>
        </w:rPr>
      </w:pPr>
      <w:r w:rsidRPr="009E5A21">
        <w:rPr>
          <w:noProof/>
          <w:sz w:val="28"/>
          <w:szCs w:val="28"/>
        </w:rPr>
        <w:t>2.4</w:t>
      </w:r>
      <w:r w:rsidR="00F45EB5">
        <w:rPr>
          <w:noProof/>
          <w:sz w:val="28"/>
          <w:szCs w:val="28"/>
          <w:lang w:val="en-US"/>
        </w:rPr>
        <w:t>.</w:t>
      </w:r>
      <w:r w:rsidRPr="009E5A21">
        <w:rPr>
          <w:noProof/>
          <w:sz w:val="28"/>
          <w:szCs w:val="28"/>
        </w:rPr>
        <w:t xml:space="preserve"> Kỹ năng </w:t>
      </w:r>
      <w:r w:rsidR="005E7C5F">
        <w:rPr>
          <w:noProof/>
          <w:sz w:val="28"/>
          <w:szCs w:val="28"/>
          <w:lang w:val="en-US"/>
        </w:rPr>
        <w:t>thích ứng</w:t>
      </w:r>
    </w:p>
    <w:p w:rsidR="00DF1FA1" w:rsidRPr="009E5A21" w:rsidRDefault="00DF1FA1" w:rsidP="00F45EB5">
      <w:pPr>
        <w:spacing w:before="120" w:after="120" w:line="340" w:lineRule="exact"/>
        <w:jc w:val="both"/>
        <w:rPr>
          <w:noProof/>
          <w:sz w:val="28"/>
          <w:szCs w:val="28"/>
        </w:rPr>
      </w:pPr>
      <w:r w:rsidRPr="009E5A21">
        <w:rPr>
          <w:noProof/>
          <w:sz w:val="28"/>
          <w:szCs w:val="28"/>
        </w:rPr>
        <w:t>2.5</w:t>
      </w:r>
      <w:r w:rsidR="00F45EB5">
        <w:rPr>
          <w:noProof/>
          <w:sz w:val="28"/>
          <w:szCs w:val="28"/>
          <w:lang w:val="en-US"/>
        </w:rPr>
        <w:t>.</w:t>
      </w:r>
      <w:r w:rsidRPr="009E5A21">
        <w:rPr>
          <w:noProof/>
          <w:sz w:val="28"/>
          <w:szCs w:val="28"/>
        </w:rPr>
        <w:t xml:space="preserve"> Kỹ năng lãnh đạo, quản lý đổi mới sáng tạo</w:t>
      </w:r>
    </w:p>
    <w:p w:rsidR="00DF1FA1" w:rsidRPr="009E5A21" w:rsidRDefault="00F45EB5" w:rsidP="009E5A21">
      <w:pPr>
        <w:spacing w:before="120" w:after="120" w:line="340" w:lineRule="exact"/>
        <w:jc w:val="both"/>
        <w:rPr>
          <w:b/>
          <w:noProof/>
          <w:sz w:val="28"/>
          <w:szCs w:val="28"/>
        </w:rPr>
      </w:pPr>
      <w:r>
        <w:rPr>
          <w:b/>
          <w:noProof/>
          <w:sz w:val="28"/>
          <w:szCs w:val="28"/>
          <w:lang w:val="en-US"/>
        </w:rPr>
        <w:t>3</w:t>
      </w:r>
      <w:r w:rsidR="00DF1FA1" w:rsidRPr="009E5A21">
        <w:rPr>
          <w:b/>
          <w:noProof/>
          <w:sz w:val="28"/>
          <w:szCs w:val="28"/>
        </w:rPr>
        <w:t xml:space="preserve">. </w:t>
      </w:r>
      <w:r w:rsidR="005E7C5F">
        <w:rPr>
          <w:b/>
          <w:noProof/>
          <w:sz w:val="28"/>
          <w:szCs w:val="28"/>
          <w:lang w:val="en-US"/>
        </w:rPr>
        <w:t>Yêu cầu đối với l</w:t>
      </w:r>
      <w:r w:rsidR="00DF1FA1" w:rsidRPr="009E5A21">
        <w:rPr>
          <w:b/>
          <w:noProof/>
          <w:sz w:val="28"/>
          <w:szCs w:val="28"/>
        </w:rPr>
        <w:t>ãnh đạo, quản lý đổi mới sáng tạo</w:t>
      </w:r>
    </w:p>
    <w:p w:rsidR="00DF1FA1" w:rsidRPr="009E5A21" w:rsidRDefault="00F45EB5" w:rsidP="00F45EB5">
      <w:pPr>
        <w:spacing w:before="120" w:after="120" w:line="340" w:lineRule="exact"/>
        <w:jc w:val="both"/>
        <w:rPr>
          <w:noProof/>
          <w:sz w:val="28"/>
          <w:szCs w:val="28"/>
        </w:rPr>
      </w:pPr>
      <w:r>
        <w:rPr>
          <w:noProof/>
          <w:sz w:val="28"/>
          <w:szCs w:val="28"/>
          <w:lang w:val="en-US"/>
        </w:rPr>
        <w:t>3</w:t>
      </w:r>
      <w:r w:rsidR="00DF1FA1" w:rsidRPr="009E5A21">
        <w:rPr>
          <w:noProof/>
          <w:sz w:val="28"/>
          <w:szCs w:val="28"/>
        </w:rPr>
        <w:t>.1</w:t>
      </w:r>
      <w:r>
        <w:rPr>
          <w:noProof/>
          <w:sz w:val="28"/>
          <w:szCs w:val="28"/>
          <w:lang w:val="en-US"/>
        </w:rPr>
        <w:t>.</w:t>
      </w:r>
      <w:r w:rsidR="00DF1FA1" w:rsidRPr="009E5A21">
        <w:rPr>
          <w:noProof/>
          <w:sz w:val="28"/>
          <w:szCs w:val="28"/>
        </w:rPr>
        <w:t xml:space="preserve"> Giải quyết xung đột</w:t>
      </w:r>
    </w:p>
    <w:p w:rsidR="00DF1FA1" w:rsidRPr="009E5A21" w:rsidRDefault="00F45EB5" w:rsidP="00F45EB5">
      <w:pPr>
        <w:spacing w:before="120" w:after="120" w:line="340" w:lineRule="exact"/>
        <w:jc w:val="both"/>
        <w:rPr>
          <w:noProof/>
          <w:sz w:val="28"/>
          <w:szCs w:val="28"/>
        </w:rPr>
      </w:pPr>
      <w:r>
        <w:rPr>
          <w:noProof/>
          <w:sz w:val="28"/>
          <w:szCs w:val="28"/>
          <w:lang w:val="en-US"/>
        </w:rPr>
        <w:t>3</w:t>
      </w:r>
      <w:r w:rsidR="00DF1FA1" w:rsidRPr="009E5A21">
        <w:rPr>
          <w:noProof/>
          <w:sz w:val="28"/>
          <w:szCs w:val="28"/>
        </w:rPr>
        <w:t>.2</w:t>
      </w:r>
      <w:r>
        <w:rPr>
          <w:noProof/>
          <w:sz w:val="28"/>
          <w:szCs w:val="28"/>
          <w:lang w:val="en-US"/>
        </w:rPr>
        <w:t>.</w:t>
      </w:r>
      <w:r w:rsidR="00DF1FA1" w:rsidRPr="009E5A21">
        <w:rPr>
          <w:noProof/>
          <w:sz w:val="28"/>
          <w:szCs w:val="28"/>
        </w:rPr>
        <w:t xml:space="preserve"> Xây dựng liên minh</w:t>
      </w:r>
    </w:p>
    <w:p w:rsidR="00DF1FA1" w:rsidRPr="009E5A21" w:rsidRDefault="00F45EB5" w:rsidP="00F45EB5">
      <w:pPr>
        <w:spacing w:before="120" w:after="120" w:line="340" w:lineRule="exact"/>
        <w:jc w:val="both"/>
        <w:rPr>
          <w:noProof/>
          <w:sz w:val="28"/>
          <w:szCs w:val="28"/>
        </w:rPr>
      </w:pPr>
      <w:r>
        <w:rPr>
          <w:noProof/>
          <w:sz w:val="28"/>
          <w:szCs w:val="28"/>
          <w:lang w:val="en-US"/>
        </w:rPr>
        <w:t>3</w:t>
      </w:r>
      <w:r w:rsidR="00DF1FA1" w:rsidRPr="009E5A21">
        <w:rPr>
          <w:noProof/>
          <w:sz w:val="28"/>
          <w:szCs w:val="28"/>
        </w:rPr>
        <w:t>.3</w:t>
      </w:r>
      <w:r>
        <w:rPr>
          <w:noProof/>
          <w:sz w:val="28"/>
          <w:szCs w:val="28"/>
          <w:lang w:val="en-US"/>
        </w:rPr>
        <w:t>.</w:t>
      </w:r>
      <w:r w:rsidR="00DF1FA1" w:rsidRPr="009E5A21">
        <w:rPr>
          <w:noProof/>
          <w:sz w:val="28"/>
          <w:szCs w:val="28"/>
        </w:rPr>
        <w:t xml:space="preserve"> Thành lập mạng lưới trách nhiệm</w:t>
      </w:r>
    </w:p>
    <w:p w:rsidR="00DF1FA1" w:rsidRPr="009E5A21" w:rsidRDefault="00F45EB5" w:rsidP="00F45EB5">
      <w:pPr>
        <w:spacing w:before="120" w:after="120" w:line="340" w:lineRule="exact"/>
        <w:jc w:val="both"/>
        <w:rPr>
          <w:noProof/>
          <w:sz w:val="28"/>
          <w:szCs w:val="28"/>
        </w:rPr>
      </w:pPr>
      <w:r>
        <w:rPr>
          <w:noProof/>
          <w:sz w:val="28"/>
          <w:szCs w:val="28"/>
          <w:lang w:val="en-US"/>
        </w:rPr>
        <w:t>3</w:t>
      </w:r>
      <w:r w:rsidR="00DF1FA1" w:rsidRPr="009E5A21">
        <w:rPr>
          <w:noProof/>
          <w:sz w:val="28"/>
          <w:szCs w:val="28"/>
        </w:rPr>
        <w:t>.4</w:t>
      </w:r>
      <w:r>
        <w:rPr>
          <w:noProof/>
          <w:sz w:val="28"/>
          <w:szCs w:val="28"/>
          <w:lang w:val="en-US"/>
        </w:rPr>
        <w:t>.</w:t>
      </w:r>
      <w:r w:rsidR="00DF1FA1" w:rsidRPr="009E5A21">
        <w:rPr>
          <w:noProof/>
          <w:sz w:val="28"/>
          <w:szCs w:val="28"/>
        </w:rPr>
        <w:t xml:space="preserve"> Ảnh hưởng của mạng lưới trách nhiệm đối với nhà quản lý</w:t>
      </w:r>
    </w:p>
    <w:p w:rsidR="00DF1FA1" w:rsidRPr="009E5A21" w:rsidRDefault="00F45EB5" w:rsidP="00F45EB5">
      <w:pPr>
        <w:spacing w:before="120" w:after="120" w:line="340" w:lineRule="exact"/>
        <w:jc w:val="both"/>
        <w:rPr>
          <w:noProof/>
          <w:sz w:val="28"/>
          <w:szCs w:val="28"/>
        </w:rPr>
      </w:pPr>
      <w:r>
        <w:rPr>
          <w:noProof/>
          <w:sz w:val="28"/>
          <w:szCs w:val="28"/>
          <w:lang w:val="en-US"/>
        </w:rPr>
        <w:t>3</w:t>
      </w:r>
      <w:r w:rsidR="00DF1FA1" w:rsidRPr="009E5A21">
        <w:rPr>
          <w:noProof/>
          <w:sz w:val="28"/>
          <w:szCs w:val="28"/>
        </w:rPr>
        <w:t>.5</w:t>
      </w:r>
      <w:r>
        <w:rPr>
          <w:noProof/>
          <w:sz w:val="28"/>
          <w:szCs w:val="28"/>
          <w:lang w:val="en-US"/>
        </w:rPr>
        <w:t>.</w:t>
      </w:r>
      <w:r w:rsidR="00DF1FA1" w:rsidRPr="009E5A21">
        <w:rPr>
          <w:noProof/>
          <w:sz w:val="28"/>
          <w:szCs w:val="28"/>
        </w:rPr>
        <w:t xml:space="preserve"> Phương pháp vận hành</w:t>
      </w:r>
    </w:p>
    <w:p w:rsidR="00DF1FA1" w:rsidRPr="00D149D1" w:rsidRDefault="00F45EB5" w:rsidP="005E7C5F">
      <w:pPr>
        <w:jc w:val="both"/>
        <w:rPr>
          <w:noProof/>
          <w:sz w:val="28"/>
          <w:szCs w:val="28"/>
          <w:lang w:val="en-US"/>
        </w:rPr>
      </w:pPr>
      <w:r>
        <w:rPr>
          <w:noProof/>
          <w:sz w:val="28"/>
          <w:szCs w:val="28"/>
          <w:lang w:val="en-US"/>
        </w:rPr>
        <w:t>3</w:t>
      </w:r>
      <w:r w:rsidR="00DF1FA1" w:rsidRPr="009E5A21">
        <w:rPr>
          <w:noProof/>
          <w:sz w:val="28"/>
          <w:szCs w:val="28"/>
        </w:rPr>
        <w:t>.6</w:t>
      </w:r>
      <w:r>
        <w:rPr>
          <w:noProof/>
          <w:sz w:val="28"/>
          <w:szCs w:val="28"/>
          <w:lang w:val="en-US"/>
        </w:rPr>
        <w:t>.</w:t>
      </w:r>
      <w:r w:rsidR="00DF1FA1" w:rsidRPr="009E5A21">
        <w:rPr>
          <w:noProof/>
          <w:sz w:val="28"/>
          <w:szCs w:val="28"/>
        </w:rPr>
        <w:t xml:space="preserve"> </w:t>
      </w:r>
      <w:r w:rsidR="00170C4F">
        <w:rPr>
          <w:noProof/>
          <w:sz w:val="28"/>
          <w:szCs w:val="28"/>
        </w:rPr>
        <w:t xml:space="preserve">Các </w:t>
      </w:r>
      <w:r w:rsidR="005E7C5F" w:rsidRPr="00377739">
        <w:rPr>
          <w:noProof/>
          <w:sz w:val="28"/>
          <w:szCs w:val="28"/>
        </w:rPr>
        <w:t>kỹ xảo trong lãnh đạo, quản lý</w:t>
      </w:r>
      <w:r w:rsidR="00D149D1">
        <w:rPr>
          <w:noProof/>
          <w:sz w:val="28"/>
          <w:szCs w:val="28"/>
          <w:lang w:val="en-US"/>
        </w:rPr>
        <w:t>.</w:t>
      </w:r>
    </w:p>
    <w:p w:rsidR="00503A49" w:rsidRDefault="00503A49" w:rsidP="00503A49">
      <w:pPr>
        <w:pStyle w:val="NormalWeb"/>
        <w:tabs>
          <w:tab w:val="left" w:pos="900"/>
          <w:tab w:val="left" w:pos="1080"/>
          <w:tab w:val="left" w:pos="1620"/>
        </w:tabs>
        <w:spacing w:before="120" w:beforeAutospacing="0" w:after="0" w:afterAutospacing="0" w:line="340" w:lineRule="exact"/>
        <w:jc w:val="center"/>
        <w:rPr>
          <w:b/>
          <w:sz w:val="28"/>
          <w:szCs w:val="28"/>
        </w:rPr>
      </w:pPr>
    </w:p>
    <w:p w:rsidR="009E5A21" w:rsidRPr="009E5A21" w:rsidRDefault="00D149D1" w:rsidP="00503A49">
      <w:pPr>
        <w:pStyle w:val="NormalWeb"/>
        <w:tabs>
          <w:tab w:val="left" w:pos="900"/>
          <w:tab w:val="left" w:pos="1080"/>
          <w:tab w:val="left" w:pos="1620"/>
        </w:tabs>
        <w:spacing w:before="120" w:beforeAutospacing="0" w:after="0" w:afterAutospacing="0" w:line="340" w:lineRule="exact"/>
        <w:jc w:val="center"/>
        <w:rPr>
          <w:rStyle w:val="Strong"/>
        </w:rPr>
      </w:pPr>
      <w:r w:rsidRPr="00F45EB5">
        <w:rPr>
          <w:b/>
          <w:sz w:val="28"/>
          <w:szCs w:val="28"/>
        </w:rPr>
        <w:t xml:space="preserve">Chuyên đề </w:t>
      </w:r>
      <w:r w:rsidR="00DF1FA1" w:rsidRPr="009E5A21">
        <w:rPr>
          <w:rStyle w:val="Strong"/>
          <w:lang w:val="vi-VN"/>
        </w:rPr>
        <w:t>1</w:t>
      </w:r>
      <w:r w:rsidR="009E5A21" w:rsidRPr="009E5A21">
        <w:rPr>
          <w:rStyle w:val="Strong"/>
        </w:rPr>
        <w:t>0</w:t>
      </w:r>
    </w:p>
    <w:p w:rsidR="00DF1FA1" w:rsidRPr="00D149D1" w:rsidRDefault="00DF1FA1" w:rsidP="00D149D1">
      <w:pPr>
        <w:pStyle w:val="NormalWeb"/>
        <w:tabs>
          <w:tab w:val="left" w:pos="900"/>
          <w:tab w:val="left" w:pos="1080"/>
          <w:tab w:val="left" w:pos="1620"/>
        </w:tabs>
        <w:spacing w:before="0" w:beforeAutospacing="0" w:after="0" w:afterAutospacing="0" w:line="340" w:lineRule="exact"/>
        <w:jc w:val="center"/>
        <w:rPr>
          <w:rStyle w:val="Strong"/>
          <w:rFonts w:ascii="Times New Roman Bold" w:hAnsi="Times New Roman Bold"/>
          <w:spacing w:val="-6"/>
          <w:lang w:val="vi-VN"/>
        </w:rPr>
      </w:pPr>
      <w:r w:rsidRPr="009E5A21">
        <w:rPr>
          <w:rStyle w:val="Strong"/>
          <w:lang w:val="vi-VN"/>
        </w:rPr>
        <w:t xml:space="preserve"> </w:t>
      </w:r>
      <w:r w:rsidRPr="00D149D1">
        <w:rPr>
          <w:rStyle w:val="Strong"/>
          <w:rFonts w:ascii="Times New Roman Bold" w:hAnsi="Times New Roman Bold"/>
          <w:spacing w:val="-6"/>
          <w:lang w:val="vi-VN"/>
        </w:rPr>
        <w:t>KỸ NĂNG QUẢN LÝ RỦI RO TRONG HOẠT ĐỘNG KHOA HỌC VÀ CÔNG NGHỆ</w:t>
      </w:r>
    </w:p>
    <w:p w:rsidR="00DF1FA1" w:rsidRPr="009E5A21" w:rsidRDefault="00DF1FA1" w:rsidP="00503A49">
      <w:pPr>
        <w:pStyle w:val="NormalWeb"/>
        <w:tabs>
          <w:tab w:val="left" w:pos="900"/>
          <w:tab w:val="left" w:pos="1080"/>
          <w:tab w:val="left" w:pos="1620"/>
        </w:tabs>
        <w:spacing w:before="240" w:beforeAutospacing="0" w:after="120" w:afterAutospacing="0" w:line="340" w:lineRule="exact"/>
        <w:rPr>
          <w:rStyle w:val="Strong"/>
          <w:sz w:val="28"/>
          <w:szCs w:val="28"/>
          <w:lang w:val="vi-VN"/>
        </w:rPr>
      </w:pPr>
      <w:r w:rsidRPr="009E5A21">
        <w:rPr>
          <w:rStyle w:val="Strong"/>
          <w:sz w:val="28"/>
          <w:szCs w:val="28"/>
          <w:lang w:val="vi-VN"/>
        </w:rPr>
        <w:t>1. Rủi ro và quản lý rủi ro trong hoạt động KH&amp;CN</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b w:val="0"/>
          <w:sz w:val="28"/>
          <w:szCs w:val="28"/>
          <w:lang w:val="vi-VN"/>
        </w:rPr>
      </w:pPr>
      <w:r w:rsidRPr="009E5A21">
        <w:rPr>
          <w:rStyle w:val="Strong"/>
          <w:b w:val="0"/>
          <w:sz w:val="28"/>
          <w:szCs w:val="28"/>
          <w:lang w:val="vi-VN"/>
        </w:rPr>
        <w:t>1.1. Rủi ro là gì?</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b w:val="0"/>
          <w:sz w:val="28"/>
          <w:szCs w:val="28"/>
          <w:lang w:val="vi-VN"/>
        </w:rPr>
      </w:pPr>
      <w:r w:rsidRPr="009E5A21">
        <w:rPr>
          <w:rStyle w:val="Strong"/>
          <w:b w:val="0"/>
          <w:sz w:val="28"/>
          <w:szCs w:val="28"/>
          <w:lang w:val="vi-VN"/>
        </w:rPr>
        <w:t>1.2. Quản lý rủi ro</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sz w:val="28"/>
          <w:szCs w:val="28"/>
          <w:lang w:val="vi-VN"/>
        </w:rPr>
      </w:pPr>
      <w:r w:rsidRPr="009E5A21">
        <w:rPr>
          <w:rStyle w:val="Strong"/>
          <w:sz w:val="28"/>
          <w:szCs w:val="28"/>
          <w:lang w:val="vi-VN"/>
        </w:rPr>
        <w:t xml:space="preserve">2. Vai trò của quản lý rủi ro </w:t>
      </w:r>
      <w:r w:rsidR="00715E15" w:rsidRPr="009E5A21">
        <w:rPr>
          <w:rStyle w:val="Strong"/>
          <w:sz w:val="28"/>
          <w:szCs w:val="28"/>
          <w:lang w:val="vi-VN"/>
        </w:rPr>
        <w:t xml:space="preserve">trong </w:t>
      </w:r>
      <w:r w:rsidRPr="009E5A21">
        <w:rPr>
          <w:rStyle w:val="Strong"/>
          <w:sz w:val="28"/>
          <w:szCs w:val="28"/>
          <w:lang w:val="vi-VN"/>
        </w:rPr>
        <w:t>hoạt động KH&amp;CN</w:t>
      </w:r>
    </w:p>
    <w:p w:rsidR="00DF1FA1" w:rsidRPr="009E5A21" w:rsidRDefault="00DF1FA1" w:rsidP="009E5A21">
      <w:pPr>
        <w:tabs>
          <w:tab w:val="left" w:pos="900"/>
          <w:tab w:val="left" w:pos="1080"/>
          <w:tab w:val="left" w:pos="1620"/>
        </w:tabs>
        <w:spacing w:before="120" w:after="120" w:line="340" w:lineRule="exact"/>
        <w:rPr>
          <w:sz w:val="28"/>
          <w:szCs w:val="28"/>
        </w:rPr>
      </w:pPr>
      <w:r w:rsidRPr="009E5A21">
        <w:rPr>
          <w:sz w:val="28"/>
          <w:szCs w:val="28"/>
        </w:rPr>
        <w:t xml:space="preserve">2.1. Dự đoán và phòng tránh </w:t>
      </w:r>
    </w:p>
    <w:p w:rsidR="00DF1FA1" w:rsidRPr="00715E15" w:rsidRDefault="00DF1FA1" w:rsidP="009E5A21">
      <w:pPr>
        <w:tabs>
          <w:tab w:val="left" w:pos="900"/>
          <w:tab w:val="left" w:pos="1080"/>
          <w:tab w:val="left" w:pos="1620"/>
        </w:tabs>
        <w:spacing w:before="120" w:after="120" w:line="340" w:lineRule="exact"/>
        <w:rPr>
          <w:sz w:val="28"/>
          <w:szCs w:val="28"/>
          <w:lang w:val="en-US"/>
        </w:rPr>
      </w:pPr>
      <w:r w:rsidRPr="009E5A21">
        <w:rPr>
          <w:sz w:val="28"/>
          <w:szCs w:val="28"/>
        </w:rPr>
        <w:t xml:space="preserve">2.2. Ngăn chặn </w:t>
      </w:r>
      <w:r w:rsidR="00715E15">
        <w:rPr>
          <w:sz w:val="28"/>
          <w:szCs w:val="28"/>
          <w:lang w:val="en-US"/>
        </w:rPr>
        <w:t>rủi ro đột xuất</w:t>
      </w:r>
    </w:p>
    <w:p w:rsidR="00DF1FA1" w:rsidRPr="009E5A21" w:rsidRDefault="00DF1FA1" w:rsidP="009E5A21">
      <w:pPr>
        <w:tabs>
          <w:tab w:val="left" w:pos="900"/>
          <w:tab w:val="left" w:pos="1080"/>
          <w:tab w:val="left" w:pos="1620"/>
        </w:tabs>
        <w:spacing w:before="120" w:after="120" w:line="340" w:lineRule="exact"/>
        <w:rPr>
          <w:sz w:val="28"/>
          <w:szCs w:val="28"/>
        </w:rPr>
      </w:pPr>
      <w:r w:rsidRPr="009E5A21">
        <w:rPr>
          <w:sz w:val="28"/>
          <w:szCs w:val="28"/>
        </w:rPr>
        <w:t>2.3. Nâng cao khả năng dàn xếp</w:t>
      </w:r>
    </w:p>
    <w:p w:rsidR="00DF1FA1" w:rsidRPr="009E5A21" w:rsidRDefault="00DF1FA1" w:rsidP="009E5A21">
      <w:pPr>
        <w:tabs>
          <w:tab w:val="left" w:pos="900"/>
          <w:tab w:val="left" w:pos="1080"/>
          <w:tab w:val="left" w:pos="1620"/>
        </w:tabs>
        <w:spacing w:before="120" w:after="120" w:line="340" w:lineRule="exact"/>
        <w:rPr>
          <w:sz w:val="28"/>
          <w:szCs w:val="28"/>
        </w:rPr>
      </w:pPr>
      <w:r w:rsidRPr="009E5A21">
        <w:rPr>
          <w:sz w:val="28"/>
          <w:szCs w:val="28"/>
        </w:rPr>
        <w:t xml:space="preserve">2.4. Đạt được các cam kết </w:t>
      </w:r>
    </w:p>
    <w:p w:rsidR="00DF1FA1" w:rsidRPr="00715E15" w:rsidRDefault="00DF1FA1" w:rsidP="009E5A21">
      <w:pPr>
        <w:tabs>
          <w:tab w:val="left" w:pos="900"/>
          <w:tab w:val="left" w:pos="1080"/>
          <w:tab w:val="left" w:pos="1620"/>
        </w:tabs>
        <w:spacing w:before="120" w:after="120" w:line="340" w:lineRule="exact"/>
        <w:rPr>
          <w:sz w:val="28"/>
          <w:szCs w:val="28"/>
          <w:lang w:val="en-US"/>
        </w:rPr>
      </w:pPr>
      <w:r w:rsidRPr="009E5A21">
        <w:rPr>
          <w:sz w:val="28"/>
          <w:szCs w:val="28"/>
        </w:rPr>
        <w:t xml:space="preserve">2.5. Giảm thiểu sự kéo dài </w:t>
      </w:r>
      <w:r w:rsidR="00715E15">
        <w:rPr>
          <w:sz w:val="28"/>
          <w:szCs w:val="28"/>
          <w:lang w:val="en-US"/>
        </w:rPr>
        <w:t>thời gian</w:t>
      </w:r>
      <w:r w:rsidRPr="009E5A21">
        <w:rPr>
          <w:sz w:val="28"/>
          <w:szCs w:val="28"/>
        </w:rPr>
        <w:t xml:space="preserve"> phát triển </w:t>
      </w:r>
      <w:r w:rsidR="00715E15">
        <w:rPr>
          <w:sz w:val="28"/>
          <w:szCs w:val="28"/>
          <w:lang w:val="en-US"/>
        </w:rPr>
        <w:t>nhiệm vụ</w:t>
      </w:r>
    </w:p>
    <w:p w:rsidR="00DF1FA1" w:rsidRPr="009E5A21" w:rsidRDefault="00DF1FA1" w:rsidP="009E5A21">
      <w:pPr>
        <w:tabs>
          <w:tab w:val="left" w:pos="900"/>
          <w:tab w:val="left" w:pos="1080"/>
          <w:tab w:val="left" w:pos="1620"/>
        </w:tabs>
        <w:spacing w:before="120" w:after="120" w:line="340" w:lineRule="exact"/>
        <w:rPr>
          <w:sz w:val="28"/>
          <w:szCs w:val="28"/>
        </w:rPr>
      </w:pPr>
      <w:r w:rsidRPr="009E5A21">
        <w:rPr>
          <w:sz w:val="28"/>
          <w:szCs w:val="28"/>
        </w:rPr>
        <w:t xml:space="preserve">2.6. </w:t>
      </w:r>
      <w:r w:rsidR="00715E15" w:rsidRPr="009E5A21">
        <w:rPr>
          <w:sz w:val="28"/>
          <w:szCs w:val="28"/>
        </w:rPr>
        <w:t xml:space="preserve">Giảm </w:t>
      </w:r>
      <w:r w:rsidR="00715E15">
        <w:rPr>
          <w:sz w:val="28"/>
          <w:szCs w:val="28"/>
          <w:lang w:val="en-US"/>
        </w:rPr>
        <w:t>trừ</w:t>
      </w:r>
      <w:r w:rsidR="00715E15" w:rsidRPr="009E5A21">
        <w:rPr>
          <w:sz w:val="28"/>
          <w:szCs w:val="28"/>
        </w:rPr>
        <w:t xml:space="preserve"> chi phí </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sz w:val="28"/>
          <w:szCs w:val="28"/>
          <w:lang w:val="vi-VN"/>
        </w:rPr>
      </w:pPr>
      <w:r w:rsidRPr="009E5A21">
        <w:rPr>
          <w:rStyle w:val="Strong"/>
          <w:sz w:val="28"/>
          <w:szCs w:val="28"/>
          <w:lang w:val="vi-VN"/>
        </w:rPr>
        <w:t>3. Các giai đoạn của rủi ro trong hoạt động KH&amp;CN</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b w:val="0"/>
          <w:sz w:val="28"/>
          <w:szCs w:val="28"/>
          <w:lang w:val="vi-VN"/>
        </w:rPr>
      </w:pPr>
      <w:r w:rsidRPr="009E5A21">
        <w:rPr>
          <w:rStyle w:val="Strong"/>
          <w:b w:val="0"/>
          <w:sz w:val="28"/>
          <w:szCs w:val="28"/>
          <w:lang w:val="vi-VN"/>
        </w:rPr>
        <w:t xml:space="preserve">3.1. </w:t>
      </w:r>
      <w:r w:rsidR="00715E15">
        <w:rPr>
          <w:rStyle w:val="Strong"/>
          <w:b w:val="0"/>
          <w:sz w:val="28"/>
          <w:szCs w:val="28"/>
        </w:rPr>
        <w:t>G</w:t>
      </w:r>
      <w:r w:rsidRPr="009E5A21">
        <w:rPr>
          <w:rStyle w:val="Strong"/>
          <w:b w:val="0"/>
          <w:sz w:val="28"/>
          <w:szCs w:val="28"/>
          <w:lang w:val="vi-VN"/>
        </w:rPr>
        <w:t>iai đoạn chuẩn bị</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b w:val="0"/>
          <w:sz w:val="28"/>
          <w:szCs w:val="28"/>
          <w:lang w:val="vi-VN"/>
        </w:rPr>
      </w:pPr>
      <w:r w:rsidRPr="009E5A21">
        <w:rPr>
          <w:rStyle w:val="Strong"/>
          <w:b w:val="0"/>
          <w:sz w:val="28"/>
          <w:szCs w:val="28"/>
          <w:lang w:val="vi-VN"/>
        </w:rPr>
        <w:t xml:space="preserve">3.2. </w:t>
      </w:r>
      <w:r w:rsidR="00715E15">
        <w:rPr>
          <w:rStyle w:val="Strong"/>
          <w:b w:val="0"/>
          <w:sz w:val="28"/>
          <w:szCs w:val="28"/>
        </w:rPr>
        <w:t>Giai</w:t>
      </w:r>
      <w:r w:rsidRPr="009E5A21">
        <w:rPr>
          <w:rStyle w:val="Strong"/>
          <w:b w:val="0"/>
          <w:sz w:val="28"/>
          <w:szCs w:val="28"/>
          <w:lang w:val="vi-VN"/>
        </w:rPr>
        <w:t xml:space="preserve"> đoạn triển khai thực hiện</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b/>
          <w:sz w:val="28"/>
          <w:szCs w:val="28"/>
          <w:lang w:val="vi-VN"/>
        </w:rPr>
      </w:pPr>
      <w:r w:rsidRPr="009E5A21">
        <w:rPr>
          <w:rStyle w:val="Strong"/>
          <w:b w:val="0"/>
          <w:sz w:val="28"/>
          <w:szCs w:val="28"/>
          <w:lang w:val="vi-VN"/>
        </w:rPr>
        <w:t xml:space="preserve">3.3. </w:t>
      </w:r>
      <w:r w:rsidR="00715E15">
        <w:rPr>
          <w:rStyle w:val="Strong"/>
          <w:b w:val="0"/>
          <w:sz w:val="28"/>
          <w:szCs w:val="28"/>
        </w:rPr>
        <w:t>G</w:t>
      </w:r>
      <w:r w:rsidRPr="009E5A21">
        <w:rPr>
          <w:rStyle w:val="Strong"/>
          <w:b w:val="0"/>
          <w:sz w:val="28"/>
          <w:szCs w:val="28"/>
          <w:lang w:val="vi-VN"/>
        </w:rPr>
        <w:t xml:space="preserve">iai đoạn kết thúc </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rStyle w:val="Strong"/>
          <w:sz w:val="28"/>
          <w:szCs w:val="28"/>
          <w:lang w:val="vi-VN"/>
        </w:rPr>
      </w:pPr>
      <w:r w:rsidRPr="009E5A21">
        <w:rPr>
          <w:rStyle w:val="Strong"/>
          <w:sz w:val="28"/>
          <w:szCs w:val="28"/>
          <w:lang w:val="vi-VN"/>
        </w:rPr>
        <w:t xml:space="preserve">4. Vai trò của kiểm soát nội bộ trong hoạt động KH&amp;CN </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jc w:val="both"/>
        <w:rPr>
          <w:sz w:val="28"/>
          <w:szCs w:val="28"/>
          <w:lang w:val="vi-VN"/>
        </w:rPr>
      </w:pPr>
      <w:r w:rsidRPr="009E5A21">
        <w:rPr>
          <w:sz w:val="28"/>
          <w:szCs w:val="28"/>
          <w:lang w:val="vi-VN"/>
        </w:rPr>
        <w:t xml:space="preserve">4.1. </w:t>
      </w:r>
      <w:r w:rsidR="00715E15">
        <w:rPr>
          <w:sz w:val="28"/>
          <w:szCs w:val="28"/>
        </w:rPr>
        <w:t>D</w:t>
      </w:r>
      <w:r w:rsidRPr="009E5A21">
        <w:rPr>
          <w:sz w:val="28"/>
          <w:szCs w:val="28"/>
          <w:lang w:val="vi-VN"/>
        </w:rPr>
        <w:t>ự báo rủi ro</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jc w:val="both"/>
        <w:rPr>
          <w:sz w:val="28"/>
          <w:szCs w:val="28"/>
          <w:lang w:val="vi-VN"/>
        </w:rPr>
      </w:pPr>
      <w:r w:rsidRPr="009E5A21">
        <w:rPr>
          <w:sz w:val="28"/>
          <w:szCs w:val="28"/>
          <w:lang w:val="vi-VN"/>
        </w:rPr>
        <w:t xml:space="preserve">4.2. </w:t>
      </w:r>
      <w:r w:rsidR="00715E15">
        <w:rPr>
          <w:sz w:val="28"/>
          <w:szCs w:val="28"/>
        </w:rPr>
        <w:t>P</w:t>
      </w:r>
      <w:r w:rsidRPr="009E5A21">
        <w:rPr>
          <w:sz w:val="28"/>
          <w:szCs w:val="28"/>
          <w:lang w:val="vi-VN"/>
        </w:rPr>
        <w:t>hát hiện rủi ro</w:t>
      </w:r>
    </w:p>
    <w:p w:rsidR="00715E15" w:rsidRDefault="00DF1FA1" w:rsidP="00715E15">
      <w:pPr>
        <w:pStyle w:val="NormalWeb"/>
        <w:tabs>
          <w:tab w:val="left" w:pos="900"/>
          <w:tab w:val="left" w:pos="1080"/>
          <w:tab w:val="left" w:pos="1620"/>
        </w:tabs>
        <w:spacing w:before="120" w:beforeAutospacing="0" w:after="120" w:afterAutospacing="0" w:line="340" w:lineRule="exact"/>
        <w:jc w:val="both"/>
        <w:rPr>
          <w:sz w:val="28"/>
          <w:szCs w:val="28"/>
        </w:rPr>
      </w:pPr>
      <w:r w:rsidRPr="009E5A21">
        <w:rPr>
          <w:sz w:val="28"/>
          <w:szCs w:val="28"/>
          <w:lang w:val="vi-VN"/>
        </w:rPr>
        <w:t xml:space="preserve">4.3. </w:t>
      </w:r>
      <w:r w:rsidR="00715E15">
        <w:rPr>
          <w:sz w:val="28"/>
          <w:szCs w:val="28"/>
        </w:rPr>
        <w:t>Q</w:t>
      </w:r>
      <w:r w:rsidRPr="009E5A21">
        <w:rPr>
          <w:sz w:val="28"/>
          <w:szCs w:val="28"/>
          <w:lang w:val="vi-VN"/>
        </w:rPr>
        <w:t>uản trị rủi ro</w:t>
      </w:r>
    </w:p>
    <w:p w:rsidR="00715E15" w:rsidRDefault="00DF1FA1" w:rsidP="00715E15">
      <w:pPr>
        <w:pStyle w:val="NormalWeb"/>
        <w:tabs>
          <w:tab w:val="left" w:pos="900"/>
          <w:tab w:val="left" w:pos="1080"/>
          <w:tab w:val="left" w:pos="1620"/>
        </w:tabs>
        <w:spacing w:before="120" w:beforeAutospacing="0" w:after="120" w:afterAutospacing="0" w:line="340" w:lineRule="exact"/>
        <w:jc w:val="both"/>
        <w:rPr>
          <w:b/>
          <w:sz w:val="28"/>
          <w:szCs w:val="28"/>
        </w:rPr>
      </w:pPr>
      <w:r w:rsidRPr="009E5A21">
        <w:rPr>
          <w:b/>
          <w:sz w:val="28"/>
          <w:szCs w:val="28"/>
        </w:rPr>
        <w:lastRenderedPageBreak/>
        <w:t>5. Những điểm cần chú ý khi quản lý rủi ro</w:t>
      </w:r>
    </w:p>
    <w:p w:rsidR="00DF1FA1" w:rsidRPr="00715E15" w:rsidRDefault="00DF1FA1" w:rsidP="00715E15">
      <w:pPr>
        <w:pStyle w:val="NormalWeb"/>
        <w:tabs>
          <w:tab w:val="left" w:pos="900"/>
          <w:tab w:val="left" w:pos="1080"/>
          <w:tab w:val="left" w:pos="1620"/>
        </w:tabs>
        <w:spacing w:before="120" w:beforeAutospacing="0" w:after="120" w:afterAutospacing="0" w:line="340" w:lineRule="exact"/>
        <w:jc w:val="both"/>
        <w:rPr>
          <w:sz w:val="28"/>
          <w:szCs w:val="28"/>
          <w:lang w:val="vi-VN"/>
        </w:rPr>
      </w:pPr>
      <w:r w:rsidRPr="009E5A21">
        <w:rPr>
          <w:sz w:val="28"/>
          <w:szCs w:val="28"/>
        </w:rPr>
        <w:t xml:space="preserve">5.1. </w:t>
      </w:r>
      <w:r w:rsidR="00715E15">
        <w:rPr>
          <w:sz w:val="28"/>
          <w:szCs w:val="28"/>
        </w:rPr>
        <w:t>Xác định n</w:t>
      </w:r>
      <w:r w:rsidRPr="009E5A21">
        <w:rPr>
          <w:sz w:val="28"/>
          <w:szCs w:val="28"/>
        </w:rPr>
        <w:t>guyên nhân</w:t>
      </w:r>
      <w:r w:rsidR="00715E15">
        <w:rPr>
          <w:sz w:val="28"/>
          <w:szCs w:val="28"/>
        </w:rPr>
        <w:t xml:space="preserve"> rủi ro</w:t>
      </w:r>
      <w:r w:rsidRPr="009E5A21">
        <w:rPr>
          <w:sz w:val="28"/>
          <w:szCs w:val="28"/>
        </w:rPr>
        <w:t xml:space="preserve"> </w:t>
      </w:r>
    </w:p>
    <w:p w:rsidR="00DF1FA1" w:rsidRPr="00715E15" w:rsidRDefault="00DF1FA1" w:rsidP="009E5A21">
      <w:pPr>
        <w:tabs>
          <w:tab w:val="left" w:pos="900"/>
          <w:tab w:val="left" w:pos="1080"/>
          <w:tab w:val="left" w:pos="1620"/>
        </w:tabs>
        <w:spacing w:before="120" w:after="120" w:line="340" w:lineRule="exact"/>
        <w:rPr>
          <w:sz w:val="28"/>
          <w:szCs w:val="28"/>
          <w:lang w:val="en-US"/>
        </w:rPr>
      </w:pPr>
      <w:r w:rsidRPr="009E5A21">
        <w:rPr>
          <w:sz w:val="28"/>
          <w:szCs w:val="28"/>
        </w:rPr>
        <w:t xml:space="preserve">5.2. </w:t>
      </w:r>
      <w:r w:rsidR="00715E15">
        <w:rPr>
          <w:sz w:val="28"/>
          <w:szCs w:val="28"/>
          <w:lang w:val="en-US"/>
        </w:rPr>
        <w:t>K</w:t>
      </w:r>
      <w:r w:rsidRPr="009E5A21">
        <w:rPr>
          <w:sz w:val="28"/>
          <w:szCs w:val="28"/>
        </w:rPr>
        <w:t xml:space="preserve">hả năng </w:t>
      </w:r>
      <w:r w:rsidR="00715E15">
        <w:rPr>
          <w:sz w:val="28"/>
          <w:szCs w:val="28"/>
          <w:lang w:val="en-US"/>
        </w:rPr>
        <w:t xml:space="preserve">có thể </w:t>
      </w:r>
      <w:r w:rsidRPr="009E5A21">
        <w:rPr>
          <w:sz w:val="28"/>
          <w:szCs w:val="28"/>
        </w:rPr>
        <w:t>xảy ra</w:t>
      </w:r>
      <w:r w:rsidR="00715E15">
        <w:rPr>
          <w:sz w:val="28"/>
          <w:szCs w:val="28"/>
          <w:lang w:val="en-US"/>
        </w:rPr>
        <w:t xml:space="preserve"> của rủi ro</w:t>
      </w:r>
    </w:p>
    <w:p w:rsidR="00DF1FA1" w:rsidRPr="00715E15" w:rsidRDefault="00DF1FA1" w:rsidP="009E5A21">
      <w:pPr>
        <w:tabs>
          <w:tab w:val="left" w:pos="900"/>
          <w:tab w:val="left" w:pos="1080"/>
          <w:tab w:val="left" w:pos="1620"/>
        </w:tabs>
        <w:spacing w:before="120" w:after="120" w:line="340" w:lineRule="exact"/>
        <w:rPr>
          <w:sz w:val="28"/>
          <w:szCs w:val="28"/>
          <w:lang w:val="en-US"/>
        </w:rPr>
      </w:pPr>
      <w:r w:rsidRPr="009E5A21">
        <w:rPr>
          <w:sz w:val="28"/>
          <w:szCs w:val="28"/>
        </w:rPr>
        <w:t>5.3.</w:t>
      </w:r>
      <w:r w:rsidR="00715E15">
        <w:rPr>
          <w:sz w:val="28"/>
          <w:szCs w:val="28"/>
          <w:lang w:val="en-US"/>
        </w:rPr>
        <w:t xml:space="preserve"> Tiên đoán </w:t>
      </w:r>
      <w:r w:rsidRPr="009E5A21">
        <w:rPr>
          <w:sz w:val="28"/>
          <w:szCs w:val="28"/>
        </w:rPr>
        <w:t xml:space="preserve">ảnh hưởng </w:t>
      </w:r>
      <w:r w:rsidR="00715E15">
        <w:rPr>
          <w:sz w:val="28"/>
          <w:szCs w:val="28"/>
          <w:lang w:val="en-US"/>
        </w:rPr>
        <w:t>của rủi ro</w:t>
      </w:r>
    </w:p>
    <w:p w:rsidR="00DF1FA1" w:rsidRPr="009E5A21" w:rsidRDefault="00DF1FA1" w:rsidP="009E5A21">
      <w:pPr>
        <w:tabs>
          <w:tab w:val="left" w:pos="900"/>
          <w:tab w:val="left" w:pos="1080"/>
          <w:tab w:val="left" w:pos="1620"/>
        </w:tabs>
        <w:spacing w:before="120" w:after="120" w:line="340" w:lineRule="exact"/>
        <w:rPr>
          <w:b/>
          <w:sz w:val="28"/>
          <w:szCs w:val="28"/>
        </w:rPr>
      </w:pPr>
      <w:r w:rsidRPr="009E5A21">
        <w:rPr>
          <w:b/>
          <w:sz w:val="28"/>
          <w:szCs w:val="28"/>
        </w:rPr>
        <w:t>6. Các bước của quản trị rủi ro</w:t>
      </w:r>
    </w:p>
    <w:p w:rsidR="00DF1FA1" w:rsidRPr="009E5A21" w:rsidRDefault="00DF1FA1" w:rsidP="009E5A21">
      <w:pPr>
        <w:tabs>
          <w:tab w:val="left" w:pos="900"/>
          <w:tab w:val="left" w:pos="1080"/>
          <w:tab w:val="left" w:pos="1620"/>
        </w:tabs>
        <w:spacing w:before="120" w:after="120" w:line="340" w:lineRule="exact"/>
        <w:rPr>
          <w:rStyle w:val="textexposedshow"/>
          <w:sz w:val="28"/>
          <w:szCs w:val="28"/>
        </w:rPr>
      </w:pPr>
      <w:r w:rsidRPr="009E5A21">
        <w:rPr>
          <w:sz w:val="28"/>
          <w:szCs w:val="28"/>
        </w:rPr>
        <w:t>6.1. Xác </w:t>
      </w:r>
      <w:r w:rsidRPr="009E5A21">
        <w:rPr>
          <w:rStyle w:val="textexposedshow"/>
          <w:sz w:val="28"/>
          <w:szCs w:val="28"/>
        </w:rPr>
        <w:t>định rủi ro</w:t>
      </w:r>
    </w:p>
    <w:p w:rsidR="00DF1FA1" w:rsidRPr="009E5A21" w:rsidRDefault="00DF1FA1" w:rsidP="009E5A21">
      <w:pPr>
        <w:tabs>
          <w:tab w:val="left" w:pos="900"/>
          <w:tab w:val="left" w:pos="1080"/>
          <w:tab w:val="left" w:pos="1620"/>
        </w:tabs>
        <w:spacing w:before="120" w:after="120" w:line="340" w:lineRule="exact"/>
        <w:rPr>
          <w:rStyle w:val="textexposedshow"/>
          <w:sz w:val="28"/>
          <w:szCs w:val="28"/>
        </w:rPr>
      </w:pPr>
      <w:r w:rsidRPr="009E5A21">
        <w:rPr>
          <w:rStyle w:val="textexposedshow"/>
          <w:sz w:val="28"/>
          <w:szCs w:val="28"/>
        </w:rPr>
        <w:t>6.2. Phân tích rủi ro</w:t>
      </w:r>
    </w:p>
    <w:p w:rsidR="00DF1FA1" w:rsidRPr="009E5A21" w:rsidRDefault="00DF1FA1" w:rsidP="009E5A21">
      <w:pPr>
        <w:tabs>
          <w:tab w:val="left" w:pos="900"/>
          <w:tab w:val="left" w:pos="1080"/>
          <w:tab w:val="left" w:pos="1620"/>
        </w:tabs>
        <w:spacing w:before="120" w:after="120" w:line="340" w:lineRule="exact"/>
        <w:rPr>
          <w:sz w:val="28"/>
          <w:szCs w:val="28"/>
        </w:rPr>
      </w:pPr>
      <w:r w:rsidRPr="009E5A21">
        <w:rPr>
          <w:rStyle w:val="textexposedshow"/>
          <w:sz w:val="28"/>
          <w:szCs w:val="28"/>
        </w:rPr>
        <w:t>6.3. Lập kế hoạch phản ứng với rủi ro</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b/>
          <w:sz w:val="28"/>
          <w:szCs w:val="28"/>
          <w:lang w:val="vi-VN"/>
        </w:rPr>
      </w:pPr>
      <w:r w:rsidRPr="009E5A21">
        <w:rPr>
          <w:b/>
          <w:sz w:val="28"/>
          <w:szCs w:val="28"/>
          <w:lang w:val="vi-VN"/>
        </w:rPr>
        <w:t>7. Cách nhận biết rủi ro</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sz w:val="28"/>
          <w:szCs w:val="28"/>
          <w:lang w:val="vi-VN"/>
        </w:rPr>
      </w:pPr>
      <w:r w:rsidRPr="009E5A21">
        <w:rPr>
          <w:sz w:val="28"/>
          <w:szCs w:val="28"/>
          <w:lang w:val="vi-VN"/>
        </w:rPr>
        <w:t>7.1. Rủi ro về chiến lược</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sz w:val="28"/>
          <w:szCs w:val="28"/>
          <w:lang w:val="vi-VN"/>
        </w:rPr>
      </w:pPr>
      <w:r w:rsidRPr="009E5A21">
        <w:rPr>
          <w:sz w:val="28"/>
          <w:szCs w:val="28"/>
          <w:lang w:val="vi-VN"/>
        </w:rPr>
        <w:t>7.2. Rủi ro về sự tuân thủ</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sz w:val="28"/>
          <w:szCs w:val="28"/>
          <w:lang w:val="vi-VN"/>
        </w:rPr>
      </w:pPr>
      <w:r w:rsidRPr="009E5A21">
        <w:rPr>
          <w:sz w:val="28"/>
          <w:szCs w:val="28"/>
          <w:lang w:val="vi-VN"/>
        </w:rPr>
        <w:t xml:space="preserve">7.3. Rủi ro về sử dụng công cụ </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b/>
          <w:sz w:val="28"/>
          <w:szCs w:val="28"/>
          <w:lang w:val="vi-VN"/>
        </w:rPr>
      </w:pPr>
      <w:r w:rsidRPr="009E5A21">
        <w:rPr>
          <w:b/>
          <w:sz w:val="28"/>
          <w:szCs w:val="28"/>
          <w:lang w:val="vi-VN"/>
        </w:rPr>
        <w:t>8. Nguyên nhân dẫn đến rủi ro</w:t>
      </w:r>
    </w:p>
    <w:p w:rsidR="00DF1FA1" w:rsidRPr="009E5A21" w:rsidRDefault="00DF1FA1" w:rsidP="009E5A21">
      <w:pPr>
        <w:pStyle w:val="Heading3"/>
        <w:tabs>
          <w:tab w:val="left" w:pos="900"/>
          <w:tab w:val="left" w:pos="1080"/>
          <w:tab w:val="left" w:pos="1620"/>
        </w:tabs>
        <w:spacing w:before="120" w:after="120" w:line="340" w:lineRule="exact"/>
        <w:rPr>
          <w:rFonts w:ascii="Times New Roman" w:hAnsi="Times New Roman" w:cs="Times New Roman"/>
          <w:b w:val="0"/>
          <w:sz w:val="28"/>
          <w:szCs w:val="28"/>
          <w:lang w:val="vi-VN"/>
        </w:rPr>
      </w:pPr>
      <w:r w:rsidRPr="009E5A21">
        <w:rPr>
          <w:rStyle w:val="Strong"/>
          <w:rFonts w:ascii="Times New Roman" w:hAnsi="Times New Roman" w:cs="Times New Roman"/>
          <w:bCs/>
          <w:sz w:val="28"/>
          <w:szCs w:val="28"/>
          <w:lang w:val="vi-VN"/>
        </w:rPr>
        <w:t xml:space="preserve">8.1. </w:t>
      </w:r>
      <w:r w:rsidR="00715E15">
        <w:rPr>
          <w:rStyle w:val="Strong"/>
          <w:rFonts w:ascii="Times New Roman" w:hAnsi="Times New Roman" w:cs="Times New Roman"/>
          <w:bCs/>
          <w:sz w:val="28"/>
          <w:szCs w:val="28"/>
        </w:rPr>
        <w:t>K</w:t>
      </w:r>
      <w:r w:rsidRPr="009E5A21">
        <w:rPr>
          <w:rStyle w:val="Strong"/>
          <w:rFonts w:ascii="Times New Roman" w:hAnsi="Times New Roman" w:cs="Times New Roman"/>
          <w:bCs/>
          <w:sz w:val="28"/>
          <w:szCs w:val="28"/>
          <w:lang w:val="vi-VN"/>
        </w:rPr>
        <w:t>hách quan</w:t>
      </w:r>
    </w:p>
    <w:p w:rsidR="00DF1FA1" w:rsidRPr="009E5A21" w:rsidRDefault="00DF1FA1" w:rsidP="009E5A21">
      <w:pPr>
        <w:pStyle w:val="Heading2"/>
        <w:tabs>
          <w:tab w:val="left" w:pos="900"/>
          <w:tab w:val="left" w:pos="1080"/>
          <w:tab w:val="left" w:pos="1620"/>
        </w:tabs>
        <w:spacing w:before="120" w:after="120" w:line="340" w:lineRule="exact"/>
        <w:rPr>
          <w:rFonts w:ascii="Times New Roman" w:hAnsi="Times New Roman" w:cs="Times New Roman"/>
          <w:b w:val="0"/>
          <w:i w:val="0"/>
        </w:rPr>
      </w:pPr>
      <w:r w:rsidRPr="009E5A21">
        <w:rPr>
          <w:rFonts w:ascii="Times New Roman" w:hAnsi="Times New Roman" w:cs="Times New Roman"/>
          <w:b w:val="0"/>
          <w:i w:val="0"/>
        </w:rPr>
        <w:t xml:space="preserve">8.2. </w:t>
      </w:r>
      <w:r w:rsidR="00715E15">
        <w:rPr>
          <w:rFonts w:ascii="Times New Roman" w:hAnsi="Times New Roman" w:cs="Times New Roman"/>
          <w:b w:val="0"/>
          <w:i w:val="0"/>
          <w:lang w:val="en-US"/>
        </w:rPr>
        <w:t>C</w:t>
      </w:r>
      <w:r w:rsidRPr="009E5A21">
        <w:rPr>
          <w:rFonts w:ascii="Times New Roman" w:hAnsi="Times New Roman" w:cs="Times New Roman"/>
          <w:b w:val="0"/>
          <w:i w:val="0"/>
        </w:rPr>
        <w:t>hủ quan</w:t>
      </w:r>
    </w:p>
    <w:p w:rsidR="00DF1FA1" w:rsidRPr="009E5A21" w:rsidRDefault="00DF1FA1" w:rsidP="009E5A21">
      <w:pPr>
        <w:pStyle w:val="NormalWeb"/>
        <w:tabs>
          <w:tab w:val="left" w:pos="900"/>
          <w:tab w:val="left" w:pos="1080"/>
          <w:tab w:val="left" w:pos="1620"/>
        </w:tabs>
        <w:spacing w:before="120" w:beforeAutospacing="0" w:after="120" w:afterAutospacing="0" w:line="340" w:lineRule="exact"/>
        <w:rPr>
          <w:b/>
          <w:sz w:val="28"/>
          <w:szCs w:val="28"/>
          <w:lang w:val="vi-VN"/>
        </w:rPr>
      </w:pPr>
      <w:r w:rsidRPr="009E5A21">
        <w:rPr>
          <w:b/>
          <w:sz w:val="28"/>
          <w:szCs w:val="28"/>
          <w:lang w:val="vi-VN"/>
        </w:rPr>
        <w:t>9.  Một số mô hình về quản lý rủi ro hiệu quả</w:t>
      </w:r>
    </w:p>
    <w:p w:rsidR="00DF1FA1" w:rsidRPr="009E5A21" w:rsidRDefault="00715E15" w:rsidP="009E5A21">
      <w:pPr>
        <w:pStyle w:val="NormalWeb"/>
        <w:tabs>
          <w:tab w:val="left" w:pos="900"/>
          <w:tab w:val="left" w:pos="1080"/>
          <w:tab w:val="left" w:pos="1620"/>
        </w:tabs>
        <w:spacing w:before="120" w:beforeAutospacing="0" w:after="120" w:afterAutospacing="0" w:line="340" w:lineRule="exact"/>
        <w:rPr>
          <w:rStyle w:val="Strong"/>
          <w:b w:val="0"/>
          <w:bCs w:val="0"/>
          <w:sz w:val="28"/>
          <w:szCs w:val="28"/>
          <w:lang w:val="vi-VN"/>
        </w:rPr>
      </w:pPr>
      <w:r>
        <w:rPr>
          <w:rStyle w:val="Strong"/>
          <w:b w:val="0"/>
          <w:bCs w:val="0"/>
          <w:sz w:val="28"/>
          <w:szCs w:val="28"/>
        </w:rPr>
        <w:t>9</w:t>
      </w:r>
      <w:r w:rsidR="00DF1FA1" w:rsidRPr="009E5A21">
        <w:rPr>
          <w:rStyle w:val="Strong"/>
          <w:b w:val="0"/>
          <w:bCs w:val="0"/>
          <w:sz w:val="28"/>
          <w:szCs w:val="28"/>
          <w:lang w:val="vi-VN"/>
        </w:rPr>
        <w:t xml:space="preserve">.1. Quản trị nguồn lực phi hành </w:t>
      </w:r>
      <w:r>
        <w:rPr>
          <w:rStyle w:val="Strong"/>
          <w:b w:val="0"/>
          <w:bCs w:val="0"/>
          <w:sz w:val="28"/>
          <w:szCs w:val="28"/>
          <w:lang w:val="vi-VN"/>
        </w:rPr>
        <w:t xml:space="preserve">đoàn (Crew Resource Management </w:t>
      </w:r>
      <w:r>
        <w:rPr>
          <w:rStyle w:val="Strong"/>
          <w:b w:val="0"/>
          <w:bCs w:val="0"/>
          <w:sz w:val="28"/>
          <w:szCs w:val="28"/>
        </w:rPr>
        <w:t>-</w:t>
      </w:r>
      <w:r w:rsidR="00DF1FA1" w:rsidRPr="009E5A21">
        <w:rPr>
          <w:rStyle w:val="Strong"/>
          <w:b w:val="0"/>
          <w:bCs w:val="0"/>
          <w:sz w:val="28"/>
          <w:szCs w:val="28"/>
          <w:lang w:val="vi-VN"/>
        </w:rPr>
        <w:t xml:space="preserve"> CRM)</w:t>
      </w:r>
    </w:p>
    <w:p w:rsidR="00DF1FA1" w:rsidRPr="009E5A21" w:rsidRDefault="00715E15" w:rsidP="009E5A21">
      <w:pPr>
        <w:pStyle w:val="NormalWeb"/>
        <w:tabs>
          <w:tab w:val="left" w:pos="900"/>
          <w:tab w:val="left" w:pos="1080"/>
          <w:tab w:val="left" w:pos="1620"/>
        </w:tabs>
        <w:spacing w:before="120" w:beforeAutospacing="0" w:after="120" w:afterAutospacing="0" w:line="340" w:lineRule="exact"/>
        <w:rPr>
          <w:rStyle w:val="Strong"/>
          <w:b w:val="0"/>
          <w:bCs w:val="0"/>
          <w:sz w:val="28"/>
          <w:szCs w:val="28"/>
          <w:lang w:val="vi-VN"/>
        </w:rPr>
      </w:pPr>
      <w:r>
        <w:rPr>
          <w:rStyle w:val="Strong"/>
          <w:b w:val="0"/>
          <w:bCs w:val="0"/>
          <w:sz w:val="28"/>
          <w:szCs w:val="28"/>
        </w:rPr>
        <w:t>9</w:t>
      </w:r>
      <w:r w:rsidR="00DF1FA1" w:rsidRPr="009E5A21">
        <w:rPr>
          <w:rStyle w:val="Strong"/>
          <w:b w:val="0"/>
          <w:bCs w:val="0"/>
          <w:sz w:val="28"/>
          <w:szCs w:val="28"/>
          <w:lang w:val="vi-VN"/>
        </w:rPr>
        <w:t>.2. Quản trị rủi ro doanh nghi</w:t>
      </w:r>
      <w:r>
        <w:rPr>
          <w:rStyle w:val="Strong"/>
          <w:b w:val="0"/>
          <w:bCs w:val="0"/>
          <w:sz w:val="28"/>
          <w:szCs w:val="28"/>
          <w:lang w:val="vi-VN"/>
        </w:rPr>
        <w:t xml:space="preserve">ệp (Enterprise Risk Management </w:t>
      </w:r>
      <w:r>
        <w:rPr>
          <w:rStyle w:val="Strong"/>
          <w:b w:val="0"/>
          <w:bCs w:val="0"/>
          <w:sz w:val="28"/>
          <w:szCs w:val="28"/>
        </w:rPr>
        <w:t>-</w:t>
      </w:r>
      <w:r w:rsidR="00DF1FA1" w:rsidRPr="009E5A21">
        <w:rPr>
          <w:rStyle w:val="Strong"/>
          <w:b w:val="0"/>
          <w:bCs w:val="0"/>
          <w:sz w:val="28"/>
          <w:szCs w:val="28"/>
          <w:lang w:val="vi-VN"/>
        </w:rPr>
        <w:t xml:space="preserve"> ERM)</w:t>
      </w:r>
    </w:p>
    <w:p w:rsidR="00DF1FA1" w:rsidRPr="00715E15" w:rsidRDefault="00715E15" w:rsidP="009E5A21">
      <w:pPr>
        <w:pStyle w:val="NormalWeb"/>
        <w:tabs>
          <w:tab w:val="left" w:pos="900"/>
          <w:tab w:val="left" w:pos="1080"/>
          <w:tab w:val="left" w:pos="1620"/>
        </w:tabs>
        <w:spacing w:before="120" w:beforeAutospacing="0" w:after="120" w:afterAutospacing="0" w:line="340" w:lineRule="exact"/>
        <w:rPr>
          <w:b/>
          <w:sz w:val="28"/>
          <w:szCs w:val="28"/>
        </w:rPr>
      </w:pPr>
      <w:r>
        <w:rPr>
          <w:rStyle w:val="Strong"/>
          <w:b w:val="0"/>
          <w:bCs w:val="0"/>
          <w:sz w:val="28"/>
          <w:szCs w:val="28"/>
        </w:rPr>
        <w:t>9</w:t>
      </w:r>
      <w:r w:rsidR="00DF1FA1" w:rsidRPr="009E5A21">
        <w:rPr>
          <w:rStyle w:val="Strong"/>
          <w:b w:val="0"/>
          <w:bCs w:val="0"/>
          <w:sz w:val="28"/>
          <w:szCs w:val="28"/>
          <w:lang w:val="vi-VN"/>
        </w:rPr>
        <w:t>.3. Xây dựng kế hoạch dựa trên những phát hiện (Discovery</w:t>
      </w:r>
      <w:r>
        <w:rPr>
          <w:rStyle w:val="Strong"/>
          <w:b w:val="0"/>
          <w:bCs w:val="0"/>
          <w:sz w:val="28"/>
          <w:szCs w:val="28"/>
        </w:rPr>
        <w:t xml:space="preserve"> </w:t>
      </w:r>
      <w:r w:rsidR="00DF1FA1" w:rsidRPr="009E5A21">
        <w:rPr>
          <w:rStyle w:val="Strong"/>
          <w:b w:val="0"/>
          <w:bCs w:val="0"/>
          <w:sz w:val="28"/>
          <w:szCs w:val="28"/>
          <w:lang w:val="vi-VN"/>
        </w:rPr>
        <w:t>-</w:t>
      </w:r>
      <w:r>
        <w:rPr>
          <w:rStyle w:val="Strong"/>
          <w:b w:val="0"/>
          <w:bCs w:val="0"/>
          <w:sz w:val="28"/>
          <w:szCs w:val="28"/>
        </w:rPr>
        <w:t xml:space="preserve"> </w:t>
      </w:r>
      <w:r w:rsidR="00DF1FA1" w:rsidRPr="009E5A21">
        <w:rPr>
          <w:rStyle w:val="Strong"/>
          <w:b w:val="0"/>
          <w:bCs w:val="0"/>
          <w:sz w:val="28"/>
          <w:szCs w:val="28"/>
          <w:lang w:val="vi-VN"/>
        </w:rPr>
        <w:t>Driven Planning)</w:t>
      </w:r>
    </w:p>
    <w:p w:rsidR="00351138" w:rsidRPr="009E5A21" w:rsidRDefault="00170C4F" w:rsidP="00170C4F">
      <w:pPr>
        <w:tabs>
          <w:tab w:val="left" w:pos="900"/>
          <w:tab w:val="left" w:pos="1080"/>
          <w:tab w:val="left" w:pos="1620"/>
        </w:tabs>
        <w:spacing w:before="360" w:line="340" w:lineRule="exact"/>
        <w:ind w:firstLine="57"/>
        <w:jc w:val="center"/>
        <w:rPr>
          <w:b/>
          <w:lang w:val="en-US"/>
        </w:rPr>
      </w:pPr>
      <w:r>
        <w:rPr>
          <w:b/>
          <w:sz w:val="28"/>
          <w:szCs w:val="28"/>
          <w:lang w:val="en-US"/>
        </w:rPr>
        <w:t>P</w:t>
      </w:r>
      <w:r w:rsidR="00715E15" w:rsidRPr="00715E15">
        <w:rPr>
          <w:b/>
          <w:sz w:val="28"/>
          <w:szCs w:val="28"/>
          <w:lang w:val="en-US"/>
        </w:rPr>
        <w:t>hần</w:t>
      </w:r>
      <w:r w:rsidR="00351138" w:rsidRPr="009E5A21">
        <w:rPr>
          <w:b/>
          <w:lang w:val="en-US"/>
        </w:rPr>
        <w:t xml:space="preserve"> III</w:t>
      </w:r>
    </w:p>
    <w:p w:rsidR="00351138" w:rsidRPr="009E5A21" w:rsidRDefault="00351138" w:rsidP="00715E15">
      <w:pPr>
        <w:tabs>
          <w:tab w:val="left" w:pos="900"/>
          <w:tab w:val="left" w:pos="1080"/>
          <w:tab w:val="left" w:pos="1620"/>
        </w:tabs>
        <w:spacing w:line="340" w:lineRule="exact"/>
        <w:ind w:firstLine="58"/>
        <w:jc w:val="center"/>
        <w:rPr>
          <w:b/>
          <w:lang w:val="en-US"/>
        </w:rPr>
      </w:pPr>
      <w:r w:rsidRPr="009E5A21">
        <w:rPr>
          <w:b/>
          <w:lang w:val="en-US"/>
        </w:rPr>
        <w:t>TÌM HIỂU THỰC TẾ VÀ VIẾT THU HOẠCH</w:t>
      </w:r>
    </w:p>
    <w:p w:rsidR="00315312" w:rsidRDefault="00715E15" w:rsidP="00170C4F">
      <w:pPr>
        <w:tabs>
          <w:tab w:val="left" w:pos="900"/>
          <w:tab w:val="left" w:pos="1080"/>
          <w:tab w:val="left" w:pos="1620"/>
        </w:tabs>
        <w:spacing w:before="240" w:after="120" w:line="340" w:lineRule="exact"/>
        <w:jc w:val="both"/>
        <w:rPr>
          <w:b/>
          <w:sz w:val="28"/>
          <w:szCs w:val="28"/>
          <w:lang w:val="en-US"/>
        </w:rPr>
      </w:pPr>
      <w:r>
        <w:rPr>
          <w:b/>
          <w:sz w:val="28"/>
          <w:szCs w:val="28"/>
          <w:lang w:val="en-US"/>
        </w:rPr>
        <w:tab/>
        <w:t xml:space="preserve">1. </w:t>
      </w:r>
      <w:r w:rsidR="00351138" w:rsidRPr="009E5A21">
        <w:rPr>
          <w:b/>
          <w:sz w:val="28"/>
          <w:szCs w:val="28"/>
          <w:lang w:val="en-US"/>
        </w:rPr>
        <w:t>Tìm hiểu thực tế</w:t>
      </w:r>
    </w:p>
    <w:p w:rsidR="00315312" w:rsidRPr="00170C4F"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1.1. </w:t>
      </w:r>
      <w:r w:rsidR="00351138" w:rsidRPr="00170C4F">
        <w:rPr>
          <w:sz w:val="28"/>
          <w:szCs w:val="28"/>
          <w:lang w:val="en-US"/>
        </w:rPr>
        <w:t>Mục đích</w:t>
      </w:r>
    </w:p>
    <w:p w:rsidR="00315312" w:rsidRDefault="00315312" w:rsidP="00315312">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r>
      <w:r w:rsidR="00351138" w:rsidRPr="009E5A21">
        <w:rPr>
          <w:sz w:val="28"/>
          <w:szCs w:val="28"/>
          <w:lang w:val="en-US"/>
        </w:rPr>
        <w:t xml:space="preserve">Tìm hiểu, quan sát và trao đổi kinh nghiệm quản lý hoạt động KH&amp;CN tại một số địa phương và đơn vị cụ thể. </w:t>
      </w:r>
      <w:proofErr w:type="gramStart"/>
      <w:r w:rsidR="00351138" w:rsidRPr="009E5A21">
        <w:rPr>
          <w:sz w:val="28"/>
          <w:szCs w:val="28"/>
          <w:lang w:val="en-US"/>
        </w:rPr>
        <w:t>Qua thực tiễn, giúp học viên gắn kết giữa lý luận và thực tiễn; giữa kiến thức, kinh nghiệm và kỹ năng thực hành về hoạt động KH&amp;CN.</w:t>
      </w:r>
      <w:proofErr w:type="gramEnd"/>
    </w:p>
    <w:p w:rsidR="00315312" w:rsidRPr="00170C4F"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1.2. </w:t>
      </w:r>
      <w:r w:rsidR="00351138" w:rsidRPr="00170C4F">
        <w:rPr>
          <w:sz w:val="28"/>
          <w:szCs w:val="28"/>
          <w:lang w:val="en-US"/>
        </w:rPr>
        <w:t>Yêu cầu</w:t>
      </w:r>
    </w:p>
    <w:p w:rsidR="00315312" w:rsidRDefault="00315312" w:rsidP="00315312">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t xml:space="preserve">- </w:t>
      </w:r>
      <w:r w:rsidR="00351138" w:rsidRPr="009E5A21">
        <w:rPr>
          <w:sz w:val="28"/>
          <w:szCs w:val="28"/>
          <w:lang w:val="en-US"/>
        </w:rPr>
        <w:t>Giảng viên xây dựng các phương pháp thực tiễn như phương pháp quan sát, bảng hỏi, tình huống để học viên ghi nhận trong quá trình đi thực tế;</w:t>
      </w:r>
    </w:p>
    <w:p w:rsidR="00315312" w:rsidRDefault="00315312" w:rsidP="00315312">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 xml:space="preserve">Cơ sở đào tạo, bồi dưỡng viên chức chuyên ngành KH&amp;CN bố trí tổ chức và sắp xếp kế hoạch đi thực tế cho học viên đảm bảo chất lượng. Đơn vị quản lý đào tạo phối hợp với các địa phương, đơn vị nơi mà học viên đến thực tế </w:t>
      </w:r>
      <w:r w:rsidR="00351138" w:rsidRPr="009E5A21">
        <w:rPr>
          <w:sz w:val="28"/>
          <w:szCs w:val="28"/>
          <w:lang w:val="en-US"/>
        </w:rPr>
        <w:lastRenderedPageBreak/>
        <w:t xml:space="preserve">chuẩn bị báo cáo kinh nghiệm và tạo điều kiện để học viên trao đổi, chia sẻ kinh nghiệm thực tiễn. </w:t>
      </w:r>
    </w:p>
    <w:p w:rsidR="00315312" w:rsidRDefault="00315312" w:rsidP="00315312">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t xml:space="preserve">2. </w:t>
      </w:r>
      <w:r w:rsidR="00351138" w:rsidRPr="009E5A21">
        <w:rPr>
          <w:b/>
          <w:sz w:val="28"/>
          <w:szCs w:val="28"/>
          <w:lang w:val="en-US"/>
        </w:rPr>
        <w:t xml:space="preserve">Viết </w:t>
      </w:r>
      <w:proofErr w:type="gramStart"/>
      <w:r w:rsidR="00351138" w:rsidRPr="009E5A21">
        <w:rPr>
          <w:b/>
          <w:sz w:val="28"/>
          <w:szCs w:val="28"/>
          <w:lang w:val="en-US"/>
        </w:rPr>
        <w:t>thu</w:t>
      </w:r>
      <w:proofErr w:type="gramEnd"/>
      <w:r w:rsidR="00351138" w:rsidRPr="009E5A21">
        <w:rPr>
          <w:b/>
          <w:sz w:val="28"/>
          <w:szCs w:val="28"/>
          <w:lang w:val="en-US"/>
        </w:rPr>
        <w:t xml:space="preserve"> hoạch</w:t>
      </w:r>
    </w:p>
    <w:p w:rsidR="00315312" w:rsidRPr="00170C4F"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2.1. </w:t>
      </w:r>
      <w:r w:rsidR="00351138" w:rsidRPr="00170C4F">
        <w:rPr>
          <w:sz w:val="28"/>
          <w:szCs w:val="28"/>
          <w:lang w:val="en-US"/>
        </w:rPr>
        <w:t>Mục đích</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351138" w:rsidRPr="009E5A21">
        <w:rPr>
          <w:sz w:val="28"/>
          <w:szCs w:val="28"/>
          <w:lang w:val="en-US"/>
        </w:rPr>
        <w:t xml:space="preserve">Là phần </w:t>
      </w:r>
      <w:proofErr w:type="gramStart"/>
      <w:r w:rsidR="00351138" w:rsidRPr="009E5A21">
        <w:rPr>
          <w:sz w:val="28"/>
          <w:szCs w:val="28"/>
          <w:lang w:val="en-US"/>
        </w:rPr>
        <w:t>thu</w:t>
      </w:r>
      <w:proofErr w:type="gramEnd"/>
      <w:r w:rsidR="00351138" w:rsidRPr="009E5A21">
        <w:rPr>
          <w:sz w:val="28"/>
          <w:szCs w:val="28"/>
          <w:lang w:val="en-US"/>
        </w:rPr>
        <w:t xml:space="preserve"> hoạch kiến thức và kỹ năng thu nhận được từ Chương trình bồi dưỡng theo tiêu chuẩn chức danh Kỹ sư cao cấp (hạng I) trong thời gian 6 tuần;</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Đánh giá kết quả học tập mà học viên đã đạt được sau khóa học; khả năng vận dụng kiến thức và kỹ</w:t>
      </w:r>
      <w:r w:rsidR="007554C3">
        <w:rPr>
          <w:sz w:val="28"/>
          <w:szCs w:val="28"/>
          <w:lang w:val="en-US"/>
        </w:rPr>
        <w:t xml:space="preserve"> năng đã </w:t>
      </w:r>
      <w:proofErr w:type="gramStart"/>
      <w:r w:rsidR="007554C3">
        <w:rPr>
          <w:sz w:val="28"/>
          <w:szCs w:val="28"/>
          <w:lang w:val="en-US"/>
        </w:rPr>
        <w:t>thu</w:t>
      </w:r>
      <w:proofErr w:type="gramEnd"/>
      <w:r w:rsidR="007554C3">
        <w:rPr>
          <w:sz w:val="28"/>
          <w:szCs w:val="28"/>
          <w:lang w:val="en-US"/>
        </w:rPr>
        <w:t xml:space="preserve"> nhậ</w:t>
      </w:r>
      <w:r w:rsidR="00351138" w:rsidRPr="009E5A21">
        <w:rPr>
          <w:sz w:val="28"/>
          <w:szCs w:val="28"/>
          <w:lang w:val="en-US"/>
        </w:rPr>
        <w:t>n được vào thực tiễn công tác của chức danh công nghệ Kỹ sư cao cấp (hạng I).</w:t>
      </w:r>
    </w:p>
    <w:p w:rsidR="00315312" w:rsidRPr="00170C4F"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2.2. </w:t>
      </w:r>
      <w:r w:rsidR="00351138" w:rsidRPr="00170C4F">
        <w:rPr>
          <w:sz w:val="28"/>
          <w:szCs w:val="28"/>
          <w:lang w:val="en-US"/>
        </w:rPr>
        <w:t>Yêu cầu</w:t>
      </w:r>
    </w:p>
    <w:p w:rsidR="00580C45" w:rsidRDefault="00580C45"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351138" w:rsidRPr="009E5A21">
        <w:rPr>
          <w:sz w:val="28"/>
          <w:szCs w:val="28"/>
          <w:lang w:val="en-US"/>
        </w:rPr>
        <w:t xml:space="preserve">Cuối khóa học, mỗi học viên viết một bài </w:t>
      </w:r>
      <w:proofErr w:type="gramStart"/>
      <w:r w:rsidR="00351138" w:rsidRPr="009E5A21">
        <w:rPr>
          <w:sz w:val="28"/>
          <w:szCs w:val="28"/>
          <w:lang w:val="en-US"/>
        </w:rPr>
        <w:t>thu</w:t>
      </w:r>
      <w:proofErr w:type="gramEnd"/>
      <w:r w:rsidR="00351138" w:rsidRPr="009E5A21">
        <w:rPr>
          <w:sz w:val="28"/>
          <w:szCs w:val="28"/>
          <w:lang w:val="en-US"/>
        </w:rPr>
        <w:t xml:space="preserve"> hoạch gắn với công việc đang đảm nhận</w:t>
      </w:r>
      <w:r>
        <w:rPr>
          <w:sz w:val="28"/>
          <w:szCs w:val="28"/>
          <w:lang w:val="en-US"/>
        </w:rPr>
        <w:t>;</w:t>
      </w:r>
    </w:p>
    <w:p w:rsidR="00580C45" w:rsidRDefault="00580C45" w:rsidP="00580C45">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580C45">
        <w:rPr>
          <w:sz w:val="28"/>
          <w:szCs w:val="28"/>
          <w:lang w:val="en-US"/>
        </w:rPr>
        <w:t xml:space="preserve">- Bài </w:t>
      </w:r>
      <w:proofErr w:type="gramStart"/>
      <w:r w:rsidRPr="00580C45">
        <w:rPr>
          <w:sz w:val="28"/>
          <w:szCs w:val="28"/>
          <w:lang w:val="en-US"/>
        </w:rPr>
        <w:t>thu</w:t>
      </w:r>
      <w:proofErr w:type="gramEnd"/>
      <w:r w:rsidRPr="00580C45">
        <w:rPr>
          <w:sz w:val="28"/>
          <w:szCs w:val="28"/>
          <w:lang w:val="en-US"/>
        </w:rPr>
        <w:t xml:space="preserve"> hoạch cần bảo đảm yêu cầu theo quy định;</w:t>
      </w:r>
      <w:r>
        <w:rPr>
          <w:b/>
          <w:sz w:val="28"/>
          <w:szCs w:val="28"/>
          <w:lang w:val="en-US"/>
        </w:rPr>
        <w:t xml:space="preserve"> </w:t>
      </w:r>
      <w:r w:rsidR="00351138" w:rsidRPr="009E5A21">
        <w:rPr>
          <w:sz w:val="28"/>
          <w:szCs w:val="28"/>
          <w:lang w:val="en-US"/>
        </w:rPr>
        <w:t>nêu được kiến thức và kỹ năng thu nhận được</w:t>
      </w:r>
      <w:r>
        <w:rPr>
          <w:sz w:val="28"/>
          <w:szCs w:val="28"/>
          <w:lang w:val="en-US"/>
        </w:rPr>
        <w:t xml:space="preserve"> sau khóa bồi dưỡng và p</w:t>
      </w:r>
      <w:r w:rsidR="00351138" w:rsidRPr="009E5A21">
        <w:rPr>
          <w:sz w:val="28"/>
          <w:szCs w:val="28"/>
          <w:lang w:val="en-US"/>
        </w:rPr>
        <w:t xml:space="preserve">hân tích </w:t>
      </w:r>
      <w:r w:rsidR="00715E15">
        <w:rPr>
          <w:sz w:val="28"/>
          <w:szCs w:val="28"/>
          <w:lang w:val="en-US"/>
        </w:rPr>
        <w:t>khả năng vận</w:t>
      </w:r>
      <w:r w:rsidR="00351138" w:rsidRPr="009E5A21">
        <w:rPr>
          <w:sz w:val="28"/>
          <w:szCs w:val="28"/>
          <w:lang w:val="en-US"/>
        </w:rPr>
        <w:t xml:space="preserve"> dụng vào hoạt động KH&amp;CN của cá nhân và tổ chức;</w:t>
      </w:r>
    </w:p>
    <w:p w:rsidR="00315312" w:rsidRPr="00580C45" w:rsidRDefault="00580C45" w:rsidP="00580C45">
      <w:pPr>
        <w:tabs>
          <w:tab w:val="left" w:pos="900"/>
          <w:tab w:val="left" w:pos="1080"/>
          <w:tab w:val="left" w:pos="1620"/>
        </w:tabs>
        <w:spacing w:before="120" w:after="120" w:line="340" w:lineRule="exact"/>
        <w:ind w:left="57"/>
        <w:jc w:val="both"/>
        <w:rPr>
          <w:sz w:val="28"/>
          <w:szCs w:val="28"/>
          <w:lang w:val="en-US"/>
        </w:rPr>
      </w:pPr>
      <w:r>
        <w:rPr>
          <w:sz w:val="28"/>
          <w:szCs w:val="28"/>
          <w:lang w:val="en-US"/>
        </w:rPr>
        <w:tab/>
      </w:r>
      <w:r w:rsidR="00315312">
        <w:rPr>
          <w:b/>
          <w:sz w:val="28"/>
          <w:szCs w:val="28"/>
          <w:lang w:val="en-US"/>
        </w:rPr>
        <w:t>-</w:t>
      </w:r>
      <w:r w:rsidR="00315312">
        <w:rPr>
          <w:sz w:val="28"/>
          <w:szCs w:val="28"/>
          <w:lang w:val="en-US"/>
        </w:rPr>
        <w:t xml:space="preserve"> </w:t>
      </w:r>
      <w:r w:rsidR="00351138" w:rsidRPr="009E5A21">
        <w:rPr>
          <w:sz w:val="28"/>
          <w:szCs w:val="28"/>
          <w:lang w:val="en-US"/>
        </w:rPr>
        <w:t>Độ dài của bài thu hoạ</w:t>
      </w:r>
      <w:r>
        <w:rPr>
          <w:sz w:val="28"/>
          <w:szCs w:val="28"/>
          <w:lang w:val="en-US"/>
        </w:rPr>
        <w:t>ch không quá 30 trang A4 (</w:t>
      </w:r>
      <w:r w:rsidR="00351138" w:rsidRPr="009E5A21">
        <w:rPr>
          <w:sz w:val="28"/>
          <w:szCs w:val="28"/>
          <w:lang w:val="en-US"/>
        </w:rPr>
        <w:t>không kể trang bìa, phần tài liệu tham khảo và phụ lục), sử dụng phông chữ Times New Roman, cỡ chữ</w:t>
      </w:r>
      <w:r w:rsidR="00170C4F">
        <w:rPr>
          <w:sz w:val="28"/>
          <w:szCs w:val="28"/>
          <w:lang w:val="en-US"/>
        </w:rPr>
        <w:t xml:space="preserve"> 14, cách dòng 1</w:t>
      </w:r>
      <w:proofErr w:type="gramStart"/>
      <w:r w:rsidR="00170C4F">
        <w:rPr>
          <w:sz w:val="28"/>
          <w:szCs w:val="28"/>
          <w:lang w:val="en-US"/>
        </w:rPr>
        <w:t>,5</w:t>
      </w:r>
      <w:proofErr w:type="gramEnd"/>
      <w:r w:rsidR="00170C4F">
        <w:rPr>
          <w:sz w:val="28"/>
          <w:szCs w:val="28"/>
          <w:lang w:val="en-US"/>
        </w:rPr>
        <w:t>; v</w:t>
      </w:r>
      <w:r w:rsidR="00351138" w:rsidRPr="009E5A21">
        <w:rPr>
          <w:sz w:val="28"/>
          <w:szCs w:val="28"/>
          <w:lang w:val="en-US"/>
        </w:rPr>
        <w:t>ăn phong, ngôn ngữ khoa họ</w:t>
      </w:r>
      <w:r w:rsidR="00170C4F">
        <w:rPr>
          <w:sz w:val="28"/>
          <w:szCs w:val="28"/>
          <w:lang w:val="en-US"/>
        </w:rPr>
        <w:t>c; n</w:t>
      </w:r>
      <w:r w:rsidR="00351138" w:rsidRPr="009E5A21">
        <w:rPr>
          <w:sz w:val="28"/>
          <w:szCs w:val="28"/>
          <w:lang w:val="en-US"/>
        </w:rPr>
        <w:t xml:space="preserve">ội dung cô đọng có phân tích, đánh giá, liên hệ thực tiễn; </w:t>
      </w:r>
      <w:r w:rsidR="00170C4F">
        <w:rPr>
          <w:sz w:val="28"/>
          <w:szCs w:val="28"/>
          <w:lang w:val="en-US"/>
        </w:rPr>
        <w:t>p</w:t>
      </w:r>
      <w:r w:rsidR="00351138" w:rsidRPr="009E5A21">
        <w:rPr>
          <w:sz w:val="28"/>
          <w:szCs w:val="28"/>
          <w:lang w:val="en-US"/>
        </w:rPr>
        <w:t>hương pháp viết cần có số liệu minh chứng thông qua phương pháp nghiên cứu lý luận và nghiên cứu thực tiễn.</w:t>
      </w:r>
      <w:r>
        <w:rPr>
          <w:sz w:val="28"/>
          <w:szCs w:val="28"/>
          <w:lang w:val="en-US"/>
        </w:rPr>
        <w:t xml:space="preserve"> </w:t>
      </w:r>
      <w:r w:rsidRPr="009E5A21">
        <w:rPr>
          <w:sz w:val="28"/>
          <w:szCs w:val="28"/>
          <w:lang w:val="en-US"/>
        </w:rPr>
        <w:t xml:space="preserve">Các yêu cầu và hướng dẫn cụ thể về bài </w:t>
      </w:r>
      <w:proofErr w:type="gramStart"/>
      <w:r w:rsidRPr="009E5A21">
        <w:rPr>
          <w:sz w:val="28"/>
          <w:szCs w:val="28"/>
          <w:lang w:val="en-US"/>
        </w:rPr>
        <w:t>thu</w:t>
      </w:r>
      <w:proofErr w:type="gramEnd"/>
      <w:r w:rsidRPr="009E5A21">
        <w:rPr>
          <w:sz w:val="28"/>
          <w:szCs w:val="28"/>
          <w:lang w:val="en-US"/>
        </w:rPr>
        <w:t xml:space="preserve"> hoạch sẽ được thông báo cho học viên khi bắt đầu khóa học. </w:t>
      </w:r>
    </w:p>
    <w:p w:rsidR="00351138" w:rsidRPr="009E5A21" w:rsidRDefault="00315312" w:rsidP="00580C45">
      <w:pPr>
        <w:tabs>
          <w:tab w:val="left" w:pos="900"/>
          <w:tab w:val="left" w:pos="1080"/>
          <w:tab w:val="left" w:pos="1620"/>
        </w:tabs>
        <w:spacing w:before="360" w:after="120" w:line="340" w:lineRule="exact"/>
        <w:ind w:left="58"/>
        <w:jc w:val="both"/>
        <w:rPr>
          <w:b/>
          <w:lang w:val="en-US"/>
        </w:rPr>
      </w:pPr>
      <w:r>
        <w:rPr>
          <w:b/>
          <w:sz w:val="28"/>
          <w:szCs w:val="28"/>
          <w:lang w:val="en-US"/>
        </w:rPr>
        <w:tab/>
      </w:r>
      <w:r w:rsidR="00351138" w:rsidRPr="009E5A21">
        <w:rPr>
          <w:b/>
          <w:lang w:val="en-US"/>
        </w:rPr>
        <w:t>V. YÊU CẦU ĐỐI VỚI VIỆC BIÊN SOẠN TÀI LIỆU, GIẢNG DẠY VÀ HỌC TẬP CÁC CHUYÊN ĐỀ</w:t>
      </w:r>
    </w:p>
    <w:p w:rsidR="00351138" w:rsidRPr="009E5A21" w:rsidRDefault="00315312" w:rsidP="009E5A21">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r>
      <w:r w:rsidR="00351138" w:rsidRPr="009E5A21">
        <w:rPr>
          <w:b/>
          <w:sz w:val="28"/>
          <w:szCs w:val="28"/>
          <w:lang w:val="en-US"/>
        </w:rPr>
        <w:t>1. Biên soạn tài liệu</w:t>
      </w:r>
    </w:p>
    <w:p w:rsidR="00351138" w:rsidRPr="009E5A21" w:rsidRDefault="00315312" w:rsidP="009E5A21">
      <w:pPr>
        <w:tabs>
          <w:tab w:val="left" w:pos="900"/>
          <w:tab w:val="left" w:pos="1080"/>
          <w:tab w:val="left" w:pos="1620"/>
        </w:tabs>
        <w:spacing w:before="120" w:after="120" w:line="340" w:lineRule="exact"/>
        <w:ind w:left="57"/>
        <w:jc w:val="both"/>
        <w:rPr>
          <w:sz w:val="28"/>
          <w:szCs w:val="28"/>
          <w:lang w:val="en-US"/>
        </w:rPr>
      </w:pPr>
      <w:r>
        <w:rPr>
          <w:sz w:val="28"/>
          <w:szCs w:val="28"/>
          <w:lang w:val="en-US"/>
        </w:rPr>
        <w:tab/>
        <w:t>-</w:t>
      </w:r>
      <w:r w:rsidR="00351138" w:rsidRPr="009E5A21">
        <w:rPr>
          <w:sz w:val="28"/>
          <w:szCs w:val="28"/>
          <w:lang w:val="en-US"/>
        </w:rPr>
        <w:t xml:space="preserve"> Biên soạn tài liệu phải có tính khoa học và phù hợp với tiêu chuẩn nghề nghiệp và vị trí việc </w:t>
      </w:r>
      <w:r w:rsidR="00580C45">
        <w:rPr>
          <w:sz w:val="28"/>
          <w:szCs w:val="28"/>
          <w:lang w:val="en-US"/>
        </w:rPr>
        <w:t>của</w:t>
      </w:r>
      <w:r w:rsidR="00351138" w:rsidRPr="009E5A21">
        <w:rPr>
          <w:sz w:val="28"/>
          <w:szCs w:val="28"/>
          <w:lang w:val="en-US"/>
        </w:rPr>
        <w:t xml:space="preserve"> chức danh công nghệ Kỹ sư cao cấp (hạng I);</w:t>
      </w:r>
    </w:p>
    <w:p w:rsidR="00351138" w:rsidRPr="009E5A21" w:rsidRDefault="00315312" w:rsidP="009E5A21">
      <w:pPr>
        <w:tabs>
          <w:tab w:val="left" w:pos="900"/>
          <w:tab w:val="left" w:pos="1080"/>
          <w:tab w:val="left" w:pos="1620"/>
        </w:tabs>
        <w:spacing w:before="120" w:after="120" w:line="340" w:lineRule="exact"/>
        <w:ind w:left="57"/>
        <w:jc w:val="both"/>
        <w:rPr>
          <w:sz w:val="28"/>
          <w:szCs w:val="28"/>
          <w:lang w:val="en-US"/>
        </w:rPr>
      </w:pPr>
      <w:r>
        <w:rPr>
          <w:sz w:val="28"/>
          <w:szCs w:val="28"/>
          <w:lang w:val="en-US"/>
        </w:rPr>
        <w:tab/>
        <w:t>-</w:t>
      </w:r>
      <w:r w:rsidR="00351138" w:rsidRPr="009E5A21">
        <w:rPr>
          <w:sz w:val="28"/>
          <w:szCs w:val="28"/>
          <w:lang w:val="en-US"/>
        </w:rPr>
        <w:t xml:space="preserve"> Các chuyên đề phải được biên soạn theo kết cấu mở để tạo điều kiện cho cơ sở đào tạo, bồi dưỡng viên chức chuyên ngành KH&amp;CN và các giảng viên thường xuyên cập nhật những văn bản mới, kiến thức mới và các kinh nghiệm thực tiễn vào nội dung bài giảng. </w:t>
      </w:r>
    </w:p>
    <w:p w:rsidR="00351138" w:rsidRPr="009E5A21" w:rsidRDefault="00315312" w:rsidP="009E5A21">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r>
      <w:r w:rsidR="00351138" w:rsidRPr="009E5A21">
        <w:rPr>
          <w:b/>
          <w:sz w:val="28"/>
          <w:szCs w:val="28"/>
          <w:lang w:val="en-US"/>
        </w:rPr>
        <w:t>2. Giảng dạy</w:t>
      </w:r>
      <w:r w:rsidR="00503A49">
        <w:rPr>
          <w:b/>
          <w:sz w:val="28"/>
          <w:szCs w:val="28"/>
          <w:lang w:val="en-US"/>
        </w:rPr>
        <w:t xml:space="preserve"> và học tập</w:t>
      </w:r>
    </w:p>
    <w:p w:rsidR="00351138" w:rsidRPr="00170C4F" w:rsidRDefault="00315312" w:rsidP="009E5A21">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00351138" w:rsidRPr="00170C4F">
        <w:rPr>
          <w:sz w:val="28"/>
          <w:szCs w:val="28"/>
          <w:lang w:val="en-US"/>
        </w:rPr>
        <w:t>2.1. Yêu cầu đối với giảng viên</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tab/>
      </w:r>
      <w:r w:rsidR="00351138" w:rsidRPr="009E5A21">
        <w:rPr>
          <w:sz w:val="28"/>
          <w:szCs w:val="28"/>
          <w:lang w:val="en-US"/>
        </w:rPr>
        <w:t xml:space="preserve">Giảng viên tham gia </w:t>
      </w:r>
      <w:r w:rsidR="00580C45">
        <w:rPr>
          <w:sz w:val="28"/>
          <w:szCs w:val="28"/>
          <w:lang w:val="en-US"/>
        </w:rPr>
        <w:t>bồi dưỡng</w:t>
      </w:r>
      <w:r w:rsidR="00351138" w:rsidRPr="009E5A21">
        <w:rPr>
          <w:sz w:val="28"/>
          <w:szCs w:val="28"/>
          <w:lang w:val="en-US"/>
        </w:rPr>
        <w:t xml:space="preserve"> cho chức danh công nghệ Kỹ sư cao cấp bao gồm: </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lastRenderedPageBreak/>
        <w:tab/>
        <w:t xml:space="preserve">- </w:t>
      </w:r>
      <w:r w:rsidR="00351138" w:rsidRPr="009E5A21">
        <w:rPr>
          <w:sz w:val="28"/>
          <w:szCs w:val="28"/>
          <w:lang w:val="en-US"/>
        </w:rPr>
        <w:t xml:space="preserve">Là các Giảng viên cao cấp, Nghiên cứu viên cao cấp, Kỹ sư cao cấp và các chức danh tương đương khác có trình độ Giáo sư, Phó giáo </w:t>
      </w:r>
      <w:proofErr w:type="gramStart"/>
      <w:r w:rsidR="00351138" w:rsidRPr="009E5A21">
        <w:rPr>
          <w:sz w:val="28"/>
          <w:szCs w:val="28"/>
          <w:lang w:val="en-US"/>
        </w:rPr>
        <w:t>sư  hoặc</w:t>
      </w:r>
      <w:proofErr w:type="gramEnd"/>
      <w:r w:rsidR="00351138" w:rsidRPr="009E5A21">
        <w:rPr>
          <w:sz w:val="28"/>
          <w:szCs w:val="28"/>
          <w:lang w:val="en-US"/>
        </w:rPr>
        <w:t xml:space="preserve"> Tiến sĩ của trường Quản lý KH&amp;CN, các Học viện, các Viện nghiên cứu, các trường Đại họ</w:t>
      </w:r>
      <w:r w:rsidR="00D02549">
        <w:rPr>
          <w:sz w:val="28"/>
          <w:szCs w:val="28"/>
          <w:lang w:val="en-US"/>
        </w:rPr>
        <w:t>c</w:t>
      </w:r>
      <w:r w:rsidR="00351138" w:rsidRPr="009E5A21">
        <w:rPr>
          <w:sz w:val="28"/>
          <w:szCs w:val="28"/>
          <w:lang w:val="en-US"/>
        </w:rPr>
        <w:t xml:space="preserve"> và các tổ chứ</w:t>
      </w:r>
      <w:r w:rsidR="00D02549">
        <w:rPr>
          <w:sz w:val="28"/>
          <w:szCs w:val="28"/>
          <w:lang w:val="en-US"/>
        </w:rPr>
        <w:t>c KH&amp;CN khác,</w:t>
      </w:r>
      <w:r w:rsidR="00D02549" w:rsidRPr="00D02549">
        <w:rPr>
          <w:sz w:val="28"/>
          <w:szCs w:val="28"/>
          <w:lang w:val="en-US"/>
        </w:rPr>
        <w:t xml:space="preserve"> </w:t>
      </w:r>
      <w:r w:rsidR="00D02549" w:rsidRPr="009E5A21">
        <w:rPr>
          <w:sz w:val="28"/>
          <w:szCs w:val="28"/>
          <w:lang w:val="en-US"/>
        </w:rPr>
        <w:t xml:space="preserve">có chuyên môn </w:t>
      </w:r>
      <w:r w:rsidR="00D02549">
        <w:rPr>
          <w:sz w:val="28"/>
          <w:szCs w:val="28"/>
          <w:lang w:val="en-US"/>
        </w:rPr>
        <w:t xml:space="preserve">cao </w:t>
      </w:r>
      <w:r w:rsidR="00D02549" w:rsidRPr="009E5A21">
        <w:rPr>
          <w:sz w:val="28"/>
          <w:szCs w:val="28"/>
          <w:lang w:val="en-US"/>
        </w:rPr>
        <w:t>về chuyên đề đảm nhận</w:t>
      </w:r>
      <w:r w:rsidR="00D02549">
        <w:rPr>
          <w:sz w:val="28"/>
          <w:szCs w:val="28"/>
          <w:lang w:val="en-US"/>
        </w:rPr>
        <w:t>;</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351138" w:rsidRPr="009E5A21">
        <w:rPr>
          <w:sz w:val="28"/>
          <w:szCs w:val="28"/>
          <w:lang w:val="en-US"/>
        </w:rPr>
        <w:t>Là các nhà lãnh đạo, quản lý, chuyên gia có học vị tiến sĩ và có chức danh tương đương với chức danh Giảng viên cao cấp của một số cơ quan, đơn vị;</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351138" w:rsidRPr="009E5A21">
        <w:rPr>
          <w:sz w:val="28"/>
          <w:szCs w:val="28"/>
          <w:lang w:val="en-US"/>
        </w:rPr>
        <w:t>Giảng viên tham gia giảng dạy phải đầu tư nghiên cứu tài liệu, thường xuyên cập nhật văn bản mới, kiến thức mới và các tình huống thực tiễn điển hình liên quan đến chứ</w:t>
      </w:r>
      <w:r w:rsidR="00D02549">
        <w:rPr>
          <w:sz w:val="28"/>
          <w:szCs w:val="28"/>
          <w:lang w:val="en-US"/>
        </w:rPr>
        <w:t>c danh c</w:t>
      </w:r>
      <w:r w:rsidR="00351138" w:rsidRPr="009E5A21">
        <w:rPr>
          <w:sz w:val="28"/>
          <w:szCs w:val="28"/>
          <w:lang w:val="en-US"/>
        </w:rPr>
        <w:t>ông nghệ Kỹ sư cao cấp (hạng I);</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351138" w:rsidRPr="009E5A21">
        <w:rPr>
          <w:sz w:val="28"/>
          <w:szCs w:val="28"/>
          <w:lang w:val="en-US"/>
        </w:rPr>
        <w:t xml:space="preserve">Giảng viên phải chuẩn bị báo cáo </w:t>
      </w:r>
      <w:proofErr w:type="gramStart"/>
      <w:r w:rsidR="00351138" w:rsidRPr="009E5A21">
        <w:rPr>
          <w:sz w:val="28"/>
          <w:szCs w:val="28"/>
          <w:lang w:val="en-US"/>
        </w:rPr>
        <w:t>theo</w:t>
      </w:r>
      <w:proofErr w:type="gramEnd"/>
      <w:r w:rsidR="00351138" w:rsidRPr="009E5A21">
        <w:rPr>
          <w:sz w:val="28"/>
          <w:szCs w:val="28"/>
          <w:lang w:val="en-US"/>
        </w:rPr>
        <w:t xml:space="preserve"> các vấn đề đã được định hướng trong chương trình bồi dưỡng và tổ chức cho học viên trao đổi, thảo luận, giải quyết các vấn đề của thực tiễ</w:t>
      </w:r>
      <w:r>
        <w:rPr>
          <w:sz w:val="28"/>
          <w:szCs w:val="28"/>
          <w:lang w:val="en-US"/>
        </w:rPr>
        <w:t>n.</w:t>
      </w:r>
    </w:p>
    <w:p w:rsidR="00315312" w:rsidRPr="00170C4F" w:rsidRDefault="00315312" w:rsidP="00315312">
      <w:pPr>
        <w:tabs>
          <w:tab w:val="left" w:pos="900"/>
          <w:tab w:val="left" w:pos="1080"/>
          <w:tab w:val="left" w:pos="1620"/>
        </w:tabs>
        <w:spacing w:before="120" w:after="120" w:line="340" w:lineRule="exact"/>
        <w:ind w:left="57"/>
        <w:jc w:val="both"/>
        <w:rPr>
          <w:sz w:val="28"/>
          <w:szCs w:val="28"/>
          <w:lang w:val="en-US"/>
        </w:rPr>
      </w:pPr>
      <w:r>
        <w:rPr>
          <w:sz w:val="28"/>
          <w:szCs w:val="28"/>
          <w:lang w:val="en-US"/>
        </w:rPr>
        <w:tab/>
      </w:r>
      <w:r w:rsidR="00351138" w:rsidRPr="00170C4F">
        <w:rPr>
          <w:sz w:val="28"/>
          <w:szCs w:val="28"/>
          <w:lang w:val="en-US"/>
        </w:rPr>
        <w:t>2.2.</w:t>
      </w:r>
      <w:r w:rsidR="00D02549" w:rsidRPr="00170C4F">
        <w:rPr>
          <w:sz w:val="28"/>
          <w:szCs w:val="28"/>
          <w:lang w:val="en-US"/>
        </w:rPr>
        <w:t xml:space="preserve"> </w:t>
      </w:r>
      <w:r w:rsidR="00351138" w:rsidRPr="00170C4F">
        <w:rPr>
          <w:sz w:val="28"/>
          <w:szCs w:val="28"/>
          <w:lang w:val="en-US"/>
        </w:rPr>
        <w:t>Yêu cầu về phương pháp dạy và học</w:t>
      </w:r>
    </w:p>
    <w:p w:rsidR="00315312" w:rsidRDefault="00315312" w:rsidP="00315312">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351138" w:rsidRPr="009E5A21">
        <w:rPr>
          <w:sz w:val="28"/>
          <w:szCs w:val="28"/>
          <w:lang w:val="en-US"/>
        </w:rPr>
        <w:t>Trong quá trình giảng dạy</w:t>
      </w:r>
      <w:r w:rsidR="00D02549">
        <w:rPr>
          <w:sz w:val="28"/>
          <w:szCs w:val="28"/>
          <w:lang w:val="en-US"/>
        </w:rPr>
        <w:t>,</w:t>
      </w:r>
      <w:r w:rsidR="00351138" w:rsidRPr="009E5A21">
        <w:rPr>
          <w:sz w:val="28"/>
          <w:szCs w:val="28"/>
          <w:lang w:val="en-US"/>
        </w:rPr>
        <w:t xml:space="preserve"> giảng viên cần gắn lý thuyết với thực </w:t>
      </w:r>
      <w:r w:rsidR="00D02549">
        <w:rPr>
          <w:sz w:val="28"/>
          <w:szCs w:val="28"/>
          <w:lang w:val="en-US"/>
        </w:rPr>
        <w:t>hành</w:t>
      </w:r>
      <w:r w:rsidR="00351138" w:rsidRPr="009E5A21">
        <w:rPr>
          <w:sz w:val="28"/>
          <w:szCs w:val="28"/>
          <w:lang w:val="en-US"/>
        </w:rPr>
        <w:t>, gắn kết giữa các kiến thức khoa học, các kinh nghiệm thực tiễn và các kỹ năng thực hành;</w:t>
      </w:r>
    </w:p>
    <w:p w:rsidR="004B184B" w:rsidRDefault="00315312"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Tăng cường áp dụng phương pháp dạy và học tích cực, các phương pháp kích thích tư duy và phương pháp tình huống, lồng ghép các phương pháp dạy và học khác nhau giúp hoạt động dạy và học sinh động, dễ hiểu và dễ áp dụng cho các tình huống tương tự trong thực tiễn.</w:t>
      </w:r>
    </w:p>
    <w:p w:rsidR="004B184B" w:rsidRPr="00170C4F"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2.3. </w:t>
      </w:r>
      <w:r w:rsidR="00351138" w:rsidRPr="00170C4F">
        <w:rPr>
          <w:sz w:val="28"/>
          <w:szCs w:val="28"/>
          <w:lang w:val="en-US"/>
        </w:rPr>
        <w:t>Yêu cầu đối với học viên</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351138" w:rsidRPr="009E5A21">
        <w:rPr>
          <w:sz w:val="28"/>
          <w:szCs w:val="28"/>
          <w:lang w:val="en-US"/>
        </w:rPr>
        <w:t xml:space="preserve">Tham gia đầy đủ thời gian của khóa học, nếu nghỉ phải có lý do (thời gian nghỉ học không quá ¼ thời lượng của chương trình); </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Tích cực tham gia ý kiến, thảo luận, thực hành trên lớp và các buổi đi thự</w:t>
      </w:r>
      <w:r w:rsidR="00D02549">
        <w:rPr>
          <w:sz w:val="28"/>
          <w:szCs w:val="28"/>
          <w:lang w:val="en-US"/>
        </w:rPr>
        <w:t>c tế</w:t>
      </w:r>
      <w:r w:rsidR="00351138" w:rsidRPr="009E5A21">
        <w:rPr>
          <w:sz w:val="28"/>
          <w:szCs w:val="28"/>
          <w:lang w:val="en-US"/>
        </w:rPr>
        <w:t xml:space="preserve">, </w:t>
      </w:r>
      <w:r w:rsidR="00D02549">
        <w:rPr>
          <w:sz w:val="28"/>
          <w:szCs w:val="28"/>
          <w:lang w:val="en-US"/>
        </w:rPr>
        <w:t>tham gia</w:t>
      </w:r>
      <w:r w:rsidR="00351138" w:rsidRPr="009E5A21">
        <w:rPr>
          <w:sz w:val="28"/>
          <w:szCs w:val="28"/>
          <w:lang w:val="en-US"/>
        </w:rPr>
        <w:t xml:space="preserve"> đầy đủ các bài kiểm tra hết phần và bài viết thu hoạch đảm bảo chất lượng; Năm bắt đầy đủ các nội dung của chương trình bồi dưỡng, nâng cao tinh thần tự học, tự nghiên cứ</w:t>
      </w:r>
      <w:r>
        <w:rPr>
          <w:sz w:val="28"/>
          <w:szCs w:val="28"/>
          <w:lang w:val="en-US"/>
        </w:rPr>
        <w:t>u</w:t>
      </w:r>
      <w:r w:rsidR="00351138" w:rsidRPr="009E5A21">
        <w:rPr>
          <w:sz w:val="28"/>
          <w:szCs w:val="28"/>
          <w:lang w:val="en-US"/>
        </w:rPr>
        <w:t>;</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Kết thúc khóa học</w:t>
      </w:r>
      <w:r w:rsidR="00D02549">
        <w:rPr>
          <w:sz w:val="28"/>
          <w:szCs w:val="28"/>
          <w:lang w:val="en-US"/>
        </w:rPr>
        <w:t>,</w:t>
      </w:r>
      <w:r w:rsidR="00351138" w:rsidRPr="009E5A21">
        <w:rPr>
          <w:sz w:val="28"/>
          <w:szCs w:val="28"/>
          <w:lang w:val="en-US"/>
        </w:rPr>
        <w:t xml:space="preserve"> học viên được trang bị các kiến thức, thái độ và kỹ năng cơ bản đáp ứng yêu cầu </w:t>
      </w:r>
      <w:r w:rsidR="00D02549">
        <w:rPr>
          <w:sz w:val="28"/>
          <w:szCs w:val="28"/>
          <w:lang w:val="en-US"/>
        </w:rPr>
        <w:t xml:space="preserve">của </w:t>
      </w:r>
      <w:r w:rsidR="00351138" w:rsidRPr="009E5A21">
        <w:rPr>
          <w:sz w:val="28"/>
          <w:szCs w:val="28"/>
          <w:lang w:val="en-US"/>
        </w:rPr>
        <w:t>tiêu chuẩn chức danh công nghệ</w:t>
      </w:r>
      <w:r w:rsidR="00D02549">
        <w:rPr>
          <w:sz w:val="28"/>
          <w:szCs w:val="28"/>
          <w:lang w:val="en-US"/>
        </w:rPr>
        <w:t xml:space="preserve"> </w:t>
      </w:r>
      <w:r w:rsidR="00351138" w:rsidRPr="009E5A21">
        <w:rPr>
          <w:sz w:val="28"/>
          <w:szCs w:val="28"/>
          <w:lang w:val="en-US"/>
        </w:rPr>
        <w:t>Kỹ sư cao cấ</w:t>
      </w:r>
      <w:r w:rsidR="00D02549">
        <w:rPr>
          <w:sz w:val="28"/>
          <w:szCs w:val="28"/>
          <w:lang w:val="en-US"/>
        </w:rPr>
        <w:t>p (</w:t>
      </w:r>
      <w:r w:rsidR="00351138" w:rsidRPr="009E5A21">
        <w:rPr>
          <w:sz w:val="28"/>
          <w:szCs w:val="28"/>
          <w:lang w:val="en-US"/>
        </w:rPr>
        <w:t>hạng I)</w:t>
      </w:r>
      <w:r>
        <w:rPr>
          <w:sz w:val="28"/>
          <w:szCs w:val="28"/>
          <w:lang w:val="en-US"/>
        </w:rPr>
        <w:t>.</w:t>
      </w:r>
    </w:p>
    <w:p w:rsidR="004B184B" w:rsidRPr="00170C4F"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170C4F">
        <w:rPr>
          <w:sz w:val="28"/>
          <w:szCs w:val="28"/>
          <w:lang w:val="en-US"/>
        </w:rPr>
        <w:t xml:space="preserve">2.4. </w:t>
      </w:r>
      <w:r w:rsidR="00351138" w:rsidRPr="00170C4F">
        <w:rPr>
          <w:sz w:val="28"/>
          <w:szCs w:val="28"/>
          <w:lang w:val="en-US"/>
        </w:rPr>
        <w:t>Yêu cầu đối với việc tổ chức báo cáo chuyên đề</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351138" w:rsidRPr="009E5A21">
        <w:rPr>
          <w:sz w:val="28"/>
          <w:szCs w:val="28"/>
          <w:lang w:val="en-US"/>
        </w:rPr>
        <w:t xml:space="preserve">Các chuyên đề </w:t>
      </w:r>
      <w:proofErr w:type="gramStart"/>
      <w:r w:rsidR="00351138" w:rsidRPr="009E5A21">
        <w:rPr>
          <w:sz w:val="28"/>
          <w:szCs w:val="28"/>
          <w:lang w:val="en-US"/>
        </w:rPr>
        <w:t>theo</w:t>
      </w:r>
      <w:proofErr w:type="gramEnd"/>
      <w:r w:rsidR="00351138" w:rsidRPr="009E5A21">
        <w:rPr>
          <w:sz w:val="28"/>
          <w:szCs w:val="28"/>
          <w:lang w:val="en-US"/>
        </w:rPr>
        <w:t xml:space="preserve"> yêu cầu của chức danh công nghệ Kỹ sư cao cấ</w:t>
      </w:r>
      <w:r w:rsidR="005D1E14">
        <w:rPr>
          <w:sz w:val="28"/>
          <w:szCs w:val="28"/>
          <w:lang w:val="en-US"/>
        </w:rPr>
        <w:t>p (</w:t>
      </w:r>
      <w:r w:rsidR="00351138" w:rsidRPr="009E5A21">
        <w:rPr>
          <w:sz w:val="28"/>
          <w:szCs w:val="28"/>
          <w:lang w:val="en-US"/>
        </w:rPr>
        <w:t>hạng I) phải phù hợp với nội dung bồi dưỡng;</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351138" w:rsidRPr="009E5A21">
        <w:rPr>
          <w:sz w:val="28"/>
          <w:szCs w:val="28"/>
          <w:lang w:val="en-US"/>
        </w:rPr>
        <w:t>Báo cáo viên phải là người có trình độ chuyên môn, kinh nghiệm trong công tác đào tạo</w:t>
      </w:r>
      <w:r w:rsidR="00A37567">
        <w:rPr>
          <w:sz w:val="28"/>
          <w:szCs w:val="28"/>
          <w:lang w:val="en-US"/>
        </w:rPr>
        <w:t>, bồi dưỡng</w:t>
      </w:r>
      <w:r w:rsidR="00351138" w:rsidRPr="009E5A21">
        <w:rPr>
          <w:sz w:val="28"/>
          <w:szCs w:val="28"/>
          <w:lang w:val="en-US"/>
        </w:rPr>
        <w:t>, am hiểu sâu về hoạt động KH&amp;CN</w:t>
      </w:r>
      <w:r w:rsidR="00A37567">
        <w:rPr>
          <w:sz w:val="28"/>
          <w:szCs w:val="28"/>
          <w:lang w:val="en-US"/>
        </w:rPr>
        <w:t xml:space="preserve">; </w:t>
      </w:r>
      <w:r w:rsidR="00351138" w:rsidRPr="009E5A21">
        <w:rPr>
          <w:sz w:val="28"/>
          <w:szCs w:val="28"/>
          <w:lang w:val="en-US"/>
        </w:rPr>
        <w:t>có khả năng thuyết trình và kỹ năng sư phạm;</w:t>
      </w:r>
    </w:p>
    <w:p w:rsidR="00351138" w:rsidRPr="009E5A21" w:rsidRDefault="004B184B" w:rsidP="004B184B">
      <w:pPr>
        <w:tabs>
          <w:tab w:val="left" w:pos="900"/>
          <w:tab w:val="left" w:pos="1080"/>
          <w:tab w:val="left" w:pos="1620"/>
        </w:tabs>
        <w:spacing w:before="120" w:after="120" w:line="340" w:lineRule="exact"/>
        <w:ind w:left="57"/>
        <w:jc w:val="both"/>
        <w:rPr>
          <w:sz w:val="28"/>
          <w:szCs w:val="28"/>
          <w:lang w:val="en-US"/>
        </w:rPr>
      </w:pPr>
      <w:r>
        <w:rPr>
          <w:b/>
          <w:sz w:val="28"/>
          <w:szCs w:val="28"/>
          <w:lang w:val="en-US"/>
        </w:rPr>
        <w:lastRenderedPageBreak/>
        <w:tab/>
        <w:t>-</w:t>
      </w:r>
      <w:r>
        <w:rPr>
          <w:sz w:val="28"/>
          <w:szCs w:val="28"/>
          <w:lang w:val="en-US"/>
        </w:rPr>
        <w:t xml:space="preserve"> </w:t>
      </w:r>
      <w:r w:rsidR="00351138" w:rsidRPr="009E5A21">
        <w:rPr>
          <w:sz w:val="28"/>
          <w:szCs w:val="28"/>
          <w:lang w:val="en-US"/>
        </w:rPr>
        <w:t>Khi mời các báo cáo viên ở nơi thực tế cần có định hướng vấn đề cần tìm hiểu trước khi triển khai đi thực tế, mời địa phương báo cáo tình hình phát triển KH&amp;CN của địa phương và các bài học kinh nghiệm.</w:t>
      </w:r>
    </w:p>
    <w:p w:rsidR="004B184B" w:rsidRDefault="004B184B" w:rsidP="00A37567">
      <w:pPr>
        <w:tabs>
          <w:tab w:val="left" w:pos="900"/>
          <w:tab w:val="left" w:pos="1080"/>
          <w:tab w:val="left" w:pos="1620"/>
        </w:tabs>
        <w:spacing w:before="360" w:after="120" w:line="340" w:lineRule="exact"/>
        <w:ind w:left="58"/>
        <w:jc w:val="both"/>
        <w:rPr>
          <w:b/>
          <w:lang w:val="en-US"/>
        </w:rPr>
      </w:pPr>
      <w:r>
        <w:rPr>
          <w:b/>
          <w:lang w:val="en-US"/>
        </w:rPr>
        <w:tab/>
      </w:r>
      <w:r w:rsidR="00351138" w:rsidRPr="009E5A21">
        <w:rPr>
          <w:b/>
          <w:lang w:val="en-US"/>
        </w:rPr>
        <w:t>VI. PHƯƠNG PHÁP ĐÁNH GIÁ KẾT QUẢ HỌC TẬP</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b/>
          <w:lang w:val="en-US"/>
        </w:rPr>
        <w:tab/>
      </w:r>
      <w:r w:rsidRPr="004B184B">
        <w:rPr>
          <w:lang w:val="en-US"/>
        </w:rPr>
        <w:t>1.</w:t>
      </w:r>
      <w:r>
        <w:rPr>
          <w:b/>
          <w:lang w:val="en-US"/>
        </w:rPr>
        <w:t xml:space="preserve"> </w:t>
      </w:r>
      <w:r w:rsidR="00351138" w:rsidRPr="009E5A21">
        <w:rPr>
          <w:sz w:val="28"/>
          <w:szCs w:val="28"/>
          <w:lang w:val="en-US"/>
        </w:rPr>
        <w:t xml:space="preserve">Đánh giá ý thức học tập của học viên </w:t>
      </w:r>
      <w:proofErr w:type="gramStart"/>
      <w:r w:rsidR="00351138" w:rsidRPr="009E5A21">
        <w:rPr>
          <w:sz w:val="28"/>
          <w:szCs w:val="28"/>
          <w:lang w:val="en-US"/>
        </w:rPr>
        <w:t>theo</w:t>
      </w:r>
      <w:proofErr w:type="gramEnd"/>
      <w:r w:rsidR="00351138" w:rsidRPr="009E5A21">
        <w:rPr>
          <w:sz w:val="28"/>
          <w:szCs w:val="28"/>
          <w:lang w:val="en-US"/>
        </w:rPr>
        <w:t xml:space="preserve"> qui chế học tập của cơ sở đào tạo, bồi dưỡng;</w:t>
      </w:r>
    </w:p>
    <w:p w:rsidR="004B184B" w:rsidRDefault="004B184B" w:rsidP="004B184B">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2. </w:t>
      </w:r>
      <w:r w:rsidR="00351138" w:rsidRPr="009E5A21">
        <w:rPr>
          <w:sz w:val="28"/>
          <w:szCs w:val="28"/>
          <w:lang w:val="en-US"/>
        </w:rPr>
        <w:t xml:space="preserve">Đánh giá kết quả học tập thông qua 2 bài kiểm tra viết hết phần, chấm </w:t>
      </w:r>
      <w:proofErr w:type="gramStart"/>
      <w:r w:rsidR="00351138" w:rsidRPr="009E5A21">
        <w:rPr>
          <w:sz w:val="28"/>
          <w:szCs w:val="28"/>
          <w:lang w:val="en-US"/>
        </w:rPr>
        <w:t>theo</w:t>
      </w:r>
      <w:proofErr w:type="gramEnd"/>
      <w:r w:rsidR="00351138" w:rsidRPr="009E5A21">
        <w:rPr>
          <w:sz w:val="28"/>
          <w:szCs w:val="28"/>
          <w:lang w:val="en-US"/>
        </w:rPr>
        <w:t xml:space="preserve"> thang điểm 10; điểm dưới 5 thì phải kiểm tra lại;</w:t>
      </w:r>
    </w:p>
    <w:p w:rsidR="00351138" w:rsidRPr="009E5A21" w:rsidRDefault="004B184B" w:rsidP="004B184B">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3. </w:t>
      </w:r>
      <w:r w:rsidR="00351138" w:rsidRPr="009E5A21">
        <w:rPr>
          <w:sz w:val="28"/>
          <w:szCs w:val="28"/>
          <w:lang w:val="en-US"/>
        </w:rPr>
        <w:t xml:space="preserve">Đánh giá </w:t>
      </w:r>
      <w:proofErr w:type="gramStart"/>
      <w:r w:rsidR="00351138" w:rsidRPr="009E5A21">
        <w:rPr>
          <w:sz w:val="28"/>
          <w:szCs w:val="28"/>
          <w:lang w:val="en-US"/>
        </w:rPr>
        <w:t>chung</w:t>
      </w:r>
      <w:proofErr w:type="gramEnd"/>
      <w:r w:rsidR="00351138" w:rsidRPr="009E5A21">
        <w:rPr>
          <w:sz w:val="28"/>
          <w:szCs w:val="28"/>
          <w:lang w:val="en-US"/>
        </w:rPr>
        <w:t xml:space="preserve"> cho toàn Chương trình thông qua bài viết thu hoạch cuối khóa, chấm theo thang điểm 10; điểm dưới 5 thì phải viết lại bài thu hoạch. Sau khi kiểm tra lại hoặc viết lại bài thu hoạch mà vẫn không đạt điểm 5 trở lên thì không được cấp chứng chỉ</w:t>
      </w:r>
      <w:proofErr w:type="gramStart"/>
      <w:r w:rsidR="00351138" w:rsidRPr="009E5A21">
        <w:rPr>
          <w:sz w:val="28"/>
          <w:szCs w:val="28"/>
          <w:lang w:val="en-US"/>
        </w:rPr>
        <w:t>.</w:t>
      </w:r>
      <w:r>
        <w:rPr>
          <w:sz w:val="28"/>
          <w:szCs w:val="28"/>
          <w:lang w:val="en-US"/>
        </w:rPr>
        <w:t>/</w:t>
      </w:r>
      <w:proofErr w:type="gramEnd"/>
      <w:r>
        <w:rPr>
          <w:sz w:val="28"/>
          <w:szCs w:val="28"/>
          <w:lang w:val="en-US"/>
        </w:rPr>
        <w:t>.</w:t>
      </w:r>
      <w:r w:rsidR="00351138" w:rsidRPr="009E5A21">
        <w:rPr>
          <w:sz w:val="28"/>
          <w:szCs w:val="28"/>
          <w:lang w:val="en-US"/>
        </w:rPr>
        <w:t xml:space="preserve"> </w:t>
      </w:r>
    </w:p>
    <w:p w:rsidR="00C648A3" w:rsidRPr="00351138" w:rsidRDefault="00C648A3" w:rsidP="00DF1FA1">
      <w:pPr>
        <w:rPr>
          <w:lang w:val="en-US"/>
        </w:rPr>
      </w:pPr>
    </w:p>
    <w:sectPr w:rsidR="00C648A3" w:rsidRPr="00351138" w:rsidSect="001408C5">
      <w:footerReference w:type="default" r:id="rId7"/>
      <w:pgSz w:w="11906" w:h="16838" w:code="9"/>
      <w:pgMar w:top="1021" w:right="1021" w:bottom="102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72" w:rsidRDefault="00047C72" w:rsidP="00097255">
      <w:r>
        <w:separator/>
      </w:r>
    </w:p>
  </w:endnote>
  <w:endnote w:type="continuationSeparator" w:id="0">
    <w:p w:rsidR="00047C72" w:rsidRDefault="00047C72" w:rsidP="0009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55" w:rsidRDefault="00397CA9">
    <w:pPr>
      <w:pStyle w:val="Footer"/>
      <w:jc w:val="right"/>
    </w:pPr>
    <w:fldSimple w:instr=" PAGE   \* MERGEFORMAT ">
      <w:r w:rsidR="00AA5B9E">
        <w:rPr>
          <w:noProof/>
        </w:rPr>
        <w:t>14</w:t>
      </w:r>
    </w:fldSimple>
  </w:p>
  <w:p w:rsidR="00097255" w:rsidRDefault="0009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72" w:rsidRDefault="00047C72" w:rsidP="00097255">
      <w:r>
        <w:separator/>
      </w:r>
    </w:p>
  </w:footnote>
  <w:footnote w:type="continuationSeparator" w:id="0">
    <w:p w:rsidR="00047C72" w:rsidRDefault="00047C72" w:rsidP="00097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733"/>
    <w:multiLevelType w:val="multilevel"/>
    <w:tmpl w:val="BAE8EC24"/>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
    <w:nsid w:val="096F2A76"/>
    <w:multiLevelType w:val="multilevel"/>
    <w:tmpl w:val="689A72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1C6FD1"/>
    <w:multiLevelType w:val="hybridMultilevel"/>
    <w:tmpl w:val="D8C4650A"/>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3">
    <w:nsid w:val="1D8A621C"/>
    <w:multiLevelType w:val="multilevel"/>
    <w:tmpl w:val="DC7AE45E"/>
    <w:lvl w:ilvl="0">
      <w:start w:val="1"/>
      <w:numFmt w:val="decimal"/>
      <w:lvlText w:val="%1."/>
      <w:lvlJc w:val="left"/>
      <w:pPr>
        <w:tabs>
          <w:tab w:val="num" w:pos="417"/>
        </w:tabs>
        <w:ind w:left="417" w:hanging="360"/>
      </w:pPr>
      <w:rPr>
        <w:rFonts w:hint="default"/>
      </w:rPr>
    </w:lvl>
    <w:lvl w:ilvl="1">
      <w:start w:val="1"/>
      <w:numFmt w:val="decimal"/>
      <w:isLgl/>
      <w:lvlText w:val="%1.%2."/>
      <w:lvlJc w:val="left"/>
      <w:pPr>
        <w:tabs>
          <w:tab w:val="num" w:pos="777"/>
        </w:tabs>
        <w:ind w:left="777" w:hanging="720"/>
      </w:pPr>
      <w:rPr>
        <w:rFonts w:hint="default"/>
      </w:rPr>
    </w:lvl>
    <w:lvl w:ilvl="2">
      <w:start w:val="1"/>
      <w:numFmt w:val="decimal"/>
      <w:isLgl/>
      <w:lvlText w:val="%1.%2.%3."/>
      <w:lvlJc w:val="left"/>
      <w:pPr>
        <w:tabs>
          <w:tab w:val="num" w:pos="777"/>
        </w:tabs>
        <w:ind w:left="777" w:hanging="720"/>
      </w:pPr>
      <w:rPr>
        <w:rFonts w:hint="default"/>
      </w:rPr>
    </w:lvl>
    <w:lvl w:ilvl="3">
      <w:start w:val="1"/>
      <w:numFmt w:val="decimal"/>
      <w:isLgl/>
      <w:lvlText w:val="%1.%2.%3.%4."/>
      <w:lvlJc w:val="left"/>
      <w:pPr>
        <w:tabs>
          <w:tab w:val="num" w:pos="1137"/>
        </w:tabs>
        <w:ind w:left="1137" w:hanging="1080"/>
      </w:pPr>
      <w:rPr>
        <w:rFonts w:hint="default"/>
      </w:rPr>
    </w:lvl>
    <w:lvl w:ilvl="4">
      <w:start w:val="1"/>
      <w:numFmt w:val="decimal"/>
      <w:isLgl/>
      <w:lvlText w:val="%1.%2.%3.%4.%5."/>
      <w:lvlJc w:val="left"/>
      <w:pPr>
        <w:tabs>
          <w:tab w:val="num" w:pos="1137"/>
        </w:tabs>
        <w:ind w:left="1137" w:hanging="1080"/>
      </w:pPr>
      <w:rPr>
        <w:rFonts w:hint="default"/>
      </w:rPr>
    </w:lvl>
    <w:lvl w:ilvl="5">
      <w:start w:val="1"/>
      <w:numFmt w:val="decimal"/>
      <w:isLgl/>
      <w:lvlText w:val="%1.%2.%3.%4.%5.%6."/>
      <w:lvlJc w:val="left"/>
      <w:pPr>
        <w:tabs>
          <w:tab w:val="num" w:pos="1497"/>
        </w:tabs>
        <w:ind w:left="1497" w:hanging="1440"/>
      </w:pPr>
      <w:rPr>
        <w:rFonts w:hint="default"/>
      </w:rPr>
    </w:lvl>
    <w:lvl w:ilvl="6">
      <w:start w:val="1"/>
      <w:numFmt w:val="decimal"/>
      <w:isLgl/>
      <w:lvlText w:val="%1.%2.%3.%4.%5.%6.%7."/>
      <w:lvlJc w:val="left"/>
      <w:pPr>
        <w:tabs>
          <w:tab w:val="num" w:pos="1857"/>
        </w:tabs>
        <w:ind w:left="1857" w:hanging="1800"/>
      </w:pPr>
      <w:rPr>
        <w:rFonts w:hint="default"/>
      </w:rPr>
    </w:lvl>
    <w:lvl w:ilvl="7">
      <w:start w:val="1"/>
      <w:numFmt w:val="decimal"/>
      <w:isLgl/>
      <w:lvlText w:val="%1.%2.%3.%4.%5.%6.%7.%8."/>
      <w:lvlJc w:val="left"/>
      <w:pPr>
        <w:tabs>
          <w:tab w:val="num" w:pos="1857"/>
        </w:tabs>
        <w:ind w:left="1857" w:hanging="1800"/>
      </w:pPr>
      <w:rPr>
        <w:rFonts w:hint="default"/>
      </w:rPr>
    </w:lvl>
    <w:lvl w:ilvl="8">
      <w:start w:val="1"/>
      <w:numFmt w:val="decimal"/>
      <w:isLgl/>
      <w:lvlText w:val="%1.%2.%3.%4.%5.%6.%7.%8.%9."/>
      <w:lvlJc w:val="left"/>
      <w:pPr>
        <w:tabs>
          <w:tab w:val="num" w:pos="2217"/>
        </w:tabs>
        <w:ind w:left="2217" w:hanging="2160"/>
      </w:pPr>
      <w:rPr>
        <w:rFonts w:hint="default"/>
      </w:rPr>
    </w:lvl>
  </w:abstractNum>
  <w:abstractNum w:abstractNumId="4">
    <w:nsid w:val="20AC3117"/>
    <w:multiLevelType w:val="hybridMultilevel"/>
    <w:tmpl w:val="1360B69C"/>
    <w:lvl w:ilvl="0" w:tplc="F05A2EA0">
      <w:start w:val="1"/>
      <w:numFmt w:val="decimal"/>
      <w:lvlText w:val="%1."/>
      <w:lvlJc w:val="left"/>
      <w:pPr>
        <w:tabs>
          <w:tab w:val="num" w:pos="417"/>
        </w:tabs>
        <w:ind w:left="417" w:hanging="360"/>
      </w:pPr>
      <w:rPr>
        <w:rFonts w:hint="default"/>
      </w:rPr>
    </w:lvl>
    <w:lvl w:ilvl="1" w:tplc="042A0019" w:tentative="1">
      <w:start w:val="1"/>
      <w:numFmt w:val="lowerLetter"/>
      <w:lvlText w:val="%2."/>
      <w:lvlJc w:val="left"/>
      <w:pPr>
        <w:tabs>
          <w:tab w:val="num" w:pos="1137"/>
        </w:tabs>
        <w:ind w:left="1137" w:hanging="360"/>
      </w:pPr>
    </w:lvl>
    <w:lvl w:ilvl="2" w:tplc="042A001B" w:tentative="1">
      <w:start w:val="1"/>
      <w:numFmt w:val="lowerRoman"/>
      <w:lvlText w:val="%3."/>
      <w:lvlJc w:val="right"/>
      <w:pPr>
        <w:tabs>
          <w:tab w:val="num" w:pos="1857"/>
        </w:tabs>
        <w:ind w:left="1857" w:hanging="180"/>
      </w:pPr>
    </w:lvl>
    <w:lvl w:ilvl="3" w:tplc="042A000F" w:tentative="1">
      <w:start w:val="1"/>
      <w:numFmt w:val="decimal"/>
      <w:lvlText w:val="%4."/>
      <w:lvlJc w:val="left"/>
      <w:pPr>
        <w:tabs>
          <w:tab w:val="num" w:pos="2577"/>
        </w:tabs>
        <w:ind w:left="2577" w:hanging="360"/>
      </w:pPr>
    </w:lvl>
    <w:lvl w:ilvl="4" w:tplc="042A0019" w:tentative="1">
      <w:start w:val="1"/>
      <w:numFmt w:val="lowerLetter"/>
      <w:lvlText w:val="%5."/>
      <w:lvlJc w:val="left"/>
      <w:pPr>
        <w:tabs>
          <w:tab w:val="num" w:pos="3297"/>
        </w:tabs>
        <w:ind w:left="3297" w:hanging="360"/>
      </w:pPr>
    </w:lvl>
    <w:lvl w:ilvl="5" w:tplc="042A001B" w:tentative="1">
      <w:start w:val="1"/>
      <w:numFmt w:val="lowerRoman"/>
      <w:lvlText w:val="%6."/>
      <w:lvlJc w:val="right"/>
      <w:pPr>
        <w:tabs>
          <w:tab w:val="num" w:pos="4017"/>
        </w:tabs>
        <w:ind w:left="4017" w:hanging="180"/>
      </w:pPr>
    </w:lvl>
    <w:lvl w:ilvl="6" w:tplc="042A000F" w:tentative="1">
      <w:start w:val="1"/>
      <w:numFmt w:val="decimal"/>
      <w:lvlText w:val="%7."/>
      <w:lvlJc w:val="left"/>
      <w:pPr>
        <w:tabs>
          <w:tab w:val="num" w:pos="4737"/>
        </w:tabs>
        <w:ind w:left="4737" w:hanging="360"/>
      </w:pPr>
    </w:lvl>
    <w:lvl w:ilvl="7" w:tplc="042A0019" w:tentative="1">
      <w:start w:val="1"/>
      <w:numFmt w:val="lowerLetter"/>
      <w:lvlText w:val="%8."/>
      <w:lvlJc w:val="left"/>
      <w:pPr>
        <w:tabs>
          <w:tab w:val="num" w:pos="5457"/>
        </w:tabs>
        <w:ind w:left="5457" w:hanging="360"/>
      </w:pPr>
    </w:lvl>
    <w:lvl w:ilvl="8" w:tplc="042A001B" w:tentative="1">
      <w:start w:val="1"/>
      <w:numFmt w:val="lowerRoman"/>
      <w:lvlText w:val="%9."/>
      <w:lvlJc w:val="right"/>
      <w:pPr>
        <w:tabs>
          <w:tab w:val="num" w:pos="6177"/>
        </w:tabs>
        <w:ind w:left="6177" w:hanging="180"/>
      </w:pPr>
    </w:lvl>
  </w:abstractNum>
  <w:abstractNum w:abstractNumId="5">
    <w:nsid w:val="2A73269F"/>
    <w:multiLevelType w:val="hybridMultilevel"/>
    <w:tmpl w:val="D7E888A4"/>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6">
    <w:nsid w:val="302C4DDF"/>
    <w:multiLevelType w:val="hybridMultilevel"/>
    <w:tmpl w:val="B9546C78"/>
    <w:lvl w:ilvl="0" w:tplc="00806FFC">
      <w:start w:val="1"/>
      <w:numFmt w:val="decimal"/>
      <w:lvlText w:val="%1."/>
      <w:lvlJc w:val="left"/>
      <w:pPr>
        <w:tabs>
          <w:tab w:val="num" w:pos="1080"/>
        </w:tabs>
        <w:ind w:left="1080" w:hanging="360"/>
      </w:pPr>
      <w:rPr>
        <w:rFonts w:hint="default"/>
      </w:rPr>
    </w:lvl>
    <w:lvl w:ilvl="1" w:tplc="042A0019">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nsid w:val="3DB877BB"/>
    <w:multiLevelType w:val="multilevel"/>
    <w:tmpl w:val="70AC0B1C"/>
    <w:lvl w:ilvl="0">
      <w:start w:val="1"/>
      <w:numFmt w:val="upperRoman"/>
      <w:lvlText w:val="%1."/>
      <w:lvlJc w:val="left"/>
      <w:pPr>
        <w:ind w:left="1080" w:hanging="72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54F63425"/>
    <w:multiLevelType w:val="hybridMultilevel"/>
    <w:tmpl w:val="7C7C1926"/>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9">
    <w:nsid w:val="5A687F31"/>
    <w:multiLevelType w:val="multilevel"/>
    <w:tmpl w:val="71CE58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5E91309A"/>
    <w:multiLevelType w:val="multilevel"/>
    <w:tmpl w:val="8304D9D2"/>
    <w:lvl w:ilvl="0">
      <w:start w:val="1"/>
      <w:numFmt w:val="decimal"/>
      <w:lvlText w:val="%1."/>
      <w:lvlJc w:val="left"/>
      <w:pPr>
        <w:ind w:left="720" w:hanging="360"/>
      </w:pPr>
      <w:rPr>
        <w:rFonts w:hint="default"/>
      </w:rPr>
    </w:lvl>
    <w:lvl w:ilvl="1">
      <w:start w:val="1"/>
      <w:numFmt w:val="decimal"/>
      <w:isLgl/>
      <w:lvlText w:val="%1.%2"/>
      <w:lvlJc w:val="left"/>
      <w:pPr>
        <w:ind w:left="12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1F41176"/>
    <w:multiLevelType w:val="hybridMultilevel"/>
    <w:tmpl w:val="27B26202"/>
    <w:lvl w:ilvl="0" w:tplc="042A0017">
      <w:start w:val="1"/>
      <w:numFmt w:val="lowerLetter"/>
      <w:lvlText w:val="%1)"/>
      <w:lvlJc w:val="left"/>
      <w:pPr>
        <w:tabs>
          <w:tab w:val="num" w:pos="777"/>
        </w:tabs>
        <w:ind w:left="777" w:hanging="360"/>
      </w:pPr>
      <w:rPr>
        <w:rFonts w:hint="default"/>
      </w:rPr>
    </w:lvl>
    <w:lvl w:ilvl="1" w:tplc="042A0003" w:tentative="1">
      <w:start w:val="1"/>
      <w:numFmt w:val="bullet"/>
      <w:lvlText w:val="o"/>
      <w:lvlJc w:val="left"/>
      <w:pPr>
        <w:tabs>
          <w:tab w:val="num" w:pos="1137"/>
        </w:tabs>
        <w:ind w:left="1137" w:hanging="360"/>
      </w:pPr>
      <w:rPr>
        <w:rFonts w:ascii="Courier New" w:hAnsi="Courier New" w:cs="Courier New" w:hint="default"/>
      </w:rPr>
    </w:lvl>
    <w:lvl w:ilvl="2" w:tplc="042A0005" w:tentative="1">
      <w:start w:val="1"/>
      <w:numFmt w:val="bullet"/>
      <w:lvlText w:val=""/>
      <w:lvlJc w:val="left"/>
      <w:pPr>
        <w:tabs>
          <w:tab w:val="num" w:pos="1857"/>
        </w:tabs>
        <w:ind w:left="1857" w:hanging="360"/>
      </w:pPr>
      <w:rPr>
        <w:rFonts w:ascii="Wingdings" w:hAnsi="Wingdings" w:hint="default"/>
      </w:rPr>
    </w:lvl>
    <w:lvl w:ilvl="3" w:tplc="042A0001" w:tentative="1">
      <w:start w:val="1"/>
      <w:numFmt w:val="bullet"/>
      <w:lvlText w:val=""/>
      <w:lvlJc w:val="left"/>
      <w:pPr>
        <w:tabs>
          <w:tab w:val="num" w:pos="2577"/>
        </w:tabs>
        <w:ind w:left="2577" w:hanging="360"/>
      </w:pPr>
      <w:rPr>
        <w:rFonts w:ascii="Symbol" w:hAnsi="Symbol" w:hint="default"/>
      </w:rPr>
    </w:lvl>
    <w:lvl w:ilvl="4" w:tplc="042A0003" w:tentative="1">
      <w:start w:val="1"/>
      <w:numFmt w:val="bullet"/>
      <w:lvlText w:val="o"/>
      <w:lvlJc w:val="left"/>
      <w:pPr>
        <w:tabs>
          <w:tab w:val="num" w:pos="3297"/>
        </w:tabs>
        <w:ind w:left="3297" w:hanging="360"/>
      </w:pPr>
      <w:rPr>
        <w:rFonts w:ascii="Courier New" w:hAnsi="Courier New" w:cs="Courier New" w:hint="default"/>
      </w:rPr>
    </w:lvl>
    <w:lvl w:ilvl="5" w:tplc="042A0005" w:tentative="1">
      <w:start w:val="1"/>
      <w:numFmt w:val="bullet"/>
      <w:lvlText w:val=""/>
      <w:lvlJc w:val="left"/>
      <w:pPr>
        <w:tabs>
          <w:tab w:val="num" w:pos="4017"/>
        </w:tabs>
        <w:ind w:left="4017" w:hanging="360"/>
      </w:pPr>
      <w:rPr>
        <w:rFonts w:ascii="Wingdings" w:hAnsi="Wingdings" w:hint="default"/>
      </w:rPr>
    </w:lvl>
    <w:lvl w:ilvl="6" w:tplc="042A0001" w:tentative="1">
      <w:start w:val="1"/>
      <w:numFmt w:val="bullet"/>
      <w:lvlText w:val=""/>
      <w:lvlJc w:val="left"/>
      <w:pPr>
        <w:tabs>
          <w:tab w:val="num" w:pos="4737"/>
        </w:tabs>
        <w:ind w:left="4737" w:hanging="360"/>
      </w:pPr>
      <w:rPr>
        <w:rFonts w:ascii="Symbol" w:hAnsi="Symbol" w:hint="default"/>
      </w:rPr>
    </w:lvl>
    <w:lvl w:ilvl="7" w:tplc="042A0003" w:tentative="1">
      <w:start w:val="1"/>
      <w:numFmt w:val="bullet"/>
      <w:lvlText w:val="o"/>
      <w:lvlJc w:val="left"/>
      <w:pPr>
        <w:tabs>
          <w:tab w:val="num" w:pos="5457"/>
        </w:tabs>
        <w:ind w:left="5457" w:hanging="360"/>
      </w:pPr>
      <w:rPr>
        <w:rFonts w:ascii="Courier New" w:hAnsi="Courier New" w:cs="Courier New" w:hint="default"/>
      </w:rPr>
    </w:lvl>
    <w:lvl w:ilvl="8" w:tplc="042A0005" w:tentative="1">
      <w:start w:val="1"/>
      <w:numFmt w:val="bullet"/>
      <w:lvlText w:val=""/>
      <w:lvlJc w:val="left"/>
      <w:pPr>
        <w:tabs>
          <w:tab w:val="num" w:pos="6177"/>
        </w:tabs>
        <w:ind w:left="6177" w:hanging="360"/>
      </w:pPr>
      <w:rPr>
        <w:rFonts w:ascii="Wingdings" w:hAnsi="Wingdings" w:hint="default"/>
      </w:rPr>
    </w:lvl>
  </w:abstractNum>
  <w:abstractNum w:abstractNumId="12">
    <w:nsid w:val="692872C5"/>
    <w:multiLevelType w:val="hybridMultilevel"/>
    <w:tmpl w:val="7264FC7C"/>
    <w:lvl w:ilvl="0" w:tplc="B3600F2C">
      <w:start w:val="1"/>
      <w:numFmt w:val="bullet"/>
      <w:lvlText w:val="-"/>
      <w:lvlJc w:val="left"/>
      <w:pPr>
        <w:tabs>
          <w:tab w:val="num" w:pos="417"/>
        </w:tabs>
        <w:ind w:left="417" w:hanging="360"/>
      </w:pPr>
      <w:rPr>
        <w:rFonts w:ascii="Times New Roman" w:eastAsia="MS Mincho" w:hAnsi="Times New Roman" w:cs="Times New Roman" w:hint="default"/>
      </w:rPr>
    </w:lvl>
    <w:lvl w:ilvl="1" w:tplc="042A0003" w:tentative="1">
      <w:start w:val="1"/>
      <w:numFmt w:val="bullet"/>
      <w:lvlText w:val="o"/>
      <w:lvlJc w:val="left"/>
      <w:pPr>
        <w:tabs>
          <w:tab w:val="num" w:pos="1137"/>
        </w:tabs>
        <w:ind w:left="1137" w:hanging="360"/>
      </w:pPr>
      <w:rPr>
        <w:rFonts w:ascii="Courier New" w:hAnsi="Courier New" w:cs="Courier New" w:hint="default"/>
      </w:rPr>
    </w:lvl>
    <w:lvl w:ilvl="2" w:tplc="042A0005" w:tentative="1">
      <w:start w:val="1"/>
      <w:numFmt w:val="bullet"/>
      <w:lvlText w:val=""/>
      <w:lvlJc w:val="left"/>
      <w:pPr>
        <w:tabs>
          <w:tab w:val="num" w:pos="1857"/>
        </w:tabs>
        <w:ind w:left="1857" w:hanging="360"/>
      </w:pPr>
      <w:rPr>
        <w:rFonts w:ascii="Wingdings" w:hAnsi="Wingdings" w:hint="default"/>
      </w:rPr>
    </w:lvl>
    <w:lvl w:ilvl="3" w:tplc="042A0001" w:tentative="1">
      <w:start w:val="1"/>
      <w:numFmt w:val="bullet"/>
      <w:lvlText w:val=""/>
      <w:lvlJc w:val="left"/>
      <w:pPr>
        <w:tabs>
          <w:tab w:val="num" w:pos="2577"/>
        </w:tabs>
        <w:ind w:left="2577" w:hanging="360"/>
      </w:pPr>
      <w:rPr>
        <w:rFonts w:ascii="Symbol" w:hAnsi="Symbol" w:hint="default"/>
      </w:rPr>
    </w:lvl>
    <w:lvl w:ilvl="4" w:tplc="042A0003" w:tentative="1">
      <w:start w:val="1"/>
      <w:numFmt w:val="bullet"/>
      <w:lvlText w:val="o"/>
      <w:lvlJc w:val="left"/>
      <w:pPr>
        <w:tabs>
          <w:tab w:val="num" w:pos="3297"/>
        </w:tabs>
        <w:ind w:left="3297" w:hanging="360"/>
      </w:pPr>
      <w:rPr>
        <w:rFonts w:ascii="Courier New" w:hAnsi="Courier New" w:cs="Courier New" w:hint="default"/>
      </w:rPr>
    </w:lvl>
    <w:lvl w:ilvl="5" w:tplc="042A0005" w:tentative="1">
      <w:start w:val="1"/>
      <w:numFmt w:val="bullet"/>
      <w:lvlText w:val=""/>
      <w:lvlJc w:val="left"/>
      <w:pPr>
        <w:tabs>
          <w:tab w:val="num" w:pos="4017"/>
        </w:tabs>
        <w:ind w:left="4017" w:hanging="360"/>
      </w:pPr>
      <w:rPr>
        <w:rFonts w:ascii="Wingdings" w:hAnsi="Wingdings" w:hint="default"/>
      </w:rPr>
    </w:lvl>
    <w:lvl w:ilvl="6" w:tplc="042A0001" w:tentative="1">
      <w:start w:val="1"/>
      <w:numFmt w:val="bullet"/>
      <w:lvlText w:val=""/>
      <w:lvlJc w:val="left"/>
      <w:pPr>
        <w:tabs>
          <w:tab w:val="num" w:pos="4737"/>
        </w:tabs>
        <w:ind w:left="4737" w:hanging="360"/>
      </w:pPr>
      <w:rPr>
        <w:rFonts w:ascii="Symbol" w:hAnsi="Symbol" w:hint="default"/>
      </w:rPr>
    </w:lvl>
    <w:lvl w:ilvl="7" w:tplc="042A0003" w:tentative="1">
      <w:start w:val="1"/>
      <w:numFmt w:val="bullet"/>
      <w:lvlText w:val="o"/>
      <w:lvlJc w:val="left"/>
      <w:pPr>
        <w:tabs>
          <w:tab w:val="num" w:pos="5457"/>
        </w:tabs>
        <w:ind w:left="5457" w:hanging="360"/>
      </w:pPr>
      <w:rPr>
        <w:rFonts w:ascii="Courier New" w:hAnsi="Courier New" w:cs="Courier New" w:hint="default"/>
      </w:rPr>
    </w:lvl>
    <w:lvl w:ilvl="8" w:tplc="042A0005" w:tentative="1">
      <w:start w:val="1"/>
      <w:numFmt w:val="bullet"/>
      <w:lvlText w:val=""/>
      <w:lvlJc w:val="left"/>
      <w:pPr>
        <w:tabs>
          <w:tab w:val="num" w:pos="6177"/>
        </w:tabs>
        <w:ind w:left="6177"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12"/>
  </w:num>
  <w:num w:numId="6">
    <w:abstractNumId w:val="2"/>
  </w:num>
  <w:num w:numId="7">
    <w:abstractNumId w:val="11"/>
  </w:num>
  <w:num w:numId="8">
    <w:abstractNumId w:val="5"/>
  </w:num>
  <w:num w:numId="9">
    <w:abstractNumId w:val="8"/>
  </w:num>
  <w:num w:numId="10">
    <w:abstractNumId w:val="4"/>
  </w:num>
  <w:num w:numId="11">
    <w:abstractNumId w:val="7"/>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footnotePr>
    <w:footnote w:id="-1"/>
    <w:footnote w:id="0"/>
  </w:footnotePr>
  <w:endnotePr>
    <w:endnote w:id="-1"/>
    <w:endnote w:id="0"/>
  </w:endnotePr>
  <w:compat>
    <w:useFELayout/>
  </w:compat>
  <w:rsids>
    <w:rsidRoot w:val="00351138"/>
    <w:rsid w:val="00006C04"/>
    <w:rsid w:val="00022119"/>
    <w:rsid w:val="00047C72"/>
    <w:rsid w:val="00094F3A"/>
    <w:rsid w:val="00097255"/>
    <w:rsid w:val="000D3013"/>
    <w:rsid w:val="000F6713"/>
    <w:rsid w:val="00106D1E"/>
    <w:rsid w:val="001408C5"/>
    <w:rsid w:val="00142774"/>
    <w:rsid w:val="00170C4F"/>
    <w:rsid w:val="001E56C5"/>
    <w:rsid w:val="002A041D"/>
    <w:rsid w:val="002F6839"/>
    <w:rsid w:val="00315312"/>
    <w:rsid w:val="00351138"/>
    <w:rsid w:val="00397CA9"/>
    <w:rsid w:val="00397D56"/>
    <w:rsid w:val="003C7FED"/>
    <w:rsid w:val="004B184B"/>
    <w:rsid w:val="004D70F5"/>
    <w:rsid w:val="004F3BB8"/>
    <w:rsid w:val="00503A49"/>
    <w:rsid w:val="00580C45"/>
    <w:rsid w:val="005C04A2"/>
    <w:rsid w:val="005D1E14"/>
    <w:rsid w:val="005E7C5F"/>
    <w:rsid w:val="00637195"/>
    <w:rsid w:val="006A336E"/>
    <w:rsid w:val="006E018F"/>
    <w:rsid w:val="006E5652"/>
    <w:rsid w:val="00715E15"/>
    <w:rsid w:val="007554C3"/>
    <w:rsid w:val="00757C30"/>
    <w:rsid w:val="00772AC0"/>
    <w:rsid w:val="00783923"/>
    <w:rsid w:val="00785304"/>
    <w:rsid w:val="00812C38"/>
    <w:rsid w:val="008423C1"/>
    <w:rsid w:val="008773BA"/>
    <w:rsid w:val="00877ABE"/>
    <w:rsid w:val="008D0D99"/>
    <w:rsid w:val="00911523"/>
    <w:rsid w:val="00917C6D"/>
    <w:rsid w:val="009E5A21"/>
    <w:rsid w:val="00A37567"/>
    <w:rsid w:val="00AA4F3F"/>
    <w:rsid w:val="00AA5B9E"/>
    <w:rsid w:val="00AB78CC"/>
    <w:rsid w:val="00AC2B45"/>
    <w:rsid w:val="00AF482D"/>
    <w:rsid w:val="00B17918"/>
    <w:rsid w:val="00C648A3"/>
    <w:rsid w:val="00D02549"/>
    <w:rsid w:val="00D149D1"/>
    <w:rsid w:val="00DD51BD"/>
    <w:rsid w:val="00DF1FA1"/>
    <w:rsid w:val="00F4170A"/>
    <w:rsid w:val="00F45EB5"/>
    <w:rsid w:val="00F7074C"/>
    <w:rsid w:val="00FD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4" type="connector" idref="#_x0000_s1028"/>
        <o:r id="V:Rule5" type="connector" idref="#_x0000_s1027"/>
        <o:r id="V:Rule6" type="connector" idref="#_x0000_s1026"/>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138"/>
    <w:rPr>
      <w:sz w:val="24"/>
      <w:szCs w:val="24"/>
      <w:lang w:val="vi-VN" w:eastAsia="ja-JP"/>
    </w:rPr>
  </w:style>
  <w:style w:type="paragraph" w:styleId="Heading1">
    <w:name w:val="heading 1"/>
    <w:basedOn w:val="Normal"/>
    <w:next w:val="Normal"/>
    <w:link w:val="Heading1Char"/>
    <w:qFormat/>
    <w:rsid w:val="00351138"/>
    <w:pPr>
      <w:keepNext/>
      <w:spacing w:before="240" w:after="60"/>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qFormat/>
    <w:rsid w:val="00351138"/>
    <w:pPr>
      <w:keepNext/>
      <w:spacing w:before="240" w:after="60"/>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qFormat/>
    <w:rsid w:val="00351138"/>
    <w:pPr>
      <w:keepNext/>
      <w:spacing w:before="240" w:after="60"/>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351138"/>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character" w:customStyle="1" w:styleId="Heading1Char">
    <w:name w:val="Heading 1 Char"/>
    <w:basedOn w:val="DefaultParagraphFont"/>
    <w:link w:val="Heading1"/>
    <w:locked/>
    <w:rsid w:val="00351138"/>
    <w:rPr>
      <w:rFonts w:ascii="Arial" w:hAnsi="Arial" w:cs="Arial"/>
      <w:b/>
      <w:bCs/>
      <w:kern w:val="32"/>
      <w:sz w:val="32"/>
      <w:szCs w:val="32"/>
      <w:lang w:val="vi-VN" w:eastAsia="vi-VN" w:bidi="ar-SA"/>
    </w:rPr>
  </w:style>
  <w:style w:type="paragraph" w:styleId="ListParagraph">
    <w:name w:val="List Paragraph"/>
    <w:basedOn w:val="Normal"/>
    <w:qFormat/>
    <w:rsid w:val="00351138"/>
    <w:pPr>
      <w:spacing w:after="200" w:line="276" w:lineRule="auto"/>
      <w:ind w:left="720"/>
      <w:contextualSpacing/>
    </w:pPr>
    <w:rPr>
      <w:rFonts w:ascii="Calibri" w:eastAsia="Calibri" w:hAnsi="Calibri"/>
      <w:sz w:val="22"/>
      <w:szCs w:val="22"/>
      <w:lang w:val="en-US" w:eastAsia="en-US"/>
    </w:rPr>
  </w:style>
  <w:style w:type="character" w:customStyle="1" w:styleId="Heading2Char">
    <w:name w:val="Heading 2 Char"/>
    <w:basedOn w:val="DefaultParagraphFont"/>
    <w:link w:val="Heading2"/>
    <w:locked/>
    <w:rsid w:val="00351138"/>
    <w:rPr>
      <w:rFonts w:ascii="Arial" w:hAnsi="Arial" w:cs="Arial"/>
      <w:b/>
      <w:bCs/>
      <w:i/>
      <w:iCs/>
      <w:sz w:val="28"/>
      <w:szCs w:val="28"/>
      <w:lang w:val="vi-VN" w:eastAsia="vi-VN" w:bidi="ar-SA"/>
    </w:rPr>
  </w:style>
  <w:style w:type="character" w:customStyle="1" w:styleId="Heading3Char">
    <w:name w:val="Heading 3 Char"/>
    <w:basedOn w:val="DefaultParagraphFont"/>
    <w:link w:val="Heading3"/>
    <w:locked/>
    <w:rsid w:val="00351138"/>
    <w:rPr>
      <w:rFonts w:ascii="Arial" w:hAnsi="Arial" w:cs="Arial"/>
      <w:b/>
      <w:bCs/>
      <w:sz w:val="26"/>
      <w:szCs w:val="26"/>
      <w:lang w:val="en-US" w:eastAsia="en-US" w:bidi="ar-SA"/>
    </w:rPr>
  </w:style>
  <w:style w:type="paragraph" w:styleId="BodyText2">
    <w:name w:val="Body Text 2"/>
    <w:basedOn w:val="Normal"/>
    <w:link w:val="BodyText2Char"/>
    <w:rsid w:val="00351138"/>
    <w:pPr>
      <w:spacing w:after="120" w:line="480" w:lineRule="auto"/>
    </w:pPr>
    <w:rPr>
      <w:rFonts w:eastAsia="Times New Roman"/>
      <w:lang w:eastAsia="vi-VN"/>
    </w:rPr>
  </w:style>
  <w:style w:type="character" w:customStyle="1" w:styleId="BodyText2Char">
    <w:name w:val="Body Text 2 Char"/>
    <w:basedOn w:val="DefaultParagraphFont"/>
    <w:link w:val="BodyText2"/>
    <w:rsid w:val="00351138"/>
    <w:rPr>
      <w:sz w:val="24"/>
      <w:szCs w:val="24"/>
      <w:lang w:val="vi-VN" w:eastAsia="vi-VN" w:bidi="ar-SA"/>
    </w:rPr>
  </w:style>
  <w:style w:type="paragraph" w:styleId="BodyTextIndent2">
    <w:name w:val="Body Text Indent 2"/>
    <w:basedOn w:val="Normal"/>
    <w:link w:val="BodyTextIndent2Char"/>
    <w:rsid w:val="00351138"/>
    <w:pPr>
      <w:spacing w:after="120" w:line="480" w:lineRule="auto"/>
      <w:ind w:left="283"/>
    </w:pPr>
    <w:rPr>
      <w:rFonts w:eastAsia="Times New Roman"/>
      <w:lang w:eastAsia="vi-VN"/>
    </w:rPr>
  </w:style>
  <w:style w:type="character" w:customStyle="1" w:styleId="BodyTextIndent2Char">
    <w:name w:val="Body Text Indent 2 Char"/>
    <w:basedOn w:val="DefaultParagraphFont"/>
    <w:link w:val="BodyTextIndent2"/>
    <w:rsid w:val="00351138"/>
    <w:rPr>
      <w:sz w:val="24"/>
      <w:szCs w:val="24"/>
      <w:lang w:val="vi-VN" w:eastAsia="vi-VN" w:bidi="ar-SA"/>
    </w:rPr>
  </w:style>
  <w:style w:type="paragraph" w:styleId="BodyText">
    <w:name w:val="Body Text"/>
    <w:basedOn w:val="Normal"/>
    <w:link w:val="BodyTextChar"/>
    <w:rsid w:val="00351138"/>
    <w:pPr>
      <w:spacing w:after="120"/>
    </w:pPr>
    <w:rPr>
      <w:rFonts w:eastAsia="Times New Roman"/>
      <w:lang w:eastAsia="vi-VN"/>
    </w:rPr>
  </w:style>
  <w:style w:type="character" w:customStyle="1" w:styleId="BodyTextChar">
    <w:name w:val="Body Text Char"/>
    <w:basedOn w:val="DefaultParagraphFont"/>
    <w:link w:val="BodyText"/>
    <w:rsid w:val="00351138"/>
    <w:rPr>
      <w:sz w:val="24"/>
      <w:szCs w:val="24"/>
      <w:lang w:val="vi-VN" w:eastAsia="vi-VN" w:bidi="ar-SA"/>
    </w:rPr>
  </w:style>
  <w:style w:type="paragraph" w:styleId="NormalWeb">
    <w:name w:val="Normal (Web)"/>
    <w:aliases w:val="webb, webb"/>
    <w:basedOn w:val="Normal"/>
    <w:link w:val="NormalWebChar"/>
    <w:rsid w:val="00351138"/>
    <w:pPr>
      <w:spacing w:before="100" w:beforeAutospacing="1" w:after="100" w:afterAutospacing="1"/>
    </w:pPr>
    <w:rPr>
      <w:rFonts w:eastAsia="Times New Roman"/>
      <w:lang w:val="en-US" w:eastAsia="en-US"/>
    </w:rPr>
  </w:style>
  <w:style w:type="character" w:customStyle="1" w:styleId="NormalWebChar">
    <w:name w:val="Normal (Web) Char"/>
    <w:aliases w:val="webb Char, webb Char"/>
    <w:basedOn w:val="DefaultParagraphFont"/>
    <w:link w:val="NormalWeb"/>
    <w:rsid w:val="00351138"/>
    <w:rPr>
      <w:sz w:val="24"/>
      <w:szCs w:val="24"/>
      <w:lang w:val="en-US" w:eastAsia="en-US" w:bidi="ar-SA"/>
    </w:rPr>
  </w:style>
  <w:style w:type="character" w:styleId="Strong">
    <w:name w:val="Strong"/>
    <w:basedOn w:val="DefaultParagraphFont"/>
    <w:qFormat/>
    <w:rsid w:val="00351138"/>
    <w:rPr>
      <w:b/>
      <w:bCs/>
    </w:rPr>
  </w:style>
  <w:style w:type="character" w:customStyle="1" w:styleId="font-arial">
    <w:name w:val="font-arial"/>
    <w:basedOn w:val="DefaultParagraphFont"/>
    <w:rsid w:val="00351138"/>
  </w:style>
  <w:style w:type="paragraph" w:styleId="Title">
    <w:name w:val="Title"/>
    <w:basedOn w:val="Normal"/>
    <w:qFormat/>
    <w:rsid w:val="00351138"/>
    <w:pPr>
      <w:jc w:val="center"/>
    </w:pPr>
    <w:rPr>
      <w:rFonts w:ascii=".VnTime" w:eastAsia="Times New Roman" w:hAnsi=".VnTime"/>
      <w:b/>
      <w:sz w:val="36"/>
      <w:szCs w:val="20"/>
      <w:lang w:val="en-US" w:eastAsia="en-US"/>
    </w:rPr>
  </w:style>
  <w:style w:type="paragraph" w:styleId="Subtitle">
    <w:name w:val="Subtitle"/>
    <w:basedOn w:val="Normal"/>
    <w:qFormat/>
    <w:rsid w:val="00351138"/>
    <w:pPr>
      <w:jc w:val="center"/>
    </w:pPr>
    <w:rPr>
      <w:rFonts w:ascii=".VnTimeH" w:eastAsia="Times New Roman" w:hAnsi=".VnTimeH"/>
      <w:b/>
      <w:sz w:val="32"/>
      <w:szCs w:val="20"/>
      <w:lang w:val="en-US" w:eastAsia="en-US"/>
    </w:rPr>
  </w:style>
  <w:style w:type="character" w:customStyle="1" w:styleId="textexposedshow">
    <w:name w:val="text_exposed_show"/>
    <w:basedOn w:val="DefaultParagraphFont"/>
    <w:rsid w:val="00DF1FA1"/>
  </w:style>
  <w:style w:type="character" w:customStyle="1" w:styleId="hps">
    <w:name w:val="hps"/>
    <w:basedOn w:val="DefaultParagraphFont"/>
    <w:rsid w:val="009E5A21"/>
  </w:style>
  <w:style w:type="paragraph" w:styleId="Header">
    <w:name w:val="header"/>
    <w:basedOn w:val="Normal"/>
    <w:link w:val="HeaderChar"/>
    <w:rsid w:val="00097255"/>
    <w:pPr>
      <w:tabs>
        <w:tab w:val="center" w:pos="4680"/>
        <w:tab w:val="right" w:pos="9360"/>
      </w:tabs>
    </w:pPr>
  </w:style>
  <w:style w:type="character" w:customStyle="1" w:styleId="HeaderChar">
    <w:name w:val="Header Char"/>
    <w:basedOn w:val="DefaultParagraphFont"/>
    <w:link w:val="Header"/>
    <w:rsid w:val="00097255"/>
    <w:rPr>
      <w:sz w:val="24"/>
      <w:szCs w:val="24"/>
      <w:lang w:val="vi-VN" w:eastAsia="ja-JP"/>
    </w:rPr>
  </w:style>
  <w:style w:type="paragraph" w:styleId="Footer">
    <w:name w:val="footer"/>
    <w:basedOn w:val="Normal"/>
    <w:link w:val="FooterChar"/>
    <w:uiPriority w:val="99"/>
    <w:rsid w:val="00097255"/>
    <w:pPr>
      <w:tabs>
        <w:tab w:val="center" w:pos="4680"/>
        <w:tab w:val="right" w:pos="9360"/>
      </w:tabs>
    </w:pPr>
  </w:style>
  <w:style w:type="character" w:customStyle="1" w:styleId="FooterChar">
    <w:name w:val="Footer Char"/>
    <w:basedOn w:val="DefaultParagraphFont"/>
    <w:link w:val="Footer"/>
    <w:uiPriority w:val="99"/>
    <w:rsid w:val="00097255"/>
    <w:rPr>
      <w:sz w:val="24"/>
      <w:szCs w:val="24"/>
      <w:lang w:val="vi-VN"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Chương trình bồi dưỡng chức danh công nghệ: Kỹ sư cao cấp (hạng I)  Mã số: V</vt:lpstr>
    </vt:vector>
  </TitlesOfParts>
  <Company/>
  <LinksUpToDate>false</LinksUpToDate>
  <CharactersWithSpaces>18783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bồi dưỡng chức danh công nghệ: Kỹ sư cao cấp (hạng I)  Mã số: V</dc:title>
  <dc:creator>THI</dc:creator>
  <cp:lastModifiedBy>Ha</cp:lastModifiedBy>
  <cp:revision>7</cp:revision>
  <cp:lastPrinted>2016-07-27T10:14:00Z</cp:lastPrinted>
  <dcterms:created xsi:type="dcterms:W3CDTF">2016-08-04T01:28:00Z</dcterms:created>
  <dcterms:modified xsi:type="dcterms:W3CDTF">2016-09-19T08:19:00Z</dcterms:modified>
</cp:coreProperties>
</file>