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6215" w:rsidRPr="002C3AE3" w:rsidRDefault="00A16215" w:rsidP="007C3A3A">
      <w:pPr>
        <w:pStyle w:val="NormalWeb"/>
        <w:spacing w:before="0" w:beforeAutospacing="0" w:after="0" w:afterAutospacing="0"/>
        <w:jc w:val="both"/>
        <w:rPr>
          <w:b/>
          <w:sz w:val="28"/>
          <w:szCs w:val="28"/>
        </w:rPr>
      </w:pPr>
      <w:r w:rsidRPr="002C3AE3">
        <w:rPr>
          <w:b/>
          <w:sz w:val="28"/>
          <w:szCs w:val="28"/>
        </w:rPr>
        <w:t xml:space="preserve">Công nghệ thiết kế và chế tạo các vệ tinh, trạm mặt đất </w:t>
      </w:r>
    </w:p>
    <w:p w:rsidR="00B65E00" w:rsidRDefault="00804E9F" w:rsidP="00804E9F">
      <w:pPr>
        <w:pStyle w:val="NormalWeb"/>
        <w:spacing w:after="0"/>
        <w:jc w:val="both"/>
        <w:rPr>
          <w:sz w:val="28"/>
          <w:szCs w:val="28"/>
        </w:rPr>
      </w:pPr>
      <w:r w:rsidRPr="00804E9F">
        <w:rPr>
          <w:sz w:val="28"/>
          <w:szCs w:val="28"/>
        </w:rPr>
        <w:t>Công nghệ không gian có vai trò quan trọng trong việc cải thiện cuộc sống hằng ngày của nhân loại, có thể kể đến như: Công nghệ vệ tinh viễn thông hỗ trợ việc kết nối và hỗ trợ các giao dịch thương mại; công nghệ định vị từ vệ tinh (GNSS), mang lại những lợi ích to lớn về kinh tế</w:t>
      </w:r>
      <w:r w:rsidR="009C4F34">
        <w:rPr>
          <w:sz w:val="28"/>
          <w:szCs w:val="28"/>
        </w:rPr>
        <w:t xml:space="preserve">, </w:t>
      </w:r>
      <w:r w:rsidRPr="00804E9F">
        <w:rPr>
          <w:sz w:val="28"/>
          <w:szCs w:val="28"/>
        </w:rPr>
        <w:t>quân sự</w:t>
      </w:r>
      <w:r w:rsidR="009C4F34">
        <w:rPr>
          <w:sz w:val="28"/>
          <w:szCs w:val="28"/>
        </w:rPr>
        <w:t>,</w:t>
      </w:r>
      <w:r w:rsidRPr="00804E9F">
        <w:rPr>
          <w:sz w:val="28"/>
          <w:szCs w:val="28"/>
        </w:rPr>
        <w:t xml:space="preserve"> cứu hộ cứu nạn, cảnh báo thiên tai</w:t>
      </w:r>
      <w:r w:rsidR="009C4F34">
        <w:rPr>
          <w:sz w:val="28"/>
          <w:szCs w:val="28"/>
        </w:rPr>
        <w:t>…</w:t>
      </w:r>
      <w:r w:rsidR="003B5DFA">
        <w:rPr>
          <w:sz w:val="28"/>
          <w:szCs w:val="28"/>
        </w:rPr>
        <w:t>; c</w:t>
      </w:r>
      <w:r w:rsidRPr="00804E9F">
        <w:rPr>
          <w:sz w:val="28"/>
          <w:szCs w:val="28"/>
        </w:rPr>
        <w:t>ông nghệ quan sát Trái đất (EO) từ không gian và các ứng dụng của nó đã trở thành công cụ không thể thiếu để ứng phó với thảm họa, bảo tồn môi trường, bảo đảm an ninh lương thực, bảo vệ đa dạng sinh học, quản lý thời tiết, cung cấp dịch vụ y tế từ xa và quản lý các hoạt động nông nghiệp.</w:t>
      </w:r>
    </w:p>
    <w:p w:rsidR="00AA18CF" w:rsidRDefault="00B65E00" w:rsidP="006459AA">
      <w:pPr>
        <w:pStyle w:val="NormalWeb"/>
        <w:spacing w:after="0"/>
        <w:jc w:val="both"/>
        <w:rPr>
          <w:sz w:val="28"/>
          <w:szCs w:val="28"/>
        </w:rPr>
      </w:pPr>
      <w:bookmarkStart w:id="0" w:name="_GoBack"/>
      <w:r>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-2157</wp:posOffset>
            </wp:positionV>
            <wp:extent cx="5943600" cy="3344711"/>
            <wp:effectExtent l="0" t="0" r="0" b="8255"/>
            <wp:wrapTight wrapText="bothSides">
              <wp:wrapPolygon edited="0">
                <wp:start x="0" y="0"/>
                <wp:lineTo x="0" y="21530"/>
                <wp:lineTo x="21531" y="21530"/>
                <wp:lineTo x="21531" y="0"/>
                <wp:lineTo x="0" y="0"/>
              </wp:wrapPolygon>
            </wp:wrapTight>
            <wp:docPr id="1" name="Picture 1" descr="Hytera Satellite communication, Norsat Satellite Termi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tera Satellite communication, Norsat Satellite Terminal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344711"/>
                    </a:xfrm>
                    <a:prstGeom prst="rect">
                      <a:avLst/>
                    </a:prstGeom>
                    <a:noFill/>
                    <a:ln>
                      <a:noFill/>
                    </a:ln>
                  </pic:spPr>
                </pic:pic>
              </a:graphicData>
            </a:graphic>
          </wp:anchor>
        </w:drawing>
      </w:r>
      <w:r w:rsidR="00AA18CF" w:rsidRPr="00884280">
        <w:rPr>
          <w:sz w:val="28"/>
          <w:szCs w:val="28"/>
        </w:rPr>
        <w:t>Để hiểu rõ hơn Cục Thông tin KH&amp;CN quốc gia xin giới thiệu một số bài nghiên cứu đã được xuất bản chính thức và các bài viết được chấp nhận đăng trên những cơ sở</w:t>
      </w:r>
      <w:r w:rsidR="0082272F">
        <w:rPr>
          <w:sz w:val="28"/>
          <w:szCs w:val="28"/>
        </w:rPr>
        <w:t xml:space="preserve"> dữ liệu học thuật chính thống.</w:t>
      </w:r>
    </w:p>
    <w:bookmarkEnd w:id="0"/>
    <w:p w:rsidR="00BD054D" w:rsidRPr="009A3FA8" w:rsidRDefault="00BD054D" w:rsidP="00E72A46">
      <w:pPr>
        <w:spacing w:after="0" w:line="240" w:lineRule="auto"/>
        <w:rPr>
          <w:b/>
          <w:bCs/>
          <w:szCs w:val="28"/>
        </w:rPr>
      </w:pPr>
      <w:r w:rsidRPr="009A3FA8">
        <w:rPr>
          <w:b/>
          <w:bCs/>
          <w:szCs w:val="28"/>
        </w:rPr>
        <w:t xml:space="preserve">Sciencedirect </w:t>
      </w:r>
    </w:p>
    <w:p w:rsidR="00BD054D" w:rsidRDefault="00BD054D"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1. A data-driven parallel adaptive large neighborhood search algorithm for a large-scale inter-satellite link scheduling problem</w:t>
      </w:r>
    </w:p>
    <w:p w:rsidR="00E72A46" w:rsidRPr="00E72A46" w:rsidRDefault="00E72A46" w:rsidP="00E72A46">
      <w:pPr>
        <w:spacing w:after="0" w:line="240" w:lineRule="auto"/>
        <w:rPr>
          <w:szCs w:val="28"/>
        </w:rPr>
      </w:pPr>
      <w:r w:rsidRPr="00E72A46">
        <w:rPr>
          <w:szCs w:val="28"/>
        </w:rPr>
        <w:t>Swarm and Evolutionary Computation 14 July 2022 Volume 74 (Cover date: October 2022) Article 101124</w:t>
      </w:r>
    </w:p>
    <w:p w:rsidR="00E72A46" w:rsidRPr="00E72A46" w:rsidRDefault="00E72A46" w:rsidP="00E72A46">
      <w:pPr>
        <w:spacing w:after="0" w:line="240" w:lineRule="auto"/>
        <w:rPr>
          <w:szCs w:val="28"/>
        </w:rPr>
      </w:pPr>
      <w:r w:rsidRPr="00E72A46">
        <w:rPr>
          <w:szCs w:val="28"/>
        </w:rPr>
        <w:t>Jinming LiuLining XingYingguo Chen</w:t>
      </w:r>
    </w:p>
    <w:p w:rsidR="00E72A46" w:rsidRDefault="009A3FA8" w:rsidP="00E72A46">
      <w:pPr>
        <w:spacing w:after="0" w:line="240" w:lineRule="auto"/>
        <w:rPr>
          <w:szCs w:val="28"/>
        </w:rPr>
      </w:pPr>
      <w:hyperlink r:id="rId5" w:history="1">
        <w:r w:rsidR="00054D09" w:rsidRPr="000C0A99">
          <w:rPr>
            <w:rStyle w:val="Hyperlink"/>
            <w:szCs w:val="28"/>
          </w:rPr>
          <w:t>https://www.sciencedirect.com/science/article/pii/S2210650222000943/pdfft?md5=84331526ad5c2e3ea18186988c279c57&amp;pid=1-s2.0-S2210650222000943-main.pdf</w:t>
        </w:r>
      </w:hyperlink>
    </w:p>
    <w:p w:rsidR="00054D09" w:rsidRPr="00E72A46" w:rsidRDefault="00054D09"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2. Random access optimization for initial access and seamless handover for 5G-satellite network</w:t>
      </w:r>
    </w:p>
    <w:p w:rsidR="00E72A46" w:rsidRPr="00E72A46" w:rsidRDefault="00E72A46" w:rsidP="00E72A46">
      <w:pPr>
        <w:spacing w:after="0" w:line="240" w:lineRule="auto"/>
        <w:rPr>
          <w:szCs w:val="28"/>
        </w:rPr>
      </w:pPr>
      <w:r w:rsidRPr="00E72A46">
        <w:rPr>
          <w:szCs w:val="28"/>
        </w:rPr>
        <w:t>Computer Networks 16 July 2022 Volume 214 (Cover date: 4 September 2022) Article 109176</w:t>
      </w:r>
    </w:p>
    <w:p w:rsidR="00E72A46" w:rsidRPr="00E72A46" w:rsidRDefault="00E72A46" w:rsidP="00E72A46">
      <w:pPr>
        <w:spacing w:after="0" w:line="240" w:lineRule="auto"/>
        <w:rPr>
          <w:szCs w:val="28"/>
        </w:rPr>
      </w:pPr>
      <w:r w:rsidRPr="00E72A46">
        <w:rPr>
          <w:szCs w:val="28"/>
        </w:rPr>
        <w:t>Zhifei WangXiangming WenYujing Zhang</w:t>
      </w:r>
    </w:p>
    <w:p w:rsidR="00E72A46" w:rsidRDefault="009A3FA8" w:rsidP="00E72A46">
      <w:pPr>
        <w:spacing w:after="0" w:line="240" w:lineRule="auto"/>
        <w:rPr>
          <w:szCs w:val="28"/>
        </w:rPr>
      </w:pPr>
      <w:hyperlink r:id="rId6" w:history="1">
        <w:r w:rsidR="00054D09" w:rsidRPr="000C0A99">
          <w:rPr>
            <w:rStyle w:val="Hyperlink"/>
            <w:szCs w:val="28"/>
          </w:rPr>
          <w:t>https://www.sciencedirect.com/science/article/pii/S1389128622002791/pdfft?md5=8ca046587915e195b5930ca9d7c951eb&amp;pid=1-s2.0-S1389128622002791-main.pdf</w:t>
        </w:r>
      </w:hyperlink>
    </w:p>
    <w:p w:rsidR="00054D09" w:rsidRPr="00E72A46" w:rsidRDefault="00054D09"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3. Link assignment based on vertex deleting using adjacency matrix for LEO optical satellite network</w:t>
      </w:r>
    </w:p>
    <w:p w:rsidR="00E72A46" w:rsidRPr="00E72A46" w:rsidRDefault="00E72A46" w:rsidP="00E72A46">
      <w:pPr>
        <w:spacing w:after="0" w:line="240" w:lineRule="auto"/>
        <w:rPr>
          <w:szCs w:val="28"/>
        </w:rPr>
      </w:pPr>
      <w:r w:rsidRPr="00E72A46">
        <w:rPr>
          <w:szCs w:val="28"/>
        </w:rPr>
        <w:t>Optics Communications 6 June 2022 Volume 520 (Cover date: 1 October 2022) Article 128563</w:t>
      </w:r>
    </w:p>
    <w:p w:rsidR="00E72A46" w:rsidRPr="00E72A46" w:rsidRDefault="00E72A46" w:rsidP="00E72A46">
      <w:pPr>
        <w:spacing w:after="0" w:line="240" w:lineRule="auto"/>
        <w:rPr>
          <w:szCs w:val="28"/>
        </w:rPr>
      </w:pPr>
      <w:r w:rsidRPr="00E72A46">
        <w:rPr>
          <w:szCs w:val="28"/>
        </w:rPr>
        <w:t>Xinlei WangLiying TanJing Ma</w:t>
      </w:r>
    </w:p>
    <w:p w:rsidR="00E72A46" w:rsidRDefault="009A3FA8" w:rsidP="00E72A46">
      <w:pPr>
        <w:spacing w:after="0" w:line="240" w:lineRule="auto"/>
        <w:rPr>
          <w:szCs w:val="28"/>
        </w:rPr>
      </w:pPr>
      <w:hyperlink r:id="rId7" w:history="1">
        <w:r w:rsidR="00054D09" w:rsidRPr="000C0A99">
          <w:rPr>
            <w:rStyle w:val="Hyperlink"/>
            <w:szCs w:val="28"/>
          </w:rPr>
          <w:t>https://www.sciencedirect.com/science/article/pii/S0030401822003807/pdfft?md5=88ec3d3fee427a4cf9f323319b89f1fb&amp;pid=1-s2.0-S0030401822003807-main.pdf</w:t>
        </w:r>
      </w:hyperlink>
    </w:p>
    <w:p w:rsidR="00054D09" w:rsidRPr="00E72A46" w:rsidRDefault="00054D09"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4. A long-term global XCO2 dataset: Ensemble of satellite products</w:t>
      </w:r>
    </w:p>
    <w:p w:rsidR="00E72A46" w:rsidRPr="00E72A46" w:rsidRDefault="00E72A46" w:rsidP="00E72A46">
      <w:pPr>
        <w:spacing w:after="0" w:line="240" w:lineRule="auto"/>
        <w:rPr>
          <w:szCs w:val="28"/>
        </w:rPr>
      </w:pPr>
      <w:r w:rsidRPr="00E72A46">
        <w:rPr>
          <w:szCs w:val="28"/>
        </w:rPr>
        <w:t>Atmospheric Research 11 August 2022 Volume 279 (Cover date: 1 December 2022) Article 106385</w:t>
      </w:r>
    </w:p>
    <w:p w:rsidR="00E72A46" w:rsidRPr="00E72A46" w:rsidRDefault="00E72A46" w:rsidP="00E72A46">
      <w:pPr>
        <w:spacing w:after="0" w:line="240" w:lineRule="auto"/>
        <w:rPr>
          <w:szCs w:val="28"/>
        </w:rPr>
      </w:pPr>
      <w:r w:rsidRPr="00E72A46">
        <w:rPr>
          <w:szCs w:val="28"/>
        </w:rPr>
        <w:t>Chunlin JinYong XueXiangkai Wang</w:t>
      </w:r>
    </w:p>
    <w:p w:rsidR="00E72A46" w:rsidRDefault="009A3FA8" w:rsidP="00E72A46">
      <w:pPr>
        <w:spacing w:after="0" w:line="240" w:lineRule="auto"/>
        <w:rPr>
          <w:szCs w:val="28"/>
        </w:rPr>
      </w:pPr>
      <w:hyperlink r:id="rId8" w:history="1">
        <w:r w:rsidR="00054D09" w:rsidRPr="000C0A99">
          <w:rPr>
            <w:rStyle w:val="Hyperlink"/>
            <w:szCs w:val="28"/>
          </w:rPr>
          <w:t>https://www.sciencedirect.com/science/article/pii/S0169809522003714/pdfft?md5=a1cd241af6be43e1aa55b4b83f1b9ee6&amp;pid=1-s2.0-S0169809522003714-main.pdf</w:t>
        </w:r>
      </w:hyperlink>
    </w:p>
    <w:p w:rsidR="00054D09" w:rsidRPr="00E72A46" w:rsidRDefault="00054D09"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5. Robust disturbance observer-based fast maneuver method for attitude control of optical remote sensing satellites</w:t>
      </w:r>
    </w:p>
    <w:p w:rsidR="00E72A46" w:rsidRPr="00E72A46" w:rsidRDefault="00E72A46" w:rsidP="00E72A46">
      <w:pPr>
        <w:spacing w:after="0" w:line="240" w:lineRule="auto"/>
        <w:rPr>
          <w:szCs w:val="28"/>
        </w:rPr>
      </w:pPr>
      <w:r w:rsidRPr="00E72A46">
        <w:rPr>
          <w:szCs w:val="28"/>
        </w:rPr>
        <w:t>Acta Astronautica 5 September 2022 Volume 201 (Cover date: December 2022) Pages 83-93</w:t>
      </w:r>
    </w:p>
    <w:p w:rsidR="00E72A46" w:rsidRPr="00E72A46" w:rsidRDefault="00E72A46" w:rsidP="00E72A46">
      <w:pPr>
        <w:spacing w:after="0" w:line="240" w:lineRule="auto"/>
        <w:rPr>
          <w:szCs w:val="28"/>
        </w:rPr>
      </w:pPr>
      <w:r w:rsidRPr="00E72A46">
        <w:rPr>
          <w:szCs w:val="28"/>
        </w:rPr>
        <w:t>Youyang QuXing ZhongLu Dai</w:t>
      </w:r>
    </w:p>
    <w:p w:rsidR="00E72A46" w:rsidRDefault="009A3FA8" w:rsidP="00E72A46">
      <w:pPr>
        <w:spacing w:after="0" w:line="240" w:lineRule="auto"/>
        <w:rPr>
          <w:szCs w:val="28"/>
        </w:rPr>
      </w:pPr>
      <w:hyperlink r:id="rId9" w:history="1">
        <w:r w:rsidR="00054D09" w:rsidRPr="000C0A99">
          <w:rPr>
            <w:rStyle w:val="Hyperlink"/>
            <w:szCs w:val="28"/>
          </w:rPr>
          <w:t>https://www.sciencedirect.com/science/article/pii/S0094576522004623/pdfft?md5=b1786554dfeea76655c4789f18c5fe55&amp;pid=1-s2.0-S0094576522004623-main.pdf</w:t>
        </w:r>
      </w:hyperlink>
    </w:p>
    <w:p w:rsidR="00054D09" w:rsidRPr="00E72A46" w:rsidRDefault="00054D09"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6. An orbit maneuver detection method based on orbital elements for BeiDou GEO and IGSO satellites</w:t>
      </w:r>
    </w:p>
    <w:p w:rsidR="00E72A46" w:rsidRPr="00E72A46" w:rsidRDefault="00E72A46" w:rsidP="00E72A46">
      <w:pPr>
        <w:spacing w:after="0" w:line="240" w:lineRule="auto"/>
        <w:rPr>
          <w:szCs w:val="28"/>
        </w:rPr>
      </w:pPr>
      <w:r w:rsidRPr="00E72A46">
        <w:rPr>
          <w:szCs w:val="28"/>
        </w:rPr>
        <w:t>Advances in Space Research 5 March 2022 Volume 69, Issue 10 (Cover date: 15 May 2022) Pages 3644-3654</w:t>
      </w:r>
    </w:p>
    <w:p w:rsidR="00E72A46" w:rsidRPr="00E72A46" w:rsidRDefault="00E72A46" w:rsidP="00E72A46">
      <w:pPr>
        <w:spacing w:after="0" w:line="240" w:lineRule="auto"/>
        <w:rPr>
          <w:szCs w:val="28"/>
        </w:rPr>
      </w:pPr>
      <w:r w:rsidRPr="00E72A46">
        <w:rPr>
          <w:szCs w:val="28"/>
        </w:rPr>
        <w:t>Lihong FanRui TuXiaochun Lu</w:t>
      </w:r>
    </w:p>
    <w:p w:rsidR="00E72A46" w:rsidRDefault="009A3FA8" w:rsidP="00E72A46">
      <w:pPr>
        <w:spacing w:after="0" w:line="240" w:lineRule="auto"/>
        <w:rPr>
          <w:szCs w:val="28"/>
        </w:rPr>
      </w:pPr>
      <w:hyperlink r:id="rId10" w:history="1">
        <w:r w:rsidR="00054D09" w:rsidRPr="000C0A99">
          <w:rPr>
            <w:rStyle w:val="Hyperlink"/>
            <w:szCs w:val="28"/>
          </w:rPr>
          <w:t>https://www.sciencedirect.com/science/article/pii/S0273117722001673/pdfft?md5=a68cc4d8c5dc3413f8e8d853c202a102&amp;pid=1-s2.0-S0273117722001673-main.pdf</w:t>
        </w:r>
      </w:hyperlink>
    </w:p>
    <w:p w:rsidR="00054D09" w:rsidRPr="00E72A46" w:rsidRDefault="00054D09"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7. Secure routing for LEO satellite network survivability</w:t>
      </w:r>
    </w:p>
    <w:p w:rsidR="00E72A46" w:rsidRPr="00E72A46" w:rsidRDefault="00E72A46" w:rsidP="00E72A46">
      <w:pPr>
        <w:spacing w:after="0" w:line="240" w:lineRule="auto"/>
        <w:rPr>
          <w:szCs w:val="28"/>
        </w:rPr>
      </w:pPr>
      <w:r w:rsidRPr="00E72A46">
        <w:rPr>
          <w:szCs w:val="28"/>
        </w:rPr>
        <w:t>Computer Networks 27 April 2022 Volume 211 (Cover date: 5 July 2022) Article 109011</w:t>
      </w:r>
    </w:p>
    <w:p w:rsidR="00E72A46" w:rsidRPr="00E72A46" w:rsidRDefault="00E72A46" w:rsidP="00E72A46">
      <w:pPr>
        <w:spacing w:after="0" w:line="240" w:lineRule="auto"/>
        <w:rPr>
          <w:szCs w:val="28"/>
        </w:rPr>
      </w:pPr>
      <w:r w:rsidRPr="00E72A46">
        <w:rPr>
          <w:szCs w:val="28"/>
        </w:rPr>
        <w:t>Hui LiDongcong ShiKeping Yu</w:t>
      </w:r>
    </w:p>
    <w:p w:rsidR="00E72A46" w:rsidRDefault="009A3FA8" w:rsidP="00E72A46">
      <w:pPr>
        <w:spacing w:after="0" w:line="240" w:lineRule="auto"/>
        <w:rPr>
          <w:szCs w:val="28"/>
        </w:rPr>
      </w:pPr>
      <w:hyperlink r:id="rId11" w:history="1">
        <w:r w:rsidR="00054D09" w:rsidRPr="000C0A99">
          <w:rPr>
            <w:rStyle w:val="Hyperlink"/>
            <w:szCs w:val="28"/>
          </w:rPr>
          <w:t>https://www.sciencedirect.com/science/article/pii/S1389128622001712/pdfft?md5=53e2b30a2c34e96d8b099cfb833ef94b&amp;pid=1-s2.0-S1389128622001712-main.pdf</w:t>
        </w:r>
      </w:hyperlink>
    </w:p>
    <w:p w:rsidR="00054D09" w:rsidRPr="00E72A46" w:rsidRDefault="00054D09"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8. Application of a PID-like control to the problem of triaxial electrodynamic attitude stabilization of a satellite in the orbital frame</w:t>
      </w:r>
    </w:p>
    <w:p w:rsidR="00E72A46" w:rsidRPr="00E72A46" w:rsidRDefault="00E72A46" w:rsidP="00E72A46">
      <w:pPr>
        <w:spacing w:after="0" w:line="240" w:lineRule="auto"/>
        <w:rPr>
          <w:szCs w:val="28"/>
        </w:rPr>
      </w:pPr>
      <w:r w:rsidRPr="00E72A46">
        <w:rPr>
          <w:szCs w:val="28"/>
        </w:rPr>
        <w:t>Aerospace Science and Technology 22 June 2022 Volume 127 (Cover date: August 2022) Article 107720</w:t>
      </w:r>
    </w:p>
    <w:p w:rsidR="00E72A46" w:rsidRPr="00E72A46" w:rsidRDefault="00E72A46" w:rsidP="00E72A46">
      <w:pPr>
        <w:spacing w:after="0" w:line="240" w:lineRule="auto"/>
        <w:rPr>
          <w:szCs w:val="28"/>
          <w:lang w:val="de-DE"/>
        </w:rPr>
      </w:pPr>
      <w:r w:rsidRPr="00E72A46">
        <w:rPr>
          <w:szCs w:val="28"/>
          <w:lang w:val="de-DE"/>
        </w:rPr>
        <w:t>A. Yu. AleksandrovA. A. Tikhonov</w:t>
      </w:r>
    </w:p>
    <w:p w:rsidR="00E72A46" w:rsidRDefault="009A3FA8" w:rsidP="00E72A46">
      <w:pPr>
        <w:spacing w:after="0" w:line="240" w:lineRule="auto"/>
        <w:rPr>
          <w:szCs w:val="28"/>
          <w:lang w:val="de-DE"/>
        </w:rPr>
      </w:pPr>
      <w:hyperlink r:id="rId12" w:history="1">
        <w:r w:rsidR="00054D09" w:rsidRPr="000C0A99">
          <w:rPr>
            <w:rStyle w:val="Hyperlink"/>
            <w:szCs w:val="28"/>
            <w:lang w:val="de-DE"/>
          </w:rPr>
          <w:t>https://www.sciencedirect.com/science/article/pii/S1270963822003947/pdfft?md5=478b5538798710e3be82267d8c7f8186&amp;pid=1-s2.0-S1270963822003947-main.pdf</w:t>
        </w:r>
      </w:hyperlink>
    </w:p>
    <w:p w:rsidR="00054D09" w:rsidRPr="00E72A46" w:rsidRDefault="00054D09" w:rsidP="00E72A46">
      <w:pPr>
        <w:spacing w:after="0" w:line="240" w:lineRule="auto"/>
        <w:rPr>
          <w:szCs w:val="28"/>
          <w:lang w:val="de-DE"/>
        </w:rPr>
      </w:pPr>
    </w:p>
    <w:p w:rsidR="00E72A46" w:rsidRPr="00E72A46" w:rsidRDefault="00E72A46" w:rsidP="00E72A46">
      <w:pPr>
        <w:spacing w:after="0" w:line="240" w:lineRule="auto"/>
        <w:rPr>
          <w:szCs w:val="28"/>
        </w:rPr>
      </w:pPr>
      <w:r w:rsidRPr="00E72A46">
        <w:rPr>
          <w:szCs w:val="28"/>
        </w:rPr>
        <w:t>9. Attitude adaptive control of satellites using double-gimbal magnetically suspended control moment gyros</w:t>
      </w:r>
    </w:p>
    <w:p w:rsidR="00E72A46" w:rsidRPr="00E72A46" w:rsidRDefault="00E72A46" w:rsidP="00E72A46">
      <w:pPr>
        <w:spacing w:after="0" w:line="240" w:lineRule="auto"/>
        <w:rPr>
          <w:szCs w:val="28"/>
        </w:rPr>
      </w:pPr>
      <w:r w:rsidRPr="00E72A46">
        <w:rPr>
          <w:szCs w:val="28"/>
        </w:rPr>
        <w:t>Aerospace Science and Technology 21 May 2022 Volume 126 (Cover date: July 2022) Article 107652</w:t>
      </w:r>
    </w:p>
    <w:p w:rsidR="00E72A46" w:rsidRPr="00E72A46" w:rsidRDefault="00E72A46" w:rsidP="00E72A46">
      <w:pPr>
        <w:spacing w:after="0" w:line="240" w:lineRule="auto"/>
        <w:rPr>
          <w:szCs w:val="28"/>
        </w:rPr>
      </w:pPr>
      <w:r w:rsidRPr="00E72A46">
        <w:rPr>
          <w:szCs w:val="28"/>
        </w:rPr>
        <w:t>Romulus LunguMihai LunguClaudia Efrim</w:t>
      </w:r>
    </w:p>
    <w:p w:rsidR="00E72A46" w:rsidRDefault="009A3FA8" w:rsidP="00E72A46">
      <w:pPr>
        <w:spacing w:after="0" w:line="240" w:lineRule="auto"/>
        <w:rPr>
          <w:szCs w:val="28"/>
        </w:rPr>
      </w:pPr>
      <w:hyperlink r:id="rId13" w:history="1">
        <w:r w:rsidR="00054D09" w:rsidRPr="000C0A99">
          <w:rPr>
            <w:rStyle w:val="Hyperlink"/>
            <w:szCs w:val="28"/>
          </w:rPr>
          <w:t>https://www.sciencedirect.com/science/article/pii/S1270963822003261/pdfft?md5=47f13654c929f6ac407100cf1de4e9fb&amp;pid=1-s2.0-S1270963822003261-main.pdf</w:t>
        </w:r>
      </w:hyperlink>
    </w:p>
    <w:p w:rsidR="00054D09" w:rsidRPr="00E72A46" w:rsidRDefault="00054D09"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10. Susceptibility &amp; defense of satellite image-trained convolutional networks to backdoor attacks</w:t>
      </w:r>
    </w:p>
    <w:p w:rsidR="00E72A46" w:rsidRPr="00E72A46" w:rsidRDefault="00E72A46" w:rsidP="00E72A46">
      <w:pPr>
        <w:spacing w:after="0" w:line="240" w:lineRule="auto"/>
        <w:rPr>
          <w:szCs w:val="28"/>
        </w:rPr>
      </w:pPr>
      <w:r w:rsidRPr="00E72A46">
        <w:rPr>
          <w:szCs w:val="28"/>
        </w:rPr>
        <w:t>Information Sciences 6 May 2022 Volume 603 (Cover date: July 2022) Pages 244-261</w:t>
      </w:r>
    </w:p>
    <w:p w:rsidR="00E72A46" w:rsidRPr="00E72A46" w:rsidRDefault="00E72A46" w:rsidP="00E72A46">
      <w:pPr>
        <w:spacing w:after="0" w:line="240" w:lineRule="auto"/>
        <w:rPr>
          <w:szCs w:val="28"/>
        </w:rPr>
      </w:pPr>
      <w:r w:rsidRPr="00E72A46">
        <w:rPr>
          <w:szCs w:val="28"/>
        </w:rPr>
        <w:t>Ethan BrewerJason LinDan Runfola</w:t>
      </w:r>
    </w:p>
    <w:p w:rsidR="00E72A46" w:rsidRDefault="009A3FA8" w:rsidP="00E72A46">
      <w:pPr>
        <w:spacing w:after="0" w:line="240" w:lineRule="auto"/>
        <w:rPr>
          <w:szCs w:val="28"/>
        </w:rPr>
      </w:pPr>
      <w:hyperlink r:id="rId14" w:history="1">
        <w:r w:rsidR="00054D09" w:rsidRPr="000C0A99">
          <w:rPr>
            <w:rStyle w:val="Hyperlink"/>
            <w:szCs w:val="28"/>
          </w:rPr>
          <w:t>https://www.sciencedirect.com/science/article/pii/S0020025522004248/pdfft?md5=f37f82044920f0f8b666043b1a5a13df&amp;pid=1-s2.0-S0020025522004248-main.pdf</w:t>
        </w:r>
      </w:hyperlink>
    </w:p>
    <w:p w:rsidR="00054D09" w:rsidRPr="00E72A46" w:rsidRDefault="00054D09"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11. Fixed-time attitude cooperative fault-tolerant control with prescribed performance for heterogeneous multiple satellite</w:t>
      </w:r>
    </w:p>
    <w:p w:rsidR="00E72A46" w:rsidRPr="00E72A46" w:rsidRDefault="00E72A46" w:rsidP="00E72A46">
      <w:pPr>
        <w:spacing w:after="0" w:line="240" w:lineRule="auto"/>
        <w:rPr>
          <w:szCs w:val="28"/>
        </w:rPr>
      </w:pPr>
      <w:r w:rsidRPr="00E72A46">
        <w:rPr>
          <w:szCs w:val="28"/>
        </w:rPr>
        <w:t>Aerospace Science and Technology 18 July 2022 Volume 128 (Cover date: September 2022) Article 107752</w:t>
      </w:r>
    </w:p>
    <w:p w:rsidR="00E72A46" w:rsidRPr="00E72A46" w:rsidRDefault="00E72A46" w:rsidP="00E72A46">
      <w:pPr>
        <w:spacing w:after="0" w:line="240" w:lineRule="auto"/>
        <w:rPr>
          <w:szCs w:val="28"/>
        </w:rPr>
      </w:pPr>
      <w:r w:rsidRPr="00E72A46">
        <w:rPr>
          <w:szCs w:val="28"/>
        </w:rPr>
        <w:t>Tieying YinKe ZhangQingyi Liu</w:t>
      </w:r>
    </w:p>
    <w:p w:rsidR="00E72A46" w:rsidRDefault="009A3FA8" w:rsidP="00E72A46">
      <w:pPr>
        <w:spacing w:after="0" w:line="240" w:lineRule="auto"/>
        <w:rPr>
          <w:szCs w:val="28"/>
        </w:rPr>
      </w:pPr>
      <w:hyperlink r:id="rId15" w:history="1">
        <w:r w:rsidR="00054D09" w:rsidRPr="000C0A99">
          <w:rPr>
            <w:rStyle w:val="Hyperlink"/>
            <w:szCs w:val="28"/>
          </w:rPr>
          <w:t>https://www.sciencedirect.com/science/article/pii/S1270963822004266/pdfft?md5=45f6cfe4fee5a231c7d2409de188c368&amp;pid=1-s2.0-S1270963822004266-main.pdf</w:t>
        </w:r>
      </w:hyperlink>
    </w:p>
    <w:p w:rsidR="00054D09" w:rsidRPr="00E72A46" w:rsidRDefault="00054D09"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12. Stability analysis of Lagrangian points of geo-synchronous satellite including the resistive force and earth’s equatorial ellipticity</w:t>
      </w:r>
    </w:p>
    <w:p w:rsidR="00E72A46" w:rsidRPr="00E72A46" w:rsidRDefault="00E72A46" w:rsidP="00E72A46">
      <w:pPr>
        <w:spacing w:after="0" w:line="240" w:lineRule="auto"/>
        <w:rPr>
          <w:szCs w:val="28"/>
        </w:rPr>
      </w:pPr>
      <w:r w:rsidRPr="00E72A46">
        <w:rPr>
          <w:szCs w:val="28"/>
        </w:rPr>
        <w:t>New Astronomy 4 July 2022 Volume 97 (Cover date: November 2022) Article 101887</w:t>
      </w:r>
    </w:p>
    <w:p w:rsidR="00E72A46" w:rsidRPr="00E72A46" w:rsidRDefault="00E72A46" w:rsidP="00E72A46">
      <w:pPr>
        <w:spacing w:after="0" w:line="240" w:lineRule="auto"/>
        <w:rPr>
          <w:szCs w:val="28"/>
        </w:rPr>
      </w:pPr>
      <w:r w:rsidRPr="00E72A46">
        <w:rPr>
          <w:szCs w:val="28"/>
        </w:rPr>
        <w:t>Sushil YadavMukesh KumarPravata Kumar Behera</w:t>
      </w:r>
    </w:p>
    <w:p w:rsidR="00E72A46" w:rsidRDefault="009A3FA8" w:rsidP="00E72A46">
      <w:pPr>
        <w:spacing w:after="0" w:line="240" w:lineRule="auto"/>
        <w:rPr>
          <w:szCs w:val="28"/>
        </w:rPr>
      </w:pPr>
      <w:hyperlink r:id="rId16" w:history="1">
        <w:r w:rsidR="00054D09" w:rsidRPr="000C0A99">
          <w:rPr>
            <w:rStyle w:val="Hyperlink"/>
            <w:szCs w:val="28"/>
          </w:rPr>
          <w:t>https://www.sciencedirect.com/science/article/pii/S1384107622000835/pdfft?md5=1b93899203d01987f1af8baaeeda67f6&amp;pid=1-s2.0-S1384107622000835-main.pdf</w:t>
        </w:r>
      </w:hyperlink>
    </w:p>
    <w:p w:rsidR="00054D09" w:rsidRPr="00E72A46" w:rsidRDefault="00054D09"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13. Inter-satellite time synchronization and ranging link assignment for autonomous navigation satellite constellations</w:t>
      </w:r>
    </w:p>
    <w:p w:rsidR="00E72A46" w:rsidRPr="00E72A46" w:rsidRDefault="00E72A46" w:rsidP="00E72A46">
      <w:pPr>
        <w:spacing w:after="0" w:line="240" w:lineRule="auto"/>
        <w:rPr>
          <w:szCs w:val="28"/>
        </w:rPr>
      </w:pPr>
      <w:r w:rsidRPr="00E72A46">
        <w:rPr>
          <w:szCs w:val="28"/>
        </w:rPr>
        <w:t>Advances in Space Research 28 December 2021 Volume 69, Issue 6 (Cover date: 15 March 2022) Pages 2421-2432</w:t>
      </w:r>
    </w:p>
    <w:p w:rsidR="00E72A46" w:rsidRPr="00E72A46" w:rsidRDefault="00E72A46" w:rsidP="00E72A46">
      <w:pPr>
        <w:spacing w:after="0" w:line="240" w:lineRule="auto"/>
        <w:rPr>
          <w:szCs w:val="28"/>
        </w:rPr>
      </w:pPr>
      <w:r w:rsidRPr="00E72A46">
        <w:rPr>
          <w:szCs w:val="28"/>
        </w:rPr>
        <w:t>Leyuan SunJun YangHaidong Shao</w:t>
      </w:r>
    </w:p>
    <w:p w:rsidR="00E72A46" w:rsidRDefault="009A3FA8" w:rsidP="00E72A46">
      <w:pPr>
        <w:spacing w:after="0" w:line="240" w:lineRule="auto"/>
        <w:rPr>
          <w:szCs w:val="28"/>
        </w:rPr>
      </w:pPr>
      <w:hyperlink r:id="rId17" w:history="1">
        <w:r w:rsidR="00054D09" w:rsidRPr="000C0A99">
          <w:rPr>
            <w:rStyle w:val="Hyperlink"/>
            <w:szCs w:val="28"/>
          </w:rPr>
          <w:t>https://www.sciencedirect.com/science/article/pii/S0273117721009649/pdfft?md5=f9d868b0c7335af2bf0e6b46edd9bab0&amp;pid=1-s2.0-S0273117721009649-main.pdf</w:t>
        </w:r>
      </w:hyperlink>
    </w:p>
    <w:p w:rsidR="00054D09" w:rsidRPr="00E72A46" w:rsidRDefault="00054D09"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14. Collision avoidance of satellites using ionospheric drag</w:t>
      </w:r>
    </w:p>
    <w:p w:rsidR="00E72A46" w:rsidRPr="00E72A46" w:rsidRDefault="00E72A46" w:rsidP="00E72A46">
      <w:pPr>
        <w:spacing w:after="0" w:line="240" w:lineRule="auto"/>
        <w:rPr>
          <w:szCs w:val="28"/>
        </w:rPr>
      </w:pPr>
      <w:r w:rsidRPr="00E72A46">
        <w:rPr>
          <w:szCs w:val="28"/>
        </w:rPr>
        <w:t>Acta Astronautica 25 April 2022 Volume 198 (Cover date: September 2022) Pages 45-55</w:t>
      </w:r>
    </w:p>
    <w:p w:rsidR="00E72A46" w:rsidRPr="00E72A46" w:rsidRDefault="00E72A46" w:rsidP="00E72A46">
      <w:pPr>
        <w:spacing w:after="0" w:line="240" w:lineRule="auto"/>
        <w:rPr>
          <w:szCs w:val="28"/>
          <w:lang w:val="de-DE"/>
        </w:rPr>
      </w:pPr>
      <w:r w:rsidRPr="00E72A46">
        <w:rPr>
          <w:szCs w:val="28"/>
          <w:lang w:val="de-DE"/>
        </w:rPr>
        <w:t>Thomas KleinigBrenton SmithChristopher Capon</w:t>
      </w:r>
    </w:p>
    <w:p w:rsidR="00E72A46" w:rsidRDefault="009A3FA8" w:rsidP="00E72A46">
      <w:pPr>
        <w:spacing w:after="0" w:line="240" w:lineRule="auto"/>
        <w:rPr>
          <w:szCs w:val="28"/>
          <w:lang w:val="de-DE"/>
        </w:rPr>
      </w:pPr>
      <w:hyperlink r:id="rId18" w:history="1">
        <w:r w:rsidR="00054D09" w:rsidRPr="000C0A99">
          <w:rPr>
            <w:rStyle w:val="Hyperlink"/>
            <w:szCs w:val="28"/>
            <w:lang w:val="de-DE"/>
          </w:rPr>
          <w:t>https://www.sciencedirect.com/science/article/pii/S0094576522001151/pdfft?md5=e9771750c3ebbc126bb84e6cfe6ebd6e&amp;pid=1-s2.0-S0094576522001151-main.pdf</w:t>
        </w:r>
      </w:hyperlink>
    </w:p>
    <w:p w:rsidR="00054D09" w:rsidRPr="00E72A46" w:rsidRDefault="00054D09" w:rsidP="00E72A46">
      <w:pPr>
        <w:spacing w:after="0" w:line="240" w:lineRule="auto"/>
        <w:rPr>
          <w:szCs w:val="28"/>
          <w:lang w:val="de-DE"/>
        </w:rPr>
      </w:pPr>
    </w:p>
    <w:p w:rsidR="00E72A46" w:rsidRPr="00E72A46" w:rsidRDefault="00E72A46" w:rsidP="00E72A46">
      <w:pPr>
        <w:spacing w:after="0" w:line="240" w:lineRule="auto"/>
        <w:rPr>
          <w:szCs w:val="28"/>
        </w:rPr>
      </w:pPr>
      <w:r w:rsidRPr="00E72A46">
        <w:rPr>
          <w:szCs w:val="28"/>
        </w:rPr>
        <w:t>15. Distributed cooperative control for vibration suppression of a flexible satellite</w:t>
      </w:r>
    </w:p>
    <w:p w:rsidR="00E72A46" w:rsidRPr="00E72A46" w:rsidRDefault="00E72A46" w:rsidP="00E72A46">
      <w:pPr>
        <w:spacing w:after="0" w:line="240" w:lineRule="auto"/>
        <w:rPr>
          <w:szCs w:val="28"/>
        </w:rPr>
      </w:pPr>
      <w:r w:rsidRPr="00E72A46">
        <w:rPr>
          <w:szCs w:val="28"/>
        </w:rPr>
        <w:t>Aerospace Science and Technology 16 July 2022 Volume 128 (Cover date: September 2022) Article 107750</w:t>
      </w:r>
    </w:p>
    <w:p w:rsidR="00E72A46" w:rsidRPr="00E72A46" w:rsidRDefault="00E72A46" w:rsidP="00E72A46">
      <w:pPr>
        <w:spacing w:after="0" w:line="240" w:lineRule="auto"/>
        <w:rPr>
          <w:szCs w:val="28"/>
        </w:rPr>
      </w:pPr>
      <w:r w:rsidRPr="00E72A46">
        <w:rPr>
          <w:szCs w:val="28"/>
        </w:rPr>
        <w:t>Weiya ZhouKaiming ZhangZhigang Wu</w:t>
      </w:r>
    </w:p>
    <w:p w:rsidR="00E72A46" w:rsidRDefault="009A3FA8" w:rsidP="00E72A46">
      <w:pPr>
        <w:spacing w:after="0" w:line="240" w:lineRule="auto"/>
        <w:rPr>
          <w:szCs w:val="28"/>
        </w:rPr>
      </w:pPr>
      <w:hyperlink r:id="rId19" w:history="1">
        <w:r w:rsidR="00054D09" w:rsidRPr="000C0A99">
          <w:rPr>
            <w:rStyle w:val="Hyperlink"/>
            <w:szCs w:val="28"/>
          </w:rPr>
          <w:t>https://www.sciencedirect.com/science/article/pii/S1270963822004242/pdfft?md5=1daeb13f8797b0bc7c80b440396463c7&amp;pid=1-s2.0-S1270963822004242-main.pdf</w:t>
        </w:r>
      </w:hyperlink>
    </w:p>
    <w:p w:rsidR="00054D09" w:rsidRPr="00E72A46" w:rsidRDefault="00054D09"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16. Satellite pose estimation using Earth radiation modeled by artificial neural networks</w:t>
      </w:r>
    </w:p>
    <w:p w:rsidR="00E72A46" w:rsidRPr="00E72A46" w:rsidRDefault="00E72A46" w:rsidP="00E72A46">
      <w:pPr>
        <w:spacing w:after="0" w:line="240" w:lineRule="auto"/>
        <w:rPr>
          <w:szCs w:val="28"/>
        </w:rPr>
      </w:pPr>
      <w:r w:rsidRPr="00E72A46">
        <w:rPr>
          <w:szCs w:val="28"/>
        </w:rPr>
        <w:t>Advances in Space Research 10 July 2022 Volume 70, Issue 8 (Cover date: 15 October 2022) Pages 2195-2207</w:t>
      </w:r>
    </w:p>
    <w:p w:rsidR="00E72A46" w:rsidRPr="00E72A46" w:rsidRDefault="00E72A46" w:rsidP="00E72A46">
      <w:pPr>
        <w:spacing w:after="0" w:line="240" w:lineRule="auto"/>
        <w:rPr>
          <w:szCs w:val="28"/>
        </w:rPr>
      </w:pPr>
      <w:r w:rsidRPr="00E72A46">
        <w:rPr>
          <w:szCs w:val="28"/>
        </w:rPr>
        <w:t>Forough Nasihati GourabiMaryam KianiSeid H. Pourtakdoust</w:t>
      </w:r>
    </w:p>
    <w:p w:rsidR="00E72A46" w:rsidRDefault="009A3FA8" w:rsidP="00E72A46">
      <w:pPr>
        <w:spacing w:after="0" w:line="240" w:lineRule="auto"/>
        <w:rPr>
          <w:szCs w:val="28"/>
        </w:rPr>
      </w:pPr>
      <w:hyperlink r:id="rId20" w:history="1">
        <w:r w:rsidR="00054D09" w:rsidRPr="000C0A99">
          <w:rPr>
            <w:rStyle w:val="Hyperlink"/>
            <w:szCs w:val="28"/>
          </w:rPr>
          <w:t>https://www.sciencedirect.com/science/article/pii/S027311772200583X/pdfft?md5=4ba2a4204d80a962e67093ab6e045d56&amp;pid=1-s2.0-S027311772200583X-main.pdf</w:t>
        </w:r>
      </w:hyperlink>
    </w:p>
    <w:p w:rsidR="00054D09" w:rsidRPr="00E72A46" w:rsidRDefault="00054D09"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17. Optimal satellite formation reconfiguration based on the uncertainty and disturbance estimator</w:t>
      </w:r>
    </w:p>
    <w:p w:rsidR="00E72A46" w:rsidRPr="00E72A46" w:rsidRDefault="00E72A46" w:rsidP="00E72A46">
      <w:pPr>
        <w:spacing w:after="0" w:line="240" w:lineRule="auto"/>
        <w:rPr>
          <w:szCs w:val="28"/>
        </w:rPr>
      </w:pPr>
      <w:r w:rsidRPr="00E72A46">
        <w:rPr>
          <w:szCs w:val="28"/>
        </w:rPr>
        <w:t>Advances in Space Research 27 June 2022 Volume 70, Issue 7 (Cover date: 1 October 2022) Pages 2013-2020</w:t>
      </w:r>
    </w:p>
    <w:p w:rsidR="00E72A46" w:rsidRPr="00E72A46" w:rsidRDefault="00E72A46" w:rsidP="00E72A46">
      <w:pPr>
        <w:spacing w:after="0" w:line="240" w:lineRule="auto"/>
        <w:rPr>
          <w:szCs w:val="28"/>
        </w:rPr>
      </w:pPr>
      <w:r w:rsidRPr="00E72A46">
        <w:rPr>
          <w:szCs w:val="28"/>
        </w:rPr>
        <w:t>Aijun ChenJiadong RenYi Shen</w:t>
      </w:r>
    </w:p>
    <w:p w:rsidR="00E72A46" w:rsidRDefault="009A3FA8" w:rsidP="00E72A46">
      <w:pPr>
        <w:spacing w:after="0" w:line="240" w:lineRule="auto"/>
        <w:rPr>
          <w:szCs w:val="28"/>
        </w:rPr>
      </w:pPr>
      <w:hyperlink r:id="rId21" w:history="1">
        <w:r w:rsidR="00054D09" w:rsidRPr="000C0A99">
          <w:rPr>
            <w:rStyle w:val="Hyperlink"/>
            <w:szCs w:val="28"/>
          </w:rPr>
          <w:t>https://www.sciencedirect.com/science/article/pii/S027311772200535X/pdfft?md5=74d15c6e4b663c372e296deb9ecc19b4&amp;pid=1-s2.0-S027311772200535X-main.pdf</w:t>
        </w:r>
      </w:hyperlink>
    </w:p>
    <w:p w:rsidR="00054D09" w:rsidRPr="00E72A46" w:rsidRDefault="00054D09"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18. Neural network joint capacity-power control strategy based on NSGAII-BP for interference suppression in LEO satellite uplinks</w:t>
      </w:r>
    </w:p>
    <w:p w:rsidR="00E72A46" w:rsidRPr="00E72A46" w:rsidRDefault="00E72A46" w:rsidP="00E72A46">
      <w:pPr>
        <w:spacing w:after="0" w:line="240" w:lineRule="auto"/>
        <w:rPr>
          <w:szCs w:val="28"/>
        </w:rPr>
      </w:pPr>
      <w:r w:rsidRPr="00E72A46">
        <w:rPr>
          <w:szCs w:val="28"/>
        </w:rPr>
        <w:t>Computers and Electrical Engineering 11 June 2022 Volume 102 (Cover date: September 2022) Article 108093</w:t>
      </w:r>
    </w:p>
    <w:p w:rsidR="00E72A46" w:rsidRPr="00E72A46" w:rsidRDefault="00E72A46" w:rsidP="00E72A46">
      <w:pPr>
        <w:spacing w:after="0" w:line="240" w:lineRule="auto"/>
        <w:rPr>
          <w:szCs w:val="28"/>
        </w:rPr>
      </w:pPr>
      <w:r w:rsidRPr="00E72A46">
        <w:rPr>
          <w:szCs w:val="28"/>
        </w:rPr>
        <w:t>Zou ZhouFeipeng QiuMiao Ye</w:t>
      </w:r>
    </w:p>
    <w:p w:rsidR="00E72A46" w:rsidRDefault="009A3FA8" w:rsidP="00E72A46">
      <w:pPr>
        <w:spacing w:after="0" w:line="240" w:lineRule="auto"/>
        <w:rPr>
          <w:szCs w:val="28"/>
        </w:rPr>
      </w:pPr>
      <w:hyperlink r:id="rId22" w:history="1">
        <w:r w:rsidR="00054D09" w:rsidRPr="000C0A99">
          <w:rPr>
            <w:rStyle w:val="Hyperlink"/>
            <w:szCs w:val="28"/>
          </w:rPr>
          <w:t>https://www.sciencedirect.com/science/article/pii/S0045790622003482/pdfft?md5=5dd037f4dbca02825e8594615703d112&amp;pid=1-s2.0-S0045790622003482-main.pdf</w:t>
        </w:r>
      </w:hyperlink>
    </w:p>
    <w:p w:rsidR="00054D09" w:rsidRPr="00E72A46" w:rsidRDefault="00054D09"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19. An improved algorithm for extracting crossovers of satellite ground tracks</w:t>
      </w:r>
    </w:p>
    <w:p w:rsidR="00E72A46" w:rsidRPr="00E72A46" w:rsidRDefault="00E72A46" w:rsidP="00E72A46">
      <w:pPr>
        <w:spacing w:after="0" w:line="240" w:lineRule="auto"/>
        <w:rPr>
          <w:szCs w:val="28"/>
        </w:rPr>
      </w:pPr>
      <w:r w:rsidRPr="00E72A46">
        <w:rPr>
          <w:szCs w:val="28"/>
        </w:rPr>
        <w:t>Computers &amp; Geosciences 15 June 2022 Volume 166 (Cover date: September 2022) Article 105179</w:t>
      </w:r>
    </w:p>
    <w:p w:rsidR="00E72A46" w:rsidRPr="00E72A46" w:rsidRDefault="00E72A46" w:rsidP="00E72A46">
      <w:pPr>
        <w:spacing w:after="0" w:line="240" w:lineRule="auto"/>
        <w:rPr>
          <w:szCs w:val="28"/>
        </w:rPr>
      </w:pPr>
      <w:r w:rsidRPr="00E72A46">
        <w:rPr>
          <w:szCs w:val="28"/>
        </w:rPr>
        <w:t>Xiao LiShengkai ZhangFeng Xiao</w:t>
      </w:r>
    </w:p>
    <w:p w:rsidR="00E72A46" w:rsidRDefault="009A3FA8" w:rsidP="00E72A46">
      <w:pPr>
        <w:spacing w:after="0" w:line="240" w:lineRule="auto"/>
        <w:rPr>
          <w:szCs w:val="28"/>
        </w:rPr>
      </w:pPr>
      <w:hyperlink r:id="rId23" w:history="1">
        <w:r w:rsidR="00054D09" w:rsidRPr="000C0A99">
          <w:rPr>
            <w:rStyle w:val="Hyperlink"/>
            <w:szCs w:val="28"/>
          </w:rPr>
          <w:t>https://www.sciencedirect.com/science/article/pii/S0098300422001327/pdfft?md5=c94fdb15f712959420cfe2b9ac648e63&amp;pid=1-s2.0-S0098300422001327-main.pdf</w:t>
        </w:r>
      </w:hyperlink>
    </w:p>
    <w:p w:rsidR="00054D09" w:rsidRPr="00E72A46" w:rsidRDefault="00054D09"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20. Postorbital discard and chain of custody: The processing of artifacts returning to Earth from the International Space Station</w:t>
      </w:r>
    </w:p>
    <w:p w:rsidR="00E72A46" w:rsidRPr="00E72A46" w:rsidRDefault="00E72A46" w:rsidP="00E72A46">
      <w:pPr>
        <w:spacing w:after="0" w:line="240" w:lineRule="auto"/>
        <w:rPr>
          <w:szCs w:val="28"/>
        </w:rPr>
      </w:pPr>
      <w:r w:rsidRPr="00E72A46">
        <w:rPr>
          <w:szCs w:val="28"/>
        </w:rPr>
        <w:t>Acta Astronautica 6 April 2022 Volume 195 (Cover date: June 2022) Pages 513-531</w:t>
      </w:r>
    </w:p>
    <w:p w:rsidR="00E72A46" w:rsidRPr="00E72A46" w:rsidRDefault="00E72A46" w:rsidP="00E72A46">
      <w:pPr>
        <w:spacing w:after="0" w:line="240" w:lineRule="auto"/>
        <w:rPr>
          <w:szCs w:val="28"/>
        </w:rPr>
      </w:pPr>
      <w:r w:rsidRPr="00E72A46">
        <w:rPr>
          <w:szCs w:val="28"/>
        </w:rPr>
        <w:t>Justin St P. WalshAlice C. GormanPaola Castaño</w:t>
      </w:r>
    </w:p>
    <w:p w:rsidR="00E72A46" w:rsidRDefault="009A3FA8" w:rsidP="00E72A46">
      <w:pPr>
        <w:spacing w:after="0" w:line="240" w:lineRule="auto"/>
        <w:rPr>
          <w:szCs w:val="28"/>
        </w:rPr>
      </w:pPr>
      <w:hyperlink r:id="rId24" w:history="1">
        <w:r w:rsidR="00054D09" w:rsidRPr="000C0A99">
          <w:rPr>
            <w:rStyle w:val="Hyperlink"/>
            <w:szCs w:val="28"/>
          </w:rPr>
          <w:t>https://www.sciencedirect.com/science/article/pii/S0094576522001448/pdfft?md5=cea4c7d7e0b85c1c1351bf4ce7afc288&amp;pid=1-s2.0-S0094576522001448-main.pdf</w:t>
        </w:r>
      </w:hyperlink>
    </w:p>
    <w:p w:rsidR="00054D09" w:rsidRPr="00E72A46" w:rsidRDefault="00054D09"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21. Inclusion of data uncertainty in machine learning and its application in geodetic data science, with case studies for the prediction of Earth orientation parameters and GNSS station coordinate time series</w:t>
      </w:r>
    </w:p>
    <w:p w:rsidR="00E72A46" w:rsidRPr="00E72A46" w:rsidRDefault="00E72A46" w:rsidP="00E72A46">
      <w:pPr>
        <w:spacing w:after="0" w:line="240" w:lineRule="auto"/>
        <w:rPr>
          <w:szCs w:val="28"/>
        </w:rPr>
      </w:pPr>
      <w:r w:rsidRPr="00E72A46">
        <w:rPr>
          <w:szCs w:val="28"/>
        </w:rPr>
        <w:t>Advances in Space Research 28 May 2022 Volume 70, Issue 3 (Cover date: 1 August 2022) Pages 563-575</w:t>
      </w:r>
    </w:p>
    <w:p w:rsidR="00E72A46" w:rsidRPr="00E72A46" w:rsidRDefault="00E72A46" w:rsidP="00E72A46">
      <w:pPr>
        <w:spacing w:after="0" w:line="240" w:lineRule="auto"/>
        <w:rPr>
          <w:szCs w:val="28"/>
        </w:rPr>
      </w:pPr>
      <w:r w:rsidRPr="00E72A46">
        <w:rPr>
          <w:szCs w:val="28"/>
        </w:rPr>
        <w:t>M. Kiani ShahvandiBenedikt Soja</w:t>
      </w:r>
    </w:p>
    <w:p w:rsidR="00E72A46" w:rsidRDefault="009A3FA8" w:rsidP="00E72A46">
      <w:pPr>
        <w:spacing w:after="0" w:line="240" w:lineRule="auto"/>
        <w:rPr>
          <w:szCs w:val="28"/>
        </w:rPr>
      </w:pPr>
      <w:hyperlink r:id="rId25" w:history="1">
        <w:r w:rsidR="00054D09" w:rsidRPr="000C0A99">
          <w:rPr>
            <w:rStyle w:val="Hyperlink"/>
            <w:szCs w:val="28"/>
          </w:rPr>
          <w:t>https://www.sciencedirect.com/science/article/pii/S0273117722004215/pdfft?md5=6b85dce64f1cfd72f9a186602cd6de23&amp;pid=1-s2.0-S0273117722004215-main.pdf</w:t>
        </w:r>
      </w:hyperlink>
    </w:p>
    <w:p w:rsidR="00054D09" w:rsidRPr="00E72A46" w:rsidRDefault="00054D09"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22. Unlocking higher data volumes from space to Earth: A boost to scientific experiments on board space stations</w:t>
      </w:r>
    </w:p>
    <w:p w:rsidR="00E72A46" w:rsidRPr="00E72A46" w:rsidRDefault="00E72A46" w:rsidP="00E72A46">
      <w:pPr>
        <w:spacing w:after="0" w:line="240" w:lineRule="auto"/>
        <w:rPr>
          <w:szCs w:val="28"/>
        </w:rPr>
      </w:pPr>
      <w:r w:rsidRPr="00E72A46">
        <w:rPr>
          <w:szCs w:val="28"/>
        </w:rPr>
        <w:t>Acta Astronautica 14 April 2022 Volume 196 (Cover date: July 2022) Pages 139-146</w:t>
      </w:r>
    </w:p>
    <w:p w:rsidR="00E72A46" w:rsidRPr="00E72A46" w:rsidRDefault="00E72A46" w:rsidP="00E72A46">
      <w:pPr>
        <w:spacing w:after="0" w:line="240" w:lineRule="auto"/>
        <w:rPr>
          <w:szCs w:val="28"/>
        </w:rPr>
      </w:pPr>
      <w:r w:rsidRPr="00E72A46">
        <w:rPr>
          <w:szCs w:val="28"/>
        </w:rPr>
        <w:t>Tony ColinSertaç KayaAndreas Knopp</w:t>
      </w:r>
    </w:p>
    <w:p w:rsidR="00E72A46" w:rsidRDefault="009A3FA8" w:rsidP="00E72A46">
      <w:pPr>
        <w:spacing w:after="0" w:line="240" w:lineRule="auto"/>
        <w:rPr>
          <w:szCs w:val="28"/>
        </w:rPr>
      </w:pPr>
      <w:hyperlink r:id="rId26" w:history="1">
        <w:r w:rsidR="00054D09" w:rsidRPr="000C0A99">
          <w:rPr>
            <w:rStyle w:val="Hyperlink"/>
            <w:szCs w:val="28"/>
          </w:rPr>
          <w:t>https://www.sciencedirect.com/science/article/pii/S0094576522001527/pdfft?md5=149b5d5a02827a4d47ec5863e9e90726&amp;pid=1-s2.0-S0094576522001527-main.pdf</w:t>
        </w:r>
      </w:hyperlink>
    </w:p>
    <w:p w:rsidR="00054D09" w:rsidRPr="00E72A46" w:rsidRDefault="00054D09"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23. Flow visualization, heat transfer, and critical heat flux of flow boiling in Earth gravity with saturated liquid‐vapor mixture inlet conditions – In preparation for experiments onboard the International Space Station</w:t>
      </w:r>
    </w:p>
    <w:p w:rsidR="00E72A46" w:rsidRPr="00E72A46" w:rsidRDefault="00E72A46" w:rsidP="00E72A46">
      <w:pPr>
        <w:spacing w:after="0" w:line="240" w:lineRule="auto"/>
        <w:rPr>
          <w:szCs w:val="28"/>
        </w:rPr>
      </w:pPr>
      <w:r w:rsidRPr="00E72A46">
        <w:rPr>
          <w:szCs w:val="28"/>
        </w:rPr>
        <w:t>International Journal of Heat and Mass Transfer 23 April 2022 Volume 192 (Cover date: 15 August 2022) Article 122890</w:t>
      </w:r>
    </w:p>
    <w:p w:rsidR="00E72A46" w:rsidRPr="00E72A46" w:rsidRDefault="00E72A46" w:rsidP="00E72A46">
      <w:pPr>
        <w:spacing w:after="0" w:line="240" w:lineRule="auto"/>
        <w:rPr>
          <w:szCs w:val="28"/>
          <w:lang w:val="de-DE"/>
        </w:rPr>
      </w:pPr>
      <w:r w:rsidRPr="00E72A46">
        <w:rPr>
          <w:szCs w:val="28"/>
          <w:lang w:val="de-DE"/>
        </w:rPr>
        <w:t>V. S. DevahdhanushSteven J. DargesJeffrey R. Mackey</w:t>
      </w:r>
    </w:p>
    <w:p w:rsidR="00E72A46" w:rsidRDefault="009A3FA8" w:rsidP="00E72A46">
      <w:pPr>
        <w:spacing w:after="0" w:line="240" w:lineRule="auto"/>
        <w:rPr>
          <w:szCs w:val="28"/>
          <w:lang w:val="de-DE"/>
        </w:rPr>
      </w:pPr>
      <w:hyperlink r:id="rId27" w:history="1">
        <w:r w:rsidR="00054D09" w:rsidRPr="000C0A99">
          <w:rPr>
            <w:rStyle w:val="Hyperlink"/>
            <w:szCs w:val="28"/>
            <w:lang w:val="de-DE"/>
          </w:rPr>
          <w:t>https://www.sciencedirect.com/science/article/pii/S0017931022003726/pdfft?md5=3bb31a621364805e3d81fb88cfc8bbcd&amp;pid=1-s2.0-S0017931022003726-main.pdf</w:t>
        </w:r>
      </w:hyperlink>
    </w:p>
    <w:p w:rsidR="00054D09" w:rsidRPr="00E72A46" w:rsidRDefault="00054D09" w:rsidP="00E72A46">
      <w:pPr>
        <w:spacing w:after="0" w:line="240" w:lineRule="auto"/>
        <w:rPr>
          <w:szCs w:val="28"/>
          <w:lang w:val="de-DE"/>
        </w:rPr>
      </w:pPr>
    </w:p>
    <w:p w:rsidR="00E72A46" w:rsidRPr="00E72A46" w:rsidRDefault="00E72A46" w:rsidP="00E72A46">
      <w:pPr>
        <w:spacing w:after="0" w:line="240" w:lineRule="auto"/>
        <w:rPr>
          <w:szCs w:val="28"/>
        </w:rPr>
      </w:pPr>
      <w:r w:rsidRPr="00E72A46">
        <w:rPr>
          <w:szCs w:val="28"/>
        </w:rPr>
        <w:t>24. Monitoring Earth using SDR Earth Imager</w:t>
      </w:r>
    </w:p>
    <w:p w:rsidR="00E72A46" w:rsidRPr="00E72A46" w:rsidRDefault="00E72A46" w:rsidP="00E72A46">
      <w:pPr>
        <w:spacing w:after="0" w:line="240" w:lineRule="auto"/>
        <w:rPr>
          <w:szCs w:val="28"/>
        </w:rPr>
      </w:pPr>
      <w:r w:rsidRPr="00E72A46">
        <w:rPr>
          <w:szCs w:val="28"/>
        </w:rPr>
        <w:t>Journal of Atmospheric and Solar-Terrestrial Physics 29 May 2022 Volume 235 (Cover date: 1 September 2022) Article 105907</w:t>
      </w:r>
    </w:p>
    <w:p w:rsidR="00E72A46" w:rsidRPr="00E72A46" w:rsidRDefault="00E72A46" w:rsidP="00E72A46">
      <w:pPr>
        <w:spacing w:after="0" w:line="240" w:lineRule="auto"/>
        <w:rPr>
          <w:szCs w:val="28"/>
        </w:rPr>
      </w:pPr>
      <w:r w:rsidRPr="00E72A46">
        <w:rPr>
          <w:szCs w:val="28"/>
        </w:rPr>
        <w:t>Radwan SharifS. Gokhun TanyerRodney Herring</w:t>
      </w:r>
    </w:p>
    <w:p w:rsidR="00E72A46" w:rsidRDefault="009A3FA8" w:rsidP="00E72A46">
      <w:pPr>
        <w:spacing w:after="0" w:line="240" w:lineRule="auto"/>
        <w:rPr>
          <w:szCs w:val="28"/>
        </w:rPr>
      </w:pPr>
      <w:hyperlink r:id="rId28" w:history="1">
        <w:r w:rsidR="00054D09" w:rsidRPr="000C0A99">
          <w:rPr>
            <w:rStyle w:val="Hyperlink"/>
            <w:szCs w:val="28"/>
          </w:rPr>
          <w:t>https://www.sciencedirect.com/science/article/pii/S1364682622000803/pdfft?md5=acbded848e5abbcd43f125932e45badb&amp;pid=1-s2.0-S1364682622000803-main.pdf</w:t>
        </w:r>
      </w:hyperlink>
    </w:p>
    <w:p w:rsidR="00054D09" w:rsidRPr="00E72A46" w:rsidRDefault="00054D09"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25. Performance analysis of impulsive station-keeping strategies for cis-lunar orbits with the ephemeris model</w:t>
      </w:r>
    </w:p>
    <w:p w:rsidR="00E72A46" w:rsidRPr="00E72A46" w:rsidRDefault="00E72A46" w:rsidP="00E72A46">
      <w:pPr>
        <w:spacing w:after="0" w:line="240" w:lineRule="auto"/>
        <w:rPr>
          <w:szCs w:val="28"/>
        </w:rPr>
      </w:pPr>
      <w:r w:rsidRPr="00E72A46">
        <w:rPr>
          <w:szCs w:val="28"/>
        </w:rPr>
        <w:t>Acta Astronautica 3 June 2022 Volume 198 (Cover date: September 2022) Pages 152-160</w:t>
      </w:r>
    </w:p>
    <w:p w:rsidR="00E72A46" w:rsidRPr="00E72A46" w:rsidRDefault="00E72A46" w:rsidP="00E72A46">
      <w:pPr>
        <w:spacing w:after="0" w:line="240" w:lineRule="auto"/>
        <w:rPr>
          <w:szCs w:val="28"/>
          <w:lang w:val="de-DE"/>
        </w:rPr>
      </w:pPr>
      <w:r w:rsidRPr="00E72A46">
        <w:rPr>
          <w:szCs w:val="28"/>
          <w:lang w:val="de-DE"/>
        </w:rPr>
        <w:t>Ruikang ZhangYue WangHao Zhang</w:t>
      </w:r>
    </w:p>
    <w:p w:rsidR="00E72A46" w:rsidRDefault="009A3FA8" w:rsidP="00E72A46">
      <w:pPr>
        <w:spacing w:after="0" w:line="240" w:lineRule="auto"/>
        <w:rPr>
          <w:szCs w:val="28"/>
          <w:lang w:val="de-DE"/>
        </w:rPr>
      </w:pPr>
      <w:hyperlink r:id="rId29" w:history="1">
        <w:r w:rsidR="00054D09" w:rsidRPr="000C0A99">
          <w:rPr>
            <w:rStyle w:val="Hyperlink"/>
            <w:szCs w:val="28"/>
            <w:lang w:val="de-DE"/>
          </w:rPr>
          <w:t>https://www.sciencedirect.com/science/article/pii/S0094576522002739/pdfft?md5=6ba676b329911f4b1fec1d33b7f99f44&amp;pid=1-s2.0-S0094576522002739-main.pdf</w:t>
        </w:r>
      </w:hyperlink>
    </w:p>
    <w:p w:rsidR="00054D09" w:rsidRPr="00E72A46" w:rsidRDefault="00054D09" w:rsidP="00E72A46">
      <w:pPr>
        <w:spacing w:after="0" w:line="240" w:lineRule="auto"/>
        <w:rPr>
          <w:szCs w:val="28"/>
          <w:lang w:val="de-DE"/>
        </w:rPr>
      </w:pPr>
    </w:p>
    <w:p w:rsidR="00E72A46" w:rsidRPr="00E72A46" w:rsidRDefault="00E72A46" w:rsidP="00E72A46">
      <w:pPr>
        <w:spacing w:after="0" w:line="240" w:lineRule="auto"/>
        <w:rPr>
          <w:szCs w:val="28"/>
        </w:rPr>
      </w:pPr>
      <w:r w:rsidRPr="00E72A46">
        <w:rPr>
          <w:szCs w:val="28"/>
        </w:rPr>
        <w:t>26. On-orbit placement optimization of proximity defense shield for space station</w:t>
      </w:r>
    </w:p>
    <w:p w:rsidR="00E72A46" w:rsidRPr="00E72A46" w:rsidRDefault="00E72A46" w:rsidP="00E72A46">
      <w:pPr>
        <w:spacing w:after="0" w:line="240" w:lineRule="auto"/>
        <w:rPr>
          <w:szCs w:val="28"/>
        </w:rPr>
      </w:pPr>
      <w:r w:rsidRPr="00E72A46">
        <w:rPr>
          <w:szCs w:val="28"/>
        </w:rPr>
        <w:t>Acta Astronautica 20 April 2022 Volume 198 (Cover date: September 2022) Pages 295-308</w:t>
      </w:r>
    </w:p>
    <w:p w:rsidR="00E72A46" w:rsidRPr="00E72A46" w:rsidRDefault="00E72A46" w:rsidP="00E72A46">
      <w:pPr>
        <w:spacing w:after="0" w:line="240" w:lineRule="auto"/>
        <w:rPr>
          <w:szCs w:val="28"/>
        </w:rPr>
      </w:pPr>
      <w:r w:rsidRPr="00E72A46">
        <w:rPr>
          <w:szCs w:val="28"/>
        </w:rPr>
        <w:t>Mengqi ZhouXiuqiang JiangChunliu Zou</w:t>
      </w:r>
    </w:p>
    <w:p w:rsidR="00E72A46" w:rsidRDefault="009A3FA8" w:rsidP="00E72A46">
      <w:pPr>
        <w:spacing w:after="0" w:line="240" w:lineRule="auto"/>
        <w:rPr>
          <w:szCs w:val="28"/>
        </w:rPr>
      </w:pPr>
      <w:hyperlink r:id="rId30" w:history="1">
        <w:r w:rsidR="00054D09" w:rsidRPr="000C0A99">
          <w:rPr>
            <w:rStyle w:val="Hyperlink"/>
            <w:szCs w:val="28"/>
          </w:rPr>
          <w:t>https://www.sciencedirect.com/science/article/pii/S0094576522001667/pdfft?md5=d440b8ce2eec7cac35c6e009e63ae739&amp;pid=1-s2.0-S0094576522001667-main.pdf</w:t>
        </w:r>
      </w:hyperlink>
    </w:p>
    <w:p w:rsidR="00054D09" w:rsidRPr="00E72A46" w:rsidRDefault="00054D09"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27. Two and three impulses phasing strategy with a spacecraft orbiting on an Earth–Moon NRHO</w:t>
      </w:r>
    </w:p>
    <w:p w:rsidR="00E72A46" w:rsidRPr="00E72A46" w:rsidRDefault="00E72A46" w:rsidP="00E72A46">
      <w:pPr>
        <w:spacing w:after="0" w:line="240" w:lineRule="auto"/>
        <w:rPr>
          <w:szCs w:val="28"/>
        </w:rPr>
      </w:pPr>
      <w:r w:rsidRPr="00E72A46">
        <w:rPr>
          <w:szCs w:val="28"/>
        </w:rPr>
        <w:t>Acta Astronautica 6 July 2022 Volume 198 (Cover date: September 2022) Pages 669-679</w:t>
      </w:r>
    </w:p>
    <w:p w:rsidR="00E72A46" w:rsidRPr="00E72A46" w:rsidRDefault="00E72A46" w:rsidP="00E72A46">
      <w:pPr>
        <w:spacing w:after="0" w:line="240" w:lineRule="auto"/>
        <w:rPr>
          <w:szCs w:val="28"/>
        </w:rPr>
      </w:pPr>
      <w:r w:rsidRPr="00E72A46">
        <w:rPr>
          <w:szCs w:val="28"/>
        </w:rPr>
        <w:t>Alberto FossàGiordana BucchioniJean-Francois Goester</w:t>
      </w:r>
    </w:p>
    <w:p w:rsidR="00E72A46" w:rsidRDefault="009A3FA8" w:rsidP="00E72A46">
      <w:pPr>
        <w:spacing w:after="0" w:line="240" w:lineRule="auto"/>
        <w:rPr>
          <w:szCs w:val="28"/>
        </w:rPr>
      </w:pPr>
      <w:hyperlink r:id="rId31" w:history="1">
        <w:r w:rsidR="00054D09" w:rsidRPr="000C0A99">
          <w:rPr>
            <w:rStyle w:val="Hyperlink"/>
            <w:szCs w:val="28"/>
          </w:rPr>
          <w:t>https://www.sciencedirect.com/science/article/pii/S0094576522003320/pdfft?md5=d0dda8a713b2aae74f9178f7fb7ba872&amp;pid=1-s2.0-S0094576522003320-main.pdf</w:t>
        </w:r>
      </w:hyperlink>
    </w:p>
    <w:p w:rsidR="00054D09" w:rsidRPr="00E72A46" w:rsidRDefault="00054D09"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28. LunAres Analog Research Station—Overview of updated design and research potential</w:t>
      </w:r>
    </w:p>
    <w:p w:rsidR="00E72A46" w:rsidRPr="00E72A46" w:rsidRDefault="00E72A46" w:rsidP="00E72A46">
      <w:pPr>
        <w:spacing w:after="0" w:line="240" w:lineRule="auto"/>
        <w:rPr>
          <w:szCs w:val="28"/>
        </w:rPr>
      </w:pPr>
      <w:r w:rsidRPr="00E72A46">
        <w:rPr>
          <w:szCs w:val="28"/>
        </w:rPr>
        <w:t>Acta Astronautica 24 November 2021 Volume 193 (Cover date: April 2022) Pages 785-794</w:t>
      </w:r>
    </w:p>
    <w:p w:rsidR="00E72A46" w:rsidRPr="00E72A46" w:rsidRDefault="00E72A46" w:rsidP="00E72A46">
      <w:pPr>
        <w:spacing w:after="0" w:line="240" w:lineRule="auto"/>
        <w:rPr>
          <w:szCs w:val="28"/>
        </w:rPr>
      </w:pPr>
      <w:r w:rsidRPr="00E72A46">
        <w:rPr>
          <w:szCs w:val="28"/>
        </w:rPr>
        <w:t>Agata MintusLeszek OrzechowskiNatalia Ćwilichowska</w:t>
      </w:r>
    </w:p>
    <w:p w:rsidR="00E72A46" w:rsidRDefault="009A3FA8" w:rsidP="00E72A46">
      <w:pPr>
        <w:spacing w:after="0" w:line="240" w:lineRule="auto"/>
        <w:rPr>
          <w:szCs w:val="28"/>
        </w:rPr>
      </w:pPr>
      <w:hyperlink r:id="rId32" w:history="1">
        <w:r w:rsidR="00054D09" w:rsidRPr="000C0A99">
          <w:rPr>
            <w:rStyle w:val="Hyperlink"/>
            <w:szCs w:val="28"/>
          </w:rPr>
          <w:t>https://www.sciencedirect.com/science/article/pii/S0094576521005877/pdfft?md5=e683053bd80b112724516c4df86b165c&amp;pid=1-s2.0-S0094576521005877-main.pdf</w:t>
        </w:r>
      </w:hyperlink>
    </w:p>
    <w:p w:rsidR="00054D09" w:rsidRPr="00E72A46" w:rsidRDefault="00054D09"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29. Increased utilization of real wind fields to improve station-keeping performance of stratospheric balloon</w:t>
      </w:r>
    </w:p>
    <w:p w:rsidR="00E72A46" w:rsidRPr="00E72A46" w:rsidRDefault="00E72A46" w:rsidP="00E72A46">
      <w:pPr>
        <w:spacing w:after="0" w:line="240" w:lineRule="auto"/>
        <w:rPr>
          <w:szCs w:val="28"/>
        </w:rPr>
      </w:pPr>
      <w:r w:rsidRPr="00E72A46">
        <w:rPr>
          <w:szCs w:val="28"/>
        </w:rPr>
        <w:t>Aerospace Science and Technology 3 February 2022 Volume 122 (Cover date: March 2022) Article 107399</w:t>
      </w:r>
    </w:p>
    <w:p w:rsidR="00E72A46" w:rsidRPr="00E72A46" w:rsidRDefault="00E72A46" w:rsidP="00E72A46">
      <w:pPr>
        <w:spacing w:after="0" w:line="240" w:lineRule="auto"/>
        <w:rPr>
          <w:szCs w:val="28"/>
        </w:rPr>
      </w:pPr>
      <w:r w:rsidRPr="00E72A46">
        <w:rPr>
          <w:szCs w:val="28"/>
        </w:rPr>
        <w:t>Yang LiuZiyuan XuMingyun Lv</w:t>
      </w:r>
    </w:p>
    <w:p w:rsidR="00E72A46" w:rsidRDefault="009A3FA8" w:rsidP="00E72A46">
      <w:pPr>
        <w:spacing w:after="0" w:line="240" w:lineRule="auto"/>
        <w:rPr>
          <w:szCs w:val="28"/>
        </w:rPr>
      </w:pPr>
      <w:hyperlink r:id="rId33" w:history="1">
        <w:r w:rsidR="00054D09" w:rsidRPr="000C0A99">
          <w:rPr>
            <w:rStyle w:val="Hyperlink"/>
            <w:szCs w:val="28"/>
          </w:rPr>
          <w:t>https://www.sciencedirect.com/science/article/pii/S1270963822000736/pdfft?md5=4d269fec738c714826bc0afeb8db12ca&amp;pid=1-s2.0-S1270963822000736-main.pdf</w:t>
        </w:r>
      </w:hyperlink>
    </w:p>
    <w:p w:rsidR="00054D09" w:rsidRPr="00E72A46" w:rsidRDefault="00054D09"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30. Trieste CALLISTO station setup and observations of solar radio bursts</w:t>
      </w:r>
    </w:p>
    <w:p w:rsidR="00E72A46" w:rsidRPr="00E72A46" w:rsidRDefault="00E72A46" w:rsidP="00E72A46">
      <w:pPr>
        <w:spacing w:after="0" w:line="240" w:lineRule="auto"/>
        <w:rPr>
          <w:szCs w:val="28"/>
        </w:rPr>
      </w:pPr>
      <w:r w:rsidRPr="00E72A46">
        <w:rPr>
          <w:szCs w:val="28"/>
        </w:rPr>
        <w:t>Advances in Space Research 31 December 2021 Volume 69, Issue 6 (Cover date: 15 March 2022) Pages 2589-2600</w:t>
      </w:r>
    </w:p>
    <w:p w:rsidR="00E72A46" w:rsidRPr="00E72A46" w:rsidRDefault="00E72A46" w:rsidP="00E72A46">
      <w:pPr>
        <w:spacing w:after="0" w:line="240" w:lineRule="auto"/>
        <w:rPr>
          <w:szCs w:val="28"/>
        </w:rPr>
      </w:pPr>
      <w:r w:rsidRPr="00E72A46">
        <w:rPr>
          <w:szCs w:val="28"/>
        </w:rPr>
        <w:t>Alessandro MarassiChristian Monstein</w:t>
      </w:r>
    </w:p>
    <w:p w:rsidR="00E72A46" w:rsidRDefault="009A3FA8" w:rsidP="00E72A46">
      <w:pPr>
        <w:spacing w:after="0" w:line="240" w:lineRule="auto"/>
        <w:rPr>
          <w:szCs w:val="28"/>
        </w:rPr>
      </w:pPr>
      <w:hyperlink r:id="rId34" w:history="1">
        <w:r w:rsidR="00054D09" w:rsidRPr="000C0A99">
          <w:rPr>
            <w:rStyle w:val="Hyperlink"/>
            <w:szCs w:val="28"/>
          </w:rPr>
          <w:t>https://www.sciencedirect.com/science/article/pii/S0273117721009704/pdfft?md5=41c5735b9481ec8556bca4aff60220e5&amp;pid=1-s2.0-S0273117721009704-main.pdf</w:t>
        </w:r>
      </w:hyperlink>
    </w:p>
    <w:p w:rsidR="00054D09" w:rsidRPr="00E72A46" w:rsidRDefault="00054D09"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31. Preparation for and performance of a Pseudomonas aeruginosa biofilm experiment on board the International Space Station</w:t>
      </w:r>
    </w:p>
    <w:p w:rsidR="00E72A46" w:rsidRPr="00E72A46" w:rsidRDefault="00E72A46" w:rsidP="00E72A46">
      <w:pPr>
        <w:spacing w:after="0" w:line="240" w:lineRule="auto"/>
        <w:rPr>
          <w:szCs w:val="28"/>
        </w:rPr>
      </w:pPr>
      <w:r w:rsidRPr="00E72A46">
        <w:rPr>
          <w:szCs w:val="28"/>
        </w:rPr>
        <w:t>Acta Astronautica 14 July 2022 Volume 199 (Cover date: October 2022) Pages 386-400</w:t>
      </w:r>
    </w:p>
    <w:p w:rsidR="00E72A46" w:rsidRPr="00E72A46" w:rsidRDefault="00E72A46" w:rsidP="00E72A46">
      <w:pPr>
        <w:spacing w:after="0" w:line="240" w:lineRule="auto"/>
        <w:rPr>
          <w:szCs w:val="28"/>
          <w:lang w:val="de-DE"/>
        </w:rPr>
      </w:pPr>
      <w:r w:rsidRPr="00E72A46">
        <w:rPr>
          <w:szCs w:val="28"/>
          <w:lang w:val="de-DE"/>
        </w:rPr>
        <w:t>Pamela FloresRylee SchauerLuis Zea</w:t>
      </w:r>
    </w:p>
    <w:p w:rsidR="00E72A46" w:rsidRDefault="009A3FA8" w:rsidP="00E72A46">
      <w:pPr>
        <w:spacing w:after="0" w:line="240" w:lineRule="auto"/>
        <w:rPr>
          <w:szCs w:val="28"/>
          <w:lang w:val="de-DE"/>
        </w:rPr>
      </w:pPr>
      <w:hyperlink r:id="rId35" w:history="1">
        <w:r w:rsidR="00054D09" w:rsidRPr="000C0A99">
          <w:rPr>
            <w:rStyle w:val="Hyperlink"/>
            <w:szCs w:val="28"/>
            <w:lang w:val="de-DE"/>
          </w:rPr>
          <w:t>https://www.sciencedirect.com/science/article/pii/S0094576522003526/pdfft?md5=d52f97e0fc292b597915fc720cca34eb&amp;pid=1-s2.0-S0094576522003526-main.pdf</w:t>
        </w:r>
      </w:hyperlink>
    </w:p>
    <w:p w:rsidR="00054D09" w:rsidRPr="00E72A46" w:rsidRDefault="00054D09" w:rsidP="00E72A46">
      <w:pPr>
        <w:spacing w:after="0" w:line="240" w:lineRule="auto"/>
        <w:rPr>
          <w:szCs w:val="28"/>
          <w:lang w:val="de-DE"/>
        </w:rPr>
      </w:pPr>
    </w:p>
    <w:p w:rsidR="00E72A46" w:rsidRPr="00E72A46" w:rsidRDefault="00E72A46" w:rsidP="00E72A46">
      <w:pPr>
        <w:spacing w:after="0" w:line="240" w:lineRule="auto"/>
        <w:rPr>
          <w:szCs w:val="28"/>
        </w:rPr>
      </w:pPr>
      <w:r w:rsidRPr="00E72A46">
        <w:rPr>
          <w:szCs w:val="28"/>
        </w:rPr>
        <w:t>32. Earth rotation parameter estimation from LLR</w:t>
      </w:r>
    </w:p>
    <w:p w:rsidR="00E72A46" w:rsidRPr="00E72A46" w:rsidRDefault="00E72A46" w:rsidP="00E72A46">
      <w:pPr>
        <w:spacing w:after="0" w:line="240" w:lineRule="auto"/>
        <w:rPr>
          <w:szCs w:val="28"/>
        </w:rPr>
      </w:pPr>
      <w:r w:rsidRPr="00E72A46">
        <w:rPr>
          <w:szCs w:val="28"/>
        </w:rPr>
        <w:t>Advances in Space Research 22 July 2022 Volume 70, Issue 8 (Cover date: 15 October 2022) Pages 2383-2398</w:t>
      </w:r>
    </w:p>
    <w:p w:rsidR="00E72A46" w:rsidRPr="00E72A46" w:rsidRDefault="00E72A46" w:rsidP="00E72A46">
      <w:pPr>
        <w:spacing w:after="0" w:line="240" w:lineRule="auto"/>
        <w:rPr>
          <w:szCs w:val="28"/>
        </w:rPr>
      </w:pPr>
      <w:r w:rsidRPr="00E72A46">
        <w:rPr>
          <w:szCs w:val="28"/>
        </w:rPr>
        <w:t>Vishwa Vijay SinghLiliane BiskupekMingyue Zhang</w:t>
      </w:r>
    </w:p>
    <w:p w:rsidR="00E72A46" w:rsidRDefault="009A3FA8" w:rsidP="00E72A46">
      <w:pPr>
        <w:spacing w:after="0" w:line="240" w:lineRule="auto"/>
        <w:rPr>
          <w:szCs w:val="28"/>
        </w:rPr>
      </w:pPr>
      <w:hyperlink r:id="rId36" w:history="1">
        <w:r w:rsidR="00054D09" w:rsidRPr="000C0A99">
          <w:rPr>
            <w:rStyle w:val="Hyperlink"/>
            <w:szCs w:val="28"/>
          </w:rPr>
          <w:t>https://www.sciencedirect.com/science/article/pii/S0273117722006615/pdfft?md5=0467be2514f19cd227c8e78b3c432132&amp;pid=1-s2.0-S0273117722006615-main.pdf</w:t>
        </w:r>
      </w:hyperlink>
    </w:p>
    <w:p w:rsidR="00054D09" w:rsidRPr="00E72A46" w:rsidRDefault="00054D09"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33. Automated identification of astronauts on board the International Space Station: A case study in space archaeology</w:t>
      </w:r>
    </w:p>
    <w:p w:rsidR="00E72A46" w:rsidRPr="00E72A46" w:rsidRDefault="00E72A46" w:rsidP="00E72A46">
      <w:pPr>
        <w:spacing w:after="0" w:line="240" w:lineRule="auto"/>
        <w:rPr>
          <w:szCs w:val="28"/>
        </w:rPr>
      </w:pPr>
      <w:r w:rsidRPr="00E72A46">
        <w:rPr>
          <w:szCs w:val="28"/>
        </w:rPr>
        <w:t>Acta Astronautica 12 August 2022 Volume 200 (Cover date: November 2022) Pages 262-269</w:t>
      </w:r>
    </w:p>
    <w:p w:rsidR="00E72A46" w:rsidRPr="00E72A46" w:rsidRDefault="00E72A46" w:rsidP="00E72A46">
      <w:pPr>
        <w:spacing w:after="0" w:line="240" w:lineRule="auto"/>
        <w:rPr>
          <w:szCs w:val="28"/>
          <w:lang w:val="de-DE"/>
        </w:rPr>
      </w:pPr>
      <w:r w:rsidRPr="00E72A46">
        <w:rPr>
          <w:szCs w:val="28"/>
          <w:lang w:val="de-DE"/>
        </w:rPr>
        <w:t>Rao Hamza AliAmir Kanan KashefiErik J. Linstead</w:t>
      </w:r>
    </w:p>
    <w:p w:rsidR="00E72A46" w:rsidRDefault="009A3FA8" w:rsidP="00E72A46">
      <w:pPr>
        <w:spacing w:after="0" w:line="240" w:lineRule="auto"/>
        <w:rPr>
          <w:szCs w:val="28"/>
          <w:lang w:val="de-DE"/>
        </w:rPr>
      </w:pPr>
      <w:hyperlink r:id="rId37" w:history="1">
        <w:r w:rsidR="00054D09" w:rsidRPr="000C0A99">
          <w:rPr>
            <w:rStyle w:val="Hyperlink"/>
            <w:szCs w:val="28"/>
            <w:lang w:val="de-DE"/>
          </w:rPr>
          <w:t>https://www.sciencedirect.com/science/article/pii/S0094576522004210/pdfft?md5=8ba79cddbe7982ed6ac31bc6c1ceb317&amp;pid=1-s2.0-S0094576522004210-main.pdf</w:t>
        </w:r>
      </w:hyperlink>
    </w:p>
    <w:p w:rsidR="00054D09" w:rsidRPr="00E72A46" w:rsidRDefault="00054D09" w:rsidP="00E72A46">
      <w:pPr>
        <w:spacing w:after="0" w:line="240" w:lineRule="auto"/>
        <w:rPr>
          <w:szCs w:val="28"/>
          <w:lang w:val="de-DE"/>
        </w:rPr>
      </w:pPr>
    </w:p>
    <w:p w:rsidR="00E72A46" w:rsidRPr="00E72A46" w:rsidRDefault="00E72A46" w:rsidP="00E72A46">
      <w:pPr>
        <w:spacing w:after="0" w:line="240" w:lineRule="auto"/>
        <w:rPr>
          <w:szCs w:val="28"/>
        </w:rPr>
      </w:pPr>
      <w:r w:rsidRPr="00E72A46">
        <w:rPr>
          <w:szCs w:val="28"/>
        </w:rPr>
        <w:t>34. System design and laboratory tests of an autonomous seismic station for space applications</w:t>
      </w:r>
    </w:p>
    <w:p w:rsidR="00E72A46" w:rsidRPr="00E72A46" w:rsidRDefault="00E72A46" w:rsidP="00E72A46">
      <w:pPr>
        <w:spacing w:after="0" w:line="240" w:lineRule="auto"/>
        <w:rPr>
          <w:szCs w:val="28"/>
        </w:rPr>
      </w:pPr>
      <w:r w:rsidRPr="00E72A46">
        <w:rPr>
          <w:szCs w:val="28"/>
        </w:rPr>
        <w:t>Planetary and Space Science 2 May 2022 Volume 217 (Cover date: August 2022) Article 105489</w:t>
      </w:r>
    </w:p>
    <w:p w:rsidR="00E72A46" w:rsidRPr="00E72A46" w:rsidRDefault="00E72A46" w:rsidP="00E72A46">
      <w:pPr>
        <w:spacing w:after="0" w:line="240" w:lineRule="auto"/>
        <w:rPr>
          <w:szCs w:val="28"/>
        </w:rPr>
      </w:pPr>
      <w:r w:rsidRPr="00E72A46">
        <w:rPr>
          <w:szCs w:val="28"/>
        </w:rPr>
        <w:t>Alexandra HeffelsCaroline LangePatrick Jaspers</w:t>
      </w:r>
    </w:p>
    <w:p w:rsidR="00E72A46" w:rsidRDefault="009A3FA8" w:rsidP="00E72A46">
      <w:pPr>
        <w:spacing w:after="0" w:line="240" w:lineRule="auto"/>
        <w:rPr>
          <w:szCs w:val="28"/>
        </w:rPr>
      </w:pPr>
      <w:hyperlink r:id="rId38" w:history="1">
        <w:r w:rsidR="00054D09" w:rsidRPr="000C0A99">
          <w:rPr>
            <w:rStyle w:val="Hyperlink"/>
            <w:szCs w:val="28"/>
          </w:rPr>
          <w:t>https://www.sciencedirect.com/science/article/pii/S0032063322000757/pdfft?md5=f9f6ecab59f0b9443274ca42171f5e5c&amp;pid=1-s2.0-S0032063322000757-main.pdf</w:t>
        </w:r>
      </w:hyperlink>
    </w:p>
    <w:p w:rsidR="00054D09" w:rsidRPr="00E72A46" w:rsidRDefault="00054D09"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35. Schumann resonance data processing programs and four-year measurements from Sierra Nevada ELF station</w:t>
      </w:r>
    </w:p>
    <w:p w:rsidR="00E72A46" w:rsidRPr="00E72A46" w:rsidRDefault="00E72A46" w:rsidP="00E72A46">
      <w:pPr>
        <w:spacing w:after="0" w:line="240" w:lineRule="auto"/>
        <w:rPr>
          <w:szCs w:val="28"/>
        </w:rPr>
      </w:pPr>
      <w:r w:rsidRPr="00E72A46">
        <w:rPr>
          <w:szCs w:val="28"/>
        </w:rPr>
        <w:t>Computers &amp; Geosciences 26 May 2022 Volume 165 (Cover date: August 2022) Article 105148</w:t>
      </w:r>
    </w:p>
    <w:p w:rsidR="00E72A46" w:rsidRPr="00E72A46" w:rsidRDefault="00E72A46" w:rsidP="00E72A46">
      <w:pPr>
        <w:spacing w:after="0" w:line="240" w:lineRule="auto"/>
        <w:rPr>
          <w:szCs w:val="28"/>
        </w:rPr>
      </w:pPr>
      <w:r w:rsidRPr="00E72A46">
        <w:rPr>
          <w:szCs w:val="28"/>
        </w:rPr>
        <w:t>A. SalinasJ. Rodríguez-CamachoS. Toledo-Redondo</w:t>
      </w:r>
    </w:p>
    <w:p w:rsidR="00E72A46" w:rsidRDefault="009A3FA8" w:rsidP="00E72A46">
      <w:pPr>
        <w:spacing w:after="0" w:line="240" w:lineRule="auto"/>
        <w:rPr>
          <w:szCs w:val="28"/>
        </w:rPr>
      </w:pPr>
      <w:hyperlink r:id="rId39" w:history="1">
        <w:r w:rsidR="00054D09" w:rsidRPr="000C0A99">
          <w:rPr>
            <w:rStyle w:val="Hyperlink"/>
            <w:szCs w:val="28"/>
          </w:rPr>
          <w:t>https://www.sciencedirect.com/science/article/pii/S0098300422001030/pdfft?md5=1795619dac2b0904842e90d61be6a079&amp;pid=1-s2.0-S0098300422001030-main.pdf</w:t>
        </w:r>
      </w:hyperlink>
    </w:p>
    <w:p w:rsidR="00054D09" w:rsidRPr="00E72A46" w:rsidRDefault="00054D09"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36. Earth skin temperature long-term prediction using novel extended Kalman filter integrated with Artificial Intelligence models and information gain feature selection</w:t>
      </w:r>
    </w:p>
    <w:p w:rsidR="00E72A46" w:rsidRPr="00E72A46" w:rsidRDefault="00E72A46" w:rsidP="00E72A46">
      <w:pPr>
        <w:spacing w:after="0" w:line="240" w:lineRule="auto"/>
        <w:rPr>
          <w:szCs w:val="28"/>
        </w:rPr>
      </w:pPr>
      <w:r w:rsidRPr="00E72A46">
        <w:rPr>
          <w:szCs w:val="28"/>
        </w:rPr>
        <w:t>Sustainable Computing: Informatics and Systems 10 March 2022 Volume 35 (Cover date: September 2022) Article 100721</w:t>
      </w:r>
    </w:p>
    <w:p w:rsidR="00E72A46" w:rsidRPr="00E72A46" w:rsidRDefault="00E72A46" w:rsidP="00E72A46">
      <w:pPr>
        <w:spacing w:after="0" w:line="240" w:lineRule="auto"/>
        <w:rPr>
          <w:szCs w:val="28"/>
          <w:lang w:val="de-DE"/>
        </w:rPr>
      </w:pPr>
      <w:r w:rsidRPr="00E72A46">
        <w:rPr>
          <w:szCs w:val="28"/>
          <w:lang w:val="de-DE"/>
        </w:rPr>
        <w:t>Mehdi JameiMasoud KarbasiZaher Mundher Yaseen</w:t>
      </w:r>
    </w:p>
    <w:p w:rsidR="00E72A46" w:rsidRDefault="009A3FA8" w:rsidP="00E72A46">
      <w:pPr>
        <w:spacing w:after="0" w:line="240" w:lineRule="auto"/>
        <w:rPr>
          <w:szCs w:val="28"/>
          <w:lang w:val="de-DE"/>
        </w:rPr>
      </w:pPr>
      <w:hyperlink r:id="rId40" w:history="1">
        <w:r w:rsidR="00054D09" w:rsidRPr="000C0A99">
          <w:rPr>
            <w:rStyle w:val="Hyperlink"/>
            <w:szCs w:val="28"/>
            <w:lang w:val="de-DE"/>
          </w:rPr>
          <w:t>https://www.sciencedirect.com/science/article/pii/S2210537922000580/pdfft?md5=dc5c9c266204256242f1fc2b199d97ae&amp;pid=1-s2.0-S2210537922000580-main.pdf</w:t>
        </w:r>
      </w:hyperlink>
    </w:p>
    <w:p w:rsidR="00054D09" w:rsidRPr="00E72A46" w:rsidRDefault="00054D09" w:rsidP="00E72A46">
      <w:pPr>
        <w:spacing w:after="0" w:line="240" w:lineRule="auto"/>
        <w:rPr>
          <w:szCs w:val="28"/>
          <w:lang w:val="de-DE"/>
        </w:rPr>
      </w:pPr>
    </w:p>
    <w:p w:rsidR="008E2D8F" w:rsidRPr="009A3FA8" w:rsidRDefault="008E2D8F" w:rsidP="00E72A46">
      <w:pPr>
        <w:spacing w:after="0" w:line="240" w:lineRule="auto"/>
        <w:rPr>
          <w:b/>
          <w:bCs/>
          <w:szCs w:val="28"/>
        </w:rPr>
      </w:pPr>
      <w:r w:rsidRPr="009A3FA8">
        <w:rPr>
          <w:b/>
          <w:bCs/>
          <w:szCs w:val="28"/>
        </w:rPr>
        <w:t xml:space="preserve">Springer </w:t>
      </w:r>
    </w:p>
    <w:p w:rsidR="008E2D8F" w:rsidRDefault="008E2D8F"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1. Service function path selection methods for multi-layer satellite networks</w:t>
      </w:r>
    </w:p>
    <w:p w:rsidR="00E72A46" w:rsidRPr="00E72A46" w:rsidRDefault="00E72A46" w:rsidP="00E72A46">
      <w:pPr>
        <w:spacing w:after="0" w:line="240" w:lineRule="auto"/>
        <w:rPr>
          <w:szCs w:val="28"/>
        </w:rPr>
      </w:pPr>
      <w:r w:rsidRPr="00E72A46">
        <w:rPr>
          <w:szCs w:val="28"/>
        </w:rPr>
        <w:t xml:space="preserve">Taixin Li, Xu Zhou, Shen Yan &amp; Xiaobo Zhang </w:t>
      </w:r>
    </w:p>
    <w:p w:rsidR="00E72A46" w:rsidRPr="00E72A46" w:rsidRDefault="00E72A46" w:rsidP="00E72A46">
      <w:pPr>
        <w:spacing w:after="0" w:line="240" w:lineRule="auto"/>
        <w:rPr>
          <w:szCs w:val="28"/>
        </w:rPr>
      </w:pPr>
      <w:r w:rsidRPr="00E72A46">
        <w:rPr>
          <w:szCs w:val="28"/>
        </w:rPr>
        <w:t>Peer-to-Peer Networking and Applications volume 15, pages 2161–2178 (2022)</w:t>
      </w:r>
    </w:p>
    <w:p w:rsidR="00E72A46" w:rsidRDefault="009A3FA8" w:rsidP="00E72A46">
      <w:pPr>
        <w:spacing w:after="0" w:line="240" w:lineRule="auto"/>
        <w:rPr>
          <w:szCs w:val="28"/>
        </w:rPr>
      </w:pPr>
      <w:hyperlink r:id="rId41" w:history="1">
        <w:r w:rsidR="000F59D7" w:rsidRPr="000C0A99">
          <w:rPr>
            <w:rStyle w:val="Hyperlink"/>
            <w:szCs w:val="28"/>
          </w:rPr>
          <w:t>https://link.springer.com/content/pdf/10.1007/s12083-022-01327-2.pdf</w:t>
        </w:r>
      </w:hyperlink>
    </w:p>
    <w:p w:rsidR="000F59D7" w:rsidRPr="00E72A46" w:rsidRDefault="000F59D7"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2. Unsupervised learning-based satellite selection algorithm for GPS–NavIC multi-constellation receivers</w:t>
      </w:r>
    </w:p>
    <w:p w:rsidR="00E72A46" w:rsidRPr="00E72A46" w:rsidRDefault="00E72A46" w:rsidP="00E72A46">
      <w:pPr>
        <w:spacing w:after="0" w:line="240" w:lineRule="auto"/>
        <w:rPr>
          <w:szCs w:val="28"/>
        </w:rPr>
      </w:pPr>
      <w:r w:rsidRPr="00E72A46">
        <w:rPr>
          <w:szCs w:val="28"/>
        </w:rPr>
        <w:t xml:space="preserve">Sanat K. Biswas </w:t>
      </w:r>
    </w:p>
    <w:p w:rsidR="00E72A46" w:rsidRPr="00E72A46" w:rsidRDefault="00E72A46" w:rsidP="00E72A46">
      <w:pPr>
        <w:spacing w:after="0" w:line="240" w:lineRule="auto"/>
        <w:rPr>
          <w:szCs w:val="28"/>
        </w:rPr>
      </w:pPr>
      <w:r w:rsidRPr="00E72A46">
        <w:rPr>
          <w:szCs w:val="28"/>
        </w:rPr>
        <w:t>GPS Solutions volume 26, Article number: 61 (2022)</w:t>
      </w:r>
    </w:p>
    <w:p w:rsidR="00E72A46" w:rsidRDefault="009A3FA8" w:rsidP="00E72A46">
      <w:pPr>
        <w:spacing w:after="0" w:line="240" w:lineRule="auto"/>
        <w:rPr>
          <w:szCs w:val="28"/>
        </w:rPr>
      </w:pPr>
      <w:hyperlink r:id="rId42" w:history="1">
        <w:r w:rsidR="000F59D7" w:rsidRPr="000C0A99">
          <w:rPr>
            <w:rStyle w:val="Hyperlink"/>
            <w:szCs w:val="28"/>
          </w:rPr>
          <w:t>https://link.springer.com/content/pdf/10.1007/s10291-022-01248-w.pdf</w:t>
        </w:r>
      </w:hyperlink>
    </w:p>
    <w:p w:rsidR="000F59D7" w:rsidRPr="00E72A46" w:rsidRDefault="000F59D7"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3. A fast GNSS satellite selection algorithm for continuous real-time positioning</w:t>
      </w:r>
    </w:p>
    <w:p w:rsidR="00E72A46" w:rsidRPr="00E72A46" w:rsidRDefault="00E72A46" w:rsidP="00E72A46">
      <w:pPr>
        <w:spacing w:after="0" w:line="240" w:lineRule="auto"/>
        <w:rPr>
          <w:szCs w:val="28"/>
        </w:rPr>
      </w:pPr>
      <w:r w:rsidRPr="00E72A46">
        <w:rPr>
          <w:szCs w:val="28"/>
        </w:rPr>
        <w:t xml:space="preserve">Quanzhou Yu, Yongqing Wang &amp; Yuyao Shen </w:t>
      </w:r>
    </w:p>
    <w:p w:rsidR="00E72A46" w:rsidRPr="00E72A46" w:rsidRDefault="00E72A46" w:rsidP="00E72A46">
      <w:pPr>
        <w:spacing w:after="0" w:line="240" w:lineRule="auto"/>
        <w:rPr>
          <w:szCs w:val="28"/>
        </w:rPr>
      </w:pPr>
      <w:r w:rsidRPr="00E72A46">
        <w:rPr>
          <w:szCs w:val="28"/>
        </w:rPr>
        <w:t>GPS Solutions volume 26, Article number: 68 (2022)</w:t>
      </w:r>
    </w:p>
    <w:p w:rsidR="00E72A46" w:rsidRDefault="009A3FA8" w:rsidP="00E72A46">
      <w:pPr>
        <w:spacing w:after="0" w:line="240" w:lineRule="auto"/>
        <w:rPr>
          <w:szCs w:val="28"/>
        </w:rPr>
      </w:pPr>
      <w:hyperlink r:id="rId43" w:history="1">
        <w:r w:rsidR="000F59D7" w:rsidRPr="000C0A99">
          <w:rPr>
            <w:rStyle w:val="Hyperlink"/>
            <w:szCs w:val="28"/>
          </w:rPr>
          <w:t>https://link.springer.com/content/pdf/10.1007/s10291-022-01251-1.pdf</w:t>
        </w:r>
      </w:hyperlink>
    </w:p>
    <w:p w:rsidR="000F59D7" w:rsidRPr="00E72A46" w:rsidRDefault="000F59D7"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4. LEO laser microwave hybrid inter-satellite routing strategy based on modified Q-routing algorithm</w:t>
      </w:r>
    </w:p>
    <w:p w:rsidR="00E72A46" w:rsidRPr="00E72A46" w:rsidRDefault="00E72A46" w:rsidP="00E72A46">
      <w:pPr>
        <w:spacing w:after="0" w:line="240" w:lineRule="auto"/>
        <w:rPr>
          <w:szCs w:val="28"/>
        </w:rPr>
      </w:pPr>
      <w:r w:rsidRPr="00E72A46">
        <w:rPr>
          <w:szCs w:val="28"/>
        </w:rPr>
        <w:t xml:space="preserve">Fei Zheng, Chao Wang, Zou Zhou, Zhao Pi &amp; Dongyan Huang </w:t>
      </w:r>
    </w:p>
    <w:p w:rsidR="00E72A46" w:rsidRPr="00E72A46" w:rsidRDefault="00E72A46" w:rsidP="00E72A46">
      <w:pPr>
        <w:spacing w:after="0" w:line="240" w:lineRule="auto"/>
        <w:rPr>
          <w:szCs w:val="28"/>
        </w:rPr>
      </w:pPr>
      <w:r w:rsidRPr="00E72A46">
        <w:rPr>
          <w:szCs w:val="28"/>
        </w:rPr>
        <w:t>EURASIP Journal on Wireless Communications and Networking volume 2022, Article number: 36 (2022)</w:t>
      </w:r>
    </w:p>
    <w:p w:rsidR="00E72A46" w:rsidRDefault="009A3FA8" w:rsidP="00E72A46">
      <w:pPr>
        <w:spacing w:after="0" w:line="240" w:lineRule="auto"/>
        <w:rPr>
          <w:szCs w:val="28"/>
        </w:rPr>
      </w:pPr>
      <w:hyperlink r:id="rId44" w:history="1">
        <w:r w:rsidR="000F59D7" w:rsidRPr="000C0A99">
          <w:rPr>
            <w:rStyle w:val="Hyperlink"/>
            <w:szCs w:val="28"/>
          </w:rPr>
          <w:t>https://link.springer.com/content/pdf/10.1186/s13638-022-02119-1.pdf</w:t>
        </w:r>
      </w:hyperlink>
    </w:p>
    <w:p w:rsidR="000F59D7" w:rsidRPr="00E72A46" w:rsidRDefault="000F59D7"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5. Construction of nominal ionospheric gradient using satellite pair based on GNSS CORS observation in Indonesia</w:t>
      </w:r>
    </w:p>
    <w:p w:rsidR="00E72A46" w:rsidRPr="00E72A46" w:rsidRDefault="00E72A46" w:rsidP="00E72A46">
      <w:pPr>
        <w:spacing w:after="0" w:line="240" w:lineRule="auto"/>
        <w:rPr>
          <w:szCs w:val="28"/>
        </w:rPr>
      </w:pPr>
      <w:r w:rsidRPr="00E72A46">
        <w:rPr>
          <w:szCs w:val="28"/>
        </w:rPr>
        <w:t xml:space="preserve">Slamet Supriadi, Hasanuddin Zainal Abidin, Dudy Darmawan Wijaya, Prayitno Abadi, Susumu Saito &amp; Dwiko Unggul Prabowo </w:t>
      </w:r>
    </w:p>
    <w:p w:rsidR="00E72A46" w:rsidRPr="00E72A46" w:rsidRDefault="00E72A46" w:rsidP="00E72A46">
      <w:pPr>
        <w:spacing w:after="0" w:line="240" w:lineRule="auto"/>
        <w:rPr>
          <w:szCs w:val="28"/>
        </w:rPr>
      </w:pPr>
      <w:r w:rsidRPr="00E72A46">
        <w:rPr>
          <w:szCs w:val="28"/>
        </w:rPr>
        <w:t>Earth, Planets and Space volume 74, Article number: 71 (2022)</w:t>
      </w:r>
    </w:p>
    <w:p w:rsidR="00E72A46" w:rsidRDefault="009A3FA8" w:rsidP="00E72A46">
      <w:pPr>
        <w:spacing w:after="0" w:line="240" w:lineRule="auto"/>
        <w:rPr>
          <w:szCs w:val="28"/>
        </w:rPr>
      </w:pPr>
      <w:hyperlink r:id="rId45" w:history="1">
        <w:r w:rsidR="000F59D7" w:rsidRPr="000C0A99">
          <w:rPr>
            <w:rStyle w:val="Hyperlink"/>
            <w:szCs w:val="28"/>
          </w:rPr>
          <w:t>https://link.springer.com/content/pdf/10.1186/s40623-022-01633-2.pdf</w:t>
        </w:r>
      </w:hyperlink>
    </w:p>
    <w:p w:rsidR="000F59D7" w:rsidRPr="00E72A46" w:rsidRDefault="000F59D7"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6. A validation of abstracted dive profiles relayed via the Argos satellite system: a case study of a loggerhead turtle</w:t>
      </w:r>
    </w:p>
    <w:p w:rsidR="00E72A46" w:rsidRPr="00E72A46" w:rsidRDefault="00E72A46" w:rsidP="00E72A46">
      <w:pPr>
        <w:spacing w:after="0" w:line="240" w:lineRule="auto"/>
        <w:rPr>
          <w:szCs w:val="28"/>
        </w:rPr>
      </w:pPr>
      <w:r w:rsidRPr="00E72A46">
        <w:rPr>
          <w:szCs w:val="28"/>
        </w:rPr>
        <w:t xml:space="preserve">Narumi Kishida, Junichi Okuyama, Mamiko Arita, Natsuki Kume, Kento Fujita, Hideaki Nishizawa, Shinsuke Torisawa &amp; Yasushi Mitsunaga </w:t>
      </w:r>
    </w:p>
    <w:p w:rsidR="00E72A46" w:rsidRPr="00E72A46" w:rsidRDefault="00E72A46" w:rsidP="00E72A46">
      <w:pPr>
        <w:spacing w:after="0" w:line="240" w:lineRule="auto"/>
        <w:rPr>
          <w:szCs w:val="28"/>
        </w:rPr>
      </w:pPr>
      <w:r w:rsidRPr="00E72A46">
        <w:rPr>
          <w:szCs w:val="28"/>
        </w:rPr>
        <w:t xml:space="preserve">Animal Biotelemetry volume 10, Article number: 21 (2022) </w:t>
      </w:r>
    </w:p>
    <w:p w:rsidR="00E72A46" w:rsidRDefault="009A3FA8" w:rsidP="00E72A46">
      <w:pPr>
        <w:spacing w:after="0" w:line="240" w:lineRule="auto"/>
        <w:rPr>
          <w:szCs w:val="28"/>
        </w:rPr>
      </w:pPr>
      <w:hyperlink r:id="rId46" w:history="1">
        <w:r w:rsidR="000F59D7" w:rsidRPr="000C0A99">
          <w:rPr>
            <w:rStyle w:val="Hyperlink"/>
            <w:szCs w:val="28"/>
          </w:rPr>
          <w:t>https://link.springer.com/content/pdf/10.1186/s40317-022-00292-0.pdf</w:t>
        </w:r>
      </w:hyperlink>
    </w:p>
    <w:p w:rsidR="000F59D7" w:rsidRPr="00E72A46" w:rsidRDefault="000F59D7"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7. Topology design algorithm for optical inter-satellite links in future navigation satellite networks</w:t>
      </w:r>
    </w:p>
    <w:p w:rsidR="00E72A46" w:rsidRPr="00E72A46" w:rsidRDefault="00E72A46" w:rsidP="00E72A46">
      <w:pPr>
        <w:spacing w:after="0" w:line="240" w:lineRule="auto"/>
        <w:rPr>
          <w:szCs w:val="28"/>
        </w:rPr>
      </w:pPr>
      <w:r w:rsidRPr="00E72A46">
        <w:rPr>
          <w:szCs w:val="28"/>
        </w:rPr>
        <w:t xml:space="preserve">Lingchuan Zeng, Xiaochun Lu, Yan Bai, Bingcheng Liu &amp; Guang Yang </w:t>
      </w:r>
    </w:p>
    <w:p w:rsidR="00E72A46" w:rsidRPr="00E72A46" w:rsidRDefault="00E72A46" w:rsidP="00E72A46">
      <w:pPr>
        <w:spacing w:after="0" w:line="240" w:lineRule="auto"/>
        <w:rPr>
          <w:szCs w:val="28"/>
        </w:rPr>
      </w:pPr>
      <w:r w:rsidRPr="00E72A46">
        <w:rPr>
          <w:szCs w:val="28"/>
        </w:rPr>
        <w:t>GPS Solutions volume 26, Article number: 57 (2022)</w:t>
      </w:r>
    </w:p>
    <w:p w:rsidR="00E72A46" w:rsidRDefault="009A3FA8" w:rsidP="00E72A46">
      <w:pPr>
        <w:spacing w:after="0" w:line="240" w:lineRule="auto"/>
        <w:rPr>
          <w:szCs w:val="28"/>
        </w:rPr>
      </w:pPr>
      <w:hyperlink r:id="rId47" w:history="1">
        <w:r w:rsidR="000F59D7" w:rsidRPr="000C0A99">
          <w:rPr>
            <w:rStyle w:val="Hyperlink"/>
            <w:szCs w:val="28"/>
          </w:rPr>
          <w:t>https://link.springer.com/content/pdf/10.1007/s10291-022-01241-3.pdf</w:t>
        </w:r>
      </w:hyperlink>
    </w:p>
    <w:p w:rsidR="000F59D7" w:rsidRPr="00E72A46" w:rsidRDefault="000F59D7"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8. Rolling weight-matching methods for the inter-satellite link assignment in global navigation satellite systems</w:t>
      </w:r>
    </w:p>
    <w:p w:rsidR="00E72A46" w:rsidRPr="00E72A46" w:rsidRDefault="00E72A46" w:rsidP="00E72A46">
      <w:pPr>
        <w:spacing w:after="0" w:line="240" w:lineRule="auto"/>
        <w:rPr>
          <w:szCs w:val="28"/>
        </w:rPr>
      </w:pPr>
      <w:r w:rsidRPr="00E72A46">
        <w:rPr>
          <w:szCs w:val="28"/>
        </w:rPr>
        <w:t xml:space="preserve">Jungang Yan, Guopeng Song, Roel Leus, Zhenwei Hou &amp; Zhongshan Zhang </w:t>
      </w:r>
    </w:p>
    <w:p w:rsidR="00E72A46" w:rsidRPr="00E72A46" w:rsidRDefault="00E72A46" w:rsidP="00E72A46">
      <w:pPr>
        <w:spacing w:after="0" w:line="240" w:lineRule="auto"/>
        <w:rPr>
          <w:szCs w:val="28"/>
        </w:rPr>
      </w:pPr>
      <w:r w:rsidRPr="00E72A46">
        <w:rPr>
          <w:szCs w:val="28"/>
        </w:rPr>
        <w:t>GPS Solutions volume 26, Article number: 38 (2022)</w:t>
      </w:r>
    </w:p>
    <w:p w:rsidR="00E72A46" w:rsidRDefault="009A3FA8" w:rsidP="00E72A46">
      <w:pPr>
        <w:spacing w:after="0" w:line="240" w:lineRule="auto"/>
        <w:rPr>
          <w:szCs w:val="28"/>
        </w:rPr>
      </w:pPr>
      <w:hyperlink r:id="rId48" w:history="1">
        <w:r w:rsidR="000F59D7" w:rsidRPr="000C0A99">
          <w:rPr>
            <w:rStyle w:val="Hyperlink"/>
            <w:szCs w:val="28"/>
          </w:rPr>
          <w:t>https://link.springer.com/content/pdf/10.1007/s10291-022-01222-6.pdf</w:t>
        </w:r>
      </w:hyperlink>
    </w:p>
    <w:p w:rsidR="000F59D7" w:rsidRPr="00E72A46" w:rsidRDefault="000F59D7"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9. Estimation and analysis of BDS-3 satellite yaw attitude using inter-satellite link observations</w:t>
      </w:r>
    </w:p>
    <w:p w:rsidR="00E72A46" w:rsidRPr="00E72A46" w:rsidRDefault="00E72A46" w:rsidP="00E72A46">
      <w:pPr>
        <w:spacing w:after="0" w:line="240" w:lineRule="auto"/>
        <w:rPr>
          <w:szCs w:val="28"/>
          <w:lang w:val="de-DE"/>
        </w:rPr>
      </w:pPr>
      <w:r w:rsidRPr="00E72A46">
        <w:rPr>
          <w:szCs w:val="28"/>
          <w:lang w:val="de-DE"/>
        </w:rPr>
        <w:t xml:space="preserve">Xin Xie, Tao Geng, Zhuang Ma, Liang Chen &amp; Jingnan Liu </w:t>
      </w:r>
    </w:p>
    <w:p w:rsidR="00E72A46" w:rsidRPr="00E72A46" w:rsidRDefault="00E72A46" w:rsidP="00E72A46">
      <w:pPr>
        <w:spacing w:after="0" w:line="240" w:lineRule="auto"/>
        <w:rPr>
          <w:szCs w:val="28"/>
        </w:rPr>
      </w:pPr>
      <w:r w:rsidRPr="00E72A46">
        <w:rPr>
          <w:szCs w:val="28"/>
        </w:rPr>
        <w:t>GPS Solutions volume 26, Article number: 106 (2022)</w:t>
      </w:r>
    </w:p>
    <w:p w:rsidR="00E72A46" w:rsidRDefault="009A3FA8" w:rsidP="00E72A46">
      <w:pPr>
        <w:spacing w:after="0" w:line="240" w:lineRule="auto"/>
        <w:rPr>
          <w:szCs w:val="28"/>
        </w:rPr>
      </w:pPr>
      <w:hyperlink r:id="rId49" w:history="1">
        <w:r w:rsidR="000F59D7" w:rsidRPr="000C0A99">
          <w:rPr>
            <w:rStyle w:val="Hyperlink"/>
            <w:szCs w:val="28"/>
          </w:rPr>
          <w:t>https://link.springer.com/content/pdf/10.1007/s10291-022-01290-8.pdf</w:t>
        </w:r>
      </w:hyperlink>
    </w:p>
    <w:p w:rsidR="000F59D7" w:rsidRPr="00E72A46" w:rsidRDefault="000F59D7"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10. Improving BDS broadcast ephemeris accuracy using ground-satellite-link observations</w:t>
      </w:r>
    </w:p>
    <w:p w:rsidR="00E72A46" w:rsidRPr="00E72A46" w:rsidRDefault="00E72A46" w:rsidP="00E72A46">
      <w:pPr>
        <w:spacing w:after="0" w:line="240" w:lineRule="auto"/>
        <w:rPr>
          <w:szCs w:val="28"/>
          <w:lang w:val="de-DE"/>
        </w:rPr>
      </w:pPr>
      <w:r w:rsidRPr="00E72A46">
        <w:rPr>
          <w:szCs w:val="28"/>
          <w:lang w:val="de-DE"/>
        </w:rPr>
        <w:t xml:space="preserve">Junping Chen, Jungang Wang, Chao Yu, Yize Zhang &amp; Bin Wang </w:t>
      </w:r>
    </w:p>
    <w:p w:rsidR="00E72A46" w:rsidRPr="00E72A46" w:rsidRDefault="00E72A46" w:rsidP="00E72A46">
      <w:pPr>
        <w:spacing w:after="0" w:line="240" w:lineRule="auto"/>
        <w:rPr>
          <w:szCs w:val="28"/>
        </w:rPr>
      </w:pPr>
      <w:r w:rsidRPr="00E72A46">
        <w:rPr>
          <w:szCs w:val="28"/>
        </w:rPr>
        <w:t xml:space="preserve">Satellite Navigation volume 3, Article number: 11 (2022) </w:t>
      </w:r>
    </w:p>
    <w:p w:rsidR="00E72A46" w:rsidRDefault="009A3FA8" w:rsidP="00E72A46">
      <w:pPr>
        <w:spacing w:after="0" w:line="240" w:lineRule="auto"/>
        <w:rPr>
          <w:szCs w:val="28"/>
        </w:rPr>
      </w:pPr>
      <w:hyperlink r:id="rId50" w:history="1">
        <w:r w:rsidR="000F59D7" w:rsidRPr="000C0A99">
          <w:rPr>
            <w:rStyle w:val="Hyperlink"/>
            <w:szCs w:val="28"/>
          </w:rPr>
          <w:t>https://link.springer.com/content/pdf/10.1186/s43020-022-00072-4.pdf</w:t>
        </w:r>
      </w:hyperlink>
    </w:p>
    <w:p w:rsidR="000F59D7" w:rsidRPr="00E72A46" w:rsidRDefault="000F59D7"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11. Estimating surface optical properties and thermal thrust for Galileo satellite body and solar panels</w:t>
      </w:r>
    </w:p>
    <w:p w:rsidR="00E72A46" w:rsidRPr="00E72A46" w:rsidRDefault="00E72A46" w:rsidP="00E72A46">
      <w:pPr>
        <w:spacing w:after="0" w:line="240" w:lineRule="auto"/>
        <w:rPr>
          <w:szCs w:val="28"/>
        </w:rPr>
      </w:pPr>
      <w:r w:rsidRPr="00E72A46">
        <w:rPr>
          <w:szCs w:val="28"/>
        </w:rPr>
        <w:t xml:space="preserve">Bingbing Duan &amp; Urs Hugentobler </w:t>
      </w:r>
    </w:p>
    <w:p w:rsidR="00E72A46" w:rsidRPr="00E72A46" w:rsidRDefault="00E72A46" w:rsidP="00E72A46">
      <w:pPr>
        <w:spacing w:after="0" w:line="240" w:lineRule="auto"/>
        <w:rPr>
          <w:szCs w:val="28"/>
        </w:rPr>
      </w:pPr>
      <w:r w:rsidRPr="00E72A46">
        <w:rPr>
          <w:szCs w:val="28"/>
        </w:rPr>
        <w:t>GPS Solutions volume 26, Article number: 135 (2022)</w:t>
      </w:r>
    </w:p>
    <w:p w:rsidR="00E72A46" w:rsidRDefault="009A3FA8" w:rsidP="00E72A46">
      <w:pPr>
        <w:spacing w:after="0" w:line="240" w:lineRule="auto"/>
        <w:rPr>
          <w:szCs w:val="28"/>
        </w:rPr>
      </w:pPr>
      <w:hyperlink r:id="rId51" w:history="1">
        <w:r w:rsidR="000F59D7" w:rsidRPr="000C0A99">
          <w:rPr>
            <w:rStyle w:val="Hyperlink"/>
            <w:szCs w:val="28"/>
          </w:rPr>
          <w:t>https://link.springer.com/content/pdf/10.1007/s10291-022-01324-1.pdf</w:t>
        </w:r>
      </w:hyperlink>
    </w:p>
    <w:p w:rsidR="000F59D7" w:rsidRPr="00E72A46" w:rsidRDefault="000F59D7"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12. Satellite integrity monitoring for satellite-based augmentation system: an improved covariance-based method</w:t>
      </w:r>
    </w:p>
    <w:p w:rsidR="00E72A46" w:rsidRPr="00E72A46" w:rsidRDefault="00E72A46" w:rsidP="00E72A46">
      <w:pPr>
        <w:spacing w:after="0" w:line="240" w:lineRule="auto"/>
        <w:rPr>
          <w:szCs w:val="28"/>
        </w:rPr>
      </w:pPr>
      <w:r w:rsidRPr="00E72A46">
        <w:rPr>
          <w:szCs w:val="28"/>
        </w:rPr>
        <w:t xml:space="preserve">Shuaiyong Zheng, Mengzhi Gao, Zhigang Huang, Xiaoqin Jin &amp; Kun Li </w:t>
      </w:r>
    </w:p>
    <w:p w:rsidR="00E72A46" w:rsidRPr="00E72A46" w:rsidRDefault="00E72A46" w:rsidP="00E72A46">
      <w:pPr>
        <w:spacing w:after="0" w:line="240" w:lineRule="auto"/>
        <w:rPr>
          <w:szCs w:val="28"/>
        </w:rPr>
      </w:pPr>
      <w:r w:rsidRPr="00E72A46">
        <w:rPr>
          <w:szCs w:val="28"/>
        </w:rPr>
        <w:t>Satellite Navigation volume 3, Article number: 9 (2022)</w:t>
      </w:r>
    </w:p>
    <w:p w:rsidR="00E72A46" w:rsidRDefault="009A3FA8" w:rsidP="00E72A46">
      <w:pPr>
        <w:spacing w:after="0" w:line="240" w:lineRule="auto"/>
        <w:rPr>
          <w:szCs w:val="28"/>
        </w:rPr>
      </w:pPr>
      <w:hyperlink r:id="rId52" w:history="1">
        <w:r w:rsidR="000F59D7" w:rsidRPr="000C0A99">
          <w:rPr>
            <w:rStyle w:val="Hyperlink"/>
            <w:szCs w:val="28"/>
          </w:rPr>
          <w:t>https://link.springer.com/content/pdf/10.1186/s43020-022-00070-6.pdf</w:t>
        </w:r>
      </w:hyperlink>
    </w:p>
    <w:p w:rsidR="000F59D7" w:rsidRPr="00E72A46" w:rsidRDefault="000F59D7"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13. Control of dumbbell satellite orbits using moving mass actuators</w:t>
      </w:r>
    </w:p>
    <w:p w:rsidR="00E72A46" w:rsidRPr="00E72A46" w:rsidRDefault="00E72A46" w:rsidP="00E72A46">
      <w:pPr>
        <w:spacing w:after="0" w:line="240" w:lineRule="auto"/>
        <w:rPr>
          <w:szCs w:val="28"/>
        </w:rPr>
      </w:pPr>
      <w:r w:rsidRPr="00E72A46">
        <w:rPr>
          <w:szCs w:val="28"/>
        </w:rPr>
        <w:t xml:space="preserve">Valery Pilipchuk, Steven W. Shaw &amp; Nabil Chalhoub </w:t>
      </w:r>
    </w:p>
    <w:p w:rsidR="00E72A46" w:rsidRPr="00E72A46" w:rsidRDefault="00E72A46" w:rsidP="00E72A46">
      <w:pPr>
        <w:spacing w:after="0" w:line="240" w:lineRule="auto"/>
        <w:rPr>
          <w:szCs w:val="28"/>
        </w:rPr>
      </w:pPr>
      <w:r w:rsidRPr="00E72A46">
        <w:rPr>
          <w:szCs w:val="28"/>
        </w:rPr>
        <w:t>Nonlinear Dynamics (2022)</w:t>
      </w:r>
    </w:p>
    <w:p w:rsidR="00E72A46" w:rsidRDefault="009A3FA8" w:rsidP="00E72A46">
      <w:pPr>
        <w:spacing w:after="0" w:line="240" w:lineRule="auto"/>
        <w:rPr>
          <w:szCs w:val="28"/>
        </w:rPr>
      </w:pPr>
      <w:hyperlink r:id="rId53" w:history="1">
        <w:r w:rsidR="000F59D7" w:rsidRPr="000C0A99">
          <w:rPr>
            <w:rStyle w:val="Hyperlink"/>
            <w:szCs w:val="28"/>
          </w:rPr>
          <w:t>https://link.springer.com/content/pdf/10.1007/s11071-022-07705-y.pdf</w:t>
        </w:r>
      </w:hyperlink>
    </w:p>
    <w:p w:rsidR="000F59D7" w:rsidRPr="00E72A46" w:rsidRDefault="000F59D7"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14. Evaluation of Satellite Rainfall Estimates in a Rugged Topographical Basin Over South Gojjam Basin, Ethiopia</w:t>
      </w:r>
    </w:p>
    <w:p w:rsidR="00E72A46" w:rsidRPr="00E72A46" w:rsidRDefault="00E72A46" w:rsidP="00E72A46">
      <w:pPr>
        <w:spacing w:after="0" w:line="240" w:lineRule="auto"/>
        <w:rPr>
          <w:szCs w:val="28"/>
        </w:rPr>
      </w:pPr>
      <w:r w:rsidRPr="00E72A46">
        <w:rPr>
          <w:szCs w:val="28"/>
        </w:rPr>
        <w:t xml:space="preserve">Demelash Ademe Malede, Tena Alamirew Agumassie, Job Rotich Kosgei, Quoc Bao Pham &amp; Tesfa Gebrie Andualem </w:t>
      </w:r>
    </w:p>
    <w:p w:rsidR="00E72A46" w:rsidRPr="00E72A46" w:rsidRDefault="00E72A46" w:rsidP="00E72A46">
      <w:pPr>
        <w:spacing w:after="0" w:line="240" w:lineRule="auto"/>
        <w:rPr>
          <w:szCs w:val="28"/>
        </w:rPr>
      </w:pPr>
      <w:r w:rsidRPr="00E72A46">
        <w:rPr>
          <w:szCs w:val="28"/>
        </w:rPr>
        <w:t>Journal of the Indian Society of Remote Sensing volume 50, pages 1333–1346 (2022)</w:t>
      </w:r>
    </w:p>
    <w:p w:rsidR="00E72A46" w:rsidRDefault="009A3FA8" w:rsidP="00E72A46">
      <w:pPr>
        <w:spacing w:after="0" w:line="240" w:lineRule="auto"/>
        <w:rPr>
          <w:szCs w:val="28"/>
        </w:rPr>
      </w:pPr>
      <w:hyperlink r:id="rId54" w:history="1">
        <w:r w:rsidR="000F59D7" w:rsidRPr="000C0A99">
          <w:rPr>
            <w:rStyle w:val="Hyperlink"/>
            <w:szCs w:val="28"/>
          </w:rPr>
          <w:t>https://link.springer.com/content/pdf/10.1007/s12524-022-01530-x.pdf</w:t>
        </w:r>
      </w:hyperlink>
    </w:p>
    <w:p w:rsidR="000F59D7" w:rsidRPr="00E72A46" w:rsidRDefault="000F59D7"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15. Towards an architecture and algorithm for the satellite IoT based on a CCN</w:t>
      </w:r>
    </w:p>
    <w:p w:rsidR="00E72A46" w:rsidRPr="00E72A46" w:rsidRDefault="00E72A46" w:rsidP="00E72A46">
      <w:pPr>
        <w:spacing w:after="0" w:line="240" w:lineRule="auto"/>
        <w:rPr>
          <w:szCs w:val="28"/>
          <w:lang w:val="de-DE"/>
        </w:rPr>
      </w:pPr>
      <w:r w:rsidRPr="00E72A46">
        <w:rPr>
          <w:szCs w:val="28"/>
          <w:lang w:val="de-DE"/>
        </w:rPr>
        <w:t xml:space="preserve">Dan Liao, Wentao Wang, Kairen Xiao, Hui Li &amp; Ming Zhang </w:t>
      </w:r>
    </w:p>
    <w:p w:rsidR="00E72A46" w:rsidRPr="00E72A46" w:rsidRDefault="00E72A46" w:rsidP="00E72A46">
      <w:pPr>
        <w:spacing w:after="0" w:line="240" w:lineRule="auto"/>
        <w:rPr>
          <w:szCs w:val="28"/>
        </w:rPr>
      </w:pPr>
      <w:r w:rsidRPr="00E72A46">
        <w:rPr>
          <w:szCs w:val="28"/>
        </w:rPr>
        <w:t>Peer-to-Peer Networking and Applications volume 15, pages 1834–1848 (2022)</w:t>
      </w:r>
    </w:p>
    <w:p w:rsidR="00E72A46" w:rsidRDefault="009A3FA8" w:rsidP="00E72A46">
      <w:pPr>
        <w:spacing w:after="0" w:line="240" w:lineRule="auto"/>
        <w:rPr>
          <w:szCs w:val="28"/>
        </w:rPr>
      </w:pPr>
      <w:hyperlink r:id="rId55" w:history="1">
        <w:r w:rsidR="000F59D7" w:rsidRPr="000C0A99">
          <w:rPr>
            <w:rStyle w:val="Hyperlink"/>
            <w:szCs w:val="28"/>
          </w:rPr>
          <w:t>https://link.springer.com/content/pdf/10.1007/s12083-022-01326-3.pdf</w:t>
        </w:r>
      </w:hyperlink>
    </w:p>
    <w:p w:rsidR="000F59D7" w:rsidRPr="00E72A46" w:rsidRDefault="000F59D7"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16. Sliding Mode-based Predictive Congestion Control in a Satellite Space Information Transmission Network</w:t>
      </w:r>
    </w:p>
    <w:p w:rsidR="00E72A46" w:rsidRPr="00E72A46" w:rsidRDefault="00E72A46" w:rsidP="00E72A46">
      <w:pPr>
        <w:spacing w:after="0" w:line="240" w:lineRule="auto"/>
        <w:rPr>
          <w:szCs w:val="28"/>
        </w:rPr>
      </w:pPr>
      <w:r w:rsidRPr="00E72A46">
        <w:rPr>
          <w:szCs w:val="28"/>
        </w:rPr>
        <w:t xml:space="preserve">Sheng Liu, Di Wu &amp; Lan-Yong Zhang </w:t>
      </w:r>
    </w:p>
    <w:p w:rsidR="00E72A46" w:rsidRPr="00E72A46" w:rsidRDefault="00E72A46" w:rsidP="00E72A46">
      <w:pPr>
        <w:spacing w:after="0" w:line="240" w:lineRule="auto"/>
        <w:rPr>
          <w:szCs w:val="28"/>
        </w:rPr>
      </w:pPr>
      <w:r w:rsidRPr="00E72A46">
        <w:rPr>
          <w:szCs w:val="28"/>
        </w:rPr>
        <w:t>International Journal of Control, Automation and Systems volume 20, pages 2523–2533 (2022)</w:t>
      </w:r>
    </w:p>
    <w:p w:rsidR="00E72A46" w:rsidRDefault="009A3FA8" w:rsidP="00E72A46">
      <w:pPr>
        <w:spacing w:after="0" w:line="240" w:lineRule="auto"/>
        <w:rPr>
          <w:szCs w:val="28"/>
        </w:rPr>
      </w:pPr>
      <w:hyperlink r:id="rId56" w:history="1">
        <w:r w:rsidR="000F59D7" w:rsidRPr="000C0A99">
          <w:rPr>
            <w:rStyle w:val="Hyperlink"/>
            <w:szCs w:val="28"/>
          </w:rPr>
          <w:t>https://link.springer.com/content/pdf/10.1007/s12555-021-0286-7.pdf</w:t>
        </w:r>
      </w:hyperlink>
    </w:p>
    <w:p w:rsidR="000F59D7" w:rsidRPr="00E72A46" w:rsidRDefault="000F59D7"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17. Improved method for the GPS high-precision real-time satellite clock error service</w:t>
      </w:r>
    </w:p>
    <w:p w:rsidR="00E72A46" w:rsidRPr="00E72A46" w:rsidRDefault="00E72A46" w:rsidP="00E72A46">
      <w:pPr>
        <w:spacing w:after="0" w:line="240" w:lineRule="auto"/>
        <w:rPr>
          <w:szCs w:val="28"/>
        </w:rPr>
      </w:pPr>
      <w:r w:rsidRPr="00E72A46">
        <w:rPr>
          <w:szCs w:val="28"/>
        </w:rPr>
        <w:t xml:space="preserve">Haojun Li, Xiaoming Li &amp; Xiaofeng Gong </w:t>
      </w:r>
    </w:p>
    <w:p w:rsidR="00E72A46" w:rsidRPr="00E72A46" w:rsidRDefault="00E72A46" w:rsidP="00E72A46">
      <w:pPr>
        <w:spacing w:after="0" w:line="240" w:lineRule="auto"/>
        <w:rPr>
          <w:szCs w:val="28"/>
        </w:rPr>
      </w:pPr>
      <w:r w:rsidRPr="00E72A46">
        <w:rPr>
          <w:szCs w:val="28"/>
        </w:rPr>
        <w:t xml:space="preserve">GPS Solutions volume 26, Article number: 136 (2022) </w:t>
      </w:r>
    </w:p>
    <w:p w:rsidR="00E72A46" w:rsidRDefault="009A3FA8" w:rsidP="00E72A46">
      <w:pPr>
        <w:spacing w:after="0" w:line="240" w:lineRule="auto"/>
        <w:rPr>
          <w:szCs w:val="28"/>
        </w:rPr>
      </w:pPr>
      <w:hyperlink r:id="rId57" w:history="1">
        <w:r w:rsidR="000F59D7" w:rsidRPr="000C0A99">
          <w:rPr>
            <w:rStyle w:val="Hyperlink"/>
            <w:szCs w:val="28"/>
          </w:rPr>
          <w:t>https://link.springer.com/content/pdf/10.1007/s10291-022-01327-y.pdf</w:t>
        </w:r>
      </w:hyperlink>
    </w:p>
    <w:p w:rsidR="000F59D7" w:rsidRPr="00E72A46" w:rsidRDefault="000F59D7"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18. A regional interest-aware caching placement scheme for reducing latency in the LEO satellite networks</w:t>
      </w:r>
    </w:p>
    <w:p w:rsidR="00E72A46" w:rsidRPr="00E72A46" w:rsidRDefault="00E72A46" w:rsidP="00E72A46">
      <w:pPr>
        <w:spacing w:after="0" w:line="240" w:lineRule="auto"/>
        <w:rPr>
          <w:szCs w:val="28"/>
        </w:rPr>
      </w:pPr>
      <w:r w:rsidRPr="00E72A46">
        <w:rPr>
          <w:szCs w:val="28"/>
        </w:rPr>
        <w:t xml:space="preserve">Liu Zhiguo, Li Weijie, Feng Jianxin, Pan Chengsheng &amp; Li Yunqi </w:t>
      </w:r>
    </w:p>
    <w:p w:rsidR="00E72A46" w:rsidRPr="00E72A46" w:rsidRDefault="00E72A46" w:rsidP="00E72A46">
      <w:pPr>
        <w:spacing w:after="0" w:line="240" w:lineRule="auto"/>
        <w:rPr>
          <w:szCs w:val="28"/>
        </w:rPr>
      </w:pPr>
      <w:r w:rsidRPr="00E72A46">
        <w:rPr>
          <w:szCs w:val="28"/>
        </w:rPr>
        <w:t>Peer-to-Peer Networking and Applications (2022)</w:t>
      </w:r>
    </w:p>
    <w:p w:rsidR="00E72A46" w:rsidRDefault="009A3FA8" w:rsidP="00E72A46">
      <w:pPr>
        <w:spacing w:after="0" w:line="240" w:lineRule="auto"/>
        <w:rPr>
          <w:szCs w:val="28"/>
        </w:rPr>
      </w:pPr>
      <w:hyperlink r:id="rId58" w:history="1">
        <w:r w:rsidR="000F59D7" w:rsidRPr="000C0A99">
          <w:rPr>
            <w:rStyle w:val="Hyperlink"/>
            <w:szCs w:val="28"/>
          </w:rPr>
          <w:t>https://link.springer.com/content/pdf/10.1007/s12083-022-01361-0.pdf</w:t>
        </w:r>
      </w:hyperlink>
    </w:p>
    <w:p w:rsidR="000F59D7" w:rsidRPr="00E72A46" w:rsidRDefault="000F59D7"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19. Precise orbit determination for the Haiyang-2D satellite using new onboard BDS-3 B1C/B2a signal measurements</w:t>
      </w:r>
    </w:p>
    <w:p w:rsidR="00E72A46" w:rsidRPr="00E72A46" w:rsidRDefault="00E72A46" w:rsidP="00E72A46">
      <w:pPr>
        <w:spacing w:after="0" w:line="240" w:lineRule="auto"/>
        <w:rPr>
          <w:szCs w:val="28"/>
        </w:rPr>
      </w:pPr>
      <w:r w:rsidRPr="00E72A46">
        <w:rPr>
          <w:szCs w:val="28"/>
        </w:rPr>
        <w:t xml:space="preserve">Min Li, Renhai Mu, Kecai Jiang, Youcun Wang, Xuanxuan Zhang, Chuntao Chang &amp; Qile Zhao </w:t>
      </w:r>
    </w:p>
    <w:p w:rsidR="00E72A46" w:rsidRPr="00E72A46" w:rsidRDefault="00E72A46" w:rsidP="00E72A46">
      <w:pPr>
        <w:spacing w:after="0" w:line="240" w:lineRule="auto"/>
        <w:rPr>
          <w:szCs w:val="28"/>
        </w:rPr>
      </w:pPr>
      <w:r w:rsidRPr="00E72A46">
        <w:rPr>
          <w:szCs w:val="28"/>
        </w:rPr>
        <w:t>GPS Solutions volume 26, Article number: 137 (2022)</w:t>
      </w:r>
    </w:p>
    <w:p w:rsidR="00E72A46" w:rsidRDefault="009A3FA8" w:rsidP="00E72A46">
      <w:pPr>
        <w:spacing w:after="0" w:line="240" w:lineRule="auto"/>
        <w:rPr>
          <w:szCs w:val="28"/>
        </w:rPr>
      </w:pPr>
      <w:hyperlink r:id="rId59" w:history="1">
        <w:r w:rsidR="000F59D7" w:rsidRPr="000C0A99">
          <w:rPr>
            <w:rStyle w:val="Hyperlink"/>
            <w:szCs w:val="28"/>
          </w:rPr>
          <w:t>https://link.springer.com/content/pdf/10.1007/s10291-022-01322-3.pdf</w:t>
        </w:r>
      </w:hyperlink>
    </w:p>
    <w:p w:rsidR="000F59D7" w:rsidRPr="00E72A46" w:rsidRDefault="000F59D7"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20. Application research of network learning algorithm based on neural network disturbance compensation in satellite attitude control</w:t>
      </w:r>
    </w:p>
    <w:p w:rsidR="00E72A46" w:rsidRPr="00E72A46" w:rsidRDefault="00E72A46" w:rsidP="00E72A46">
      <w:pPr>
        <w:spacing w:after="0" w:line="240" w:lineRule="auto"/>
        <w:rPr>
          <w:szCs w:val="28"/>
        </w:rPr>
      </w:pPr>
      <w:r w:rsidRPr="00E72A46">
        <w:rPr>
          <w:szCs w:val="28"/>
        </w:rPr>
        <w:t xml:space="preserve">F. Leo John &amp; Deeksha Dogra </w:t>
      </w:r>
    </w:p>
    <w:p w:rsidR="00E72A46" w:rsidRPr="00E72A46" w:rsidRDefault="00E72A46" w:rsidP="00E72A46">
      <w:pPr>
        <w:spacing w:after="0" w:line="240" w:lineRule="auto"/>
        <w:rPr>
          <w:szCs w:val="28"/>
        </w:rPr>
      </w:pPr>
      <w:r w:rsidRPr="00E72A46">
        <w:rPr>
          <w:szCs w:val="28"/>
        </w:rPr>
        <w:t>Journal of Ambient Intelligence and Humanized Computing (2022)</w:t>
      </w:r>
    </w:p>
    <w:p w:rsidR="00E72A46" w:rsidRDefault="009A3FA8" w:rsidP="00E72A46">
      <w:pPr>
        <w:spacing w:after="0" w:line="240" w:lineRule="auto"/>
        <w:rPr>
          <w:szCs w:val="28"/>
        </w:rPr>
      </w:pPr>
      <w:hyperlink r:id="rId60" w:history="1">
        <w:r w:rsidR="000F59D7" w:rsidRPr="000C0A99">
          <w:rPr>
            <w:rStyle w:val="Hyperlink"/>
            <w:szCs w:val="28"/>
          </w:rPr>
          <w:t>https://link.springer.com/content/pdf/10.1007/s12652-022-03894-x.pdf</w:t>
        </w:r>
      </w:hyperlink>
    </w:p>
    <w:p w:rsidR="000F59D7" w:rsidRPr="00E72A46" w:rsidRDefault="000F59D7"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21. Investigations on mode-division multiplexed free-space optical transmission for inter-satellite communication link</w:t>
      </w:r>
    </w:p>
    <w:p w:rsidR="00E72A46" w:rsidRPr="00E72A46" w:rsidRDefault="00E72A46" w:rsidP="00E72A46">
      <w:pPr>
        <w:spacing w:after="0" w:line="240" w:lineRule="auto"/>
        <w:rPr>
          <w:szCs w:val="28"/>
        </w:rPr>
      </w:pPr>
      <w:r w:rsidRPr="00E72A46">
        <w:rPr>
          <w:szCs w:val="28"/>
        </w:rPr>
        <w:t xml:space="preserve">Karamjeet Singh, Saleh Chebaane, Sana Ben Khalifa, Feres Benabdallah, Xiaobing Ren, Hamadi Khemakhem, Amit Grover &amp; Mehtab Singh </w:t>
      </w:r>
    </w:p>
    <w:p w:rsidR="00E72A46" w:rsidRPr="00E72A46" w:rsidRDefault="00E72A46" w:rsidP="00E72A46">
      <w:pPr>
        <w:spacing w:after="0" w:line="240" w:lineRule="auto"/>
        <w:rPr>
          <w:szCs w:val="28"/>
        </w:rPr>
      </w:pPr>
      <w:r w:rsidRPr="00E72A46">
        <w:rPr>
          <w:szCs w:val="28"/>
        </w:rPr>
        <w:t>Wireless Networks volume 28, pages 1003–1016 (2022)</w:t>
      </w:r>
    </w:p>
    <w:p w:rsidR="00E72A46" w:rsidRDefault="009A3FA8" w:rsidP="00E72A46">
      <w:pPr>
        <w:spacing w:after="0" w:line="240" w:lineRule="auto"/>
        <w:rPr>
          <w:szCs w:val="28"/>
        </w:rPr>
      </w:pPr>
      <w:hyperlink r:id="rId61" w:history="1">
        <w:r w:rsidR="000F59D7" w:rsidRPr="000C0A99">
          <w:rPr>
            <w:rStyle w:val="Hyperlink"/>
            <w:szCs w:val="28"/>
          </w:rPr>
          <w:t>https://link.springer.com/content/pdf/10.1007/s11276-022-02894-1.pdf</w:t>
        </w:r>
      </w:hyperlink>
    </w:p>
    <w:p w:rsidR="000F59D7" w:rsidRPr="00E72A46" w:rsidRDefault="000F59D7"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22. Semantic segmentation and detection of satellite objects using U-Net model of deep learning</w:t>
      </w:r>
    </w:p>
    <w:p w:rsidR="00E72A46" w:rsidRPr="00E72A46" w:rsidRDefault="00E72A46" w:rsidP="00E72A46">
      <w:pPr>
        <w:spacing w:after="0" w:line="240" w:lineRule="auto"/>
        <w:rPr>
          <w:szCs w:val="28"/>
        </w:rPr>
      </w:pPr>
      <w:r w:rsidRPr="00E72A46">
        <w:rPr>
          <w:szCs w:val="28"/>
        </w:rPr>
        <w:t xml:space="preserve">Yadavendra &amp; Satish Chand </w:t>
      </w:r>
    </w:p>
    <w:p w:rsidR="00E72A46" w:rsidRPr="00E72A46" w:rsidRDefault="00E72A46" w:rsidP="00E72A46">
      <w:pPr>
        <w:spacing w:after="0" w:line="240" w:lineRule="auto"/>
        <w:rPr>
          <w:szCs w:val="28"/>
        </w:rPr>
      </w:pPr>
      <w:r w:rsidRPr="00E72A46">
        <w:rPr>
          <w:szCs w:val="28"/>
        </w:rPr>
        <w:t>Multimedia Tools and Applications (2022)</w:t>
      </w:r>
    </w:p>
    <w:p w:rsidR="00E72A46" w:rsidRDefault="009A3FA8" w:rsidP="00E72A46">
      <w:pPr>
        <w:spacing w:after="0" w:line="240" w:lineRule="auto"/>
        <w:rPr>
          <w:szCs w:val="28"/>
        </w:rPr>
      </w:pPr>
      <w:hyperlink r:id="rId62" w:history="1">
        <w:r w:rsidR="000F59D7" w:rsidRPr="000C0A99">
          <w:rPr>
            <w:rStyle w:val="Hyperlink"/>
            <w:szCs w:val="28"/>
          </w:rPr>
          <w:t>https://link.springer.com/content/pdf/10.1007/s11042-022-12892-2.pdf</w:t>
        </w:r>
      </w:hyperlink>
    </w:p>
    <w:p w:rsidR="000F59D7" w:rsidRPr="00E72A46" w:rsidRDefault="000F59D7"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23. Attitude Optimization Control Method of Agile Optical Small Satellite for Nonparallel Ground Track Imaging</w:t>
      </w:r>
    </w:p>
    <w:p w:rsidR="00E72A46" w:rsidRPr="00E72A46" w:rsidRDefault="00E72A46" w:rsidP="00E72A46">
      <w:pPr>
        <w:spacing w:after="0" w:line="240" w:lineRule="auto"/>
        <w:rPr>
          <w:szCs w:val="28"/>
        </w:rPr>
      </w:pPr>
      <w:r w:rsidRPr="00E72A46">
        <w:rPr>
          <w:szCs w:val="28"/>
        </w:rPr>
        <w:t xml:space="preserve">Guo-Wei Fan, Xue-Ying Lv, Ying Song, Huan-Yu Zhao &amp; Liu Zhang </w:t>
      </w:r>
    </w:p>
    <w:p w:rsidR="00E72A46" w:rsidRPr="00E72A46" w:rsidRDefault="00E72A46" w:rsidP="00E72A46">
      <w:pPr>
        <w:spacing w:after="0" w:line="240" w:lineRule="auto"/>
        <w:rPr>
          <w:szCs w:val="28"/>
        </w:rPr>
      </w:pPr>
      <w:r w:rsidRPr="00E72A46">
        <w:rPr>
          <w:szCs w:val="28"/>
        </w:rPr>
        <w:t>International Journal of Control, Automation and Systems volume 20, pages 2616–2632 (2022)</w:t>
      </w:r>
    </w:p>
    <w:p w:rsidR="00E72A46" w:rsidRDefault="009A3FA8" w:rsidP="00E72A46">
      <w:pPr>
        <w:spacing w:after="0" w:line="240" w:lineRule="auto"/>
        <w:rPr>
          <w:szCs w:val="28"/>
        </w:rPr>
      </w:pPr>
      <w:hyperlink r:id="rId63" w:history="1">
        <w:r w:rsidR="000F59D7" w:rsidRPr="000C0A99">
          <w:rPr>
            <w:rStyle w:val="Hyperlink"/>
            <w:szCs w:val="28"/>
          </w:rPr>
          <w:t>https://link.springer.com/content/pdf/10.1007/s12555-021-0292-9.pdf</w:t>
        </w:r>
      </w:hyperlink>
    </w:p>
    <w:p w:rsidR="000F59D7" w:rsidRPr="00E72A46" w:rsidRDefault="000F59D7"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24. Strategic similarities between earth observation small satellite constellations in very low earth orbit and low-cost carriers by means of strategy canvas</w:t>
      </w:r>
    </w:p>
    <w:p w:rsidR="00E72A46" w:rsidRPr="00E72A46" w:rsidRDefault="00E72A46" w:rsidP="00E72A46">
      <w:pPr>
        <w:spacing w:after="0" w:line="240" w:lineRule="auto"/>
        <w:rPr>
          <w:szCs w:val="28"/>
        </w:rPr>
      </w:pPr>
      <w:r w:rsidRPr="00E72A46">
        <w:rPr>
          <w:szCs w:val="28"/>
        </w:rPr>
        <w:t xml:space="preserve">Silvia Rodriguez-Donaire, Daniel Garcia-Almiñana, Marina Garcia-Berenguer, Peter C. E. Roberts, Nicholas H. Crisp, George H. Herdrich, Dhiren Kataria, Virginia Hanessian, Jonathan Becedas &amp; Simon Seminari </w:t>
      </w:r>
    </w:p>
    <w:p w:rsidR="00E72A46" w:rsidRPr="00E72A46" w:rsidRDefault="00E72A46" w:rsidP="00E72A46">
      <w:pPr>
        <w:spacing w:after="0" w:line="240" w:lineRule="auto"/>
        <w:rPr>
          <w:szCs w:val="28"/>
        </w:rPr>
      </w:pPr>
      <w:r w:rsidRPr="00E72A46">
        <w:rPr>
          <w:szCs w:val="28"/>
        </w:rPr>
        <w:t>CEAS Space Journal (2022)</w:t>
      </w:r>
    </w:p>
    <w:p w:rsidR="00E72A46" w:rsidRDefault="009A3FA8" w:rsidP="00E72A46">
      <w:pPr>
        <w:spacing w:after="0" w:line="240" w:lineRule="auto"/>
        <w:rPr>
          <w:szCs w:val="28"/>
        </w:rPr>
      </w:pPr>
      <w:hyperlink r:id="rId64" w:history="1">
        <w:r w:rsidR="000F59D7" w:rsidRPr="000C0A99">
          <w:rPr>
            <w:rStyle w:val="Hyperlink"/>
            <w:szCs w:val="28"/>
          </w:rPr>
          <w:t>https://link.springer.com/content/pdf/10.1007/s12567-022-00462-z.pdf</w:t>
        </w:r>
      </w:hyperlink>
    </w:p>
    <w:p w:rsidR="000F59D7" w:rsidRPr="00E72A46" w:rsidRDefault="000F59D7"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25. The status and development proposal of carbon sources and sinks monitoring satellite system</w:t>
      </w:r>
    </w:p>
    <w:p w:rsidR="00E72A46" w:rsidRPr="00E72A46" w:rsidRDefault="00E72A46" w:rsidP="00E72A46">
      <w:pPr>
        <w:spacing w:after="0" w:line="240" w:lineRule="auto"/>
        <w:rPr>
          <w:szCs w:val="28"/>
        </w:rPr>
      </w:pPr>
      <w:r w:rsidRPr="00E72A46">
        <w:rPr>
          <w:szCs w:val="28"/>
        </w:rPr>
        <w:t xml:space="preserve">Guang Meng, Yuan Wen, Miaomiao Zhang, Yilei Gu, Wei Xiong, Zijun Wang &amp; Shengda Niu </w:t>
      </w:r>
    </w:p>
    <w:p w:rsidR="00E72A46" w:rsidRPr="00E72A46" w:rsidRDefault="00E72A46" w:rsidP="00E72A46">
      <w:pPr>
        <w:spacing w:after="0" w:line="240" w:lineRule="auto"/>
        <w:rPr>
          <w:szCs w:val="28"/>
        </w:rPr>
      </w:pPr>
      <w:r w:rsidRPr="00E72A46">
        <w:rPr>
          <w:szCs w:val="28"/>
        </w:rPr>
        <w:t xml:space="preserve">Carbon Neutrality volume 1, Article number: 32 (2022) </w:t>
      </w:r>
    </w:p>
    <w:p w:rsidR="00E72A46" w:rsidRDefault="009A3FA8" w:rsidP="00E72A46">
      <w:pPr>
        <w:spacing w:after="0" w:line="240" w:lineRule="auto"/>
        <w:rPr>
          <w:szCs w:val="28"/>
        </w:rPr>
      </w:pPr>
      <w:hyperlink r:id="rId65" w:history="1">
        <w:r w:rsidR="000F59D7" w:rsidRPr="000C0A99">
          <w:rPr>
            <w:rStyle w:val="Hyperlink"/>
            <w:szCs w:val="28"/>
          </w:rPr>
          <w:t>https://link.springer.com/content/pdf/10.1007/s43979-022-00033-5.pdf</w:t>
        </w:r>
      </w:hyperlink>
    </w:p>
    <w:p w:rsidR="000F59D7" w:rsidRPr="00E72A46" w:rsidRDefault="000F59D7"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26. Monthly Streamflow Modeling Based on Self-Organizing Maps and Satellite-Estimated Rainfall Data</w:t>
      </w:r>
    </w:p>
    <w:p w:rsidR="00E72A46" w:rsidRPr="00E72A46" w:rsidRDefault="00E72A46" w:rsidP="00E72A46">
      <w:pPr>
        <w:spacing w:after="0" w:line="240" w:lineRule="auto"/>
        <w:rPr>
          <w:szCs w:val="28"/>
        </w:rPr>
      </w:pPr>
      <w:r w:rsidRPr="00E72A46">
        <w:rPr>
          <w:szCs w:val="28"/>
        </w:rPr>
        <w:t xml:space="preserve">Thiago Victor Medeiros do Nascimento, Celso Augusto Guimarães Santos, Camilo Allyson Simões de Farias &amp; Richarde Marques da Silva </w:t>
      </w:r>
    </w:p>
    <w:p w:rsidR="00E72A46" w:rsidRPr="00E72A46" w:rsidRDefault="00E72A46" w:rsidP="00E72A46">
      <w:pPr>
        <w:spacing w:after="0" w:line="240" w:lineRule="auto"/>
        <w:rPr>
          <w:szCs w:val="28"/>
        </w:rPr>
      </w:pPr>
      <w:r w:rsidRPr="00E72A46">
        <w:rPr>
          <w:szCs w:val="28"/>
        </w:rPr>
        <w:t>Water Resources Management volume 36, pages 2359–2377 (2022)</w:t>
      </w:r>
    </w:p>
    <w:p w:rsidR="00E72A46" w:rsidRDefault="009A3FA8" w:rsidP="00E72A46">
      <w:pPr>
        <w:spacing w:after="0" w:line="240" w:lineRule="auto"/>
        <w:rPr>
          <w:szCs w:val="28"/>
        </w:rPr>
      </w:pPr>
      <w:hyperlink r:id="rId66" w:history="1">
        <w:r w:rsidR="000F59D7" w:rsidRPr="000C0A99">
          <w:rPr>
            <w:rStyle w:val="Hyperlink"/>
            <w:szCs w:val="28"/>
          </w:rPr>
          <w:t>https://link.springer.com/content/pdf/10.1007/s11269-022-03147-8.pdf</w:t>
        </w:r>
      </w:hyperlink>
    </w:p>
    <w:p w:rsidR="000F59D7" w:rsidRPr="00E72A46" w:rsidRDefault="000F59D7"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27. Cloud detection in satellite images with classical and deep neural network approach: A review</w:t>
      </w:r>
    </w:p>
    <w:p w:rsidR="00E72A46" w:rsidRPr="00E72A46" w:rsidRDefault="00E72A46" w:rsidP="00E72A46">
      <w:pPr>
        <w:spacing w:after="0" w:line="240" w:lineRule="auto"/>
        <w:rPr>
          <w:szCs w:val="28"/>
        </w:rPr>
      </w:pPr>
      <w:r w:rsidRPr="00E72A46">
        <w:rPr>
          <w:szCs w:val="28"/>
        </w:rPr>
        <w:t xml:space="preserve">Rachana Gupta &amp; Satyasai Jagannath Nanda </w:t>
      </w:r>
    </w:p>
    <w:p w:rsidR="00E72A46" w:rsidRPr="00E72A46" w:rsidRDefault="00E72A46" w:rsidP="00E72A46">
      <w:pPr>
        <w:spacing w:after="0" w:line="240" w:lineRule="auto"/>
        <w:rPr>
          <w:szCs w:val="28"/>
        </w:rPr>
      </w:pPr>
      <w:r w:rsidRPr="00E72A46">
        <w:rPr>
          <w:szCs w:val="28"/>
        </w:rPr>
        <w:t>Multimedia Tools and Applications volume 81, pages 31847–31880 (2022)</w:t>
      </w:r>
    </w:p>
    <w:p w:rsidR="00E72A46" w:rsidRDefault="009A3FA8" w:rsidP="00E72A46">
      <w:pPr>
        <w:spacing w:after="0" w:line="240" w:lineRule="auto"/>
        <w:rPr>
          <w:szCs w:val="28"/>
        </w:rPr>
      </w:pPr>
      <w:hyperlink r:id="rId67" w:history="1">
        <w:r w:rsidR="000F59D7" w:rsidRPr="000C0A99">
          <w:rPr>
            <w:rStyle w:val="Hyperlink"/>
            <w:szCs w:val="28"/>
          </w:rPr>
          <w:t>https://link.springer.com/content/pdf/10.1007/s11042-022-12078-w.pdf</w:t>
        </w:r>
      </w:hyperlink>
    </w:p>
    <w:p w:rsidR="000F59D7" w:rsidRPr="00E72A46" w:rsidRDefault="000F59D7"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28. Optimal merging of multi-satellite precipitation data in urban areas</w:t>
      </w:r>
    </w:p>
    <w:p w:rsidR="00E72A46" w:rsidRPr="00E72A46" w:rsidRDefault="00E72A46" w:rsidP="00E72A46">
      <w:pPr>
        <w:spacing w:after="0" w:line="240" w:lineRule="auto"/>
        <w:rPr>
          <w:szCs w:val="28"/>
        </w:rPr>
      </w:pPr>
      <w:r w:rsidRPr="00E72A46">
        <w:rPr>
          <w:szCs w:val="28"/>
        </w:rPr>
        <w:t xml:space="preserve">Arman Oliazadeh, Omid Bozorg-Haddad, Morteza Pakdaman, Ramin Baghbani &amp; Hugo A. Loáiciga </w:t>
      </w:r>
    </w:p>
    <w:p w:rsidR="00E72A46" w:rsidRPr="00E72A46" w:rsidRDefault="00E72A46" w:rsidP="00E72A46">
      <w:pPr>
        <w:spacing w:after="0" w:line="240" w:lineRule="auto"/>
        <w:rPr>
          <w:szCs w:val="28"/>
        </w:rPr>
      </w:pPr>
      <w:r w:rsidRPr="00E72A46">
        <w:rPr>
          <w:szCs w:val="28"/>
        </w:rPr>
        <w:t>Theoretical and Applied Climatology volume 147, pages 1697–1712 (2022)</w:t>
      </w:r>
    </w:p>
    <w:p w:rsidR="00E72A46" w:rsidRDefault="009A3FA8" w:rsidP="00E72A46">
      <w:pPr>
        <w:spacing w:after="0" w:line="240" w:lineRule="auto"/>
        <w:rPr>
          <w:szCs w:val="28"/>
        </w:rPr>
      </w:pPr>
      <w:hyperlink r:id="rId68" w:history="1">
        <w:r w:rsidR="000F59D7" w:rsidRPr="000C0A99">
          <w:rPr>
            <w:rStyle w:val="Hyperlink"/>
            <w:szCs w:val="28"/>
          </w:rPr>
          <w:t>https://link.springer.com/content/pdf/10.1007/s00704-021-03895-4.pdf</w:t>
        </w:r>
      </w:hyperlink>
    </w:p>
    <w:p w:rsidR="000F59D7" w:rsidRPr="00E72A46" w:rsidRDefault="000F59D7"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29. A novel analysis of critical water pollution in the transboundary Aras River using the Sentinel-2 satellite images and ANNs</w:t>
      </w:r>
    </w:p>
    <w:p w:rsidR="00E72A46" w:rsidRPr="00E72A46" w:rsidRDefault="00E72A46" w:rsidP="00E72A46">
      <w:pPr>
        <w:spacing w:after="0" w:line="240" w:lineRule="auto"/>
        <w:rPr>
          <w:szCs w:val="28"/>
        </w:rPr>
      </w:pPr>
      <w:r w:rsidRPr="00E72A46">
        <w:rPr>
          <w:szCs w:val="28"/>
        </w:rPr>
        <w:t xml:space="preserve">H. Fouladi Osgouei, M. Zarghami, M. Mosaferi &amp; S. Karimzadeh </w:t>
      </w:r>
    </w:p>
    <w:p w:rsidR="00E72A46" w:rsidRPr="00E72A46" w:rsidRDefault="00E72A46" w:rsidP="00E72A46">
      <w:pPr>
        <w:spacing w:after="0" w:line="240" w:lineRule="auto"/>
        <w:rPr>
          <w:szCs w:val="28"/>
        </w:rPr>
      </w:pPr>
      <w:r w:rsidRPr="00E72A46">
        <w:rPr>
          <w:szCs w:val="28"/>
        </w:rPr>
        <w:t>International Journal of Environmental Science and Technology volume 19, pages 9011–9026 (2022)</w:t>
      </w:r>
    </w:p>
    <w:p w:rsidR="00E72A46" w:rsidRDefault="009A3FA8" w:rsidP="00E72A46">
      <w:pPr>
        <w:spacing w:after="0" w:line="240" w:lineRule="auto"/>
        <w:rPr>
          <w:szCs w:val="28"/>
        </w:rPr>
      </w:pPr>
      <w:hyperlink r:id="rId69" w:history="1">
        <w:r w:rsidR="000F59D7" w:rsidRPr="000C0A99">
          <w:rPr>
            <w:rStyle w:val="Hyperlink"/>
            <w:szCs w:val="28"/>
          </w:rPr>
          <w:t>https://link.springer.com/content/pdf/10.1007/s13762-022-04129-4.pdf</w:t>
        </w:r>
      </w:hyperlink>
    </w:p>
    <w:p w:rsidR="000F59D7" w:rsidRPr="00E72A46" w:rsidRDefault="000F59D7"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30. Machine learning-based calibration of the GOCE satellite platform magnetometers</w:t>
      </w:r>
    </w:p>
    <w:p w:rsidR="00E72A46" w:rsidRPr="00E72A46" w:rsidRDefault="00E72A46" w:rsidP="00E72A46">
      <w:pPr>
        <w:spacing w:after="0" w:line="240" w:lineRule="auto"/>
        <w:rPr>
          <w:szCs w:val="28"/>
          <w:lang w:val="de-DE"/>
        </w:rPr>
      </w:pPr>
      <w:r w:rsidRPr="00E72A46">
        <w:rPr>
          <w:szCs w:val="28"/>
          <w:lang w:val="de-DE"/>
        </w:rPr>
        <w:t xml:space="preserve">Kevin Styp-Rekowski, Ingo Michaelis, Claudia Stolle, Julien Baerenzung, Monika Korte &amp; Odej Kao </w:t>
      </w:r>
    </w:p>
    <w:p w:rsidR="00E72A46" w:rsidRPr="00E72A46" w:rsidRDefault="00E72A46" w:rsidP="00E72A46">
      <w:pPr>
        <w:spacing w:after="0" w:line="240" w:lineRule="auto"/>
        <w:rPr>
          <w:szCs w:val="28"/>
        </w:rPr>
      </w:pPr>
      <w:r w:rsidRPr="00E72A46">
        <w:rPr>
          <w:szCs w:val="28"/>
        </w:rPr>
        <w:t xml:space="preserve">Earth, Planets and Space volume 74, Article number: 138 (2022) </w:t>
      </w:r>
    </w:p>
    <w:p w:rsidR="00E72A46" w:rsidRDefault="009A3FA8" w:rsidP="00E72A46">
      <w:pPr>
        <w:spacing w:after="0" w:line="240" w:lineRule="auto"/>
        <w:rPr>
          <w:szCs w:val="28"/>
        </w:rPr>
      </w:pPr>
      <w:hyperlink r:id="rId70" w:history="1">
        <w:r w:rsidR="000F59D7" w:rsidRPr="000C0A99">
          <w:rPr>
            <w:rStyle w:val="Hyperlink"/>
            <w:szCs w:val="28"/>
          </w:rPr>
          <w:t>https://link.springer.com/content/pdf/10.1186/s40623-022-01695-2.pdf</w:t>
        </w:r>
      </w:hyperlink>
    </w:p>
    <w:p w:rsidR="000F59D7" w:rsidRPr="00E72A46" w:rsidRDefault="000F59D7"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31. Assessing climate and human activity effects on lake characteristics using spatio-temporal satellite data and an emotional neural network</w:t>
      </w:r>
    </w:p>
    <w:p w:rsidR="00E72A46" w:rsidRPr="00E72A46" w:rsidRDefault="00E72A46" w:rsidP="00E72A46">
      <w:pPr>
        <w:spacing w:after="0" w:line="240" w:lineRule="auto"/>
        <w:rPr>
          <w:szCs w:val="28"/>
        </w:rPr>
      </w:pPr>
      <w:r w:rsidRPr="00E72A46">
        <w:rPr>
          <w:szCs w:val="28"/>
        </w:rPr>
        <w:t xml:space="preserve">Alireza Mojtahedi, Mehran Dadashzadeh, Mostafa Azizkhani, Abdolmajid Mohammadian &amp; Ramin Almasi </w:t>
      </w:r>
    </w:p>
    <w:p w:rsidR="00E72A46" w:rsidRPr="00E72A46" w:rsidRDefault="00E72A46" w:rsidP="00E72A46">
      <w:pPr>
        <w:spacing w:after="0" w:line="240" w:lineRule="auto"/>
        <w:rPr>
          <w:szCs w:val="28"/>
        </w:rPr>
      </w:pPr>
      <w:r w:rsidRPr="00E72A46">
        <w:rPr>
          <w:szCs w:val="28"/>
        </w:rPr>
        <w:t xml:space="preserve">Environmental Earth Sciences volume 81, Article number: 61 (2022) </w:t>
      </w:r>
    </w:p>
    <w:p w:rsidR="00E72A46" w:rsidRDefault="009A3FA8" w:rsidP="00E72A46">
      <w:pPr>
        <w:spacing w:after="0" w:line="240" w:lineRule="auto"/>
        <w:rPr>
          <w:szCs w:val="28"/>
        </w:rPr>
      </w:pPr>
      <w:hyperlink r:id="rId71" w:history="1">
        <w:r w:rsidR="000F59D7" w:rsidRPr="000C0A99">
          <w:rPr>
            <w:rStyle w:val="Hyperlink"/>
            <w:szCs w:val="28"/>
          </w:rPr>
          <w:t>https://link.springer.com/content/pdf/10.1007/s12665-022-10185-3.pdf</w:t>
        </w:r>
      </w:hyperlink>
    </w:p>
    <w:p w:rsidR="000F59D7" w:rsidRPr="00E72A46" w:rsidRDefault="000F59D7" w:rsidP="00E72A46">
      <w:pPr>
        <w:spacing w:after="0" w:line="240" w:lineRule="auto"/>
        <w:rPr>
          <w:szCs w:val="28"/>
        </w:rPr>
      </w:pPr>
    </w:p>
    <w:p w:rsidR="00E72A46" w:rsidRPr="00E72A46" w:rsidRDefault="00E72A46" w:rsidP="00E72A46">
      <w:pPr>
        <w:spacing w:after="0" w:line="240" w:lineRule="auto"/>
        <w:rPr>
          <w:szCs w:val="28"/>
        </w:rPr>
      </w:pPr>
      <w:r w:rsidRPr="00E72A46">
        <w:rPr>
          <w:szCs w:val="28"/>
        </w:rPr>
        <w:t>32. Cascade Forward Artificial Neural Network based Behavioral Predicting Approach for the Integrated Satellite-terrestrial Networks</w:t>
      </w:r>
    </w:p>
    <w:p w:rsidR="00E72A46" w:rsidRPr="00E72A46" w:rsidRDefault="00E72A46" w:rsidP="00E72A46">
      <w:pPr>
        <w:spacing w:after="0" w:line="240" w:lineRule="auto"/>
        <w:rPr>
          <w:szCs w:val="28"/>
        </w:rPr>
      </w:pPr>
      <w:r w:rsidRPr="00E72A46">
        <w:rPr>
          <w:szCs w:val="28"/>
        </w:rPr>
        <w:t xml:space="preserve">Mingchuan Yang, Bingyu Xie, Yingzhe Dou &amp; Guanchang Xue </w:t>
      </w:r>
    </w:p>
    <w:p w:rsidR="00E72A46" w:rsidRPr="00E72A46" w:rsidRDefault="00E72A46" w:rsidP="00E72A46">
      <w:pPr>
        <w:spacing w:after="0" w:line="240" w:lineRule="auto"/>
        <w:rPr>
          <w:szCs w:val="28"/>
        </w:rPr>
      </w:pPr>
      <w:r w:rsidRPr="00E72A46">
        <w:rPr>
          <w:szCs w:val="28"/>
        </w:rPr>
        <w:t>Mobile Networks and Applications (2022)</w:t>
      </w:r>
    </w:p>
    <w:p w:rsidR="006A7FBC" w:rsidRDefault="009A3FA8" w:rsidP="00E72A46">
      <w:pPr>
        <w:spacing w:after="0" w:line="240" w:lineRule="auto"/>
        <w:rPr>
          <w:szCs w:val="28"/>
        </w:rPr>
      </w:pPr>
      <w:hyperlink r:id="rId72" w:history="1">
        <w:r w:rsidR="00E72A46" w:rsidRPr="000C0A99">
          <w:rPr>
            <w:rStyle w:val="Hyperlink"/>
            <w:szCs w:val="28"/>
          </w:rPr>
          <w:t>https://link.springer.com/content/pdf/10.1007/s11036-021-01875-6.pdf</w:t>
        </w:r>
      </w:hyperlink>
    </w:p>
    <w:p w:rsidR="00E72A46" w:rsidRPr="00884280" w:rsidRDefault="00E72A46" w:rsidP="00E72A46">
      <w:pPr>
        <w:spacing w:after="0" w:line="240" w:lineRule="auto"/>
        <w:rPr>
          <w:szCs w:val="28"/>
        </w:rPr>
      </w:pPr>
    </w:p>
    <w:p w:rsidR="00B44AEC" w:rsidRPr="00884280" w:rsidRDefault="00B44AEC" w:rsidP="007C3A3A">
      <w:pPr>
        <w:spacing w:after="0" w:line="240" w:lineRule="auto"/>
        <w:jc w:val="right"/>
        <w:rPr>
          <w:szCs w:val="28"/>
        </w:rPr>
      </w:pPr>
      <w:r w:rsidRPr="00884280">
        <w:rPr>
          <w:rStyle w:val="Emphasis"/>
          <w:szCs w:val="28"/>
        </w:rPr>
        <w:t xml:space="preserve">Nguồn: Cục Thông tin khoa học và công nghệ quốc gia, </w:t>
      </w:r>
      <w:r w:rsidR="000F59D7">
        <w:rPr>
          <w:rStyle w:val="Emphasis"/>
          <w:szCs w:val="28"/>
        </w:rPr>
        <w:t>23</w:t>
      </w:r>
      <w:r w:rsidRPr="00884280">
        <w:rPr>
          <w:rStyle w:val="Emphasis"/>
          <w:szCs w:val="28"/>
        </w:rPr>
        <w:t>/</w:t>
      </w:r>
      <w:r w:rsidR="000F59D7">
        <w:rPr>
          <w:rStyle w:val="Emphasis"/>
          <w:szCs w:val="28"/>
        </w:rPr>
        <w:t>9</w:t>
      </w:r>
      <w:r w:rsidRPr="00884280">
        <w:rPr>
          <w:rStyle w:val="Emphasis"/>
          <w:szCs w:val="28"/>
        </w:rPr>
        <w:t>/2022</w:t>
      </w:r>
    </w:p>
    <w:sectPr w:rsidR="00B44AEC" w:rsidRPr="0088428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398"/>
    <w:rsid w:val="00054D09"/>
    <w:rsid w:val="000F59D7"/>
    <w:rsid w:val="00187F60"/>
    <w:rsid w:val="0024430A"/>
    <w:rsid w:val="002C3AE3"/>
    <w:rsid w:val="003B5DFA"/>
    <w:rsid w:val="006459AA"/>
    <w:rsid w:val="00654815"/>
    <w:rsid w:val="006A7FBC"/>
    <w:rsid w:val="007C3A3A"/>
    <w:rsid w:val="00804E9F"/>
    <w:rsid w:val="0082272F"/>
    <w:rsid w:val="00857549"/>
    <w:rsid w:val="00883A7F"/>
    <w:rsid w:val="00884280"/>
    <w:rsid w:val="008E2D8F"/>
    <w:rsid w:val="008F03C4"/>
    <w:rsid w:val="009A3FA8"/>
    <w:rsid w:val="009C4F34"/>
    <w:rsid w:val="009D5398"/>
    <w:rsid w:val="00A1300B"/>
    <w:rsid w:val="00A16215"/>
    <w:rsid w:val="00AA18CF"/>
    <w:rsid w:val="00AC2350"/>
    <w:rsid w:val="00AD13EA"/>
    <w:rsid w:val="00B44AEC"/>
    <w:rsid w:val="00B65E00"/>
    <w:rsid w:val="00BD054D"/>
    <w:rsid w:val="00C07751"/>
    <w:rsid w:val="00C917EA"/>
    <w:rsid w:val="00CA3E4E"/>
    <w:rsid w:val="00E60BDD"/>
    <w:rsid w:val="00E72A46"/>
    <w:rsid w:val="00EA53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345830-D4E3-451F-87DA-B37AD0BBC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A18CF"/>
    <w:pPr>
      <w:spacing w:before="100" w:beforeAutospacing="1" w:after="100" w:afterAutospacing="1" w:line="240" w:lineRule="auto"/>
      <w:jc w:val="left"/>
    </w:pPr>
    <w:rPr>
      <w:rFonts w:eastAsia="Times New Roman" w:cs="Times New Roman"/>
      <w:sz w:val="24"/>
      <w:szCs w:val="24"/>
      <w:lang w:eastAsia="zh-CN"/>
    </w:rPr>
  </w:style>
  <w:style w:type="character" w:styleId="Emphasis">
    <w:name w:val="Emphasis"/>
    <w:basedOn w:val="DefaultParagraphFont"/>
    <w:uiPriority w:val="20"/>
    <w:qFormat/>
    <w:rsid w:val="00B44AEC"/>
    <w:rPr>
      <w:i/>
      <w:iCs/>
    </w:rPr>
  </w:style>
  <w:style w:type="character" w:styleId="Hyperlink">
    <w:name w:val="Hyperlink"/>
    <w:basedOn w:val="DefaultParagraphFont"/>
    <w:uiPriority w:val="99"/>
    <w:unhideWhenUsed/>
    <w:rsid w:val="00E72A4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039429">
      <w:bodyDiv w:val="1"/>
      <w:marLeft w:val="0"/>
      <w:marRight w:val="0"/>
      <w:marTop w:val="0"/>
      <w:marBottom w:val="0"/>
      <w:divBdr>
        <w:top w:val="none" w:sz="0" w:space="0" w:color="auto"/>
        <w:left w:val="none" w:sz="0" w:space="0" w:color="auto"/>
        <w:bottom w:val="none" w:sz="0" w:space="0" w:color="auto"/>
        <w:right w:val="none" w:sz="0" w:space="0" w:color="auto"/>
      </w:divBdr>
    </w:div>
    <w:div w:id="1609923700">
      <w:bodyDiv w:val="1"/>
      <w:marLeft w:val="0"/>
      <w:marRight w:val="0"/>
      <w:marTop w:val="0"/>
      <w:marBottom w:val="0"/>
      <w:divBdr>
        <w:top w:val="none" w:sz="0" w:space="0" w:color="auto"/>
        <w:left w:val="none" w:sz="0" w:space="0" w:color="auto"/>
        <w:bottom w:val="none" w:sz="0" w:space="0" w:color="auto"/>
        <w:right w:val="none" w:sz="0" w:space="0" w:color="auto"/>
      </w:divBdr>
    </w:div>
    <w:div w:id="1621647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science/article/pii/S1270963822003261/pdfft?md5=47f13654c929f6ac407100cf1de4e9fb&amp;pid=1-s2.0-S1270963822003261-main.pdf" TargetMode="External"/><Relationship Id="rId18" Type="http://schemas.openxmlformats.org/officeDocument/2006/relationships/hyperlink" Target="https://www.sciencedirect.com/science/article/pii/S0094576522001151/pdfft?md5=e9771750c3ebbc126bb84e6cfe6ebd6e&amp;pid=1-s2.0-S0094576522001151-main.pdf" TargetMode="External"/><Relationship Id="rId26" Type="http://schemas.openxmlformats.org/officeDocument/2006/relationships/hyperlink" Target="https://www.sciencedirect.com/science/article/pii/S0094576522001527/pdfft?md5=149b5d5a02827a4d47ec5863e9e90726&amp;pid=1-s2.0-S0094576522001527-main.pdf" TargetMode="External"/><Relationship Id="rId39" Type="http://schemas.openxmlformats.org/officeDocument/2006/relationships/hyperlink" Target="https://www.sciencedirect.com/science/article/pii/S0098300422001030/pdfft?md5=1795619dac2b0904842e90d61be6a079&amp;pid=1-s2.0-S0098300422001030-main.pdf" TargetMode="External"/><Relationship Id="rId21" Type="http://schemas.openxmlformats.org/officeDocument/2006/relationships/hyperlink" Target="https://www.sciencedirect.com/science/article/pii/S027311772200535X/pdfft?md5=74d15c6e4b663c372e296deb9ecc19b4&amp;pid=1-s2.0-S027311772200535X-main.pdf" TargetMode="External"/><Relationship Id="rId34" Type="http://schemas.openxmlformats.org/officeDocument/2006/relationships/hyperlink" Target="https://www.sciencedirect.com/science/article/pii/S0273117721009704/pdfft?md5=41c5735b9481ec8556bca4aff60220e5&amp;pid=1-s2.0-S0273117721009704-main.pdf" TargetMode="External"/><Relationship Id="rId42" Type="http://schemas.openxmlformats.org/officeDocument/2006/relationships/hyperlink" Target="https://link.springer.com/content/pdf/10.1007/s10291-022-01248-w.pdf" TargetMode="External"/><Relationship Id="rId47" Type="http://schemas.openxmlformats.org/officeDocument/2006/relationships/hyperlink" Target="https://link.springer.com/content/pdf/10.1007/s10291-022-01241-3.pdf" TargetMode="External"/><Relationship Id="rId50" Type="http://schemas.openxmlformats.org/officeDocument/2006/relationships/hyperlink" Target="https://link.springer.com/content/pdf/10.1186/s43020-022-00072-4.pdf" TargetMode="External"/><Relationship Id="rId55" Type="http://schemas.openxmlformats.org/officeDocument/2006/relationships/hyperlink" Target="https://link.springer.com/content/pdf/10.1007/s12083-022-01326-3.pdf" TargetMode="External"/><Relationship Id="rId63" Type="http://schemas.openxmlformats.org/officeDocument/2006/relationships/hyperlink" Target="https://link.springer.com/content/pdf/10.1007/s12555-021-0292-9.pdf" TargetMode="External"/><Relationship Id="rId68" Type="http://schemas.openxmlformats.org/officeDocument/2006/relationships/hyperlink" Target="https://link.springer.com/content/pdf/10.1007/s00704-021-03895-4.pdf" TargetMode="External"/><Relationship Id="rId7" Type="http://schemas.openxmlformats.org/officeDocument/2006/relationships/hyperlink" Target="https://www.sciencedirect.com/science/article/pii/S0030401822003807/pdfft?md5=88ec3d3fee427a4cf9f323319b89f1fb&amp;pid=1-s2.0-S0030401822003807-main.pdf" TargetMode="External"/><Relationship Id="rId71" Type="http://schemas.openxmlformats.org/officeDocument/2006/relationships/hyperlink" Target="https://link.springer.com/content/pdf/10.1007/s12665-022-10185-3.pdf" TargetMode="External"/><Relationship Id="rId2" Type="http://schemas.openxmlformats.org/officeDocument/2006/relationships/settings" Target="settings.xml"/><Relationship Id="rId16" Type="http://schemas.openxmlformats.org/officeDocument/2006/relationships/hyperlink" Target="https://www.sciencedirect.com/science/article/pii/S1384107622000835/pdfft?md5=1b93899203d01987f1af8baaeeda67f6&amp;pid=1-s2.0-S1384107622000835-main.pdf" TargetMode="External"/><Relationship Id="rId29" Type="http://schemas.openxmlformats.org/officeDocument/2006/relationships/hyperlink" Target="https://www.sciencedirect.com/science/article/pii/S0094576522002739/pdfft?md5=6ba676b329911f4b1fec1d33b7f99f44&amp;pid=1-s2.0-S0094576522002739-main.pdf" TargetMode="External"/><Relationship Id="rId11" Type="http://schemas.openxmlformats.org/officeDocument/2006/relationships/hyperlink" Target="https://www.sciencedirect.com/science/article/pii/S1389128622001712/pdfft?md5=53e2b30a2c34e96d8b099cfb833ef94b&amp;pid=1-s2.0-S1389128622001712-main.pdf" TargetMode="External"/><Relationship Id="rId24" Type="http://schemas.openxmlformats.org/officeDocument/2006/relationships/hyperlink" Target="https://www.sciencedirect.com/science/article/pii/S0094576522001448/pdfft?md5=cea4c7d7e0b85c1c1351bf4ce7afc288&amp;pid=1-s2.0-S0094576522001448-main.pdf" TargetMode="External"/><Relationship Id="rId32" Type="http://schemas.openxmlformats.org/officeDocument/2006/relationships/hyperlink" Target="https://www.sciencedirect.com/science/article/pii/S0094576521005877/pdfft?md5=e683053bd80b112724516c4df86b165c&amp;pid=1-s2.0-S0094576521005877-main.pdf" TargetMode="External"/><Relationship Id="rId37" Type="http://schemas.openxmlformats.org/officeDocument/2006/relationships/hyperlink" Target="https://www.sciencedirect.com/science/article/pii/S0094576522004210/pdfft?md5=8ba79cddbe7982ed6ac31bc6c1ceb317&amp;pid=1-s2.0-S0094576522004210-main.pdf" TargetMode="External"/><Relationship Id="rId40" Type="http://schemas.openxmlformats.org/officeDocument/2006/relationships/hyperlink" Target="https://www.sciencedirect.com/science/article/pii/S2210537922000580/pdfft?md5=dc5c9c266204256242f1fc2b199d97ae&amp;pid=1-s2.0-S2210537922000580-main.pdf" TargetMode="External"/><Relationship Id="rId45" Type="http://schemas.openxmlformats.org/officeDocument/2006/relationships/hyperlink" Target="https://link.springer.com/content/pdf/10.1186/s40623-022-01633-2.pdf" TargetMode="External"/><Relationship Id="rId53" Type="http://schemas.openxmlformats.org/officeDocument/2006/relationships/hyperlink" Target="https://link.springer.com/content/pdf/10.1007/s11071-022-07705-y.pdf" TargetMode="External"/><Relationship Id="rId58" Type="http://schemas.openxmlformats.org/officeDocument/2006/relationships/hyperlink" Target="https://link.springer.com/content/pdf/10.1007/s12083-022-01361-0.pdf" TargetMode="External"/><Relationship Id="rId66" Type="http://schemas.openxmlformats.org/officeDocument/2006/relationships/hyperlink" Target="https://link.springer.com/content/pdf/10.1007/s11269-022-03147-8.pdf" TargetMode="External"/><Relationship Id="rId74" Type="http://schemas.openxmlformats.org/officeDocument/2006/relationships/theme" Target="theme/theme1.xml"/><Relationship Id="rId5" Type="http://schemas.openxmlformats.org/officeDocument/2006/relationships/hyperlink" Target="https://www.sciencedirect.com/science/article/pii/S2210650222000943/pdfft?md5=84331526ad5c2e3ea18186988c279c57&amp;pid=1-s2.0-S2210650222000943-main.pdf" TargetMode="External"/><Relationship Id="rId15" Type="http://schemas.openxmlformats.org/officeDocument/2006/relationships/hyperlink" Target="https://www.sciencedirect.com/science/article/pii/S1270963822004266/pdfft?md5=45f6cfe4fee5a231c7d2409de188c368&amp;pid=1-s2.0-S1270963822004266-main.pdf" TargetMode="External"/><Relationship Id="rId23" Type="http://schemas.openxmlformats.org/officeDocument/2006/relationships/hyperlink" Target="https://www.sciencedirect.com/science/article/pii/S0098300422001327/pdfft?md5=c94fdb15f712959420cfe2b9ac648e63&amp;pid=1-s2.0-S0098300422001327-main.pdf" TargetMode="External"/><Relationship Id="rId28" Type="http://schemas.openxmlformats.org/officeDocument/2006/relationships/hyperlink" Target="https://www.sciencedirect.com/science/article/pii/S1364682622000803/pdfft?md5=acbded848e5abbcd43f125932e45badb&amp;pid=1-s2.0-S1364682622000803-main.pdf" TargetMode="External"/><Relationship Id="rId36" Type="http://schemas.openxmlformats.org/officeDocument/2006/relationships/hyperlink" Target="https://www.sciencedirect.com/science/article/pii/S0273117722006615/pdfft?md5=0467be2514f19cd227c8e78b3c432132&amp;pid=1-s2.0-S0273117722006615-main.pdf" TargetMode="External"/><Relationship Id="rId49" Type="http://schemas.openxmlformats.org/officeDocument/2006/relationships/hyperlink" Target="https://link.springer.com/content/pdf/10.1007/s10291-022-01290-8.pdf" TargetMode="External"/><Relationship Id="rId57" Type="http://schemas.openxmlformats.org/officeDocument/2006/relationships/hyperlink" Target="https://link.springer.com/content/pdf/10.1007/s10291-022-01327-y.pdf" TargetMode="External"/><Relationship Id="rId61" Type="http://schemas.openxmlformats.org/officeDocument/2006/relationships/hyperlink" Target="https://link.springer.com/content/pdf/10.1007/s11276-022-02894-1.pdf" TargetMode="External"/><Relationship Id="rId10" Type="http://schemas.openxmlformats.org/officeDocument/2006/relationships/hyperlink" Target="https://www.sciencedirect.com/science/article/pii/S0273117722001673/pdfft?md5=a68cc4d8c5dc3413f8e8d853c202a102&amp;pid=1-s2.0-S0273117722001673-main.pdf" TargetMode="External"/><Relationship Id="rId19" Type="http://schemas.openxmlformats.org/officeDocument/2006/relationships/hyperlink" Target="https://www.sciencedirect.com/science/article/pii/S1270963822004242/pdfft?md5=1daeb13f8797b0bc7c80b440396463c7&amp;pid=1-s2.0-S1270963822004242-main.pdf" TargetMode="External"/><Relationship Id="rId31" Type="http://schemas.openxmlformats.org/officeDocument/2006/relationships/hyperlink" Target="https://www.sciencedirect.com/science/article/pii/S0094576522003320/pdfft?md5=d0dda8a713b2aae74f9178f7fb7ba872&amp;pid=1-s2.0-S0094576522003320-main.pdf" TargetMode="External"/><Relationship Id="rId44" Type="http://schemas.openxmlformats.org/officeDocument/2006/relationships/hyperlink" Target="https://link.springer.com/content/pdf/10.1186/s13638-022-02119-1.pdf" TargetMode="External"/><Relationship Id="rId52" Type="http://schemas.openxmlformats.org/officeDocument/2006/relationships/hyperlink" Target="https://link.springer.com/content/pdf/10.1186/s43020-022-00070-6.pdf" TargetMode="External"/><Relationship Id="rId60" Type="http://schemas.openxmlformats.org/officeDocument/2006/relationships/hyperlink" Target="https://link.springer.com/content/pdf/10.1007/s12652-022-03894-x.pdf" TargetMode="External"/><Relationship Id="rId65" Type="http://schemas.openxmlformats.org/officeDocument/2006/relationships/hyperlink" Target="https://link.springer.com/content/pdf/10.1007/s43979-022-00033-5.pdf" TargetMode="External"/><Relationship Id="rId73"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www.sciencedirect.com/science/article/pii/S0094576522004623/pdfft?md5=b1786554dfeea76655c4789f18c5fe55&amp;pid=1-s2.0-S0094576522004623-main.pdf" TargetMode="External"/><Relationship Id="rId14" Type="http://schemas.openxmlformats.org/officeDocument/2006/relationships/hyperlink" Target="https://www.sciencedirect.com/science/article/pii/S0020025522004248/pdfft?md5=f37f82044920f0f8b666043b1a5a13df&amp;pid=1-s2.0-S0020025522004248-main.pdf" TargetMode="External"/><Relationship Id="rId22" Type="http://schemas.openxmlformats.org/officeDocument/2006/relationships/hyperlink" Target="https://www.sciencedirect.com/science/article/pii/S0045790622003482/pdfft?md5=5dd037f4dbca02825e8594615703d112&amp;pid=1-s2.0-S0045790622003482-main.pdf" TargetMode="External"/><Relationship Id="rId27" Type="http://schemas.openxmlformats.org/officeDocument/2006/relationships/hyperlink" Target="https://www.sciencedirect.com/science/article/pii/S0017931022003726/pdfft?md5=3bb31a621364805e3d81fb88cfc8bbcd&amp;pid=1-s2.0-S0017931022003726-main.pdf" TargetMode="External"/><Relationship Id="rId30" Type="http://schemas.openxmlformats.org/officeDocument/2006/relationships/hyperlink" Target="https://www.sciencedirect.com/science/article/pii/S0094576522001667/pdfft?md5=d440b8ce2eec7cac35c6e009e63ae739&amp;pid=1-s2.0-S0094576522001667-main.pdf" TargetMode="External"/><Relationship Id="rId35" Type="http://schemas.openxmlformats.org/officeDocument/2006/relationships/hyperlink" Target="https://www.sciencedirect.com/science/article/pii/S0094576522003526/pdfft?md5=d52f97e0fc292b597915fc720cca34eb&amp;pid=1-s2.0-S0094576522003526-main.pdf" TargetMode="External"/><Relationship Id="rId43" Type="http://schemas.openxmlformats.org/officeDocument/2006/relationships/hyperlink" Target="https://link.springer.com/content/pdf/10.1007/s10291-022-01251-1.pdf" TargetMode="External"/><Relationship Id="rId48" Type="http://schemas.openxmlformats.org/officeDocument/2006/relationships/hyperlink" Target="https://link.springer.com/content/pdf/10.1007/s10291-022-01222-6.pdf" TargetMode="External"/><Relationship Id="rId56" Type="http://schemas.openxmlformats.org/officeDocument/2006/relationships/hyperlink" Target="https://link.springer.com/content/pdf/10.1007/s12555-021-0286-7.pdf" TargetMode="External"/><Relationship Id="rId64" Type="http://schemas.openxmlformats.org/officeDocument/2006/relationships/hyperlink" Target="https://link.springer.com/content/pdf/10.1007/s12567-022-00462-z.pdf" TargetMode="External"/><Relationship Id="rId69" Type="http://schemas.openxmlformats.org/officeDocument/2006/relationships/hyperlink" Target="https://link.springer.com/content/pdf/10.1007/s13762-022-04129-4.pdf" TargetMode="External"/><Relationship Id="rId8" Type="http://schemas.openxmlformats.org/officeDocument/2006/relationships/hyperlink" Target="https://www.sciencedirect.com/science/article/pii/S0169809522003714/pdfft?md5=a1cd241af6be43e1aa55b4b83f1b9ee6&amp;pid=1-s2.0-S0169809522003714-main.pdf" TargetMode="External"/><Relationship Id="rId51" Type="http://schemas.openxmlformats.org/officeDocument/2006/relationships/hyperlink" Target="https://link.springer.com/content/pdf/10.1007/s10291-022-01324-1.pdf" TargetMode="External"/><Relationship Id="rId72" Type="http://schemas.openxmlformats.org/officeDocument/2006/relationships/hyperlink" Target="https://link.springer.com/content/pdf/10.1007/s11036-021-01875-6.pdf" TargetMode="External"/><Relationship Id="rId3" Type="http://schemas.openxmlformats.org/officeDocument/2006/relationships/webSettings" Target="webSettings.xml"/><Relationship Id="rId12" Type="http://schemas.openxmlformats.org/officeDocument/2006/relationships/hyperlink" Target="https://www.sciencedirect.com/science/article/pii/S1270963822003947/pdfft?md5=478b5538798710e3be82267d8c7f8186&amp;pid=1-s2.0-S1270963822003947-main.pdf" TargetMode="External"/><Relationship Id="rId17" Type="http://schemas.openxmlformats.org/officeDocument/2006/relationships/hyperlink" Target="https://www.sciencedirect.com/science/article/pii/S0273117721009649/pdfft?md5=f9d868b0c7335af2bf0e6b46edd9bab0&amp;pid=1-s2.0-S0273117721009649-main.pdf" TargetMode="External"/><Relationship Id="rId25" Type="http://schemas.openxmlformats.org/officeDocument/2006/relationships/hyperlink" Target="https://www.sciencedirect.com/science/article/pii/S0273117722004215/pdfft?md5=6b85dce64f1cfd72f9a186602cd6de23&amp;pid=1-s2.0-S0273117722004215-main.pdf" TargetMode="External"/><Relationship Id="rId33" Type="http://schemas.openxmlformats.org/officeDocument/2006/relationships/hyperlink" Target="https://www.sciencedirect.com/science/article/pii/S1270963822000736/pdfft?md5=4d269fec738c714826bc0afeb8db12ca&amp;pid=1-s2.0-S1270963822000736-main.pdf" TargetMode="External"/><Relationship Id="rId38" Type="http://schemas.openxmlformats.org/officeDocument/2006/relationships/hyperlink" Target="https://www.sciencedirect.com/science/article/pii/S0032063322000757/pdfft?md5=f9f6ecab59f0b9443274ca42171f5e5c&amp;pid=1-s2.0-S0032063322000757-main.pdf" TargetMode="External"/><Relationship Id="rId46" Type="http://schemas.openxmlformats.org/officeDocument/2006/relationships/hyperlink" Target="https://link.springer.com/content/pdf/10.1186/s40317-022-00292-0.pdf" TargetMode="External"/><Relationship Id="rId59" Type="http://schemas.openxmlformats.org/officeDocument/2006/relationships/hyperlink" Target="https://link.springer.com/content/pdf/10.1007/s10291-022-01322-3.pdf" TargetMode="External"/><Relationship Id="rId67" Type="http://schemas.openxmlformats.org/officeDocument/2006/relationships/hyperlink" Target="https://link.springer.com/content/pdf/10.1007/s11042-022-12078-w.pdf" TargetMode="External"/><Relationship Id="rId20" Type="http://schemas.openxmlformats.org/officeDocument/2006/relationships/hyperlink" Target="https://www.sciencedirect.com/science/article/pii/S027311772200583X/pdfft?md5=4ba2a4204d80a962e67093ab6e045d56&amp;pid=1-s2.0-S027311772200583X-main.pdf" TargetMode="External"/><Relationship Id="rId41" Type="http://schemas.openxmlformats.org/officeDocument/2006/relationships/hyperlink" Target="https://link.springer.com/content/pdf/10.1007/s12083-022-01327-2.pdf" TargetMode="External"/><Relationship Id="rId54" Type="http://schemas.openxmlformats.org/officeDocument/2006/relationships/hyperlink" Target="https://link.springer.com/content/pdf/10.1007/s12524-022-01530-x.pdf" TargetMode="External"/><Relationship Id="rId62" Type="http://schemas.openxmlformats.org/officeDocument/2006/relationships/hyperlink" Target="https://link.springer.com/content/pdf/10.1007/s11042-022-12892-2.pdf" TargetMode="External"/><Relationship Id="rId70" Type="http://schemas.openxmlformats.org/officeDocument/2006/relationships/hyperlink" Target="https://link.springer.com/content/pdf/10.1186/s40623-022-01695-2.pdf" TargetMode="External"/><Relationship Id="rId1" Type="http://schemas.openxmlformats.org/officeDocument/2006/relationships/styles" Target="styles.xml"/><Relationship Id="rId6" Type="http://schemas.openxmlformats.org/officeDocument/2006/relationships/hyperlink" Target="https://www.sciencedirect.com/science/article/pii/S1389128622002791/pdfft?md5=8ca046587915e195b5930ca9d7c951eb&amp;pid=1-s2.0-S1389128622002791-mai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1</Pages>
  <Words>5003</Words>
  <Characters>28523</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khanh han</cp:lastModifiedBy>
  <cp:revision>31</cp:revision>
  <dcterms:created xsi:type="dcterms:W3CDTF">2022-07-04T07:35:00Z</dcterms:created>
  <dcterms:modified xsi:type="dcterms:W3CDTF">2022-09-27T09:21:00Z</dcterms:modified>
</cp:coreProperties>
</file>