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79" w:rsidRPr="00E02AB3" w:rsidRDefault="00202C79" w:rsidP="00202C79">
      <w:pPr>
        <w:spacing w:line="264" w:lineRule="auto"/>
        <w:jc w:val="center"/>
        <w:rPr>
          <w:b/>
          <w:color w:val="000000" w:themeColor="text1"/>
          <w:kern w:val="28"/>
          <w:sz w:val="28"/>
          <w:szCs w:val="28"/>
        </w:rPr>
      </w:pPr>
      <w:r w:rsidRPr="00E02AB3">
        <w:rPr>
          <w:b/>
          <w:color w:val="000000" w:themeColor="text1"/>
          <w:kern w:val="28"/>
          <w:sz w:val="28"/>
          <w:szCs w:val="28"/>
        </w:rPr>
        <w:t>Phụ lục</w:t>
      </w:r>
    </w:p>
    <w:p w:rsidR="00202C79" w:rsidRDefault="00202C79" w:rsidP="00202C79">
      <w:pPr>
        <w:spacing w:line="264" w:lineRule="auto"/>
        <w:jc w:val="center"/>
        <w:rPr>
          <w:b/>
          <w:color w:val="000000" w:themeColor="text1"/>
          <w:kern w:val="28"/>
          <w:sz w:val="28"/>
          <w:szCs w:val="28"/>
        </w:rPr>
      </w:pPr>
      <w:r w:rsidRPr="00E02AB3">
        <w:rPr>
          <w:b/>
          <w:color w:val="000000" w:themeColor="text1"/>
          <w:kern w:val="28"/>
          <w:sz w:val="28"/>
          <w:szCs w:val="28"/>
        </w:rPr>
        <w:t>DANH MỤC</w:t>
      </w:r>
      <w:r w:rsidR="0002578E">
        <w:rPr>
          <w:b/>
          <w:color w:val="000000" w:themeColor="text1"/>
          <w:kern w:val="28"/>
          <w:sz w:val="28"/>
          <w:szCs w:val="28"/>
        </w:rPr>
        <w:t xml:space="preserve"> CÁC</w:t>
      </w:r>
      <w:r w:rsidRPr="00E02AB3">
        <w:rPr>
          <w:b/>
          <w:color w:val="000000" w:themeColor="text1"/>
          <w:kern w:val="28"/>
          <w:sz w:val="28"/>
          <w:szCs w:val="28"/>
        </w:rPr>
        <w:t xml:space="preserve"> </w:t>
      </w:r>
      <w:r>
        <w:rPr>
          <w:b/>
          <w:color w:val="000000" w:themeColor="text1"/>
          <w:kern w:val="28"/>
          <w:sz w:val="28"/>
          <w:szCs w:val="28"/>
        </w:rPr>
        <w:t>MẪU PHỤC VỤ THẨM ĐỊNH</w:t>
      </w:r>
    </w:p>
    <w:p w:rsidR="00202C79" w:rsidRDefault="00202C79" w:rsidP="00202C79">
      <w:pPr>
        <w:spacing w:line="264" w:lineRule="auto"/>
        <w:jc w:val="center"/>
        <w:rPr>
          <w:b/>
          <w:color w:val="000000" w:themeColor="text1"/>
          <w:kern w:val="28"/>
          <w:sz w:val="28"/>
          <w:szCs w:val="28"/>
        </w:rPr>
      </w:pPr>
      <w:r>
        <w:rPr>
          <w:b/>
          <w:color w:val="000000" w:themeColor="text1"/>
          <w:kern w:val="28"/>
          <w:sz w:val="28"/>
          <w:szCs w:val="28"/>
        </w:rPr>
        <w:t>HOẶC CÓ Ý KIẾN VỀ CÔNG NGHỆ DỰ ÁN ĐẦU TƯ</w:t>
      </w:r>
    </w:p>
    <w:p w:rsidR="00202C79" w:rsidRDefault="00202C79" w:rsidP="00202C79">
      <w:pPr>
        <w:spacing w:line="264" w:lineRule="auto"/>
        <w:jc w:val="center"/>
        <w:rPr>
          <w:bCs/>
          <w:i/>
          <w:color w:val="000000" w:themeColor="text1"/>
          <w:kern w:val="28"/>
          <w:sz w:val="26"/>
          <w:szCs w:val="28"/>
        </w:rPr>
      </w:pPr>
      <w:r w:rsidRPr="00947DC6">
        <w:rPr>
          <w:i/>
          <w:color w:val="000000" w:themeColor="text1"/>
          <w:kern w:val="28"/>
          <w:sz w:val="26"/>
          <w:szCs w:val="28"/>
        </w:rPr>
        <w:t>(</w:t>
      </w:r>
      <w:r w:rsidR="00630D6D">
        <w:rPr>
          <w:i/>
          <w:color w:val="000000" w:themeColor="text1"/>
          <w:kern w:val="28"/>
          <w:sz w:val="26"/>
          <w:szCs w:val="28"/>
        </w:rPr>
        <w:t>K</w:t>
      </w:r>
      <w:r w:rsidRPr="00947DC6">
        <w:rPr>
          <w:bCs/>
          <w:i/>
          <w:color w:val="000000" w:themeColor="text1"/>
          <w:kern w:val="28"/>
          <w:sz w:val="26"/>
          <w:szCs w:val="28"/>
          <w:lang w:val="vi-VN"/>
        </w:rPr>
        <w:t>èm theo Thông tư số</w:t>
      </w:r>
      <w:r w:rsidRPr="00947DC6">
        <w:rPr>
          <w:bCs/>
          <w:i/>
          <w:color w:val="000000" w:themeColor="text1"/>
          <w:kern w:val="28"/>
          <w:sz w:val="26"/>
          <w:szCs w:val="28"/>
        </w:rPr>
        <w:t xml:space="preserve"> </w:t>
      </w:r>
      <w:r w:rsidR="00630D6D">
        <w:rPr>
          <w:bCs/>
          <w:i/>
          <w:color w:val="000000" w:themeColor="text1"/>
          <w:kern w:val="28"/>
          <w:sz w:val="26"/>
          <w:szCs w:val="28"/>
        </w:rPr>
        <w:t xml:space="preserve"> </w:t>
      </w:r>
      <w:r w:rsidR="00FF1587">
        <w:rPr>
          <w:bCs/>
          <w:i/>
          <w:color w:val="000000" w:themeColor="text1"/>
          <w:kern w:val="28"/>
          <w:sz w:val="26"/>
          <w:szCs w:val="28"/>
        </w:rPr>
        <w:t xml:space="preserve"> </w:t>
      </w:r>
      <w:r w:rsidR="0015140A">
        <w:rPr>
          <w:bCs/>
          <w:i/>
          <w:color w:val="000000" w:themeColor="text1"/>
          <w:kern w:val="28"/>
          <w:sz w:val="26"/>
          <w:szCs w:val="28"/>
        </w:rPr>
        <w:t xml:space="preserve">  </w:t>
      </w:r>
      <w:r w:rsidR="00FF1587">
        <w:rPr>
          <w:bCs/>
          <w:i/>
          <w:color w:val="000000" w:themeColor="text1"/>
          <w:kern w:val="28"/>
          <w:sz w:val="26"/>
          <w:szCs w:val="28"/>
        </w:rPr>
        <w:t xml:space="preserve"> </w:t>
      </w:r>
      <w:r w:rsidRPr="00947DC6">
        <w:rPr>
          <w:bCs/>
          <w:i/>
          <w:color w:val="000000" w:themeColor="text1"/>
          <w:kern w:val="28"/>
          <w:sz w:val="26"/>
          <w:szCs w:val="28"/>
          <w:lang w:val="vi-VN"/>
        </w:rPr>
        <w:t>/</w:t>
      </w:r>
      <w:r w:rsidRPr="00947DC6">
        <w:rPr>
          <w:bCs/>
          <w:i/>
          <w:color w:val="000000" w:themeColor="text1"/>
          <w:kern w:val="28"/>
          <w:sz w:val="26"/>
          <w:szCs w:val="28"/>
        </w:rPr>
        <w:t>20</w:t>
      </w:r>
      <w:r w:rsidR="00FF1587">
        <w:rPr>
          <w:bCs/>
          <w:i/>
          <w:color w:val="000000" w:themeColor="text1"/>
          <w:kern w:val="28"/>
          <w:sz w:val="26"/>
          <w:szCs w:val="28"/>
        </w:rPr>
        <w:t>20</w:t>
      </w:r>
      <w:r w:rsidRPr="00947DC6">
        <w:rPr>
          <w:bCs/>
          <w:i/>
          <w:color w:val="000000" w:themeColor="text1"/>
          <w:kern w:val="28"/>
          <w:sz w:val="26"/>
          <w:szCs w:val="28"/>
          <w:lang w:val="vi-VN"/>
        </w:rPr>
        <w:t>/TT-</w:t>
      </w:r>
      <w:r w:rsidRPr="00947DC6">
        <w:rPr>
          <w:bCs/>
          <w:i/>
          <w:color w:val="000000" w:themeColor="text1"/>
          <w:kern w:val="28"/>
          <w:sz w:val="26"/>
          <w:szCs w:val="28"/>
        </w:rPr>
        <w:t>BKHCN</w:t>
      </w:r>
    </w:p>
    <w:p w:rsidR="00202C79" w:rsidRPr="00947DC6" w:rsidRDefault="00202C79" w:rsidP="00202C79">
      <w:pPr>
        <w:spacing w:line="264" w:lineRule="auto"/>
        <w:jc w:val="center"/>
        <w:rPr>
          <w:i/>
          <w:color w:val="000000" w:themeColor="text1"/>
          <w:kern w:val="28"/>
          <w:sz w:val="26"/>
          <w:szCs w:val="28"/>
        </w:rPr>
      </w:pPr>
      <w:r w:rsidRPr="00947DC6">
        <w:rPr>
          <w:bCs/>
          <w:i/>
          <w:color w:val="000000" w:themeColor="text1"/>
          <w:kern w:val="28"/>
          <w:sz w:val="26"/>
          <w:szCs w:val="28"/>
        </w:rPr>
        <w:t xml:space="preserve"> </w:t>
      </w:r>
      <w:r w:rsidRPr="00947DC6">
        <w:rPr>
          <w:bCs/>
          <w:i/>
          <w:color w:val="000000" w:themeColor="text1"/>
          <w:kern w:val="28"/>
          <w:sz w:val="26"/>
          <w:szCs w:val="28"/>
          <w:lang w:val="vi-VN"/>
        </w:rPr>
        <w:t>ngày</w:t>
      </w:r>
      <w:r w:rsidRPr="00947DC6">
        <w:rPr>
          <w:bCs/>
          <w:i/>
          <w:color w:val="000000" w:themeColor="text1"/>
          <w:kern w:val="28"/>
          <w:sz w:val="26"/>
          <w:szCs w:val="28"/>
        </w:rPr>
        <w:t xml:space="preserve"> </w:t>
      </w:r>
      <w:r w:rsidR="00FF1587">
        <w:rPr>
          <w:bCs/>
          <w:i/>
          <w:color w:val="000000" w:themeColor="text1"/>
          <w:kern w:val="28"/>
          <w:sz w:val="26"/>
          <w:szCs w:val="28"/>
        </w:rPr>
        <w:t xml:space="preserve">   </w:t>
      </w:r>
      <w:r w:rsidRPr="00947DC6">
        <w:rPr>
          <w:bCs/>
          <w:i/>
          <w:color w:val="000000" w:themeColor="text1"/>
          <w:kern w:val="28"/>
          <w:sz w:val="26"/>
          <w:szCs w:val="28"/>
        </w:rPr>
        <w:t xml:space="preserve"> tháng </w:t>
      </w:r>
      <w:r w:rsidR="00FF1587">
        <w:rPr>
          <w:bCs/>
          <w:i/>
          <w:color w:val="000000" w:themeColor="text1"/>
          <w:kern w:val="28"/>
          <w:sz w:val="26"/>
          <w:szCs w:val="28"/>
        </w:rPr>
        <w:t xml:space="preserve">  </w:t>
      </w:r>
      <w:r w:rsidRPr="00947DC6">
        <w:rPr>
          <w:bCs/>
          <w:i/>
          <w:color w:val="000000" w:themeColor="text1"/>
          <w:kern w:val="28"/>
          <w:sz w:val="26"/>
          <w:szCs w:val="28"/>
        </w:rPr>
        <w:t>năm 20</w:t>
      </w:r>
      <w:r w:rsidR="00FF1587">
        <w:rPr>
          <w:bCs/>
          <w:i/>
          <w:color w:val="000000" w:themeColor="text1"/>
          <w:kern w:val="28"/>
          <w:sz w:val="26"/>
          <w:szCs w:val="28"/>
        </w:rPr>
        <w:t>20</w:t>
      </w:r>
      <w:r>
        <w:rPr>
          <w:bCs/>
          <w:i/>
          <w:color w:val="000000" w:themeColor="text1"/>
          <w:kern w:val="28"/>
          <w:sz w:val="26"/>
          <w:szCs w:val="28"/>
        </w:rPr>
        <w:t xml:space="preserve"> </w:t>
      </w:r>
      <w:r w:rsidRPr="00947DC6">
        <w:rPr>
          <w:bCs/>
          <w:i/>
          <w:color w:val="000000" w:themeColor="text1"/>
          <w:kern w:val="28"/>
          <w:sz w:val="26"/>
          <w:szCs w:val="28"/>
          <w:lang w:val="vi-VN"/>
        </w:rPr>
        <w:t>của Bộ</w:t>
      </w:r>
      <w:r w:rsidRPr="00947DC6">
        <w:rPr>
          <w:bCs/>
          <w:i/>
          <w:color w:val="000000" w:themeColor="text1"/>
          <w:kern w:val="28"/>
          <w:sz w:val="26"/>
          <w:szCs w:val="28"/>
        </w:rPr>
        <w:t xml:space="preserve"> trưởng Bộ Khoa học và Công nghệ</w:t>
      </w:r>
      <w:r w:rsidRPr="00947DC6">
        <w:rPr>
          <w:i/>
          <w:color w:val="000000" w:themeColor="text1"/>
          <w:kern w:val="28"/>
          <w:sz w:val="26"/>
          <w:szCs w:val="28"/>
        </w:rPr>
        <w:t>)</w:t>
      </w:r>
    </w:p>
    <w:p w:rsidR="00202C79" w:rsidRPr="00E02AB3" w:rsidRDefault="00DC27BE" w:rsidP="00202C79">
      <w:pPr>
        <w:spacing w:line="264" w:lineRule="auto"/>
        <w:jc w:val="center"/>
        <w:rPr>
          <w:i/>
          <w:color w:val="000000" w:themeColor="text1"/>
          <w:kern w:val="28"/>
          <w:sz w:val="30"/>
          <w:szCs w:val="30"/>
        </w:rPr>
      </w:pPr>
      <w:r>
        <w:rPr>
          <w:i/>
          <w:noProof/>
          <w:color w:val="000000" w:themeColor="text1"/>
          <w:kern w:val="28"/>
          <w:sz w:val="30"/>
          <w:szCs w:val="30"/>
        </w:rPr>
        <w:pict>
          <v:line id="Line 2" o:spid="_x0000_s1026" style="position:absolute;left:0;text-align:left;z-index:251659264;visibility:visible;mso-wrap-distance-top:-6e-5mm;mso-wrap-distance-bottom:-6e-5mm;mso-position-horizontal-relative:margin" from="160.85pt,7.1pt" to="292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">
            <w10:wrap anchorx="margin"/>
          </v:line>
        </w:pict>
      </w:r>
    </w:p>
    <w:p w:rsidR="00202C79" w:rsidRPr="00E02AB3" w:rsidRDefault="00202C79" w:rsidP="00202C79">
      <w:pPr>
        <w:spacing w:line="264" w:lineRule="auto"/>
        <w:jc w:val="both"/>
        <w:rPr>
          <w:color w:val="000000" w:themeColor="text1"/>
          <w:kern w:val="28"/>
          <w:sz w:val="14"/>
          <w:szCs w:val="1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389"/>
        <w:gridCol w:w="7258"/>
      </w:tblGrid>
      <w:tr w:rsidR="00202C79" w:rsidRPr="00E02AB3" w:rsidTr="00831DE1">
        <w:trPr>
          <w:tblHeader/>
        </w:trPr>
        <w:tc>
          <w:tcPr>
            <w:tcW w:w="851" w:type="dxa"/>
            <w:vAlign w:val="center"/>
          </w:tcPr>
          <w:p w:rsidR="00202C79" w:rsidRPr="00E02AB3" w:rsidRDefault="00202C79" w:rsidP="0048594D">
            <w:pPr>
              <w:spacing w:before="180" w:after="180"/>
              <w:jc w:val="center"/>
              <w:rPr>
                <w:b/>
                <w:color w:val="000000" w:themeColor="text1"/>
                <w:kern w:val="28"/>
              </w:rPr>
            </w:pPr>
            <w:bookmarkStart w:id="0" w:name="_Hlk9351078"/>
            <w:r w:rsidRPr="00E02AB3">
              <w:rPr>
                <w:b/>
                <w:color w:val="000000" w:themeColor="text1"/>
                <w:kern w:val="28"/>
                <w:sz w:val="28"/>
                <w:szCs w:val="28"/>
              </w:rPr>
              <w:t>STT</w:t>
            </w:r>
          </w:p>
        </w:tc>
        <w:tc>
          <w:tcPr>
            <w:tcW w:w="1389" w:type="dxa"/>
            <w:vAlign w:val="center"/>
          </w:tcPr>
          <w:p w:rsidR="00202C79" w:rsidRPr="00E02AB3" w:rsidRDefault="00202C79" w:rsidP="0048594D">
            <w:pPr>
              <w:spacing w:before="180" w:after="180"/>
              <w:jc w:val="center"/>
              <w:rPr>
                <w:b/>
                <w:color w:val="000000" w:themeColor="text1"/>
                <w:kern w:val="28"/>
              </w:rPr>
            </w:pPr>
            <w:r w:rsidRPr="00E02AB3">
              <w:rPr>
                <w:b/>
                <w:color w:val="000000" w:themeColor="text1"/>
                <w:kern w:val="28"/>
                <w:sz w:val="28"/>
                <w:szCs w:val="28"/>
              </w:rPr>
              <w:t>Ký hiệu mẫu</w:t>
            </w:r>
          </w:p>
        </w:tc>
        <w:tc>
          <w:tcPr>
            <w:tcW w:w="7258" w:type="dxa"/>
            <w:vAlign w:val="center"/>
          </w:tcPr>
          <w:p w:rsidR="00202C79" w:rsidRPr="00E02AB3" w:rsidRDefault="00202C79" w:rsidP="0048594D">
            <w:pPr>
              <w:spacing w:before="180" w:after="180"/>
              <w:jc w:val="center"/>
              <w:rPr>
                <w:b/>
                <w:color w:val="000000" w:themeColor="text1"/>
                <w:kern w:val="28"/>
              </w:rPr>
            </w:pPr>
            <w:r w:rsidRPr="00E02AB3">
              <w:rPr>
                <w:b/>
                <w:color w:val="000000" w:themeColor="text1"/>
                <w:kern w:val="28"/>
                <w:sz w:val="28"/>
                <w:szCs w:val="28"/>
              </w:rPr>
              <w:t>Tên</w:t>
            </w:r>
            <w:r w:rsidR="00E16352">
              <w:rPr>
                <w:b/>
                <w:color w:val="000000" w:themeColor="text1"/>
                <w:kern w:val="28"/>
                <w:sz w:val="28"/>
                <w:szCs w:val="28"/>
              </w:rPr>
              <w:t xml:space="preserve"> </w:t>
            </w:r>
            <w:r w:rsidRPr="00E02AB3">
              <w:rPr>
                <w:b/>
                <w:color w:val="000000" w:themeColor="text1"/>
                <w:kern w:val="28"/>
                <w:sz w:val="28"/>
                <w:szCs w:val="28"/>
              </w:rPr>
              <w:t>mẫu</w:t>
            </w:r>
          </w:p>
        </w:tc>
      </w:tr>
      <w:tr w:rsidR="00202C79" w:rsidRPr="00E02AB3" w:rsidTr="00831DE1">
        <w:tc>
          <w:tcPr>
            <w:tcW w:w="851" w:type="dxa"/>
            <w:vAlign w:val="center"/>
          </w:tcPr>
          <w:p w:rsidR="00202C79" w:rsidRPr="00E02AB3" w:rsidRDefault="00202C79" w:rsidP="0048594D">
            <w:pPr>
              <w:spacing w:before="180" w:after="180"/>
              <w:jc w:val="center"/>
              <w:rPr>
                <w:bCs/>
                <w:color w:val="000000" w:themeColor="text1"/>
                <w:kern w:val="28"/>
              </w:rPr>
            </w:pPr>
            <w:r w:rsidRPr="00E02AB3">
              <w:rPr>
                <w:bCs/>
                <w:color w:val="000000" w:themeColor="text1"/>
                <w:kern w:val="28"/>
                <w:sz w:val="28"/>
                <w:szCs w:val="28"/>
              </w:rPr>
              <w:t>1</w:t>
            </w:r>
          </w:p>
        </w:tc>
        <w:tc>
          <w:tcPr>
            <w:tcW w:w="1389" w:type="dxa"/>
            <w:vAlign w:val="center"/>
          </w:tcPr>
          <w:p w:rsidR="00202C79" w:rsidRPr="00E02AB3" w:rsidRDefault="00630D6D" w:rsidP="0048594D">
            <w:pPr>
              <w:spacing w:before="180" w:after="180"/>
              <w:jc w:val="center"/>
              <w:rPr>
                <w:bCs/>
                <w:color w:val="000000" w:themeColor="text1"/>
                <w:kern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M</w:t>
            </w:r>
            <w:r w:rsidR="00281417">
              <w:rPr>
                <w:bCs/>
                <w:color w:val="000000" w:themeColor="text1"/>
                <w:kern w:val="28"/>
                <w:sz w:val="28"/>
                <w:szCs w:val="28"/>
              </w:rPr>
              <w:t>ẫu</w:t>
            </w:r>
            <w:r w:rsidR="00202C79" w:rsidRPr="00E02AB3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 số 1</w:t>
            </w:r>
          </w:p>
        </w:tc>
        <w:tc>
          <w:tcPr>
            <w:tcW w:w="7258" w:type="dxa"/>
            <w:vAlign w:val="center"/>
          </w:tcPr>
          <w:p w:rsidR="00202C79" w:rsidRPr="00E02AB3" w:rsidRDefault="00FF1587" w:rsidP="0048594D">
            <w:pPr>
              <w:spacing w:before="180" w:after="180"/>
              <w:jc w:val="both"/>
              <w:rPr>
                <w:bCs/>
                <w:color w:val="000000" w:themeColor="text1"/>
                <w:kern w:val="28"/>
              </w:rPr>
            </w:pPr>
            <w:r>
              <w:rPr>
                <w:sz w:val="28"/>
                <w:szCs w:val="28"/>
              </w:rPr>
              <w:t xml:space="preserve">Phiếu thẩm định hoặc có ý kiến về công nghệ dự án đầu tư </w:t>
            </w:r>
            <w:r w:rsidRPr="00243F2D">
              <w:rPr>
                <w:sz w:val="28"/>
                <w:szCs w:val="28"/>
              </w:rPr>
              <w:t>trong giai đoạn xem xét quyết định chủ trương đầu tư</w:t>
            </w:r>
          </w:p>
        </w:tc>
      </w:tr>
      <w:tr w:rsidR="00202C79" w:rsidRPr="00E02AB3" w:rsidTr="00831DE1">
        <w:tc>
          <w:tcPr>
            <w:tcW w:w="851" w:type="dxa"/>
            <w:vAlign w:val="center"/>
          </w:tcPr>
          <w:p w:rsidR="00202C79" w:rsidRPr="00E02AB3" w:rsidRDefault="00202C79" w:rsidP="0048594D">
            <w:pPr>
              <w:spacing w:before="180" w:after="180"/>
              <w:jc w:val="center"/>
              <w:rPr>
                <w:bCs/>
                <w:color w:val="000000" w:themeColor="text1"/>
                <w:kern w:val="28"/>
              </w:rPr>
            </w:pPr>
            <w:r w:rsidRPr="00E02AB3">
              <w:rPr>
                <w:bCs/>
                <w:color w:val="000000" w:themeColor="text1"/>
                <w:kern w:val="28"/>
                <w:sz w:val="28"/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202C79" w:rsidRPr="00E02AB3" w:rsidRDefault="00630D6D" w:rsidP="0048594D">
            <w:pPr>
              <w:spacing w:before="180" w:after="180"/>
              <w:jc w:val="center"/>
              <w:rPr>
                <w:bCs/>
                <w:color w:val="000000" w:themeColor="text1"/>
                <w:kern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M</w:t>
            </w:r>
            <w:r w:rsidR="00281417">
              <w:rPr>
                <w:bCs/>
                <w:color w:val="000000" w:themeColor="text1"/>
                <w:kern w:val="28"/>
                <w:sz w:val="28"/>
                <w:szCs w:val="28"/>
              </w:rPr>
              <w:t>ẫu</w:t>
            </w:r>
            <w:r w:rsidR="00202C79" w:rsidRPr="00E02AB3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 số 2</w:t>
            </w:r>
          </w:p>
        </w:tc>
        <w:tc>
          <w:tcPr>
            <w:tcW w:w="7258" w:type="dxa"/>
            <w:shd w:val="clear" w:color="auto" w:fill="FFFFFF" w:themeFill="background1"/>
            <w:vAlign w:val="center"/>
          </w:tcPr>
          <w:p w:rsidR="00202C79" w:rsidRPr="00E02AB3" w:rsidRDefault="00FF1587" w:rsidP="0048594D">
            <w:pPr>
              <w:spacing w:before="180" w:after="180"/>
              <w:jc w:val="both"/>
              <w:rPr>
                <w:bCs/>
                <w:color w:val="000000" w:themeColor="text1"/>
                <w:kern w:val="28"/>
              </w:rPr>
            </w:pPr>
            <w:r w:rsidRPr="00243F2D">
              <w:rPr>
                <w:sz w:val="28"/>
                <w:szCs w:val="28"/>
              </w:rPr>
              <w:t>Phiếu thẩm định hoặc có ý kiến về công nghệ dự án đầu tư trong giai đoạn xem xét quyết định đầu tư</w:t>
            </w:r>
          </w:p>
        </w:tc>
      </w:tr>
      <w:tr w:rsidR="00202C79" w:rsidRPr="00E02AB3" w:rsidTr="00831DE1">
        <w:tc>
          <w:tcPr>
            <w:tcW w:w="851" w:type="dxa"/>
            <w:vAlign w:val="center"/>
          </w:tcPr>
          <w:p w:rsidR="00202C79" w:rsidRPr="00E02AB3" w:rsidRDefault="00202C79" w:rsidP="0048594D">
            <w:pPr>
              <w:spacing w:before="180" w:after="180"/>
              <w:jc w:val="center"/>
              <w:rPr>
                <w:bCs/>
                <w:color w:val="000000" w:themeColor="text1"/>
                <w:kern w:val="28"/>
              </w:rPr>
            </w:pPr>
            <w:r w:rsidRPr="00E02AB3">
              <w:rPr>
                <w:bCs/>
                <w:color w:val="000000" w:themeColor="text1"/>
                <w:kern w:val="28"/>
                <w:sz w:val="28"/>
                <w:szCs w:val="28"/>
              </w:rPr>
              <w:t>3</w:t>
            </w:r>
          </w:p>
        </w:tc>
        <w:tc>
          <w:tcPr>
            <w:tcW w:w="1389" w:type="dxa"/>
            <w:vAlign w:val="center"/>
          </w:tcPr>
          <w:p w:rsidR="00202C79" w:rsidRPr="00E02AB3" w:rsidRDefault="00630D6D" w:rsidP="0048594D">
            <w:pPr>
              <w:spacing w:before="180" w:after="180"/>
              <w:jc w:val="center"/>
              <w:rPr>
                <w:bCs/>
                <w:color w:val="000000" w:themeColor="text1"/>
                <w:kern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M</w:t>
            </w:r>
            <w:r w:rsidR="00281417">
              <w:rPr>
                <w:bCs/>
                <w:color w:val="000000" w:themeColor="text1"/>
                <w:kern w:val="28"/>
                <w:sz w:val="28"/>
                <w:szCs w:val="28"/>
              </w:rPr>
              <w:t>ẫu</w:t>
            </w:r>
            <w:r w:rsidR="00202C79" w:rsidRPr="00E02AB3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 số 3</w:t>
            </w:r>
          </w:p>
        </w:tc>
        <w:tc>
          <w:tcPr>
            <w:tcW w:w="7258" w:type="dxa"/>
            <w:vAlign w:val="center"/>
          </w:tcPr>
          <w:p w:rsidR="00202C79" w:rsidRPr="00E02AB3" w:rsidRDefault="00831DE1" w:rsidP="0048594D">
            <w:pPr>
              <w:spacing w:before="180" w:after="180"/>
              <w:jc w:val="both"/>
              <w:rPr>
                <w:bCs/>
                <w:color w:val="000000" w:themeColor="text1"/>
                <w:kern w:val="28"/>
              </w:rPr>
            </w:pPr>
            <w:r w:rsidRPr="00831DE1">
              <w:rPr>
                <w:sz w:val="28"/>
                <w:szCs w:val="28"/>
              </w:rPr>
              <w:t>Phiếu ý kiến của tổ chức, chuyên gia tư vấn độc lập trong giai đoạn xem xét quyết định chủ trương đầu tư</w:t>
            </w:r>
          </w:p>
        </w:tc>
      </w:tr>
      <w:tr w:rsidR="00202C79" w:rsidRPr="00E02AB3" w:rsidTr="00831DE1">
        <w:tc>
          <w:tcPr>
            <w:tcW w:w="851" w:type="dxa"/>
            <w:vAlign w:val="center"/>
          </w:tcPr>
          <w:p w:rsidR="00202C79" w:rsidRPr="00E02AB3" w:rsidRDefault="00202C79" w:rsidP="0048594D">
            <w:pPr>
              <w:spacing w:before="180" w:after="180"/>
              <w:jc w:val="center"/>
              <w:rPr>
                <w:bCs/>
                <w:color w:val="000000" w:themeColor="text1"/>
                <w:kern w:val="28"/>
              </w:rPr>
            </w:pPr>
            <w:r w:rsidRPr="00E02AB3">
              <w:rPr>
                <w:bCs/>
                <w:color w:val="000000" w:themeColor="text1"/>
                <w:kern w:val="28"/>
                <w:sz w:val="28"/>
                <w:szCs w:val="28"/>
              </w:rPr>
              <w:t>4</w:t>
            </w:r>
          </w:p>
        </w:tc>
        <w:tc>
          <w:tcPr>
            <w:tcW w:w="1389" w:type="dxa"/>
            <w:vAlign w:val="center"/>
          </w:tcPr>
          <w:p w:rsidR="00202C79" w:rsidRPr="00E02AB3" w:rsidRDefault="00630D6D" w:rsidP="0048594D">
            <w:pPr>
              <w:spacing w:before="180" w:after="180"/>
              <w:jc w:val="center"/>
              <w:rPr>
                <w:bCs/>
                <w:color w:val="000000" w:themeColor="text1"/>
                <w:kern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M</w:t>
            </w:r>
            <w:r w:rsidR="00281417">
              <w:rPr>
                <w:bCs/>
                <w:color w:val="000000" w:themeColor="text1"/>
                <w:kern w:val="28"/>
                <w:sz w:val="28"/>
                <w:szCs w:val="28"/>
              </w:rPr>
              <w:t>ẫu</w:t>
            </w:r>
            <w:r w:rsidR="00202C79" w:rsidRPr="00E02AB3">
              <w:rPr>
                <w:bCs/>
                <w:color w:val="000000" w:themeColor="text1"/>
                <w:kern w:val="28"/>
                <w:sz w:val="28"/>
                <w:szCs w:val="28"/>
              </w:rPr>
              <w:t xml:space="preserve"> số 4</w:t>
            </w:r>
          </w:p>
        </w:tc>
        <w:tc>
          <w:tcPr>
            <w:tcW w:w="7258" w:type="dxa"/>
            <w:vAlign w:val="center"/>
          </w:tcPr>
          <w:p w:rsidR="00202C79" w:rsidRPr="00E02AB3" w:rsidRDefault="00831DE1" w:rsidP="0048594D">
            <w:pPr>
              <w:spacing w:before="180" w:after="180"/>
              <w:jc w:val="both"/>
              <w:rPr>
                <w:bCs/>
                <w:color w:val="000000" w:themeColor="text1"/>
                <w:spacing w:val="-2"/>
              </w:rPr>
            </w:pPr>
            <w:r w:rsidRPr="00831DE1">
              <w:rPr>
                <w:sz w:val="28"/>
                <w:szCs w:val="28"/>
              </w:rPr>
              <w:t>Phiếu ý kiến của tổ chức, chuyên gia tư vấn độc lập trong giai đoạn xem xét quyết định đầu tư</w:t>
            </w:r>
          </w:p>
        </w:tc>
      </w:tr>
      <w:tr w:rsidR="00FF1587" w:rsidRPr="00E02AB3" w:rsidTr="00831DE1">
        <w:tc>
          <w:tcPr>
            <w:tcW w:w="851" w:type="dxa"/>
            <w:vAlign w:val="center"/>
          </w:tcPr>
          <w:p w:rsidR="00FF1587" w:rsidRPr="00E02AB3" w:rsidRDefault="00FF1587" w:rsidP="0048594D">
            <w:pPr>
              <w:spacing w:before="180" w:after="180"/>
              <w:jc w:val="center"/>
              <w:rPr>
                <w:bCs/>
                <w:color w:val="000000" w:themeColor="text1"/>
                <w:kern w:val="28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5</w:t>
            </w:r>
          </w:p>
        </w:tc>
        <w:tc>
          <w:tcPr>
            <w:tcW w:w="1389" w:type="dxa"/>
            <w:vAlign w:val="center"/>
          </w:tcPr>
          <w:p w:rsidR="00FF1587" w:rsidRPr="00E02AB3" w:rsidRDefault="00630D6D" w:rsidP="0048594D">
            <w:pPr>
              <w:spacing w:before="180" w:after="180"/>
              <w:jc w:val="center"/>
              <w:rPr>
                <w:bCs/>
                <w:color w:val="000000" w:themeColor="text1"/>
                <w:kern w:val="28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M</w:t>
            </w:r>
            <w:r w:rsidR="00281417">
              <w:rPr>
                <w:sz w:val="28"/>
                <w:szCs w:val="28"/>
              </w:rPr>
              <w:t>ẫu</w:t>
            </w:r>
            <w:r w:rsidR="00FF1587">
              <w:rPr>
                <w:sz w:val="28"/>
                <w:szCs w:val="28"/>
              </w:rPr>
              <w:t xml:space="preserve"> số 5</w:t>
            </w:r>
          </w:p>
        </w:tc>
        <w:tc>
          <w:tcPr>
            <w:tcW w:w="7258" w:type="dxa"/>
            <w:vAlign w:val="center"/>
          </w:tcPr>
          <w:p w:rsidR="00FF1587" w:rsidRDefault="00831DE1" w:rsidP="0048594D">
            <w:pPr>
              <w:spacing w:before="180" w:after="180"/>
              <w:jc w:val="both"/>
              <w:rPr>
                <w:sz w:val="28"/>
                <w:szCs w:val="28"/>
              </w:rPr>
            </w:pPr>
            <w:r w:rsidRPr="00831DE1">
              <w:rPr>
                <w:sz w:val="28"/>
                <w:szCs w:val="28"/>
              </w:rPr>
              <w:t>Phiếu ý kiến của Thành viên Hội đồng tư vấn khoa học và công nghệ trong giai đoạn xem xét quyết định chủ trương đầu tư</w:t>
            </w:r>
          </w:p>
        </w:tc>
      </w:tr>
      <w:tr w:rsidR="00831DE1" w:rsidRPr="00E02AB3" w:rsidTr="00831DE1">
        <w:tc>
          <w:tcPr>
            <w:tcW w:w="851" w:type="dxa"/>
            <w:vAlign w:val="center"/>
          </w:tcPr>
          <w:p w:rsidR="00831DE1" w:rsidRDefault="00831DE1" w:rsidP="0048594D">
            <w:pPr>
              <w:spacing w:before="180" w:after="180"/>
              <w:jc w:val="center"/>
              <w:rPr>
                <w:bCs/>
                <w:color w:val="000000" w:themeColor="text1"/>
                <w:kern w:val="28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6</w:t>
            </w:r>
          </w:p>
        </w:tc>
        <w:tc>
          <w:tcPr>
            <w:tcW w:w="1389" w:type="dxa"/>
            <w:vAlign w:val="center"/>
          </w:tcPr>
          <w:p w:rsidR="00831DE1" w:rsidRDefault="00630D6D" w:rsidP="0048594D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M</w:t>
            </w:r>
            <w:r w:rsidR="00281417">
              <w:rPr>
                <w:sz w:val="28"/>
                <w:szCs w:val="28"/>
              </w:rPr>
              <w:t>ẫu</w:t>
            </w:r>
            <w:r w:rsidR="00831DE1">
              <w:rPr>
                <w:sz w:val="28"/>
                <w:szCs w:val="28"/>
              </w:rPr>
              <w:t xml:space="preserve"> số 6</w:t>
            </w:r>
          </w:p>
        </w:tc>
        <w:tc>
          <w:tcPr>
            <w:tcW w:w="7258" w:type="dxa"/>
            <w:vAlign w:val="center"/>
          </w:tcPr>
          <w:p w:rsidR="00831DE1" w:rsidRDefault="00831DE1" w:rsidP="0048594D">
            <w:pPr>
              <w:spacing w:before="180" w:after="180"/>
              <w:jc w:val="both"/>
              <w:rPr>
                <w:sz w:val="28"/>
                <w:szCs w:val="28"/>
              </w:rPr>
            </w:pPr>
            <w:r w:rsidRPr="00831DE1">
              <w:rPr>
                <w:sz w:val="28"/>
                <w:szCs w:val="28"/>
              </w:rPr>
              <w:t>Phiếu ý kiến của Thành viên Hội đồng tư vấn khoa học và công nghệ trong giai đoạn xem xét quyết định đầu tư</w:t>
            </w:r>
          </w:p>
        </w:tc>
      </w:tr>
      <w:tr w:rsidR="00C71072" w:rsidRPr="00E02AB3" w:rsidTr="00C64EB2">
        <w:tc>
          <w:tcPr>
            <w:tcW w:w="851" w:type="dxa"/>
            <w:vAlign w:val="center"/>
          </w:tcPr>
          <w:p w:rsidR="00C71072" w:rsidRDefault="00C71072" w:rsidP="00C64EB2">
            <w:pPr>
              <w:spacing w:before="180" w:after="180"/>
              <w:jc w:val="center"/>
              <w:rPr>
                <w:bCs/>
                <w:color w:val="000000" w:themeColor="text1"/>
                <w:kern w:val="28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7</w:t>
            </w:r>
          </w:p>
        </w:tc>
        <w:tc>
          <w:tcPr>
            <w:tcW w:w="1389" w:type="dxa"/>
            <w:vAlign w:val="center"/>
          </w:tcPr>
          <w:p w:rsidR="00C71072" w:rsidRDefault="00630D6D" w:rsidP="00C64EB2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M</w:t>
            </w:r>
            <w:r w:rsidR="00281417">
              <w:rPr>
                <w:sz w:val="28"/>
                <w:szCs w:val="28"/>
              </w:rPr>
              <w:t>ẫu</w:t>
            </w:r>
            <w:r w:rsidR="00C71072">
              <w:rPr>
                <w:sz w:val="28"/>
                <w:szCs w:val="28"/>
              </w:rPr>
              <w:t xml:space="preserve"> số 7</w:t>
            </w:r>
          </w:p>
        </w:tc>
        <w:tc>
          <w:tcPr>
            <w:tcW w:w="7258" w:type="dxa"/>
            <w:vAlign w:val="center"/>
          </w:tcPr>
          <w:p w:rsidR="00C71072" w:rsidRDefault="00C71072" w:rsidP="00C64EB2">
            <w:pPr>
              <w:spacing w:before="180" w:after="180"/>
              <w:jc w:val="both"/>
              <w:rPr>
                <w:sz w:val="28"/>
                <w:szCs w:val="28"/>
              </w:rPr>
            </w:pPr>
            <w:r w:rsidRPr="00831DE1">
              <w:rPr>
                <w:sz w:val="28"/>
                <w:szCs w:val="28"/>
              </w:rPr>
              <w:t>Biên bản họp Hội đồng tư vấn khoa học và công nghệ</w:t>
            </w:r>
          </w:p>
        </w:tc>
      </w:tr>
      <w:tr w:rsidR="00831DE1" w:rsidRPr="00E02AB3" w:rsidTr="00831DE1">
        <w:tc>
          <w:tcPr>
            <w:tcW w:w="851" w:type="dxa"/>
            <w:vAlign w:val="center"/>
          </w:tcPr>
          <w:p w:rsidR="00831DE1" w:rsidRDefault="00C71072" w:rsidP="0048594D">
            <w:pPr>
              <w:spacing w:before="180" w:after="180"/>
              <w:jc w:val="center"/>
              <w:rPr>
                <w:bCs/>
                <w:color w:val="000000" w:themeColor="text1"/>
                <w:kern w:val="28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8</w:t>
            </w:r>
          </w:p>
        </w:tc>
        <w:tc>
          <w:tcPr>
            <w:tcW w:w="1389" w:type="dxa"/>
            <w:vAlign w:val="center"/>
          </w:tcPr>
          <w:p w:rsidR="00831DE1" w:rsidRDefault="00630D6D" w:rsidP="0048594D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M</w:t>
            </w:r>
            <w:r w:rsidR="00281417">
              <w:rPr>
                <w:sz w:val="28"/>
                <w:szCs w:val="28"/>
              </w:rPr>
              <w:t>ẫu</w:t>
            </w:r>
            <w:r w:rsidR="00831DE1">
              <w:rPr>
                <w:sz w:val="28"/>
                <w:szCs w:val="28"/>
              </w:rPr>
              <w:t xml:space="preserve"> số </w:t>
            </w:r>
            <w:r w:rsidR="00C71072">
              <w:rPr>
                <w:sz w:val="28"/>
                <w:szCs w:val="28"/>
              </w:rPr>
              <w:t>8</w:t>
            </w:r>
          </w:p>
        </w:tc>
        <w:tc>
          <w:tcPr>
            <w:tcW w:w="7258" w:type="dxa"/>
            <w:vAlign w:val="center"/>
          </w:tcPr>
          <w:p w:rsidR="00831DE1" w:rsidRDefault="00831DE1" w:rsidP="0048594D">
            <w:pPr>
              <w:spacing w:before="180" w:after="180"/>
              <w:jc w:val="both"/>
              <w:rPr>
                <w:sz w:val="28"/>
                <w:szCs w:val="28"/>
              </w:rPr>
            </w:pPr>
            <w:r w:rsidRPr="00831DE1">
              <w:rPr>
                <w:sz w:val="28"/>
                <w:szCs w:val="28"/>
              </w:rPr>
              <w:t>Báo cáo kết quả thẩm định của Hội đồng tư vấn khoa học và công nghệ</w:t>
            </w:r>
            <w:r w:rsidR="00E16352">
              <w:t xml:space="preserve"> </w:t>
            </w:r>
            <w:r w:rsidR="00E16352" w:rsidRPr="00E16352">
              <w:rPr>
                <w:sz w:val="28"/>
                <w:szCs w:val="28"/>
              </w:rPr>
              <w:t>trong giai đoạn xem xét quyết định chủ trương đầu tư</w:t>
            </w:r>
          </w:p>
        </w:tc>
      </w:tr>
      <w:tr w:rsidR="00E16352" w:rsidRPr="00E02AB3" w:rsidTr="00831DE1">
        <w:tc>
          <w:tcPr>
            <w:tcW w:w="851" w:type="dxa"/>
            <w:vAlign w:val="center"/>
          </w:tcPr>
          <w:p w:rsidR="00E16352" w:rsidRDefault="00E16352" w:rsidP="0048594D">
            <w:pPr>
              <w:spacing w:before="180" w:after="180"/>
              <w:jc w:val="center"/>
              <w:rPr>
                <w:bCs/>
                <w:color w:val="000000" w:themeColor="text1"/>
                <w:kern w:val="28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9</w:t>
            </w:r>
          </w:p>
        </w:tc>
        <w:tc>
          <w:tcPr>
            <w:tcW w:w="1389" w:type="dxa"/>
            <w:vAlign w:val="center"/>
          </w:tcPr>
          <w:p w:rsidR="00E16352" w:rsidRDefault="00630D6D" w:rsidP="0048594D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kern w:val="28"/>
                <w:sz w:val="28"/>
                <w:szCs w:val="28"/>
              </w:rPr>
              <w:t>M</w:t>
            </w:r>
            <w:r w:rsidR="00281417">
              <w:rPr>
                <w:sz w:val="28"/>
                <w:szCs w:val="28"/>
              </w:rPr>
              <w:t>ẫu</w:t>
            </w:r>
            <w:r w:rsidR="00E16352">
              <w:rPr>
                <w:sz w:val="28"/>
                <w:szCs w:val="28"/>
              </w:rPr>
              <w:t xml:space="preserve"> số 9</w:t>
            </w:r>
          </w:p>
        </w:tc>
        <w:tc>
          <w:tcPr>
            <w:tcW w:w="7258" w:type="dxa"/>
            <w:vAlign w:val="center"/>
          </w:tcPr>
          <w:p w:rsidR="00E16352" w:rsidRDefault="00E16352" w:rsidP="00E16352">
            <w:pPr>
              <w:spacing w:before="180" w:after="180"/>
              <w:jc w:val="both"/>
              <w:rPr>
                <w:sz w:val="28"/>
                <w:szCs w:val="28"/>
              </w:rPr>
            </w:pPr>
            <w:r w:rsidRPr="00831DE1">
              <w:rPr>
                <w:sz w:val="28"/>
                <w:szCs w:val="28"/>
              </w:rPr>
              <w:t>Báo cáo kết quả thẩm định của Hội đồng tư vấn khoa học và công nghệ</w:t>
            </w:r>
            <w:r>
              <w:t xml:space="preserve"> </w:t>
            </w:r>
            <w:r w:rsidRPr="00E16352">
              <w:rPr>
                <w:sz w:val="28"/>
                <w:szCs w:val="28"/>
              </w:rPr>
              <w:t>trong giai đoạn xem xét quyết định đầu tư</w:t>
            </w:r>
          </w:p>
        </w:tc>
      </w:tr>
    </w:tbl>
    <w:bookmarkEnd w:id="0"/>
    <w:p w:rsidR="0016559E" w:rsidRDefault="00DC27BE" w:rsidP="00FF5FE8">
      <w:pPr>
        <w:tabs>
          <w:tab w:val="left" w:pos="3261"/>
          <w:tab w:val="left" w:pos="5812"/>
        </w:tabs>
        <w:spacing w:line="264" w:lineRule="auto"/>
      </w:pPr>
      <w:r w:rsidRPr="00DC27BE">
        <w:rPr>
          <w:rFonts w:ascii=".VnTime" w:hAnsi=".VnTime"/>
          <w:noProof/>
          <w:color w:val="000000" w:themeColor="text1"/>
          <w:sz w:val="28"/>
          <w:szCs w:val="20"/>
        </w:rPr>
        <w:pict>
          <v:line id="Straight Connector 35" o:spid="_x0000_s1027" style="position:absolute;flip:y;z-index:251660288;visibility:visible;mso-wrap-distance-top:-3e-5mm;mso-wrap-distance-bottom:-3e-5mm;mso-position-horizontal-relative:margin;mso-position-vertical-relative:text;mso-width-relative:margin;mso-height-relative:margin" from="157.45pt,42.35pt" to="299.9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">
            <o:lock v:ext="edit" shapetype="f"/>
            <w10:wrap anchorx="margin"/>
          </v:line>
        </w:pict>
      </w:r>
    </w:p>
    <w:sectPr w:rsidR="0016559E" w:rsidSect="009B42F2">
      <w:footerReference w:type="default" r:id="rId6"/>
      <w:pgSz w:w="11907" w:h="16840" w:code="9"/>
      <w:pgMar w:top="1134" w:right="1134" w:bottom="1134" w:left="1701" w:header="567" w:footer="567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C7" w:rsidRDefault="00DE3FC7" w:rsidP="001058F1">
      <w:r>
        <w:separator/>
      </w:r>
    </w:p>
  </w:endnote>
  <w:endnote w:type="continuationSeparator" w:id="0">
    <w:p w:rsidR="00DE3FC7" w:rsidRDefault="00DE3FC7" w:rsidP="00105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681916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88701C" w:rsidRDefault="00DC27BE" w:rsidP="00947DC6">
        <w:pPr>
          <w:pStyle w:val="Footer"/>
          <w:jc w:val="right"/>
        </w:pPr>
        <w:r w:rsidRPr="00947DC6">
          <w:rPr>
            <w:sz w:val="28"/>
            <w:szCs w:val="28"/>
          </w:rPr>
          <w:fldChar w:fldCharType="begin"/>
        </w:r>
        <w:r w:rsidR="00FF5FE8" w:rsidRPr="00947DC6">
          <w:rPr>
            <w:sz w:val="28"/>
            <w:szCs w:val="28"/>
          </w:rPr>
          <w:instrText xml:space="preserve"> PAGE   \* MERGEFORMAT </w:instrText>
        </w:r>
        <w:r w:rsidRPr="00947DC6">
          <w:rPr>
            <w:sz w:val="28"/>
            <w:szCs w:val="28"/>
          </w:rPr>
          <w:fldChar w:fldCharType="separate"/>
        </w:r>
        <w:r w:rsidR="00FF5FE8">
          <w:rPr>
            <w:noProof/>
            <w:sz w:val="28"/>
            <w:szCs w:val="28"/>
          </w:rPr>
          <w:t>30</w:t>
        </w:r>
        <w:r w:rsidRPr="00947DC6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C7" w:rsidRDefault="00DE3FC7" w:rsidP="001058F1">
      <w:r>
        <w:separator/>
      </w:r>
    </w:p>
  </w:footnote>
  <w:footnote w:type="continuationSeparator" w:id="0">
    <w:p w:rsidR="00DE3FC7" w:rsidRDefault="00DE3FC7" w:rsidP="00105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2C79"/>
    <w:rsid w:val="00001679"/>
    <w:rsid w:val="000135C2"/>
    <w:rsid w:val="0002578E"/>
    <w:rsid w:val="00061414"/>
    <w:rsid w:val="00103424"/>
    <w:rsid w:val="001058F1"/>
    <w:rsid w:val="001255C9"/>
    <w:rsid w:val="0015140A"/>
    <w:rsid w:val="0015529D"/>
    <w:rsid w:val="0016559E"/>
    <w:rsid w:val="001A0215"/>
    <w:rsid w:val="001D27C5"/>
    <w:rsid w:val="00202C79"/>
    <w:rsid w:val="002152B4"/>
    <w:rsid w:val="00217CC5"/>
    <w:rsid w:val="00225359"/>
    <w:rsid w:val="00281417"/>
    <w:rsid w:val="00293BEC"/>
    <w:rsid w:val="002A4F14"/>
    <w:rsid w:val="002F13EF"/>
    <w:rsid w:val="00332A0E"/>
    <w:rsid w:val="00364931"/>
    <w:rsid w:val="00393DA8"/>
    <w:rsid w:val="003E1BA2"/>
    <w:rsid w:val="004273B4"/>
    <w:rsid w:val="00430325"/>
    <w:rsid w:val="00483188"/>
    <w:rsid w:val="004A7314"/>
    <w:rsid w:val="004D6C99"/>
    <w:rsid w:val="0053453C"/>
    <w:rsid w:val="00561DFE"/>
    <w:rsid w:val="00623926"/>
    <w:rsid w:val="00623BAE"/>
    <w:rsid w:val="00630D6D"/>
    <w:rsid w:val="006E7411"/>
    <w:rsid w:val="00745953"/>
    <w:rsid w:val="0077189A"/>
    <w:rsid w:val="0080589C"/>
    <w:rsid w:val="00831DE1"/>
    <w:rsid w:val="0086332B"/>
    <w:rsid w:val="00895AAA"/>
    <w:rsid w:val="008E0DD1"/>
    <w:rsid w:val="009B42F2"/>
    <w:rsid w:val="009D4D22"/>
    <w:rsid w:val="009E62C4"/>
    <w:rsid w:val="00AE010E"/>
    <w:rsid w:val="00B15AE1"/>
    <w:rsid w:val="00C21575"/>
    <w:rsid w:val="00C244A7"/>
    <w:rsid w:val="00C71072"/>
    <w:rsid w:val="00C8664E"/>
    <w:rsid w:val="00CA44A5"/>
    <w:rsid w:val="00CE1513"/>
    <w:rsid w:val="00D2070E"/>
    <w:rsid w:val="00DC27BE"/>
    <w:rsid w:val="00DE3FC7"/>
    <w:rsid w:val="00E15ABC"/>
    <w:rsid w:val="00E16352"/>
    <w:rsid w:val="00E42E4E"/>
    <w:rsid w:val="00E4420A"/>
    <w:rsid w:val="00FA3D5A"/>
    <w:rsid w:val="00FD4C49"/>
    <w:rsid w:val="00FD564D"/>
    <w:rsid w:val="00FF1587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2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C7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202C79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202C79"/>
    <w:rPr>
      <w:rFonts w:ascii=".VnTimeH" w:eastAsia="Times New Roman" w:hAnsi=".VnTimeH" w:cs=".VnTimeH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8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NT</dc:creator>
  <cp:lastModifiedBy>Lượng Nguyễn Gia</cp:lastModifiedBy>
  <cp:revision>2</cp:revision>
  <dcterms:created xsi:type="dcterms:W3CDTF">2020-07-13T07:42:00Z</dcterms:created>
  <dcterms:modified xsi:type="dcterms:W3CDTF">2020-07-13T07:42:00Z</dcterms:modified>
</cp:coreProperties>
</file>